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81028" w:rsidRPr="00081028" w:rsidRDefault="003E7246" w:rsidP="00081028">
      <w:pPr>
        <w:pStyle w:val="1"/>
        <w:rPr>
          <w:rFonts w:ascii="Arial" w:hAnsi="Arial" w:cs="Arial"/>
          <w:b/>
          <w:sz w:val="24"/>
        </w:rPr>
      </w:pPr>
      <w:r w:rsidRPr="00081028">
        <w:rPr>
          <w:rFonts w:ascii="Arial" w:hAnsi="Arial" w:cs="Arial"/>
          <w:b/>
          <w:sz w:val="24"/>
        </w:rPr>
        <w:t>АДМИНИСТРАЦИЯ ГОРОДСКОГО ОКРУГА ФРЯЗИНО</w:t>
      </w:r>
    </w:p>
    <w:p w:rsidR="00081028" w:rsidRPr="00081028" w:rsidRDefault="003E7246" w:rsidP="00081028">
      <w:pPr>
        <w:pStyle w:val="1"/>
        <w:rPr>
          <w:rFonts w:ascii="Arial" w:hAnsi="Arial" w:cs="Arial"/>
          <w:b/>
          <w:sz w:val="24"/>
        </w:rPr>
      </w:pPr>
      <w:r w:rsidRPr="00081028">
        <w:rPr>
          <w:rFonts w:ascii="Arial" w:hAnsi="Arial" w:cs="Arial"/>
          <w:b/>
          <w:sz w:val="24"/>
        </w:rPr>
        <w:t>ПОСТАНОВЛЕНИЕ</w:t>
      </w:r>
    </w:p>
    <w:p w:rsidR="00C6570B" w:rsidRPr="00081028" w:rsidRDefault="003E7246" w:rsidP="00081028">
      <w:pPr>
        <w:pStyle w:val="1"/>
        <w:rPr>
          <w:rFonts w:ascii="Arial" w:hAnsi="Arial" w:cs="Arial"/>
          <w:b/>
          <w:sz w:val="24"/>
        </w:rPr>
      </w:pPr>
      <w:r w:rsidRPr="00081028">
        <w:rPr>
          <w:rFonts w:ascii="Arial" w:hAnsi="Arial" w:cs="Arial"/>
          <w:b/>
          <w:bCs/>
          <w:sz w:val="24"/>
        </w:rPr>
        <w:t>от</w:t>
      </w:r>
      <w:r w:rsidRPr="00081028">
        <w:rPr>
          <w:rFonts w:ascii="Arial" w:hAnsi="Arial" w:cs="Arial"/>
          <w:b/>
          <w:sz w:val="24"/>
        </w:rPr>
        <w:t xml:space="preserve"> </w:t>
      </w:r>
      <w:r w:rsidR="00527DCE" w:rsidRPr="00081028">
        <w:rPr>
          <w:rFonts w:ascii="Arial" w:hAnsi="Arial" w:cs="Arial"/>
          <w:b/>
          <w:sz w:val="24"/>
        </w:rPr>
        <w:t>08.09.2023</w:t>
      </w:r>
      <w:r w:rsidRPr="00081028">
        <w:rPr>
          <w:rFonts w:ascii="Arial" w:hAnsi="Arial" w:cs="Arial"/>
          <w:b/>
          <w:sz w:val="24"/>
        </w:rPr>
        <w:t xml:space="preserve"> № </w:t>
      </w:r>
      <w:r w:rsidR="00527DCE" w:rsidRPr="00081028">
        <w:rPr>
          <w:rFonts w:ascii="Arial" w:hAnsi="Arial" w:cs="Arial"/>
          <w:b/>
          <w:sz w:val="24"/>
        </w:rPr>
        <w:t>807</w:t>
      </w:r>
    </w:p>
    <w:p w:rsidR="00C6570B" w:rsidRPr="00081028" w:rsidRDefault="00C6570B">
      <w:pPr>
        <w:ind w:left="5760" w:firstLine="2"/>
        <w:jc w:val="right"/>
        <w:rPr>
          <w:rFonts w:ascii="Arial" w:hAnsi="Arial" w:cs="Arial"/>
        </w:rPr>
      </w:pPr>
    </w:p>
    <w:p w:rsidR="00C6570B" w:rsidRPr="00081028" w:rsidRDefault="00EE2D66">
      <w:pPr>
        <w:spacing w:before="60"/>
        <w:ind w:right="4252"/>
        <w:jc w:val="both"/>
        <w:rPr>
          <w:rFonts w:ascii="Arial" w:hAnsi="Arial" w:cs="Arial"/>
        </w:rPr>
      </w:pPr>
      <w:r w:rsidRPr="00081028">
        <w:rPr>
          <w:rFonts w:ascii="Arial" w:hAnsi="Arial" w:cs="Arial"/>
        </w:rPr>
        <w:t>Об утверждении Порядка осуществления Администрацией городского округа Фрязино и муниципальными казенными учреждениями городского округа Фрязино, подведомственными Администрации городского округа Фрязино, бюджетных полномочий администратора доходов бюджета городского округа Фрязино Московской области</w:t>
      </w:r>
    </w:p>
    <w:p w:rsidR="00C6570B" w:rsidRPr="00081028" w:rsidRDefault="00C6570B">
      <w:pPr>
        <w:ind w:right="3826"/>
        <w:jc w:val="both"/>
        <w:rPr>
          <w:rFonts w:ascii="Arial" w:hAnsi="Arial" w:cs="Arial"/>
        </w:rPr>
      </w:pPr>
    </w:p>
    <w:p w:rsidR="00C6570B" w:rsidRPr="00081028" w:rsidRDefault="00EE2D66">
      <w:pPr>
        <w:ind w:firstLine="850"/>
        <w:jc w:val="both"/>
        <w:rPr>
          <w:rFonts w:ascii="Arial" w:hAnsi="Arial" w:cs="Arial"/>
        </w:rPr>
      </w:pPr>
      <w:r w:rsidRPr="00081028">
        <w:rPr>
          <w:rFonts w:ascii="Arial" w:hAnsi="Arial" w:cs="Arial"/>
        </w:rPr>
        <w:t>В соответствии со статьей 160.1 Бюджетного кодекса Российской Федерации</w:t>
      </w:r>
      <w:r w:rsidRPr="00081028">
        <w:rPr>
          <w:rFonts w:ascii="Arial" w:hAnsi="Arial" w:cs="Arial"/>
          <w:lang w:eastAsia="ru-RU"/>
        </w:rPr>
        <w:t xml:space="preserve">, руководствуясь </w:t>
      </w:r>
      <w:r w:rsidRPr="00081028">
        <w:rPr>
          <w:rFonts w:ascii="Arial" w:hAnsi="Arial" w:cs="Arial"/>
        </w:rPr>
        <w:t>Уставом городского округа Фрязино Московской области,</w:t>
      </w:r>
    </w:p>
    <w:p w:rsidR="00C6570B" w:rsidRPr="00081028" w:rsidRDefault="00EE2D66" w:rsidP="00081028">
      <w:pPr>
        <w:spacing w:before="120" w:after="120"/>
        <w:jc w:val="center"/>
        <w:rPr>
          <w:rFonts w:ascii="Arial" w:hAnsi="Arial" w:cs="Arial"/>
          <w:b/>
        </w:rPr>
      </w:pPr>
      <w:proofErr w:type="gramStart"/>
      <w:r w:rsidRPr="00081028">
        <w:rPr>
          <w:rFonts w:ascii="Arial" w:hAnsi="Arial" w:cs="Arial"/>
          <w:b/>
        </w:rPr>
        <w:t>п</w:t>
      </w:r>
      <w:proofErr w:type="gramEnd"/>
      <w:r w:rsidRPr="00081028">
        <w:rPr>
          <w:rFonts w:ascii="Arial" w:hAnsi="Arial" w:cs="Arial"/>
          <w:b/>
        </w:rPr>
        <w:t xml:space="preserve"> о с т а н о в л я ю:</w:t>
      </w:r>
    </w:p>
    <w:p w:rsidR="00C6570B" w:rsidRPr="00081028" w:rsidRDefault="00EE2D66">
      <w:pPr>
        <w:tabs>
          <w:tab w:val="left" w:pos="9638"/>
        </w:tabs>
        <w:ind w:firstLine="850"/>
        <w:jc w:val="both"/>
        <w:rPr>
          <w:rFonts w:ascii="Arial" w:hAnsi="Arial" w:cs="Arial"/>
        </w:rPr>
      </w:pPr>
      <w:r w:rsidRPr="00081028">
        <w:rPr>
          <w:rFonts w:ascii="Arial" w:hAnsi="Arial" w:cs="Arial"/>
          <w:bCs/>
        </w:rPr>
        <w:t xml:space="preserve">1. Утвердить Порядок </w:t>
      </w:r>
      <w:r w:rsidRPr="00081028">
        <w:rPr>
          <w:rFonts w:ascii="Arial" w:hAnsi="Arial" w:cs="Arial"/>
        </w:rPr>
        <w:t>осуществления Администрацией городского округа Фрязино и муниципальными казенными учреждениями городского округа Фрязино, подведомственными Администрации городского округа Фрязино, бюджетных полномочий администратора доходов бюджета городского округа Фрязино Московской области (прилагается).</w:t>
      </w:r>
    </w:p>
    <w:p w:rsidR="00C6570B" w:rsidRPr="00081028" w:rsidRDefault="00EE2D66">
      <w:pPr>
        <w:ind w:firstLine="850"/>
        <w:jc w:val="both"/>
        <w:rPr>
          <w:rFonts w:ascii="Arial" w:hAnsi="Arial" w:cs="Arial"/>
        </w:rPr>
      </w:pPr>
      <w:r w:rsidRPr="00081028">
        <w:rPr>
          <w:rFonts w:ascii="Arial" w:hAnsi="Arial" w:cs="Arial"/>
          <w:bCs/>
        </w:rPr>
        <w:t xml:space="preserve">2. </w:t>
      </w:r>
      <w:proofErr w:type="gramStart"/>
      <w:r w:rsidRPr="00081028">
        <w:rPr>
          <w:rFonts w:ascii="Arial" w:hAnsi="Arial" w:cs="Arial"/>
          <w:bCs/>
        </w:rPr>
        <w:t>Контроль за</w:t>
      </w:r>
      <w:proofErr w:type="gramEnd"/>
      <w:r w:rsidRPr="00081028">
        <w:rPr>
          <w:rFonts w:ascii="Arial" w:hAnsi="Arial" w:cs="Arial"/>
          <w:bCs/>
        </w:rPr>
        <w:t xml:space="preserve"> исполнением настоящего постановления возложить на заместителя главы администрации А. М. Тропина.</w:t>
      </w:r>
    </w:p>
    <w:p w:rsidR="00C6570B" w:rsidRPr="00081028" w:rsidRDefault="00C6570B">
      <w:pPr>
        <w:ind w:firstLine="567"/>
        <w:jc w:val="both"/>
        <w:rPr>
          <w:rFonts w:ascii="Arial" w:hAnsi="Arial" w:cs="Arial"/>
          <w:bCs/>
        </w:rPr>
      </w:pPr>
    </w:p>
    <w:p w:rsidR="00C6570B" w:rsidRPr="00081028" w:rsidRDefault="00C6570B">
      <w:pPr>
        <w:ind w:firstLine="567"/>
        <w:jc w:val="both"/>
        <w:rPr>
          <w:rFonts w:ascii="Arial" w:hAnsi="Arial" w:cs="Arial"/>
          <w:bCs/>
        </w:rPr>
      </w:pPr>
    </w:p>
    <w:p w:rsidR="00C6570B" w:rsidRDefault="00EE2D66">
      <w:pPr>
        <w:jc w:val="both"/>
        <w:rPr>
          <w:rFonts w:ascii="Arial" w:hAnsi="Arial" w:cs="Arial"/>
          <w:bCs/>
        </w:rPr>
      </w:pPr>
      <w:r w:rsidRPr="00081028">
        <w:rPr>
          <w:rFonts w:ascii="Arial" w:hAnsi="Arial" w:cs="Arial"/>
          <w:bCs/>
        </w:rPr>
        <w:t xml:space="preserve">Глава городского округа Фрязино                                                      </w:t>
      </w:r>
      <w:r w:rsidR="00081028">
        <w:rPr>
          <w:rFonts w:ascii="Arial" w:hAnsi="Arial" w:cs="Arial"/>
          <w:bCs/>
        </w:rPr>
        <w:t xml:space="preserve">                 </w:t>
      </w:r>
      <w:r w:rsidRPr="00081028">
        <w:rPr>
          <w:rFonts w:ascii="Arial" w:hAnsi="Arial" w:cs="Arial"/>
          <w:bCs/>
        </w:rPr>
        <w:t>Д. Р. Воробьев</w:t>
      </w:r>
    </w:p>
    <w:p w:rsidR="00081028" w:rsidRDefault="00081028">
      <w:pPr>
        <w:jc w:val="both"/>
        <w:rPr>
          <w:rFonts w:ascii="Arial" w:hAnsi="Arial" w:cs="Arial"/>
          <w:bCs/>
        </w:rPr>
      </w:pPr>
    </w:p>
    <w:p w:rsidR="00081028" w:rsidRDefault="00081028">
      <w:pPr>
        <w:ind w:left="5760" w:firstLine="2"/>
        <w:jc w:val="right"/>
        <w:rPr>
          <w:rFonts w:ascii="Arial" w:hAnsi="Arial" w:cs="Arial"/>
        </w:rPr>
      </w:pPr>
    </w:p>
    <w:p w:rsidR="00C6570B" w:rsidRPr="00081028" w:rsidRDefault="00EE2D66" w:rsidP="00C81C9E">
      <w:pPr>
        <w:ind w:left="5760" w:firstLine="2"/>
        <w:jc w:val="right"/>
        <w:rPr>
          <w:rFonts w:ascii="Arial" w:hAnsi="Arial" w:cs="Arial"/>
        </w:rPr>
      </w:pPr>
      <w:r w:rsidRPr="00081028">
        <w:rPr>
          <w:rFonts w:ascii="Arial" w:hAnsi="Arial" w:cs="Arial"/>
        </w:rPr>
        <w:t>УТВЕРЖДЕН</w:t>
      </w:r>
    </w:p>
    <w:p w:rsidR="00C6570B" w:rsidRPr="00081028" w:rsidRDefault="00EE2D66" w:rsidP="00C81C9E">
      <w:pPr>
        <w:ind w:left="5760" w:firstLine="2"/>
        <w:jc w:val="right"/>
        <w:rPr>
          <w:rFonts w:ascii="Arial" w:hAnsi="Arial" w:cs="Arial"/>
        </w:rPr>
      </w:pPr>
      <w:r w:rsidRPr="00081028">
        <w:rPr>
          <w:rFonts w:ascii="Arial" w:hAnsi="Arial" w:cs="Arial"/>
        </w:rPr>
        <w:t>постановлением Администрации городского округа  Фрязино</w:t>
      </w:r>
    </w:p>
    <w:p w:rsidR="00C6570B" w:rsidRPr="00081028" w:rsidRDefault="003E7246" w:rsidP="00C81C9E">
      <w:pPr>
        <w:ind w:left="5760" w:firstLine="2"/>
        <w:jc w:val="right"/>
        <w:rPr>
          <w:rFonts w:ascii="Arial" w:hAnsi="Arial" w:cs="Arial"/>
        </w:rPr>
      </w:pPr>
      <w:r w:rsidRPr="00081028">
        <w:rPr>
          <w:rFonts w:ascii="Arial" w:hAnsi="Arial" w:cs="Arial"/>
        </w:rPr>
        <w:t xml:space="preserve">от </w:t>
      </w:r>
      <w:r w:rsidR="00E9433E" w:rsidRPr="00081028">
        <w:rPr>
          <w:rFonts w:ascii="Arial" w:hAnsi="Arial" w:cs="Arial"/>
        </w:rPr>
        <w:t>08.09.2023</w:t>
      </w:r>
      <w:r w:rsidRPr="00081028">
        <w:rPr>
          <w:rFonts w:ascii="Arial" w:hAnsi="Arial" w:cs="Arial"/>
        </w:rPr>
        <w:t xml:space="preserve"> № </w:t>
      </w:r>
      <w:r w:rsidR="00E9433E" w:rsidRPr="00081028">
        <w:rPr>
          <w:rFonts w:ascii="Arial" w:hAnsi="Arial" w:cs="Arial"/>
        </w:rPr>
        <w:t>807</w:t>
      </w:r>
    </w:p>
    <w:p w:rsidR="00C6570B" w:rsidRPr="00081028" w:rsidRDefault="00C6570B">
      <w:pPr>
        <w:jc w:val="both"/>
        <w:rPr>
          <w:rFonts w:ascii="Arial" w:hAnsi="Arial" w:cs="Arial"/>
        </w:rPr>
      </w:pPr>
    </w:p>
    <w:p w:rsidR="00C6570B" w:rsidRPr="00081028" w:rsidRDefault="00EE2D66">
      <w:pPr>
        <w:pStyle w:val="1"/>
        <w:numPr>
          <w:ilvl w:val="0"/>
          <w:numId w:val="1"/>
        </w:numPr>
        <w:rPr>
          <w:rFonts w:ascii="Arial" w:hAnsi="Arial" w:cs="Arial"/>
          <w:b/>
          <w:sz w:val="24"/>
        </w:rPr>
      </w:pPr>
      <w:r w:rsidRPr="00081028">
        <w:rPr>
          <w:rFonts w:ascii="Arial" w:hAnsi="Arial" w:cs="Arial"/>
          <w:b/>
          <w:sz w:val="24"/>
        </w:rPr>
        <w:t>Порядок</w:t>
      </w:r>
    </w:p>
    <w:p w:rsidR="00C6570B" w:rsidRPr="00081028" w:rsidRDefault="00EE2D66">
      <w:pPr>
        <w:pStyle w:val="1"/>
        <w:numPr>
          <w:ilvl w:val="0"/>
          <w:numId w:val="1"/>
        </w:numPr>
        <w:rPr>
          <w:rFonts w:ascii="Arial" w:hAnsi="Arial" w:cs="Arial"/>
          <w:b/>
          <w:sz w:val="24"/>
        </w:rPr>
      </w:pPr>
      <w:r w:rsidRPr="00081028">
        <w:rPr>
          <w:rFonts w:ascii="Arial" w:hAnsi="Arial" w:cs="Arial"/>
          <w:b/>
          <w:sz w:val="24"/>
        </w:rPr>
        <w:t>осуществления Администрацией городского округа Фрязино и муниципальными казенными учреждениями городского округа Фрязино, подведомственными Администрации городского округа Фрязино, бюджетных полномочий администратора доходов бюджета городского округа Фрязино Московской области</w:t>
      </w:r>
    </w:p>
    <w:p w:rsidR="00C6570B" w:rsidRPr="00081028" w:rsidRDefault="00EE2D66">
      <w:pPr>
        <w:rPr>
          <w:rFonts w:ascii="Arial" w:hAnsi="Arial" w:cs="Arial"/>
          <w:b/>
        </w:rPr>
      </w:pPr>
      <w:r w:rsidRPr="00081028">
        <w:rPr>
          <w:rFonts w:ascii="Arial" w:hAnsi="Arial" w:cs="Arial"/>
          <w:b/>
        </w:rPr>
        <w:tab/>
        <w:t xml:space="preserve">  </w:t>
      </w:r>
    </w:p>
    <w:p w:rsidR="00C6570B" w:rsidRPr="00081028" w:rsidRDefault="00EE2D66">
      <w:pPr>
        <w:pStyle w:val="ConsPlusTitle"/>
        <w:jc w:val="center"/>
        <w:outlineLvl w:val="1"/>
        <w:rPr>
          <w:rFonts w:ascii="Arial" w:hAnsi="Arial" w:cs="Arial"/>
          <w:sz w:val="24"/>
          <w:szCs w:val="24"/>
        </w:rPr>
      </w:pPr>
      <w:r w:rsidRPr="00081028">
        <w:rPr>
          <w:rFonts w:ascii="Arial" w:hAnsi="Arial" w:cs="Arial"/>
          <w:sz w:val="24"/>
          <w:szCs w:val="24"/>
        </w:rPr>
        <w:t>I. Общие положения</w:t>
      </w:r>
    </w:p>
    <w:p w:rsidR="00C6570B" w:rsidRPr="00081028" w:rsidRDefault="00C6570B">
      <w:pPr>
        <w:jc w:val="center"/>
        <w:rPr>
          <w:rFonts w:ascii="Arial" w:hAnsi="Arial" w:cs="Arial"/>
        </w:rPr>
      </w:pPr>
    </w:p>
    <w:p w:rsidR="00C6570B" w:rsidRPr="00081028" w:rsidRDefault="00EE2D66">
      <w:pPr>
        <w:ind w:firstLine="850"/>
        <w:jc w:val="both"/>
        <w:rPr>
          <w:rFonts w:ascii="Arial" w:hAnsi="Arial" w:cs="Arial"/>
        </w:rPr>
      </w:pPr>
      <w:r w:rsidRPr="00081028">
        <w:rPr>
          <w:rFonts w:ascii="Arial" w:hAnsi="Arial" w:cs="Arial"/>
        </w:rPr>
        <w:t>1. Настоящий порядок разработан в соответствии со статьей 160.1 Бюджетного кодекса Российской Федерации</w:t>
      </w:r>
      <w:bookmarkStart w:id="0" w:name="sub_6021"/>
      <w:r w:rsidRPr="00081028">
        <w:rPr>
          <w:rFonts w:ascii="Arial" w:hAnsi="Arial" w:cs="Arial"/>
        </w:rPr>
        <w:t>.</w:t>
      </w:r>
    </w:p>
    <w:p w:rsidR="00C6570B" w:rsidRPr="00081028" w:rsidRDefault="00EE2D66">
      <w:pPr>
        <w:pStyle w:val="ConsPlusNormal"/>
        <w:ind w:firstLine="850"/>
        <w:jc w:val="both"/>
        <w:rPr>
          <w:rFonts w:ascii="Arial" w:hAnsi="Arial" w:cs="Arial"/>
          <w:sz w:val="24"/>
          <w:szCs w:val="24"/>
        </w:rPr>
      </w:pPr>
      <w:r w:rsidRPr="00081028">
        <w:rPr>
          <w:rFonts w:ascii="Arial" w:hAnsi="Arial" w:cs="Arial"/>
          <w:sz w:val="24"/>
          <w:szCs w:val="24"/>
        </w:rPr>
        <w:t>2. Структурные подразделения и подведомственные Администрации городского округа Фрязино (далее – Администрация) учреждения в качестве администратора доходов бюджета городского округа Фрязино в отношении закрепленных за ними доходных источников бюджета городского округа Фрязино (далее - бюджет) осуществляют следующие бюджетные полномочия:</w:t>
      </w:r>
    </w:p>
    <w:p w:rsidR="00C6570B" w:rsidRPr="00081028" w:rsidRDefault="00EE2D66">
      <w:pPr>
        <w:pStyle w:val="ConsPlusNormal"/>
        <w:ind w:firstLine="850"/>
        <w:jc w:val="both"/>
        <w:rPr>
          <w:rFonts w:ascii="Arial" w:hAnsi="Arial" w:cs="Arial"/>
          <w:sz w:val="24"/>
          <w:szCs w:val="24"/>
        </w:rPr>
      </w:pPr>
      <w:r w:rsidRPr="00081028">
        <w:rPr>
          <w:rFonts w:ascii="Arial" w:hAnsi="Arial" w:cs="Arial"/>
          <w:sz w:val="24"/>
          <w:szCs w:val="24"/>
        </w:rPr>
        <w:t xml:space="preserve">начисление, учет и </w:t>
      </w:r>
      <w:proofErr w:type="gramStart"/>
      <w:r w:rsidRPr="00081028">
        <w:rPr>
          <w:rFonts w:ascii="Arial" w:hAnsi="Arial" w:cs="Arial"/>
          <w:sz w:val="24"/>
          <w:szCs w:val="24"/>
        </w:rPr>
        <w:t>контроль за</w:t>
      </w:r>
      <w:proofErr w:type="gramEnd"/>
      <w:r w:rsidRPr="00081028">
        <w:rPr>
          <w:rFonts w:ascii="Arial" w:hAnsi="Arial" w:cs="Arial"/>
          <w:sz w:val="24"/>
          <w:szCs w:val="24"/>
        </w:rPr>
        <w:t xml:space="preserve"> правильностью исчисления, полнотой и своевременностью осуществления платежей в бюджет округа, пеней и штрафов по ним;</w:t>
      </w:r>
    </w:p>
    <w:p w:rsidR="00C6570B" w:rsidRPr="00081028" w:rsidRDefault="00EE2D66">
      <w:pPr>
        <w:pStyle w:val="ConsPlusNormal"/>
        <w:ind w:firstLine="850"/>
        <w:jc w:val="both"/>
        <w:rPr>
          <w:rFonts w:ascii="Arial" w:hAnsi="Arial" w:cs="Arial"/>
          <w:sz w:val="24"/>
          <w:szCs w:val="24"/>
        </w:rPr>
      </w:pPr>
      <w:r w:rsidRPr="00081028">
        <w:rPr>
          <w:rFonts w:ascii="Arial" w:hAnsi="Arial" w:cs="Arial"/>
          <w:sz w:val="24"/>
          <w:szCs w:val="24"/>
        </w:rPr>
        <w:t xml:space="preserve">взыскание задолженности по платежам в бюджет, пеней и штрафов, в том числе </w:t>
      </w:r>
      <w:r w:rsidRPr="00081028">
        <w:rPr>
          <w:rFonts w:ascii="Arial" w:hAnsi="Arial" w:cs="Arial"/>
          <w:sz w:val="24"/>
          <w:szCs w:val="24"/>
        </w:rPr>
        <w:lastRenderedPageBreak/>
        <w:t>через судебные органы или через судебных приставов в случаях предусмотренных законодательством Российской Федерации;</w:t>
      </w:r>
    </w:p>
    <w:p w:rsidR="00C6570B" w:rsidRPr="00081028" w:rsidRDefault="00EE2D66">
      <w:pPr>
        <w:pStyle w:val="ConsPlusNormal"/>
        <w:ind w:firstLine="850"/>
        <w:jc w:val="both"/>
        <w:rPr>
          <w:rFonts w:ascii="Arial" w:hAnsi="Arial" w:cs="Arial"/>
          <w:sz w:val="24"/>
          <w:szCs w:val="24"/>
        </w:rPr>
      </w:pPr>
      <w:r w:rsidRPr="00081028">
        <w:rPr>
          <w:rFonts w:ascii="Arial" w:hAnsi="Arial" w:cs="Arial"/>
          <w:sz w:val="24"/>
          <w:szCs w:val="24"/>
        </w:rPr>
        <w:t>принятие решений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Управление Федерального казначейства по Московской области для осуществления возв</w:t>
      </w:r>
      <w:r w:rsidRPr="00081028">
        <w:rPr>
          <w:rFonts w:ascii="Arial" w:hAnsi="Arial" w:cs="Arial"/>
          <w:color w:val="000000"/>
          <w:sz w:val="24"/>
          <w:szCs w:val="24"/>
        </w:rPr>
        <w:t>рата в порядке, установленном Министерством финансов Российской Федера</w:t>
      </w:r>
      <w:r w:rsidRPr="00081028">
        <w:rPr>
          <w:rFonts w:ascii="Arial" w:hAnsi="Arial" w:cs="Arial"/>
          <w:sz w:val="24"/>
          <w:szCs w:val="24"/>
        </w:rPr>
        <w:t>ции;</w:t>
      </w:r>
    </w:p>
    <w:p w:rsidR="00C6570B" w:rsidRPr="00081028" w:rsidRDefault="00EE2D66">
      <w:pPr>
        <w:pStyle w:val="ConsPlusNormal"/>
        <w:ind w:firstLine="850"/>
        <w:jc w:val="both"/>
        <w:rPr>
          <w:rFonts w:ascii="Arial" w:hAnsi="Arial" w:cs="Arial"/>
          <w:sz w:val="24"/>
          <w:szCs w:val="24"/>
        </w:rPr>
      </w:pPr>
      <w:r w:rsidRPr="00081028">
        <w:rPr>
          <w:rFonts w:ascii="Arial" w:hAnsi="Arial" w:cs="Arial"/>
          <w:sz w:val="24"/>
          <w:szCs w:val="24"/>
        </w:rPr>
        <w:t>принятие решений о зачете (уточнении) платежей в бюджет и представление уведомления в Управление Федерального казначейства по Московской области;</w:t>
      </w:r>
    </w:p>
    <w:p w:rsidR="00C6570B" w:rsidRPr="00081028" w:rsidRDefault="00EE2D66">
      <w:pPr>
        <w:pStyle w:val="ConsPlusNormal"/>
        <w:ind w:firstLine="850"/>
        <w:jc w:val="both"/>
        <w:rPr>
          <w:rFonts w:ascii="Arial" w:hAnsi="Arial" w:cs="Arial"/>
          <w:sz w:val="24"/>
          <w:szCs w:val="24"/>
        </w:rPr>
      </w:pPr>
      <w:r w:rsidRPr="00081028">
        <w:rPr>
          <w:rFonts w:ascii="Arial" w:hAnsi="Arial" w:cs="Arial"/>
          <w:sz w:val="24"/>
          <w:szCs w:val="24"/>
        </w:rPr>
        <w:t>формирование и представление главному администратору доходов бюджета сведений и бюджетной отчетности, необходимых для осуществления полномочий главного администратора доходов бюджета в случае и порядке, установленных главным администратором доходов бюджета;</w:t>
      </w:r>
    </w:p>
    <w:p w:rsidR="00C6570B" w:rsidRPr="00081028" w:rsidRDefault="00EE2D66">
      <w:pPr>
        <w:pStyle w:val="ConsPlusNormal"/>
        <w:ind w:firstLine="850"/>
        <w:jc w:val="both"/>
        <w:rPr>
          <w:rFonts w:ascii="Arial" w:hAnsi="Arial" w:cs="Arial"/>
          <w:sz w:val="24"/>
          <w:szCs w:val="24"/>
        </w:rPr>
      </w:pPr>
      <w:proofErr w:type="gramStart"/>
      <w:r w:rsidRPr="00081028">
        <w:rPr>
          <w:rFonts w:ascii="Arial" w:hAnsi="Arial" w:cs="Arial"/>
          <w:sz w:val="24"/>
          <w:szCs w:val="24"/>
        </w:rPr>
        <w:t>представление информации, необходимой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27.07.2010 № 210-ФЗ «Об организации предоставления государственных и муниципальных услуг»,  за исключением случаев, предусмотренных законодательством</w:t>
      </w:r>
      <w:proofErr w:type="gramEnd"/>
      <w:r w:rsidRPr="00081028">
        <w:rPr>
          <w:rFonts w:ascii="Arial" w:hAnsi="Arial" w:cs="Arial"/>
          <w:sz w:val="24"/>
          <w:szCs w:val="24"/>
        </w:rPr>
        <w:t xml:space="preserve"> Российской Федерации;</w:t>
      </w:r>
    </w:p>
    <w:p w:rsidR="00C6570B" w:rsidRPr="00081028" w:rsidRDefault="00EE2D66">
      <w:pPr>
        <w:pStyle w:val="ConsPlusNormal"/>
        <w:ind w:firstLine="850"/>
        <w:jc w:val="both"/>
        <w:rPr>
          <w:rFonts w:ascii="Arial" w:hAnsi="Arial" w:cs="Arial"/>
          <w:sz w:val="24"/>
          <w:szCs w:val="24"/>
        </w:rPr>
      </w:pPr>
      <w:r w:rsidRPr="00081028">
        <w:rPr>
          <w:rFonts w:ascii="Arial" w:hAnsi="Arial" w:cs="Arial"/>
          <w:sz w:val="24"/>
          <w:szCs w:val="24"/>
        </w:rPr>
        <w:t>принятие решений о признании безнадежной к взысканию задолженности по платежам в бюджет;</w:t>
      </w:r>
    </w:p>
    <w:p w:rsidR="00C6570B" w:rsidRPr="00081028" w:rsidRDefault="00EE2D66">
      <w:pPr>
        <w:pStyle w:val="ConsPlusNormal"/>
        <w:ind w:firstLine="850"/>
        <w:jc w:val="both"/>
        <w:rPr>
          <w:rFonts w:ascii="Arial" w:hAnsi="Arial" w:cs="Arial"/>
          <w:sz w:val="24"/>
          <w:szCs w:val="24"/>
        </w:rPr>
      </w:pPr>
      <w:r w:rsidRPr="00081028">
        <w:rPr>
          <w:rFonts w:ascii="Arial" w:hAnsi="Arial" w:cs="Arial"/>
          <w:sz w:val="24"/>
          <w:szCs w:val="24"/>
        </w:rPr>
        <w:t>проведение сверки данных бюджетного учета по администрируемым доходам на отчетные даты;</w:t>
      </w:r>
    </w:p>
    <w:p w:rsidR="00C6570B" w:rsidRPr="00081028" w:rsidRDefault="00EE2D66">
      <w:pPr>
        <w:ind w:firstLine="850"/>
        <w:jc w:val="both"/>
        <w:rPr>
          <w:rFonts w:ascii="Arial" w:hAnsi="Arial" w:cs="Arial"/>
        </w:rPr>
      </w:pPr>
      <w:r w:rsidRPr="00081028">
        <w:rPr>
          <w:rFonts w:ascii="Arial" w:hAnsi="Arial" w:cs="Arial"/>
        </w:rPr>
        <w:t>взыскание с плательщика задолженности по платежам в бюджет, в том числе пени, штрафы, через судебные органы или через судебных приставов в случаях, предусмотренных законодательством Российской Федерации;</w:t>
      </w:r>
    </w:p>
    <w:p w:rsidR="00C6570B" w:rsidRPr="00081028" w:rsidRDefault="00EE2D66">
      <w:pPr>
        <w:ind w:firstLine="850"/>
        <w:jc w:val="both"/>
        <w:rPr>
          <w:rFonts w:ascii="Arial" w:hAnsi="Arial" w:cs="Arial"/>
        </w:rPr>
      </w:pPr>
      <w:r w:rsidRPr="00081028">
        <w:rPr>
          <w:rFonts w:ascii="Arial" w:hAnsi="Arial" w:cs="Arial"/>
        </w:rPr>
        <w:t>доведение до плательщиков, а также до суда (мирового судьи) или судебного пристава исполнителя в случае принудительного взыскания, сведений о реквизитах счетов и информации, необходимой для заполнения расчетных документов при перечислении денежных сре</w:t>
      </w:r>
      <w:proofErr w:type="gramStart"/>
      <w:r w:rsidRPr="00081028">
        <w:rPr>
          <w:rFonts w:ascii="Arial" w:hAnsi="Arial" w:cs="Arial"/>
        </w:rPr>
        <w:t>дств в д</w:t>
      </w:r>
      <w:proofErr w:type="gramEnd"/>
      <w:r w:rsidRPr="00081028">
        <w:rPr>
          <w:rFonts w:ascii="Arial" w:hAnsi="Arial" w:cs="Arial"/>
        </w:rPr>
        <w:t>оход бюджета;</w:t>
      </w:r>
    </w:p>
    <w:p w:rsidR="00C6570B" w:rsidRPr="00081028" w:rsidRDefault="00EE2D66">
      <w:pPr>
        <w:pStyle w:val="ConsPlusNormal"/>
        <w:ind w:firstLine="850"/>
        <w:jc w:val="both"/>
        <w:rPr>
          <w:rFonts w:ascii="Arial" w:hAnsi="Arial" w:cs="Arial"/>
          <w:sz w:val="24"/>
          <w:szCs w:val="24"/>
        </w:rPr>
      </w:pPr>
      <w:r w:rsidRPr="00081028">
        <w:rPr>
          <w:rFonts w:ascii="Arial" w:hAnsi="Arial" w:cs="Arial"/>
          <w:sz w:val="24"/>
          <w:szCs w:val="24"/>
        </w:rPr>
        <w:t>осуществление иных бюджетных полномочий, установленных Бюджетным кодексом Российской Федерации и принимаемых в соответствии с ним нормативными правовыми актами, регулирующими бюджетные правоотношения;</w:t>
      </w:r>
    </w:p>
    <w:bookmarkEnd w:id="0"/>
    <w:p w:rsidR="00C6570B" w:rsidRPr="00081028" w:rsidRDefault="00EE2D66">
      <w:pPr>
        <w:pStyle w:val="aff2"/>
        <w:widowControl w:val="0"/>
        <w:suppressAutoHyphens/>
        <w:spacing w:after="0"/>
        <w:ind w:left="0" w:firstLine="850"/>
        <w:jc w:val="both"/>
        <w:rPr>
          <w:rFonts w:ascii="Arial" w:hAnsi="Arial" w:cs="Arial"/>
          <w:sz w:val="24"/>
          <w:szCs w:val="24"/>
        </w:rPr>
      </w:pPr>
      <w:r w:rsidRPr="00081028">
        <w:rPr>
          <w:rFonts w:ascii="Arial" w:hAnsi="Arial" w:cs="Arial"/>
          <w:sz w:val="24"/>
          <w:szCs w:val="24"/>
        </w:rPr>
        <w:t>установление регламента реализации полномочий по взысканию дебиторской задолженности по платежам в бюджет, пеням и штрафам по ним, разработанного в соответствии с общими требованиями, установленными Министерством финансов Российской Федерации.</w:t>
      </w:r>
    </w:p>
    <w:p w:rsidR="00C6570B" w:rsidRPr="00081028" w:rsidRDefault="00EE2D66">
      <w:pPr>
        <w:pStyle w:val="aff2"/>
        <w:widowControl w:val="0"/>
        <w:suppressAutoHyphens/>
        <w:spacing w:after="0"/>
        <w:ind w:left="0" w:firstLine="850"/>
        <w:jc w:val="both"/>
        <w:rPr>
          <w:rFonts w:ascii="Arial" w:hAnsi="Arial" w:cs="Arial"/>
          <w:sz w:val="24"/>
          <w:szCs w:val="24"/>
        </w:rPr>
      </w:pPr>
      <w:r w:rsidRPr="00081028">
        <w:rPr>
          <w:rFonts w:ascii="Arial" w:hAnsi="Arial" w:cs="Arial"/>
          <w:sz w:val="24"/>
          <w:szCs w:val="24"/>
        </w:rPr>
        <w:t>3. Структурные подразделения Администрации и подведомственные учреждения формируют и направляют в Муниципальное казенное учреждение города Фрязино «Центр бюджетного сопровождения» (далее – МКУ «ЦБС») следующую информацию:</w:t>
      </w:r>
    </w:p>
    <w:p w:rsidR="00C6570B" w:rsidRPr="00081028" w:rsidRDefault="00EE2D66">
      <w:pPr>
        <w:ind w:firstLine="850"/>
        <w:jc w:val="both"/>
        <w:rPr>
          <w:rFonts w:ascii="Arial" w:hAnsi="Arial" w:cs="Arial"/>
        </w:rPr>
      </w:pPr>
      <w:r w:rsidRPr="00081028">
        <w:rPr>
          <w:rFonts w:ascii="Arial" w:hAnsi="Arial" w:cs="Arial"/>
        </w:rPr>
        <w:t>- прогноз поступлений по администрируемым доходным источникам в установленные сроки;</w:t>
      </w:r>
    </w:p>
    <w:p w:rsidR="00C6570B" w:rsidRPr="00081028" w:rsidRDefault="00EE2D66">
      <w:pPr>
        <w:ind w:firstLine="850"/>
        <w:jc w:val="both"/>
        <w:rPr>
          <w:rFonts w:ascii="Arial" w:hAnsi="Arial" w:cs="Arial"/>
        </w:rPr>
      </w:pPr>
      <w:r w:rsidRPr="00081028">
        <w:rPr>
          <w:rFonts w:ascii="Arial" w:hAnsi="Arial" w:cs="Arial"/>
        </w:rPr>
        <w:t>- обоснование методики расчета прогноза поступлений администрируемых доходов бюджета в очередном финансовом году и в плановом периоде;</w:t>
      </w:r>
    </w:p>
    <w:p w:rsidR="00C6570B" w:rsidRPr="00081028" w:rsidRDefault="00EE2D66">
      <w:pPr>
        <w:ind w:firstLine="850"/>
        <w:jc w:val="both"/>
        <w:rPr>
          <w:rFonts w:ascii="Arial" w:hAnsi="Arial" w:cs="Arial"/>
        </w:rPr>
      </w:pPr>
      <w:r w:rsidRPr="00081028">
        <w:rPr>
          <w:rFonts w:ascii="Arial" w:hAnsi="Arial" w:cs="Arial"/>
        </w:rPr>
        <w:t>- аналитические материалы по исполнению доходной части бюджета;</w:t>
      </w:r>
    </w:p>
    <w:p w:rsidR="00C6570B" w:rsidRPr="00081028" w:rsidRDefault="00EE2D66">
      <w:pPr>
        <w:ind w:firstLine="850"/>
        <w:jc w:val="both"/>
        <w:rPr>
          <w:rFonts w:ascii="Arial" w:hAnsi="Arial" w:cs="Arial"/>
        </w:rPr>
      </w:pPr>
      <w:r w:rsidRPr="00081028">
        <w:rPr>
          <w:rFonts w:ascii="Arial" w:hAnsi="Arial" w:cs="Arial"/>
        </w:rPr>
        <w:t>- бюджетную отчетность администратора доходов бюджета по формам и в сроки, установленные законодательством Российской Федерации;</w:t>
      </w:r>
    </w:p>
    <w:p w:rsidR="00C6570B" w:rsidRPr="00081028" w:rsidRDefault="00EE2D66">
      <w:pPr>
        <w:ind w:firstLine="850"/>
        <w:jc w:val="both"/>
        <w:rPr>
          <w:rFonts w:ascii="Arial" w:hAnsi="Arial" w:cs="Arial"/>
        </w:rPr>
      </w:pPr>
      <w:r w:rsidRPr="00081028">
        <w:rPr>
          <w:rFonts w:ascii="Arial" w:hAnsi="Arial" w:cs="Arial"/>
        </w:rPr>
        <w:t>- сведения, необходимые для составления проекта бюджета на очередной финансовый год и на плановый период в установленные сроки;</w:t>
      </w:r>
    </w:p>
    <w:p w:rsidR="00C6570B" w:rsidRPr="00081028" w:rsidRDefault="00EE2D66">
      <w:pPr>
        <w:ind w:firstLine="850"/>
        <w:jc w:val="both"/>
        <w:rPr>
          <w:rFonts w:ascii="Arial" w:hAnsi="Arial" w:cs="Arial"/>
        </w:rPr>
      </w:pPr>
      <w:r w:rsidRPr="00081028">
        <w:rPr>
          <w:rFonts w:ascii="Arial" w:hAnsi="Arial" w:cs="Arial"/>
        </w:rPr>
        <w:lastRenderedPageBreak/>
        <w:t>- сведения, необходимые для составления и ведения кассового плана.</w:t>
      </w:r>
    </w:p>
    <w:p w:rsidR="00C6570B" w:rsidRPr="00081028" w:rsidRDefault="00EE2D66">
      <w:pPr>
        <w:ind w:firstLine="850"/>
        <w:jc w:val="both"/>
        <w:rPr>
          <w:rFonts w:ascii="Arial" w:hAnsi="Arial" w:cs="Arial"/>
        </w:rPr>
      </w:pPr>
      <w:bookmarkStart w:id="1" w:name="sub_10053"/>
      <w:r w:rsidRPr="00081028">
        <w:rPr>
          <w:rFonts w:ascii="Arial" w:hAnsi="Arial" w:cs="Arial"/>
        </w:rPr>
        <w:t>- реестр источников доходов бюджета по закрепленным за ним источникам доходов</w:t>
      </w:r>
      <w:bookmarkEnd w:id="1"/>
      <w:r w:rsidRPr="00081028">
        <w:rPr>
          <w:rFonts w:ascii="Arial" w:hAnsi="Arial" w:cs="Arial"/>
        </w:rPr>
        <w:t>;</w:t>
      </w:r>
    </w:p>
    <w:p w:rsidR="00C6570B" w:rsidRPr="00081028" w:rsidRDefault="00EE2D66">
      <w:pPr>
        <w:ind w:firstLine="850"/>
        <w:jc w:val="both"/>
        <w:rPr>
          <w:rFonts w:ascii="Arial" w:hAnsi="Arial" w:cs="Arial"/>
        </w:rPr>
      </w:pPr>
      <w:r w:rsidRPr="00081028">
        <w:rPr>
          <w:rFonts w:ascii="Arial" w:hAnsi="Arial" w:cs="Arial"/>
        </w:rPr>
        <w:t>-  отчет об использовании межбюджетного трансферта.</w:t>
      </w:r>
    </w:p>
    <w:p w:rsidR="00C6570B" w:rsidRPr="00081028" w:rsidRDefault="00EE2D66">
      <w:pPr>
        <w:ind w:firstLine="850"/>
        <w:jc w:val="both"/>
        <w:rPr>
          <w:rFonts w:ascii="Arial" w:hAnsi="Arial" w:cs="Arial"/>
        </w:rPr>
      </w:pPr>
      <w:r w:rsidRPr="00081028">
        <w:rPr>
          <w:rFonts w:ascii="Arial" w:hAnsi="Arial" w:cs="Arial"/>
        </w:rPr>
        <w:t>4. МКУ «ЦБС» на основании сведений, полученных в соответствии с пунктом 3 настоящего порядка, формирует сводный отчет главного администратора доходов и направляет в Финансовое управление администрации городского округа Фрязино (далее – Финансовое управление) по установленным формам и в установленные сроки.</w:t>
      </w:r>
    </w:p>
    <w:p w:rsidR="00C6570B" w:rsidRPr="00081028" w:rsidRDefault="00EE2D66">
      <w:pPr>
        <w:ind w:firstLine="850"/>
        <w:jc w:val="both"/>
        <w:rPr>
          <w:rFonts w:ascii="Arial" w:hAnsi="Arial" w:cs="Arial"/>
        </w:rPr>
      </w:pPr>
      <w:r w:rsidRPr="00081028">
        <w:rPr>
          <w:rFonts w:ascii="Arial" w:hAnsi="Arial" w:cs="Arial"/>
        </w:rPr>
        <w:t>5. Обмен информацией с Управлением Федерального казначейства по Московской области (далее – Казначейство) в электронном виде осуществляет МКУ «ЦБС» в соответствии с договором об обмене электронными документами, заключенным между Администрацией и Казначейством.</w:t>
      </w:r>
    </w:p>
    <w:p w:rsidR="00C6570B" w:rsidRPr="00081028" w:rsidRDefault="00EE2D66">
      <w:pPr>
        <w:ind w:firstLine="850"/>
        <w:jc w:val="both"/>
        <w:rPr>
          <w:rFonts w:ascii="Arial" w:hAnsi="Arial" w:cs="Arial"/>
        </w:rPr>
      </w:pPr>
      <w:r w:rsidRPr="00081028">
        <w:rPr>
          <w:rFonts w:ascii="Arial" w:hAnsi="Arial" w:cs="Arial"/>
        </w:rPr>
        <w:t>6. Для открытия лицевого счета администратора доходов бюджета МКУ «ЦБС» представляет в Казначейство Заявление на открытие лицевого счета и Карточку образцов подписей к лицевому счету, оформленные в соответствии с законодательством Российской Федерации.</w:t>
      </w:r>
    </w:p>
    <w:p w:rsidR="00C6570B" w:rsidRPr="00081028" w:rsidRDefault="00EE2D66">
      <w:pPr>
        <w:ind w:firstLine="850"/>
        <w:jc w:val="both"/>
        <w:rPr>
          <w:rFonts w:ascii="Arial" w:hAnsi="Arial" w:cs="Arial"/>
        </w:rPr>
      </w:pPr>
      <w:r w:rsidRPr="00081028">
        <w:rPr>
          <w:rFonts w:ascii="Arial" w:hAnsi="Arial" w:cs="Arial"/>
        </w:rPr>
        <w:t>7. МКУ «ЦБС» формирует и ведет Реестр администрируемых доходов бюджета, по которым Администрация является главным администратором доходов бюджета, в соответствии с нормативным правовым актом Администрации об утверждении перечня главных администраторов доходов бюджета.</w:t>
      </w:r>
    </w:p>
    <w:p w:rsidR="00C6570B" w:rsidRPr="00081028" w:rsidRDefault="00EE2D66">
      <w:pPr>
        <w:ind w:firstLine="850"/>
        <w:jc w:val="both"/>
        <w:rPr>
          <w:rFonts w:ascii="Arial" w:hAnsi="Arial" w:cs="Arial"/>
        </w:rPr>
      </w:pPr>
      <w:r w:rsidRPr="00081028">
        <w:rPr>
          <w:rFonts w:ascii="Arial" w:hAnsi="Arial" w:cs="Arial"/>
        </w:rPr>
        <w:t>8. МКУ «ЦБС» направляет в Казначейство Реестр администрируемых доходов по  установленной форме с указанием администрируемых кодов бюджетной классификации доходов бюджета.</w:t>
      </w:r>
    </w:p>
    <w:p w:rsidR="00C6570B" w:rsidRPr="00081028" w:rsidRDefault="00EE2D66">
      <w:pPr>
        <w:ind w:firstLine="850"/>
        <w:jc w:val="both"/>
        <w:rPr>
          <w:rFonts w:ascii="Arial" w:hAnsi="Arial" w:cs="Arial"/>
        </w:rPr>
      </w:pPr>
      <w:r w:rsidRPr="00081028">
        <w:rPr>
          <w:rFonts w:ascii="Arial" w:hAnsi="Arial" w:cs="Arial"/>
        </w:rPr>
        <w:t xml:space="preserve">9. </w:t>
      </w:r>
      <w:proofErr w:type="gramStart"/>
      <w:r w:rsidRPr="00081028">
        <w:rPr>
          <w:rFonts w:ascii="Arial" w:hAnsi="Arial" w:cs="Arial"/>
        </w:rPr>
        <w:t>МКУ «ЦБС» отражает в бюджетном учете первичные документы по администрируемым доходам бюджета в соответствии с приказом Министерства финансов Российской Федерации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и Приказом по учетной политике</w:t>
      </w:r>
      <w:proofErr w:type="gramEnd"/>
      <w:r w:rsidRPr="00081028">
        <w:rPr>
          <w:rFonts w:ascii="Arial" w:hAnsi="Arial" w:cs="Arial"/>
        </w:rPr>
        <w:t xml:space="preserve"> учреждения.</w:t>
      </w:r>
    </w:p>
    <w:p w:rsidR="00C6570B" w:rsidRPr="00081028" w:rsidRDefault="00EE2D66">
      <w:pPr>
        <w:ind w:firstLine="850"/>
        <w:jc w:val="both"/>
        <w:rPr>
          <w:rFonts w:ascii="Arial" w:hAnsi="Arial" w:cs="Arial"/>
        </w:rPr>
      </w:pPr>
      <w:r w:rsidRPr="00081028">
        <w:rPr>
          <w:rFonts w:ascii="Arial" w:hAnsi="Arial" w:cs="Arial"/>
        </w:rPr>
        <w:t>10. МКУ «ЦБС» направляет соответствующим структурным подразделениям Администрации, выполняющим полномочия администратора доходов, информацию в электронном виде:</w:t>
      </w:r>
    </w:p>
    <w:p w:rsidR="00C6570B" w:rsidRPr="00081028" w:rsidRDefault="00EE2D66">
      <w:pPr>
        <w:ind w:firstLine="850"/>
        <w:jc w:val="both"/>
        <w:rPr>
          <w:rFonts w:ascii="Arial" w:hAnsi="Arial" w:cs="Arial"/>
        </w:rPr>
      </w:pPr>
      <w:r w:rsidRPr="00081028">
        <w:rPr>
          <w:rFonts w:ascii="Arial" w:hAnsi="Arial" w:cs="Arial"/>
        </w:rPr>
        <w:t>- ежедневно о поступлениях в бюджет округа доходов по администрируемым платежам;</w:t>
      </w:r>
    </w:p>
    <w:p w:rsidR="00C6570B" w:rsidRPr="00081028" w:rsidRDefault="00EE2D66">
      <w:pPr>
        <w:ind w:firstLine="850"/>
        <w:jc w:val="both"/>
        <w:rPr>
          <w:rFonts w:ascii="Arial" w:hAnsi="Arial" w:cs="Arial"/>
        </w:rPr>
      </w:pPr>
      <w:r w:rsidRPr="00081028">
        <w:rPr>
          <w:rFonts w:ascii="Arial" w:hAnsi="Arial" w:cs="Arial"/>
        </w:rPr>
        <w:t>- ежемесячно отчёт о поступлениях в бюджет округа доходов по администрируемым платежам.</w:t>
      </w:r>
    </w:p>
    <w:p w:rsidR="00C6570B" w:rsidRPr="00081028" w:rsidRDefault="00EE2D66">
      <w:pPr>
        <w:ind w:firstLine="850"/>
        <w:jc w:val="both"/>
        <w:rPr>
          <w:rFonts w:ascii="Arial" w:hAnsi="Arial" w:cs="Arial"/>
        </w:rPr>
      </w:pPr>
      <w:r w:rsidRPr="00081028">
        <w:rPr>
          <w:rFonts w:ascii="Arial" w:hAnsi="Arial" w:cs="Arial"/>
        </w:rPr>
        <w:t xml:space="preserve">11. Структурные подразделения ежемесячно не позднее трех рабочих дней после окончания отчетного месяца проводят сверку показателей учета поступивших доходов с отчетом по исполнению бюджета. </w:t>
      </w:r>
    </w:p>
    <w:p w:rsidR="00C6570B" w:rsidRPr="00081028" w:rsidRDefault="00EE2D66">
      <w:pPr>
        <w:ind w:firstLine="850"/>
        <w:jc w:val="both"/>
        <w:rPr>
          <w:rFonts w:ascii="Arial" w:hAnsi="Arial" w:cs="Arial"/>
        </w:rPr>
      </w:pPr>
      <w:r w:rsidRPr="00081028">
        <w:rPr>
          <w:rFonts w:ascii="Arial" w:hAnsi="Arial" w:cs="Arial"/>
        </w:rPr>
        <w:t>12. Непосредственное исполнение бюджетных полномочий главного администратора (администратора) доходов по налоговым и неналоговым доходам осуществляют следующие структурные подразделения и подведомственные учреждения Администрации, наделенные функциями администратора доходов бюджета:</w:t>
      </w:r>
    </w:p>
    <w:p w:rsidR="00C6570B" w:rsidRPr="00081028" w:rsidRDefault="00EE2D66">
      <w:pPr>
        <w:ind w:firstLine="850"/>
        <w:jc w:val="both"/>
        <w:rPr>
          <w:rFonts w:ascii="Arial" w:hAnsi="Arial" w:cs="Arial"/>
        </w:rPr>
      </w:pPr>
      <w:r w:rsidRPr="00081028">
        <w:rPr>
          <w:rFonts w:ascii="Arial" w:hAnsi="Arial" w:cs="Arial"/>
          <w:color w:val="212529"/>
        </w:rPr>
        <w:t>отдел жилищно-коммунального хозяйства управления жилищно-коммунального хозяйства, экологии и связи;</w:t>
      </w:r>
    </w:p>
    <w:p w:rsidR="00C6570B" w:rsidRPr="00081028" w:rsidRDefault="00EE2D66">
      <w:pPr>
        <w:ind w:firstLine="850"/>
        <w:jc w:val="both"/>
        <w:rPr>
          <w:rFonts w:ascii="Arial" w:hAnsi="Arial" w:cs="Arial"/>
          <w:color w:val="212529"/>
        </w:rPr>
      </w:pPr>
      <w:r w:rsidRPr="00081028">
        <w:rPr>
          <w:rFonts w:ascii="Arial" w:hAnsi="Arial" w:cs="Arial"/>
          <w:color w:val="212529"/>
        </w:rPr>
        <w:t>сектор экологии и связи управления жилищно-коммунального хозяйства, экологии и связи;</w:t>
      </w:r>
    </w:p>
    <w:p w:rsidR="00C6570B" w:rsidRPr="00081028" w:rsidRDefault="00EE2D66">
      <w:pPr>
        <w:ind w:firstLine="850"/>
        <w:jc w:val="both"/>
        <w:rPr>
          <w:rFonts w:ascii="Arial" w:hAnsi="Arial" w:cs="Arial"/>
          <w:color w:val="212529"/>
        </w:rPr>
      </w:pPr>
      <w:r w:rsidRPr="00081028">
        <w:rPr>
          <w:rFonts w:ascii="Arial" w:hAnsi="Arial" w:cs="Arial"/>
          <w:color w:val="212529"/>
        </w:rPr>
        <w:t>отдел благоустройства управления благоустройства, дорожного хозяйства и транспорта;</w:t>
      </w:r>
    </w:p>
    <w:p w:rsidR="00C6570B" w:rsidRPr="00081028" w:rsidRDefault="00EE2D66">
      <w:pPr>
        <w:ind w:firstLine="850"/>
        <w:jc w:val="both"/>
        <w:rPr>
          <w:rFonts w:ascii="Arial" w:hAnsi="Arial" w:cs="Arial"/>
          <w:color w:val="212529"/>
        </w:rPr>
      </w:pPr>
      <w:r w:rsidRPr="00081028">
        <w:rPr>
          <w:rFonts w:ascii="Arial" w:hAnsi="Arial" w:cs="Arial"/>
          <w:color w:val="212529"/>
        </w:rPr>
        <w:lastRenderedPageBreak/>
        <w:t>сектор дорожного хозяйства и транспорта управления благоустройства дорожного хозяйства и транспорта;</w:t>
      </w:r>
    </w:p>
    <w:p w:rsidR="00C6570B" w:rsidRPr="00081028" w:rsidRDefault="00EE2D66">
      <w:pPr>
        <w:ind w:firstLine="850"/>
        <w:jc w:val="both"/>
        <w:rPr>
          <w:rFonts w:ascii="Arial" w:hAnsi="Arial" w:cs="Arial"/>
          <w:color w:val="212529"/>
        </w:rPr>
      </w:pPr>
      <w:r w:rsidRPr="00081028">
        <w:rPr>
          <w:rFonts w:ascii="Arial" w:hAnsi="Arial" w:cs="Arial"/>
          <w:color w:val="212529"/>
        </w:rPr>
        <w:t>комитет по экономике;</w:t>
      </w:r>
    </w:p>
    <w:p w:rsidR="00C6570B" w:rsidRPr="00081028" w:rsidRDefault="00EE2D66">
      <w:pPr>
        <w:ind w:firstLine="850"/>
        <w:jc w:val="both"/>
        <w:rPr>
          <w:rFonts w:ascii="Arial" w:hAnsi="Arial" w:cs="Arial"/>
          <w:color w:val="212529"/>
        </w:rPr>
      </w:pPr>
      <w:r w:rsidRPr="00081028">
        <w:rPr>
          <w:rFonts w:ascii="Arial" w:hAnsi="Arial" w:cs="Arial"/>
          <w:color w:val="212529"/>
        </w:rPr>
        <w:t>отдел земельных отношений комитета по управлению имуществом;</w:t>
      </w:r>
    </w:p>
    <w:p w:rsidR="00C6570B" w:rsidRPr="00081028" w:rsidRDefault="00EE2D66">
      <w:pPr>
        <w:ind w:firstLine="850"/>
        <w:jc w:val="both"/>
        <w:rPr>
          <w:rFonts w:ascii="Arial" w:hAnsi="Arial" w:cs="Arial"/>
          <w:color w:val="212529"/>
        </w:rPr>
      </w:pPr>
      <w:r w:rsidRPr="00081028">
        <w:rPr>
          <w:rFonts w:ascii="Arial" w:hAnsi="Arial" w:cs="Arial"/>
          <w:color w:val="212529"/>
        </w:rPr>
        <w:t>отдел учета и распоряжения муниципальным имуществом комитета по управлению имуществом;</w:t>
      </w:r>
    </w:p>
    <w:p w:rsidR="00C6570B" w:rsidRPr="00081028" w:rsidRDefault="00EE2D66">
      <w:pPr>
        <w:ind w:firstLine="850"/>
        <w:jc w:val="both"/>
        <w:rPr>
          <w:rFonts w:ascii="Arial" w:hAnsi="Arial" w:cs="Arial"/>
        </w:rPr>
      </w:pPr>
      <w:r w:rsidRPr="00081028">
        <w:rPr>
          <w:rFonts w:ascii="Arial" w:hAnsi="Arial" w:cs="Arial"/>
        </w:rPr>
        <w:t>Муниципальное казенное учреждение города Фрязино «Центр муниципальных закупок»;</w:t>
      </w:r>
    </w:p>
    <w:p w:rsidR="00C6570B" w:rsidRPr="00081028" w:rsidRDefault="00EE2D66">
      <w:pPr>
        <w:ind w:firstLine="850"/>
        <w:jc w:val="both"/>
        <w:rPr>
          <w:rFonts w:ascii="Arial" w:hAnsi="Arial" w:cs="Arial"/>
        </w:rPr>
      </w:pPr>
      <w:r w:rsidRPr="00081028">
        <w:rPr>
          <w:rFonts w:ascii="Arial" w:hAnsi="Arial" w:cs="Arial"/>
        </w:rPr>
        <w:t>Муниципальное казенное учреждение города Фрязино «Центр бюджетного сопровождения»;</w:t>
      </w:r>
    </w:p>
    <w:p w:rsidR="00C6570B" w:rsidRPr="00081028" w:rsidRDefault="00EE2D66">
      <w:pPr>
        <w:ind w:firstLine="850"/>
        <w:jc w:val="both"/>
        <w:rPr>
          <w:rFonts w:ascii="Arial" w:hAnsi="Arial" w:cs="Arial"/>
        </w:rPr>
      </w:pPr>
      <w:r w:rsidRPr="00081028">
        <w:rPr>
          <w:rFonts w:ascii="Arial" w:hAnsi="Arial" w:cs="Arial"/>
        </w:rPr>
        <w:t>Муниципальное казенное учреждение города Фрязино «Ритуальные услуги»;</w:t>
      </w:r>
    </w:p>
    <w:p w:rsidR="00C6570B" w:rsidRPr="00081028" w:rsidRDefault="00EE2D66">
      <w:pPr>
        <w:ind w:firstLine="850"/>
        <w:jc w:val="both"/>
        <w:rPr>
          <w:rFonts w:ascii="Arial" w:hAnsi="Arial" w:cs="Arial"/>
        </w:rPr>
      </w:pPr>
      <w:r w:rsidRPr="00081028">
        <w:rPr>
          <w:rFonts w:ascii="Arial" w:hAnsi="Arial" w:cs="Arial"/>
        </w:rPr>
        <w:t>Муниципальное казенное учреждение «Единая дежурно-диспетчерская служба города Фрязино»;</w:t>
      </w:r>
    </w:p>
    <w:p w:rsidR="00C6570B" w:rsidRPr="00081028" w:rsidRDefault="00EE2D66">
      <w:pPr>
        <w:ind w:firstLine="850"/>
        <w:jc w:val="both"/>
        <w:rPr>
          <w:rFonts w:ascii="Arial" w:hAnsi="Arial" w:cs="Arial"/>
        </w:rPr>
      </w:pPr>
      <w:r w:rsidRPr="00081028">
        <w:rPr>
          <w:rFonts w:ascii="Arial" w:hAnsi="Arial" w:cs="Arial"/>
        </w:rPr>
        <w:t xml:space="preserve">Муниципальное казенное учреждение городского округа Фрязино «Дирекция </w:t>
      </w:r>
      <w:proofErr w:type="spellStart"/>
      <w:r w:rsidRPr="00081028">
        <w:rPr>
          <w:rFonts w:ascii="Arial" w:hAnsi="Arial" w:cs="Arial"/>
        </w:rPr>
        <w:t>Наукограда</w:t>
      </w:r>
      <w:proofErr w:type="spellEnd"/>
      <w:r w:rsidRPr="00081028">
        <w:rPr>
          <w:rFonts w:ascii="Arial" w:hAnsi="Arial" w:cs="Arial"/>
        </w:rPr>
        <w:t>».</w:t>
      </w:r>
    </w:p>
    <w:p w:rsidR="00C6570B" w:rsidRPr="00081028" w:rsidRDefault="00EE2D66">
      <w:pPr>
        <w:ind w:firstLine="850"/>
        <w:jc w:val="both"/>
        <w:rPr>
          <w:rFonts w:ascii="Arial" w:hAnsi="Arial" w:cs="Arial"/>
        </w:rPr>
      </w:pPr>
      <w:proofErr w:type="gramStart"/>
      <w:r w:rsidRPr="00081028">
        <w:rPr>
          <w:rFonts w:ascii="Arial" w:hAnsi="Arial" w:cs="Arial"/>
        </w:rPr>
        <w:t>Непосредственное исполнение бюджетных полномочий администратора доходов по административным штрафам, установленным Кодексом Российской Федерации об административных правонарушениях, осуществляют структурные подразделения Администрации,  должностные лица которых наделены полномочиями составлять протоколы об административных правонарушениях, предусмотренных Кодексом Российской Федерации об административных правонарушениях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w:t>
      </w:r>
      <w:proofErr w:type="gramEnd"/>
      <w:r w:rsidRPr="00081028">
        <w:rPr>
          <w:rFonts w:ascii="Arial" w:hAnsi="Arial" w:cs="Arial"/>
        </w:rPr>
        <w:t xml:space="preserve"> при осуществлении муниципального контроля.</w:t>
      </w:r>
    </w:p>
    <w:p w:rsidR="00C6570B" w:rsidRPr="00081028" w:rsidRDefault="00EE2D66">
      <w:pPr>
        <w:ind w:firstLine="850"/>
        <w:jc w:val="both"/>
        <w:rPr>
          <w:rFonts w:ascii="Arial" w:hAnsi="Arial" w:cs="Arial"/>
        </w:rPr>
      </w:pPr>
      <w:r w:rsidRPr="00081028">
        <w:rPr>
          <w:rFonts w:ascii="Arial" w:hAnsi="Arial" w:cs="Arial"/>
        </w:rPr>
        <w:t>13. Непосредственное исполнение бюджетных полномочий администратора доходов по межбюджетным трансфертам, получаемым из бюджета другого уровня, осуществляют структурные подразделения Администрации, наделенные полномочиями по взаимодействию с Министерствами и ведомствами Московской области.</w:t>
      </w:r>
    </w:p>
    <w:p w:rsidR="00C6570B" w:rsidRPr="00081028" w:rsidRDefault="00EE2D66">
      <w:pPr>
        <w:ind w:firstLine="850"/>
        <w:jc w:val="both"/>
        <w:rPr>
          <w:rFonts w:ascii="Arial" w:hAnsi="Arial" w:cs="Arial"/>
        </w:rPr>
      </w:pPr>
      <w:r w:rsidRPr="00081028">
        <w:rPr>
          <w:rFonts w:ascii="Arial" w:hAnsi="Arial" w:cs="Arial"/>
        </w:rPr>
        <w:t xml:space="preserve">14. Структурные подразделения и подведомственные Администрации учреждения, осуществляют функции администратора доходов в отношении закрепленных за ними доходных источников в соответствии с приложением 1 к настоящему Порядку. </w:t>
      </w:r>
    </w:p>
    <w:p w:rsidR="00C6570B" w:rsidRPr="00081028" w:rsidRDefault="00C6570B">
      <w:pPr>
        <w:ind w:firstLine="850"/>
        <w:jc w:val="both"/>
        <w:rPr>
          <w:rFonts w:ascii="Arial" w:hAnsi="Arial" w:cs="Arial"/>
        </w:rPr>
      </w:pPr>
    </w:p>
    <w:p w:rsidR="00C6570B" w:rsidRPr="00081028" w:rsidRDefault="00EE2D66">
      <w:pPr>
        <w:pStyle w:val="ConsPlusTitle"/>
        <w:jc w:val="center"/>
        <w:outlineLvl w:val="1"/>
        <w:rPr>
          <w:rFonts w:ascii="Arial" w:hAnsi="Arial" w:cs="Arial"/>
          <w:sz w:val="24"/>
          <w:szCs w:val="24"/>
        </w:rPr>
      </w:pPr>
      <w:r w:rsidRPr="00081028">
        <w:rPr>
          <w:rFonts w:ascii="Arial" w:hAnsi="Arial" w:cs="Arial"/>
          <w:sz w:val="24"/>
          <w:szCs w:val="24"/>
        </w:rPr>
        <w:t>II. Порядок оформления документов на возврат излишне</w:t>
      </w:r>
    </w:p>
    <w:p w:rsidR="00C6570B" w:rsidRPr="00081028" w:rsidRDefault="00EE2D66">
      <w:pPr>
        <w:pStyle w:val="ConsPlusTitle"/>
        <w:jc w:val="center"/>
        <w:rPr>
          <w:rFonts w:ascii="Arial" w:hAnsi="Arial" w:cs="Arial"/>
          <w:sz w:val="24"/>
          <w:szCs w:val="24"/>
        </w:rPr>
      </w:pPr>
      <w:r w:rsidRPr="00081028">
        <w:rPr>
          <w:rFonts w:ascii="Arial" w:hAnsi="Arial" w:cs="Arial"/>
          <w:sz w:val="24"/>
          <w:szCs w:val="24"/>
        </w:rPr>
        <w:t>уплаченных (взысканных) платежей в доход бюджета</w:t>
      </w:r>
    </w:p>
    <w:p w:rsidR="00C6570B" w:rsidRPr="00081028" w:rsidRDefault="00C6570B">
      <w:pPr>
        <w:pStyle w:val="ConsPlusTitle"/>
        <w:jc w:val="center"/>
        <w:rPr>
          <w:rFonts w:ascii="Arial" w:hAnsi="Arial" w:cs="Arial"/>
          <w:sz w:val="24"/>
          <w:szCs w:val="24"/>
        </w:rPr>
      </w:pPr>
    </w:p>
    <w:p w:rsidR="00C6570B" w:rsidRPr="00081028" w:rsidRDefault="00EE2D66">
      <w:pPr>
        <w:pStyle w:val="ConsPlusNormal"/>
        <w:ind w:firstLine="850"/>
        <w:jc w:val="both"/>
        <w:rPr>
          <w:rFonts w:ascii="Arial" w:hAnsi="Arial" w:cs="Arial"/>
          <w:sz w:val="24"/>
          <w:szCs w:val="24"/>
        </w:rPr>
      </w:pPr>
      <w:r w:rsidRPr="00081028">
        <w:rPr>
          <w:rFonts w:ascii="Arial" w:hAnsi="Arial" w:cs="Arial"/>
          <w:sz w:val="24"/>
          <w:szCs w:val="24"/>
        </w:rPr>
        <w:t>15. Сумма излишне уплаченных (взысканных) платежей подлежит возврату плательщику в соответствии с положениями настоящего Порядка.</w:t>
      </w:r>
    </w:p>
    <w:p w:rsidR="00C6570B" w:rsidRPr="00081028" w:rsidRDefault="00EE2D66">
      <w:pPr>
        <w:pStyle w:val="ConsPlusNormal"/>
        <w:ind w:firstLine="850"/>
        <w:jc w:val="both"/>
        <w:rPr>
          <w:rFonts w:ascii="Arial" w:hAnsi="Arial" w:cs="Arial"/>
          <w:sz w:val="24"/>
          <w:szCs w:val="24"/>
        </w:rPr>
      </w:pPr>
      <w:bookmarkStart w:id="2" w:name="P69"/>
      <w:bookmarkEnd w:id="2"/>
      <w:r w:rsidRPr="00081028">
        <w:rPr>
          <w:rFonts w:ascii="Arial" w:hAnsi="Arial" w:cs="Arial"/>
          <w:sz w:val="24"/>
          <w:szCs w:val="24"/>
        </w:rPr>
        <w:t>16. Возврат излишне уплаченных (взысканных) сумм платежей осуществляется в течение 30 календарных дней с момента регистрации в Администрации письменного обращения плательщика, оформленного по форме согласно приложению 2 к настоящему Порядку или в произвольной форме с указанием всех необходимых реквизитов для возврата в соответствии с пунктом 17 настоящего Порядка (далее - обращение плательщика).</w:t>
      </w:r>
    </w:p>
    <w:p w:rsidR="00C6570B" w:rsidRPr="00081028" w:rsidRDefault="00EE2D66">
      <w:pPr>
        <w:pStyle w:val="ConsPlusNormal"/>
        <w:ind w:firstLine="850"/>
        <w:jc w:val="both"/>
        <w:rPr>
          <w:rFonts w:ascii="Arial" w:hAnsi="Arial" w:cs="Arial"/>
          <w:sz w:val="24"/>
          <w:szCs w:val="24"/>
        </w:rPr>
      </w:pPr>
      <w:bookmarkStart w:id="3" w:name="P70"/>
      <w:bookmarkEnd w:id="3"/>
      <w:r w:rsidRPr="00081028">
        <w:rPr>
          <w:rFonts w:ascii="Arial" w:hAnsi="Arial" w:cs="Arial"/>
          <w:sz w:val="24"/>
          <w:szCs w:val="24"/>
        </w:rPr>
        <w:t xml:space="preserve">17. </w:t>
      </w:r>
      <w:proofErr w:type="gramStart"/>
      <w:r w:rsidRPr="00081028">
        <w:rPr>
          <w:rFonts w:ascii="Arial" w:hAnsi="Arial" w:cs="Arial"/>
          <w:sz w:val="24"/>
          <w:szCs w:val="24"/>
        </w:rPr>
        <w:t>Обращение плательщика должно содержать полное наименование плательщика (организации, физического лица с указанием фамилии, имени, отчества (физическому лицу необходимо предоставить ксерокопию (сканированный лист) второго и третьего листа паспорта), его ИНН, КПП, наименование банка, расчетный и корреспондентский счета, БИК банка, в котором плательщику открыт счет, копии платежных поручений с отметкой кредитной организации о проведении платежа, причины и сумму возврата.</w:t>
      </w:r>
      <w:proofErr w:type="gramEnd"/>
    </w:p>
    <w:p w:rsidR="00C6570B" w:rsidRPr="00081028" w:rsidRDefault="00EE2D66">
      <w:pPr>
        <w:ind w:firstLine="850"/>
        <w:jc w:val="both"/>
        <w:rPr>
          <w:rFonts w:ascii="Arial" w:hAnsi="Arial" w:cs="Arial"/>
        </w:rPr>
      </w:pPr>
      <w:r w:rsidRPr="00081028">
        <w:rPr>
          <w:rFonts w:ascii="Arial" w:hAnsi="Arial" w:cs="Arial"/>
        </w:rPr>
        <w:lastRenderedPageBreak/>
        <w:t xml:space="preserve">18. Возврат (зачёт) излишне уплаченных (взысканных) сумм платежей в бюджет осуществляется с учетом срока исковой давности, определённого законодательством Российской Федерации. </w:t>
      </w:r>
    </w:p>
    <w:p w:rsidR="00C6570B" w:rsidRPr="00081028" w:rsidRDefault="00EE2D66">
      <w:pPr>
        <w:ind w:firstLine="850"/>
        <w:jc w:val="both"/>
        <w:rPr>
          <w:rFonts w:ascii="Arial" w:hAnsi="Arial" w:cs="Arial"/>
        </w:rPr>
      </w:pPr>
      <w:bookmarkStart w:id="4" w:name="sub_1110"/>
      <w:bookmarkEnd w:id="4"/>
      <w:r w:rsidRPr="00081028">
        <w:rPr>
          <w:rFonts w:ascii="Arial" w:hAnsi="Arial" w:cs="Arial"/>
        </w:rPr>
        <w:t>19. Оригинал заявления плательщика об уточнении либо возврате (зачете) платежа в бюджет поступает в соответствующее структурное подразделение Администрации, выполняющее функцию администратора доходов бюджета.</w:t>
      </w:r>
    </w:p>
    <w:p w:rsidR="00C6570B" w:rsidRPr="00081028" w:rsidRDefault="00EE2D66">
      <w:pPr>
        <w:ind w:firstLine="850"/>
        <w:jc w:val="both"/>
        <w:rPr>
          <w:rFonts w:ascii="Arial" w:hAnsi="Arial" w:cs="Arial"/>
        </w:rPr>
      </w:pPr>
      <w:bookmarkStart w:id="5" w:name="sub_1111"/>
      <w:bookmarkStart w:id="6" w:name="sub_11101"/>
      <w:bookmarkEnd w:id="5"/>
      <w:bookmarkEnd w:id="6"/>
      <w:r w:rsidRPr="00081028">
        <w:rPr>
          <w:rFonts w:ascii="Arial" w:hAnsi="Arial" w:cs="Arial"/>
        </w:rPr>
        <w:t>20. Структурные подразделения Администрации, выполняющие полномочия администратора доходов, в течение десяти рабочих дней со дня регистрации заявления плательщика определяют принадлежность платежа и формируют решение о возврате (зачете) или решение об уточнении платежа.</w:t>
      </w:r>
    </w:p>
    <w:p w:rsidR="00C6570B" w:rsidRPr="00081028" w:rsidRDefault="00EE2D66">
      <w:pPr>
        <w:ind w:firstLine="850"/>
        <w:jc w:val="both"/>
        <w:rPr>
          <w:rFonts w:ascii="Arial" w:hAnsi="Arial" w:cs="Arial"/>
        </w:rPr>
      </w:pPr>
      <w:r w:rsidRPr="00081028">
        <w:rPr>
          <w:rFonts w:ascii="Arial" w:hAnsi="Arial" w:cs="Arial"/>
        </w:rPr>
        <w:t>21. Решение о возврате платежа формируется структурными подразделениями Администрации, по форме согласно приложению  4 к настоящему Порядку, подписывается курирующим заместителем Главы Администрации после согласования руководителем структурного подразделения Администрации, выполняющего функцию администратора доходов.</w:t>
      </w:r>
    </w:p>
    <w:p w:rsidR="00C6570B" w:rsidRPr="00081028" w:rsidRDefault="00EE2D66">
      <w:pPr>
        <w:ind w:firstLine="850"/>
        <w:jc w:val="both"/>
        <w:rPr>
          <w:rFonts w:ascii="Arial" w:hAnsi="Arial" w:cs="Arial"/>
        </w:rPr>
      </w:pPr>
      <w:r w:rsidRPr="00081028">
        <w:rPr>
          <w:rFonts w:ascii="Arial" w:hAnsi="Arial" w:cs="Arial"/>
        </w:rPr>
        <w:t>Подписанное решение о возврате платежа направляется структурным подразделением Администрации в МКУ «ЦБС» для исполнения.</w:t>
      </w:r>
    </w:p>
    <w:p w:rsidR="00C6570B" w:rsidRPr="00081028" w:rsidRDefault="00EE2D66">
      <w:pPr>
        <w:pStyle w:val="aff2"/>
        <w:widowControl w:val="0"/>
        <w:suppressAutoHyphens/>
        <w:spacing w:after="0"/>
        <w:ind w:left="0" w:firstLine="850"/>
        <w:jc w:val="both"/>
        <w:rPr>
          <w:rFonts w:ascii="Arial" w:hAnsi="Arial" w:cs="Arial"/>
          <w:sz w:val="24"/>
          <w:szCs w:val="24"/>
        </w:rPr>
      </w:pPr>
      <w:r w:rsidRPr="00081028">
        <w:rPr>
          <w:rFonts w:ascii="Arial" w:hAnsi="Arial" w:cs="Arial"/>
          <w:sz w:val="24"/>
          <w:szCs w:val="24"/>
        </w:rPr>
        <w:t xml:space="preserve">22. Возврат плательщику излишне уплаченных (взысканных) платежей осуществляется Казначейством на основании оформленной МКУ «ЦБС» </w:t>
      </w:r>
      <w:r w:rsidRPr="00081028">
        <w:rPr>
          <w:rFonts w:ascii="Arial" w:hAnsi="Arial" w:cs="Arial"/>
          <w:sz w:val="24"/>
          <w:szCs w:val="24"/>
        </w:rPr>
        <w:br/>
        <w:t>в электронном виде заявки на возврат по форме, установленной приказом Казначейства России от 14.05.2020 № 21н  «О Порядке казначейского обслуживания» (далее – Приказ 21н) (далее - Заявка на возврат).</w:t>
      </w:r>
    </w:p>
    <w:p w:rsidR="00C6570B" w:rsidRPr="00081028" w:rsidRDefault="00EE2D66">
      <w:pPr>
        <w:pStyle w:val="aff2"/>
        <w:widowControl w:val="0"/>
        <w:suppressAutoHyphens/>
        <w:spacing w:after="0"/>
        <w:ind w:left="0" w:firstLine="850"/>
        <w:jc w:val="both"/>
        <w:rPr>
          <w:rFonts w:ascii="Arial" w:hAnsi="Arial" w:cs="Arial"/>
          <w:sz w:val="24"/>
          <w:szCs w:val="24"/>
        </w:rPr>
      </w:pPr>
      <w:r w:rsidRPr="00081028">
        <w:rPr>
          <w:rFonts w:ascii="Arial" w:hAnsi="Arial" w:cs="Arial"/>
          <w:sz w:val="24"/>
          <w:szCs w:val="24"/>
        </w:rPr>
        <w:t xml:space="preserve">МКУ «ЦБС» направляет Заявку на возврат в Казначейство, </w:t>
      </w:r>
      <w:r w:rsidRPr="00081028">
        <w:rPr>
          <w:rFonts w:ascii="Arial" w:hAnsi="Arial" w:cs="Arial"/>
          <w:sz w:val="24"/>
          <w:szCs w:val="24"/>
        </w:rPr>
        <w:br/>
        <w:t>с применением средств электронной цифровой подписи.</w:t>
      </w:r>
    </w:p>
    <w:p w:rsidR="00C6570B" w:rsidRPr="00081028" w:rsidRDefault="00EE2D66">
      <w:pPr>
        <w:ind w:firstLine="850"/>
        <w:jc w:val="both"/>
        <w:rPr>
          <w:rFonts w:ascii="Arial" w:hAnsi="Arial" w:cs="Arial"/>
        </w:rPr>
      </w:pPr>
      <w:r w:rsidRPr="00081028">
        <w:rPr>
          <w:rFonts w:ascii="Arial" w:hAnsi="Arial" w:cs="Arial"/>
        </w:rPr>
        <w:t xml:space="preserve">23. </w:t>
      </w:r>
      <w:proofErr w:type="gramStart"/>
      <w:r w:rsidRPr="00081028">
        <w:rPr>
          <w:rFonts w:ascii="Arial" w:hAnsi="Arial" w:cs="Arial"/>
        </w:rPr>
        <w:t>В случае отказа плательщику в возврате (зачете) платежей структурное подразделение Администрации, выполняющее полномочия администратора дохода, не позднее двадцати пяти календарных дней со дня регистрации заявления плательщика подготавливает уведомление заявителю об отказе в возврате (зачете) с обязательным указанием оснований для отказа в соответствии с законодательством Российской Федерации, законодательством Московской области и нормативными правовыми актами городского округа Фрязино по форме согласно приложению</w:t>
      </w:r>
      <w:proofErr w:type="gramEnd"/>
      <w:r w:rsidRPr="00081028">
        <w:rPr>
          <w:rFonts w:ascii="Arial" w:hAnsi="Arial" w:cs="Arial"/>
        </w:rPr>
        <w:t xml:space="preserve"> 6 к настоящему Порядку и направляет его заявителю почтой с уведомлением о вручении или нарочно. Копию отказа направляет в МКУ «ЦБС».</w:t>
      </w:r>
    </w:p>
    <w:p w:rsidR="00C6570B" w:rsidRPr="00081028" w:rsidRDefault="00C6570B">
      <w:pPr>
        <w:ind w:firstLine="567"/>
        <w:jc w:val="both"/>
        <w:rPr>
          <w:rFonts w:ascii="Arial" w:hAnsi="Arial" w:cs="Arial"/>
        </w:rPr>
      </w:pPr>
      <w:bookmarkStart w:id="7" w:name="sub_1116"/>
      <w:bookmarkEnd w:id="7"/>
    </w:p>
    <w:p w:rsidR="00C6570B" w:rsidRPr="00081028" w:rsidRDefault="00EE2D66">
      <w:pPr>
        <w:pStyle w:val="ConsPlusTitle"/>
        <w:jc w:val="center"/>
        <w:outlineLvl w:val="1"/>
        <w:rPr>
          <w:rFonts w:ascii="Arial" w:hAnsi="Arial" w:cs="Arial"/>
          <w:sz w:val="24"/>
          <w:szCs w:val="24"/>
        </w:rPr>
      </w:pPr>
      <w:r w:rsidRPr="00081028">
        <w:rPr>
          <w:rFonts w:ascii="Arial" w:hAnsi="Arial" w:cs="Arial"/>
          <w:sz w:val="24"/>
          <w:szCs w:val="24"/>
        </w:rPr>
        <w:t xml:space="preserve">III. Порядок действия </w:t>
      </w:r>
    </w:p>
    <w:p w:rsidR="00C6570B" w:rsidRPr="00081028" w:rsidRDefault="00EE2D66">
      <w:pPr>
        <w:ind w:firstLine="567"/>
        <w:jc w:val="center"/>
        <w:rPr>
          <w:rFonts w:ascii="Arial" w:hAnsi="Arial" w:cs="Arial"/>
          <w:b/>
        </w:rPr>
      </w:pPr>
      <w:r w:rsidRPr="00081028">
        <w:rPr>
          <w:rFonts w:ascii="Arial" w:hAnsi="Arial" w:cs="Arial"/>
          <w:b/>
        </w:rPr>
        <w:t>при уточнении невыясненных поступлений</w:t>
      </w:r>
    </w:p>
    <w:p w:rsidR="00C6570B" w:rsidRPr="00081028" w:rsidRDefault="00C6570B">
      <w:pPr>
        <w:ind w:firstLine="567"/>
        <w:jc w:val="both"/>
        <w:rPr>
          <w:rFonts w:ascii="Arial" w:hAnsi="Arial" w:cs="Arial"/>
        </w:rPr>
      </w:pPr>
    </w:p>
    <w:p w:rsidR="00C6570B" w:rsidRPr="00081028" w:rsidRDefault="00EE2D66">
      <w:pPr>
        <w:ind w:firstLine="850"/>
        <w:jc w:val="both"/>
        <w:rPr>
          <w:rFonts w:ascii="Arial" w:hAnsi="Arial" w:cs="Arial"/>
        </w:rPr>
      </w:pPr>
      <w:bookmarkStart w:id="8" w:name="sub_1118"/>
      <w:bookmarkEnd w:id="8"/>
      <w:r w:rsidRPr="00081028">
        <w:rPr>
          <w:rFonts w:ascii="Arial" w:hAnsi="Arial" w:cs="Arial"/>
        </w:rPr>
        <w:t xml:space="preserve">24. В целях уточнения (выяснения) принадлежности поступлений к виду доходов, отнесенных Казначейством к невыясненным поступлениям, МКУ «ЦБС» оформляет Уведомление об уточнении вида и принадлежности платежа (далее – Уведомление) по </w:t>
      </w:r>
      <w:hyperlink r:id="rId9">
        <w:r w:rsidRPr="00081028">
          <w:rPr>
            <w:rFonts w:ascii="Arial" w:hAnsi="Arial" w:cs="Arial"/>
          </w:rPr>
          <w:t>форме</w:t>
        </w:r>
      </w:hyperlink>
      <w:r w:rsidRPr="00081028">
        <w:rPr>
          <w:rFonts w:ascii="Arial" w:hAnsi="Arial" w:cs="Arial"/>
        </w:rPr>
        <w:t xml:space="preserve"> установленной Приказом 21н в электронном виде с применением средств </w:t>
      </w:r>
      <w:hyperlink r:id="rId10">
        <w:r w:rsidRPr="00081028">
          <w:rPr>
            <w:rFonts w:ascii="Arial" w:hAnsi="Arial" w:cs="Arial"/>
          </w:rPr>
          <w:t>электронной цифровой подписи</w:t>
        </w:r>
      </w:hyperlink>
      <w:r w:rsidRPr="00081028">
        <w:rPr>
          <w:rFonts w:ascii="Arial" w:hAnsi="Arial" w:cs="Arial"/>
        </w:rPr>
        <w:t>.</w:t>
      </w:r>
    </w:p>
    <w:p w:rsidR="00C6570B" w:rsidRPr="00081028" w:rsidRDefault="00EE2D66">
      <w:pPr>
        <w:ind w:firstLine="850"/>
        <w:jc w:val="both"/>
        <w:rPr>
          <w:rFonts w:ascii="Arial" w:hAnsi="Arial" w:cs="Arial"/>
        </w:rPr>
      </w:pPr>
      <w:r w:rsidRPr="00081028">
        <w:rPr>
          <w:rFonts w:ascii="Arial" w:hAnsi="Arial" w:cs="Arial"/>
          <w:spacing w:val="2"/>
        </w:rPr>
        <w:t>25. МКУ «ЦБС</w:t>
      </w:r>
      <w:r w:rsidRPr="00081028">
        <w:rPr>
          <w:rFonts w:ascii="Arial" w:hAnsi="Arial" w:cs="Arial"/>
        </w:rPr>
        <w:t xml:space="preserve">» </w:t>
      </w:r>
      <w:r w:rsidRPr="00081028">
        <w:rPr>
          <w:rFonts w:ascii="Arial" w:hAnsi="Arial" w:cs="Arial"/>
          <w:spacing w:val="2"/>
        </w:rPr>
        <w:t>вправе как самостоятельно направить в орган Федерального казначейства уведомление об уточнении вида и принадлежности платежа, так и в ответ на запрос органа Федерального казначейства на выяснение принадлежности платежа.</w:t>
      </w:r>
    </w:p>
    <w:p w:rsidR="00C6570B" w:rsidRPr="00081028" w:rsidRDefault="00EE2D66">
      <w:pPr>
        <w:ind w:firstLine="850"/>
        <w:jc w:val="both"/>
        <w:rPr>
          <w:rFonts w:ascii="Arial" w:hAnsi="Arial" w:cs="Arial"/>
        </w:rPr>
      </w:pPr>
      <w:bookmarkStart w:id="9" w:name="sub_1119"/>
      <w:bookmarkStart w:id="10" w:name="sub_1120"/>
      <w:bookmarkStart w:id="11" w:name="sub_11181"/>
      <w:bookmarkEnd w:id="9"/>
      <w:bookmarkEnd w:id="10"/>
      <w:bookmarkEnd w:id="11"/>
      <w:r w:rsidRPr="00081028">
        <w:rPr>
          <w:rFonts w:ascii="Arial" w:hAnsi="Arial" w:cs="Arial"/>
        </w:rPr>
        <w:t>26. В случае</w:t>
      </w:r>
      <w:proofErr w:type="gramStart"/>
      <w:r w:rsidRPr="00081028">
        <w:rPr>
          <w:rFonts w:ascii="Arial" w:hAnsi="Arial" w:cs="Arial"/>
        </w:rPr>
        <w:t>,</w:t>
      </w:r>
      <w:proofErr w:type="gramEnd"/>
      <w:r w:rsidRPr="00081028">
        <w:rPr>
          <w:rFonts w:ascii="Arial" w:hAnsi="Arial" w:cs="Arial"/>
        </w:rPr>
        <w:t xml:space="preserve"> если уточнение (выяснение) принадлежности поступлений к виду доходов невозможно без получения дополнительной информации, МКУ «ЦБС» запрашивает необходимую дополнительную информацию в соответствующем структурном подразделении Администрации. </w:t>
      </w:r>
    </w:p>
    <w:p w:rsidR="00C6570B" w:rsidRPr="00081028" w:rsidRDefault="00EE2D66">
      <w:pPr>
        <w:ind w:firstLine="850"/>
        <w:jc w:val="both"/>
        <w:rPr>
          <w:rFonts w:ascii="Arial" w:hAnsi="Arial" w:cs="Arial"/>
        </w:rPr>
      </w:pPr>
      <w:r w:rsidRPr="00081028">
        <w:rPr>
          <w:rFonts w:ascii="Arial" w:hAnsi="Arial" w:cs="Arial"/>
        </w:rPr>
        <w:t>27. Структурное подразделение Администрации направляет письменный запрос плательщику о представлении информации, уточняющей реквизиты полей платежных поручений на перечисление отдельных видов доходов в бюджет.</w:t>
      </w:r>
    </w:p>
    <w:p w:rsidR="00C6570B" w:rsidRPr="00081028" w:rsidRDefault="00EE2D66">
      <w:pPr>
        <w:ind w:firstLine="850"/>
        <w:jc w:val="both"/>
        <w:rPr>
          <w:rFonts w:ascii="Arial" w:hAnsi="Arial" w:cs="Arial"/>
        </w:rPr>
      </w:pPr>
      <w:r w:rsidRPr="00081028">
        <w:rPr>
          <w:rFonts w:ascii="Arial" w:hAnsi="Arial" w:cs="Arial"/>
        </w:rPr>
        <w:lastRenderedPageBreak/>
        <w:t>28. После получения от плательщика дополнительной информации по форме согласно приложению 3 к настоящему постановлению, структурное подразделение передает ее в МКУ «ЦБС».</w:t>
      </w:r>
    </w:p>
    <w:p w:rsidR="00C6570B" w:rsidRPr="00081028" w:rsidRDefault="00EE2D66">
      <w:pPr>
        <w:ind w:firstLine="850"/>
        <w:jc w:val="both"/>
        <w:rPr>
          <w:rFonts w:ascii="Arial" w:hAnsi="Arial" w:cs="Arial"/>
        </w:rPr>
      </w:pPr>
      <w:r w:rsidRPr="00081028">
        <w:rPr>
          <w:rFonts w:ascii="Arial" w:hAnsi="Arial" w:cs="Arial"/>
        </w:rPr>
        <w:t>29. Решение об уточнении платежа формируется структурными подразделениями Администрации по форме согласно приложению 5 к настоящему Порядку, подписывается курирующим заместителем главы администрации после согласования руководителем структурного подразделения Администрации, выполняющего функцию администратора доходов.</w:t>
      </w:r>
    </w:p>
    <w:p w:rsidR="00C6570B" w:rsidRPr="00081028" w:rsidRDefault="00C6570B">
      <w:pPr>
        <w:ind w:firstLine="567"/>
        <w:jc w:val="both"/>
        <w:rPr>
          <w:rFonts w:ascii="Arial" w:hAnsi="Arial" w:cs="Arial"/>
        </w:rPr>
      </w:pPr>
      <w:bookmarkStart w:id="12" w:name="sub_1121"/>
      <w:bookmarkEnd w:id="12"/>
    </w:p>
    <w:p w:rsidR="00C6570B" w:rsidRPr="00081028" w:rsidRDefault="00EE2D66">
      <w:pPr>
        <w:pStyle w:val="ConsPlusTitle"/>
        <w:jc w:val="center"/>
        <w:outlineLvl w:val="2"/>
        <w:rPr>
          <w:rFonts w:ascii="Arial" w:hAnsi="Arial" w:cs="Arial"/>
          <w:sz w:val="24"/>
          <w:szCs w:val="24"/>
        </w:rPr>
      </w:pPr>
      <w:r w:rsidRPr="00081028">
        <w:rPr>
          <w:rFonts w:ascii="Arial" w:hAnsi="Arial" w:cs="Arial"/>
          <w:sz w:val="24"/>
          <w:szCs w:val="24"/>
          <w:lang w:val="en-US"/>
        </w:rPr>
        <w:t>IV</w:t>
      </w:r>
      <w:r w:rsidRPr="00081028">
        <w:rPr>
          <w:rFonts w:ascii="Arial" w:hAnsi="Arial" w:cs="Arial"/>
          <w:sz w:val="24"/>
          <w:szCs w:val="24"/>
        </w:rPr>
        <w:t xml:space="preserve">. Особенности администрирования межбюджетных трансфертов, зачисляемые в бюджет </w:t>
      </w:r>
    </w:p>
    <w:p w:rsidR="00C6570B" w:rsidRPr="00081028" w:rsidRDefault="00C6570B">
      <w:pPr>
        <w:pStyle w:val="ConsPlusTitle"/>
        <w:jc w:val="center"/>
        <w:outlineLvl w:val="2"/>
        <w:rPr>
          <w:rFonts w:ascii="Arial" w:hAnsi="Arial" w:cs="Arial"/>
          <w:sz w:val="24"/>
          <w:szCs w:val="24"/>
        </w:rPr>
      </w:pPr>
    </w:p>
    <w:p w:rsidR="00C6570B" w:rsidRPr="00081028" w:rsidRDefault="00EE2D66">
      <w:pPr>
        <w:ind w:firstLine="850"/>
        <w:jc w:val="both"/>
        <w:rPr>
          <w:rFonts w:ascii="Arial" w:hAnsi="Arial" w:cs="Arial"/>
        </w:rPr>
      </w:pPr>
      <w:r w:rsidRPr="00081028">
        <w:rPr>
          <w:rFonts w:ascii="Arial" w:hAnsi="Arial" w:cs="Arial"/>
        </w:rPr>
        <w:t>30. Для получения межбюджетных трансфертов структурное подразделение Администрации подготавливает и направляет необходимые документы органам государственной власти Московской области, представляющим межбюджетные трансферты в бюджет.</w:t>
      </w:r>
    </w:p>
    <w:p w:rsidR="00C6570B" w:rsidRPr="00081028" w:rsidRDefault="00EE2D66">
      <w:pPr>
        <w:ind w:firstLine="850"/>
        <w:jc w:val="both"/>
        <w:rPr>
          <w:rFonts w:ascii="Arial" w:hAnsi="Arial" w:cs="Arial"/>
        </w:rPr>
      </w:pPr>
      <w:r w:rsidRPr="00081028">
        <w:rPr>
          <w:rFonts w:ascii="Arial" w:hAnsi="Arial" w:cs="Arial"/>
        </w:rPr>
        <w:t>31. При представлении в бюджет городского округа Фрязино межбюджетных трансфертов МКУ «ЦБС»:</w:t>
      </w:r>
    </w:p>
    <w:p w:rsidR="00C6570B" w:rsidRPr="00081028" w:rsidRDefault="00EE2D66">
      <w:pPr>
        <w:ind w:firstLine="850"/>
        <w:jc w:val="both"/>
        <w:rPr>
          <w:rFonts w:ascii="Arial" w:hAnsi="Arial" w:cs="Arial"/>
        </w:rPr>
      </w:pPr>
      <w:r w:rsidRPr="00081028">
        <w:rPr>
          <w:rFonts w:ascii="Arial" w:hAnsi="Arial" w:cs="Arial"/>
        </w:rPr>
        <w:t>31.1. Получает из органов государственной власти Московской области уведомления о бюджетных ассигнованиях, уведомления о лимитах бюджетных обязательств, уведомления о предельных объёмах финансирования бюджета на текущий финансовый год.</w:t>
      </w:r>
    </w:p>
    <w:p w:rsidR="00C6570B" w:rsidRPr="00081028" w:rsidRDefault="00EE2D66">
      <w:pPr>
        <w:ind w:firstLine="850"/>
        <w:jc w:val="both"/>
        <w:rPr>
          <w:rFonts w:ascii="Arial" w:hAnsi="Arial" w:cs="Arial"/>
        </w:rPr>
      </w:pPr>
      <w:r w:rsidRPr="00081028">
        <w:rPr>
          <w:rFonts w:ascii="Arial" w:hAnsi="Arial" w:cs="Arial"/>
        </w:rPr>
        <w:t>31.2. Учитывает поступления межбюджетных трансфертов в бюджет и ежемесячно сверяет с данными Отчета по исполнению бюджета городского округа Фрязино.</w:t>
      </w:r>
    </w:p>
    <w:p w:rsidR="00C6570B" w:rsidRPr="00081028" w:rsidRDefault="00EE2D66">
      <w:pPr>
        <w:ind w:firstLine="850"/>
        <w:jc w:val="both"/>
        <w:rPr>
          <w:rFonts w:ascii="Arial" w:hAnsi="Arial" w:cs="Arial"/>
        </w:rPr>
      </w:pPr>
      <w:r w:rsidRPr="00081028">
        <w:rPr>
          <w:rFonts w:ascii="Arial" w:hAnsi="Arial" w:cs="Arial"/>
        </w:rPr>
        <w:t>31.3. Осуществляет возврат остатков межбюджетных трансфертов, имеющих целевое назначение и не использованных по состоянию на 1 января текущего финансового года, в бюджет Московской области</w:t>
      </w:r>
    </w:p>
    <w:p w:rsidR="00C6570B" w:rsidRPr="00081028" w:rsidRDefault="00EE2D66">
      <w:pPr>
        <w:ind w:firstLine="850"/>
        <w:jc w:val="both"/>
        <w:rPr>
          <w:rFonts w:ascii="Arial" w:hAnsi="Arial" w:cs="Arial"/>
        </w:rPr>
      </w:pPr>
      <w:r w:rsidRPr="00081028">
        <w:rPr>
          <w:rFonts w:ascii="Arial" w:hAnsi="Arial" w:cs="Arial"/>
        </w:rPr>
        <w:t>31.4. При поступлении либо возврате межбюджетного трансферта  направляет в Финансовое управление платежные документы, подтверждающие поступление (возврат) межбюджетного трансферта администратором доходов.</w:t>
      </w:r>
    </w:p>
    <w:p w:rsidR="00C6570B" w:rsidRPr="00081028" w:rsidRDefault="00EE2D66">
      <w:pPr>
        <w:pStyle w:val="ConsPlusNormal"/>
        <w:ind w:firstLine="850"/>
        <w:jc w:val="both"/>
        <w:rPr>
          <w:rFonts w:ascii="Arial" w:hAnsi="Arial" w:cs="Arial"/>
          <w:sz w:val="24"/>
          <w:szCs w:val="24"/>
        </w:rPr>
      </w:pPr>
      <w:r w:rsidRPr="00081028">
        <w:rPr>
          <w:rFonts w:ascii="Arial" w:hAnsi="Arial" w:cs="Arial"/>
          <w:sz w:val="24"/>
          <w:szCs w:val="24"/>
        </w:rPr>
        <w:t xml:space="preserve">32. МКУ «ЦБС» направляет заявки на получение межбюджетного трансферта через автоматизированное рабочее место программного комплекса НПО КРИСТА АС «УРМ» с приложением документов, подготовленных структурным подразделение Администрации, в соответствующее Министерство или ведомство Московской области для получения межбюджетного трансферта. </w:t>
      </w:r>
    </w:p>
    <w:p w:rsidR="00C6570B" w:rsidRPr="00081028" w:rsidRDefault="00EE2D66">
      <w:pPr>
        <w:pStyle w:val="ConsPlusNormal"/>
        <w:ind w:firstLine="850"/>
        <w:jc w:val="both"/>
        <w:rPr>
          <w:rFonts w:ascii="Arial" w:hAnsi="Arial" w:cs="Arial"/>
          <w:sz w:val="24"/>
          <w:szCs w:val="24"/>
        </w:rPr>
      </w:pPr>
      <w:r w:rsidRPr="00081028">
        <w:rPr>
          <w:rFonts w:ascii="Arial" w:hAnsi="Arial" w:cs="Arial"/>
          <w:sz w:val="24"/>
          <w:szCs w:val="24"/>
        </w:rPr>
        <w:t xml:space="preserve">33. После поступления в бюджет межбюджетных трансфертов МКУ «ЦБС», направляет копию платежного поручения, подтверждающего поступление в бюджет с отметкой «Проведено» в соответствующее структурное подразделение Администрации. </w:t>
      </w:r>
    </w:p>
    <w:p w:rsidR="00C6570B" w:rsidRPr="00081028" w:rsidRDefault="00EE2D66">
      <w:pPr>
        <w:ind w:firstLine="850"/>
        <w:jc w:val="both"/>
        <w:rPr>
          <w:rFonts w:ascii="Arial" w:hAnsi="Arial" w:cs="Arial"/>
        </w:rPr>
      </w:pPr>
      <w:r w:rsidRPr="00081028">
        <w:rPr>
          <w:rFonts w:ascii="Arial" w:hAnsi="Arial" w:cs="Arial"/>
        </w:rPr>
        <w:t>34. Структурные подразделения Администрации направляют органам государственной власти Московской области, предоставляющим межбюджетные трансферты в бюджет в соответствии с заключёнными соглашениями, реквизиты счета для перечисления денежных сре</w:t>
      </w:r>
      <w:proofErr w:type="gramStart"/>
      <w:r w:rsidRPr="00081028">
        <w:rPr>
          <w:rFonts w:ascii="Arial" w:hAnsi="Arial" w:cs="Arial"/>
        </w:rPr>
        <w:t>дств в б</w:t>
      </w:r>
      <w:proofErr w:type="gramEnd"/>
      <w:r w:rsidRPr="00081028">
        <w:rPr>
          <w:rFonts w:ascii="Arial" w:hAnsi="Arial" w:cs="Arial"/>
        </w:rPr>
        <w:t>юджет.</w:t>
      </w:r>
    </w:p>
    <w:p w:rsidR="00C6570B" w:rsidRPr="00081028" w:rsidRDefault="00C6570B">
      <w:pPr>
        <w:jc w:val="both"/>
        <w:rPr>
          <w:rFonts w:ascii="Arial" w:hAnsi="Arial" w:cs="Arial"/>
        </w:rPr>
      </w:pPr>
    </w:p>
    <w:p w:rsidR="00C6570B" w:rsidRPr="00081028" w:rsidRDefault="00EE2D66">
      <w:pPr>
        <w:pStyle w:val="ConsPlusTitle"/>
        <w:jc w:val="center"/>
        <w:outlineLvl w:val="1"/>
        <w:rPr>
          <w:rFonts w:ascii="Arial" w:hAnsi="Arial" w:cs="Arial"/>
          <w:sz w:val="24"/>
          <w:szCs w:val="24"/>
        </w:rPr>
      </w:pPr>
      <w:r w:rsidRPr="00081028">
        <w:rPr>
          <w:rFonts w:ascii="Arial" w:hAnsi="Arial" w:cs="Arial"/>
          <w:sz w:val="24"/>
          <w:szCs w:val="24"/>
        </w:rPr>
        <w:t xml:space="preserve">V. Предоставление информации в </w:t>
      </w:r>
      <w:proofErr w:type="gramStart"/>
      <w:r w:rsidRPr="00081028">
        <w:rPr>
          <w:rFonts w:ascii="Arial" w:hAnsi="Arial" w:cs="Arial"/>
          <w:sz w:val="24"/>
          <w:szCs w:val="24"/>
        </w:rPr>
        <w:t>Государственную</w:t>
      </w:r>
      <w:proofErr w:type="gramEnd"/>
    </w:p>
    <w:p w:rsidR="00C6570B" w:rsidRPr="00081028" w:rsidRDefault="00EE2D66">
      <w:pPr>
        <w:pStyle w:val="ConsPlusTitle"/>
        <w:jc w:val="center"/>
        <w:rPr>
          <w:rFonts w:ascii="Arial" w:hAnsi="Arial" w:cs="Arial"/>
          <w:sz w:val="24"/>
          <w:szCs w:val="24"/>
        </w:rPr>
      </w:pPr>
      <w:r w:rsidRPr="00081028">
        <w:rPr>
          <w:rFonts w:ascii="Arial" w:hAnsi="Arial" w:cs="Arial"/>
          <w:sz w:val="24"/>
          <w:szCs w:val="24"/>
        </w:rPr>
        <w:t>информационную систему учета начислений и платежей</w:t>
      </w:r>
    </w:p>
    <w:p w:rsidR="00C6570B" w:rsidRPr="00081028" w:rsidRDefault="00EE2D66">
      <w:pPr>
        <w:pStyle w:val="ConsPlusTitle"/>
        <w:jc w:val="center"/>
        <w:rPr>
          <w:rFonts w:ascii="Arial" w:hAnsi="Arial" w:cs="Arial"/>
          <w:sz w:val="24"/>
          <w:szCs w:val="24"/>
        </w:rPr>
      </w:pPr>
      <w:r w:rsidRPr="00081028">
        <w:rPr>
          <w:rFonts w:ascii="Arial" w:hAnsi="Arial" w:cs="Arial"/>
          <w:sz w:val="24"/>
          <w:szCs w:val="24"/>
        </w:rPr>
        <w:t>Московской области</w:t>
      </w:r>
    </w:p>
    <w:p w:rsidR="00C6570B" w:rsidRPr="00081028" w:rsidRDefault="00C6570B">
      <w:pPr>
        <w:pStyle w:val="ConsPlusNormal"/>
        <w:jc w:val="both"/>
        <w:rPr>
          <w:rFonts w:ascii="Arial" w:hAnsi="Arial" w:cs="Arial"/>
          <w:sz w:val="24"/>
          <w:szCs w:val="24"/>
        </w:rPr>
      </w:pPr>
    </w:p>
    <w:p w:rsidR="00C6570B" w:rsidRPr="00081028" w:rsidRDefault="00EE2D66">
      <w:pPr>
        <w:ind w:firstLine="850"/>
        <w:jc w:val="both"/>
        <w:rPr>
          <w:rFonts w:ascii="Arial" w:hAnsi="Arial" w:cs="Arial"/>
        </w:rPr>
      </w:pPr>
      <w:r w:rsidRPr="00081028">
        <w:rPr>
          <w:rFonts w:ascii="Arial" w:hAnsi="Arial" w:cs="Arial"/>
        </w:rPr>
        <w:t xml:space="preserve">35. Структурные подразделения Администрации осуществляют заведение начислений платежей в государственную информационную систему учета начислений и платежей Московской области (далее - ГИС ГМП) по администрируемым кодам доходов и </w:t>
      </w:r>
      <w:r w:rsidRPr="00081028">
        <w:rPr>
          <w:rFonts w:ascii="Arial" w:hAnsi="Arial" w:cs="Arial"/>
        </w:rPr>
        <w:lastRenderedPageBreak/>
        <w:t>квитирование их в соответствии с Федеральный закон от 27.07.2010 № 210-ФЗ «Об организации предоставления государственных и муниципальных услуг».</w:t>
      </w:r>
    </w:p>
    <w:p w:rsidR="00C6570B" w:rsidRPr="00081028" w:rsidRDefault="00EE2D66">
      <w:pPr>
        <w:pStyle w:val="ConsPlusNormal"/>
        <w:ind w:firstLine="850"/>
        <w:jc w:val="both"/>
        <w:rPr>
          <w:rFonts w:ascii="Arial" w:hAnsi="Arial" w:cs="Arial"/>
          <w:sz w:val="24"/>
          <w:szCs w:val="24"/>
        </w:rPr>
      </w:pPr>
      <w:r w:rsidRPr="00081028">
        <w:rPr>
          <w:rFonts w:ascii="Arial" w:hAnsi="Arial" w:cs="Arial"/>
          <w:sz w:val="24"/>
          <w:szCs w:val="24"/>
        </w:rPr>
        <w:t>36. Структурные подразделения доводят УИН платежа до плательщиков доходов в бюджет.</w:t>
      </w:r>
    </w:p>
    <w:tbl>
      <w:tblPr>
        <w:tblW w:w="10065" w:type="dxa"/>
        <w:tblInd w:w="108" w:type="dxa"/>
        <w:tblLayout w:type="fixed"/>
        <w:tblLook w:val="0000" w:firstRow="0" w:lastRow="0" w:firstColumn="0" w:lastColumn="0" w:noHBand="0" w:noVBand="0"/>
      </w:tblPr>
      <w:tblGrid>
        <w:gridCol w:w="993"/>
        <w:gridCol w:w="140"/>
        <w:gridCol w:w="1986"/>
        <w:gridCol w:w="142"/>
        <w:gridCol w:w="6804"/>
      </w:tblGrid>
      <w:tr w:rsidR="00C6570B" w:rsidRPr="00081028" w:rsidTr="00081028">
        <w:trPr>
          <w:cantSplit/>
          <w:trHeight w:val="1373"/>
        </w:trPr>
        <w:tc>
          <w:tcPr>
            <w:tcW w:w="10065" w:type="dxa"/>
            <w:gridSpan w:val="5"/>
            <w:shd w:val="clear" w:color="auto" w:fill="auto"/>
            <w:vAlign w:val="center"/>
          </w:tcPr>
          <w:p w:rsidR="00C6570B" w:rsidRPr="00081028" w:rsidRDefault="00EE2D66" w:rsidP="00081028">
            <w:pPr>
              <w:keepNext/>
              <w:keepLines/>
              <w:widowControl w:val="0"/>
              <w:spacing w:line="23" w:lineRule="atLeast"/>
              <w:ind w:left="4248" w:firstLine="708"/>
              <w:jc w:val="right"/>
              <w:rPr>
                <w:rFonts w:ascii="Arial" w:hAnsi="Arial" w:cs="Arial"/>
                <w:sz w:val="20"/>
                <w:szCs w:val="20"/>
              </w:rPr>
            </w:pPr>
            <w:r w:rsidRPr="00081028">
              <w:rPr>
                <w:rFonts w:ascii="Arial" w:hAnsi="Arial" w:cs="Arial"/>
                <w:sz w:val="20"/>
                <w:szCs w:val="20"/>
              </w:rPr>
              <w:lastRenderedPageBreak/>
              <w:t>Приложение № 1</w:t>
            </w:r>
          </w:p>
          <w:p w:rsidR="00C6570B" w:rsidRPr="00081028" w:rsidRDefault="00EE2D66" w:rsidP="00081028">
            <w:pPr>
              <w:keepNext/>
              <w:keepLines/>
              <w:widowControl w:val="0"/>
              <w:spacing w:line="23" w:lineRule="atLeast"/>
              <w:ind w:left="4956"/>
              <w:jc w:val="right"/>
              <w:rPr>
                <w:rFonts w:ascii="Arial" w:hAnsi="Arial" w:cs="Arial"/>
                <w:sz w:val="20"/>
                <w:szCs w:val="20"/>
              </w:rPr>
            </w:pPr>
            <w:bookmarkStart w:id="13" w:name="__DdeLink__11855_561470683"/>
            <w:r w:rsidRPr="00081028">
              <w:rPr>
                <w:rFonts w:ascii="Arial" w:hAnsi="Arial" w:cs="Arial"/>
                <w:sz w:val="20"/>
                <w:szCs w:val="20"/>
              </w:rPr>
              <w:t>к Порядку</w:t>
            </w:r>
            <w:bookmarkEnd w:id="13"/>
            <w:r w:rsidRPr="00081028">
              <w:rPr>
                <w:rFonts w:ascii="Arial" w:hAnsi="Arial" w:cs="Arial"/>
                <w:sz w:val="20"/>
                <w:szCs w:val="20"/>
              </w:rPr>
              <w:t xml:space="preserve"> осуществления Администрацией городского округа Фрязино и муниципальными казенными учреждениями городского округа Фрязино, подведомственными Администрации городского округа Фрязино, бюджетных полномочий администратора доходов бюджета городского округа Фрязино Московской области</w:t>
            </w:r>
          </w:p>
          <w:p w:rsidR="00C6570B" w:rsidRPr="00081028" w:rsidRDefault="00C6570B">
            <w:pPr>
              <w:keepNext/>
              <w:keepLines/>
              <w:widowControl w:val="0"/>
              <w:jc w:val="center"/>
              <w:rPr>
                <w:rFonts w:ascii="Arial" w:hAnsi="Arial" w:cs="Arial"/>
                <w:b/>
                <w:sz w:val="20"/>
                <w:szCs w:val="20"/>
              </w:rPr>
            </w:pPr>
          </w:p>
          <w:p w:rsidR="00C6570B" w:rsidRPr="00081028" w:rsidRDefault="00EE2D66">
            <w:pPr>
              <w:keepNext/>
              <w:keepLines/>
              <w:widowControl w:val="0"/>
              <w:spacing w:line="360" w:lineRule="auto"/>
              <w:jc w:val="center"/>
              <w:rPr>
                <w:rFonts w:ascii="Arial" w:hAnsi="Arial" w:cs="Arial"/>
                <w:sz w:val="20"/>
                <w:szCs w:val="20"/>
              </w:rPr>
            </w:pPr>
            <w:r w:rsidRPr="00081028">
              <w:rPr>
                <w:rFonts w:ascii="Arial" w:hAnsi="Arial" w:cs="Arial"/>
                <w:sz w:val="20"/>
                <w:szCs w:val="20"/>
              </w:rPr>
              <w:t xml:space="preserve">ПЕРЕЧЕНЬ </w:t>
            </w:r>
          </w:p>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структурных подразделений Администрации городского округа Фрязино и муниципальных казенных учреждений городского округа Фрязино, подведомственных Администрации городского округа Фрязино, наделенных функциями администратора доходов отдельных видов доходных источников</w:t>
            </w:r>
          </w:p>
          <w:p w:rsidR="00C6570B" w:rsidRPr="00081028" w:rsidRDefault="00C6570B">
            <w:pPr>
              <w:widowControl w:val="0"/>
              <w:jc w:val="center"/>
              <w:rPr>
                <w:rFonts w:ascii="Arial" w:hAnsi="Arial" w:cs="Arial"/>
                <w:sz w:val="20"/>
                <w:szCs w:val="20"/>
              </w:rPr>
            </w:pPr>
          </w:p>
        </w:tc>
      </w:tr>
      <w:tr w:rsidR="00C6570B" w:rsidRPr="00081028" w:rsidTr="00081028">
        <w:trPr>
          <w:cantSplit/>
          <w:trHeight w:val="1373"/>
        </w:trPr>
        <w:tc>
          <w:tcPr>
            <w:tcW w:w="1133" w:type="dxa"/>
            <w:gridSpan w:val="2"/>
            <w:tcBorders>
              <w:top w:val="single" w:sz="2" w:space="0" w:color="000000"/>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Код администратора</w:t>
            </w:r>
          </w:p>
        </w:tc>
        <w:tc>
          <w:tcPr>
            <w:tcW w:w="2128" w:type="dxa"/>
            <w:gridSpan w:val="2"/>
            <w:tcBorders>
              <w:top w:val="single" w:sz="2" w:space="0" w:color="000000"/>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Код классификации доходов</w:t>
            </w:r>
          </w:p>
        </w:tc>
        <w:tc>
          <w:tcPr>
            <w:tcW w:w="6804" w:type="dxa"/>
            <w:tcBorders>
              <w:top w:val="single" w:sz="2" w:space="0" w:color="000000"/>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Наименование видов отдельных доходных источников</w:t>
            </w:r>
          </w:p>
        </w:tc>
      </w:tr>
      <w:tr w:rsidR="00C6570B" w:rsidRPr="00081028" w:rsidTr="00081028">
        <w:trPr>
          <w:trHeight w:val="807"/>
        </w:trPr>
        <w:tc>
          <w:tcPr>
            <w:tcW w:w="10065" w:type="dxa"/>
            <w:gridSpan w:val="5"/>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b/>
                <w:color w:val="212529"/>
                <w:sz w:val="20"/>
                <w:szCs w:val="20"/>
              </w:rPr>
              <w:t>Отдел учета и распоряжения муниципальным имуществом комитета по управлению имуществом администрации городского округа Фрязино</w:t>
            </w:r>
          </w:p>
        </w:tc>
      </w:tr>
      <w:tr w:rsidR="00C6570B" w:rsidRPr="00081028" w:rsidTr="00081028">
        <w:trPr>
          <w:trHeight w:val="798"/>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1 11 01040 04 0000 120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rPr>
                <w:rFonts w:ascii="Arial" w:hAnsi="Arial" w:cs="Arial"/>
                <w:sz w:val="20"/>
                <w:szCs w:val="20"/>
              </w:rPr>
            </w:pPr>
            <w:r w:rsidRPr="00081028">
              <w:rPr>
                <w:rFonts w:ascii="Arial" w:hAnsi="Arial" w:cs="Arial"/>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C6570B" w:rsidRPr="00081028" w:rsidTr="00081028">
        <w:trPr>
          <w:trHeight w:val="853"/>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1 11 02084 04 0000 120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 xml:space="preserve">Доходы от размещения сумм, аккумулируемых в ходе проведения аукционов по продаже акций, находящихся в собственности городских округов </w:t>
            </w:r>
          </w:p>
        </w:tc>
      </w:tr>
      <w:tr w:rsidR="00C6570B" w:rsidRPr="00081028" w:rsidTr="00081028">
        <w:trPr>
          <w:trHeight w:val="942"/>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1 11 05034 04 0000 120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rPr>
                <w:rFonts w:ascii="Arial" w:hAnsi="Arial" w:cs="Arial"/>
                <w:sz w:val="20"/>
                <w:szCs w:val="20"/>
              </w:rPr>
            </w:pPr>
            <w:r w:rsidRPr="00081028">
              <w:rPr>
                <w:rFonts w:ascii="Arial" w:hAnsi="Arial" w:cs="Arial"/>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C6570B" w:rsidRPr="00081028" w:rsidTr="00081028">
        <w:trPr>
          <w:trHeight w:val="507"/>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1 11 05074 04 0000 120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rPr>
                <w:rFonts w:ascii="Arial" w:hAnsi="Arial" w:cs="Arial"/>
                <w:sz w:val="20"/>
                <w:szCs w:val="20"/>
              </w:rPr>
            </w:pPr>
            <w:r w:rsidRPr="00081028">
              <w:rPr>
                <w:rFonts w:ascii="Arial" w:hAnsi="Arial" w:cs="Arial"/>
                <w:sz w:val="20"/>
                <w:szCs w:val="20"/>
              </w:rPr>
              <w:t>Доходы от сдачи в аренду имущества, составляющего казну городских округов (за исключением земельных участков)</w:t>
            </w:r>
          </w:p>
        </w:tc>
      </w:tr>
      <w:tr w:rsidR="00C6570B" w:rsidRPr="00081028" w:rsidTr="00081028">
        <w:trPr>
          <w:trHeight w:val="507"/>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1 11 08040 04 0000 120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Средства, получаемые от передачи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C6570B" w:rsidRPr="00081028" w:rsidTr="00081028">
        <w:trPr>
          <w:trHeight w:val="1745"/>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rPr>
                <w:rFonts w:ascii="Arial" w:hAnsi="Arial" w:cs="Arial"/>
                <w:sz w:val="20"/>
                <w:szCs w:val="20"/>
                <w:highlight w:val="yellow"/>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C6570B">
            <w:pPr>
              <w:keepNext/>
              <w:keepLines/>
              <w:widowControl w:val="0"/>
              <w:rPr>
                <w:rFonts w:ascii="Arial" w:hAnsi="Arial" w:cs="Arial"/>
                <w:sz w:val="20"/>
                <w:szCs w:val="20"/>
              </w:rPr>
            </w:pPr>
          </w:p>
          <w:p w:rsidR="00C6570B" w:rsidRPr="00081028" w:rsidRDefault="00EE2D66">
            <w:pPr>
              <w:keepNext/>
              <w:keepLines/>
              <w:widowControl w:val="0"/>
              <w:rPr>
                <w:rFonts w:ascii="Arial" w:hAnsi="Arial" w:cs="Arial"/>
                <w:sz w:val="20"/>
                <w:szCs w:val="20"/>
              </w:rPr>
            </w:pPr>
            <w:r w:rsidRPr="00081028">
              <w:rPr>
                <w:rFonts w:ascii="Arial" w:hAnsi="Arial" w:cs="Arial"/>
                <w:sz w:val="20"/>
                <w:szCs w:val="20"/>
              </w:rPr>
              <w:t>1 11 09044 04 0002 120</w:t>
            </w:r>
          </w:p>
          <w:p w:rsidR="00C6570B" w:rsidRPr="00081028" w:rsidRDefault="00C6570B">
            <w:pPr>
              <w:keepNext/>
              <w:keepLines/>
              <w:widowControl w:val="0"/>
              <w:rPr>
                <w:rFonts w:ascii="Arial" w:hAnsi="Arial" w:cs="Arial"/>
                <w:sz w:val="20"/>
                <w:szCs w:val="20"/>
              </w:rPr>
            </w:pP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rPr>
                <w:rFonts w:ascii="Arial" w:hAnsi="Arial" w:cs="Arial"/>
                <w:sz w:val="20"/>
                <w:szCs w:val="20"/>
              </w:rPr>
            </w:pPr>
            <w:r w:rsidRPr="00081028">
              <w:rPr>
                <w:rFonts w:ascii="Arial" w:hAnsi="Arial" w:cs="Arial"/>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(плата за наем) в муниципальном жилищном фонде)</w:t>
            </w:r>
          </w:p>
        </w:tc>
      </w:tr>
      <w:tr w:rsidR="00C6570B" w:rsidRPr="00081028" w:rsidTr="00081028">
        <w:trPr>
          <w:trHeight w:val="856"/>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C6570B">
            <w:pPr>
              <w:keepNext/>
              <w:keepLines/>
              <w:widowControl w:val="0"/>
              <w:rPr>
                <w:rFonts w:ascii="Arial" w:hAnsi="Arial" w:cs="Arial"/>
                <w:sz w:val="20"/>
                <w:szCs w:val="20"/>
              </w:rPr>
            </w:pPr>
          </w:p>
          <w:p w:rsidR="00C6570B" w:rsidRPr="00081028" w:rsidRDefault="00EE2D66">
            <w:pPr>
              <w:keepNext/>
              <w:keepLines/>
              <w:widowControl w:val="0"/>
              <w:rPr>
                <w:rFonts w:ascii="Arial" w:hAnsi="Arial" w:cs="Arial"/>
                <w:sz w:val="20"/>
                <w:szCs w:val="20"/>
              </w:rPr>
            </w:pPr>
            <w:r w:rsidRPr="00081028">
              <w:rPr>
                <w:rFonts w:ascii="Arial" w:hAnsi="Arial" w:cs="Arial"/>
                <w:sz w:val="20"/>
                <w:szCs w:val="20"/>
              </w:rPr>
              <w:t>1 11 09044 04 0004 120</w:t>
            </w:r>
          </w:p>
          <w:p w:rsidR="00C6570B" w:rsidRPr="00081028" w:rsidRDefault="00C6570B">
            <w:pPr>
              <w:keepNext/>
              <w:keepLines/>
              <w:widowControl w:val="0"/>
              <w:rPr>
                <w:rFonts w:ascii="Arial" w:hAnsi="Arial" w:cs="Arial"/>
                <w:sz w:val="20"/>
                <w:szCs w:val="20"/>
              </w:rPr>
            </w:pP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rPr>
                <w:rFonts w:ascii="Arial" w:hAnsi="Arial" w:cs="Arial"/>
                <w:sz w:val="20"/>
                <w:szCs w:val="20"/>
              </w:rPr>
            </w:pPr>
            <w:r w:rsidRPr="00081028">
              <w:rPr>
                <w:rFonts w:ascii="Arial" w:hAnsi="Arial" w:cs="Arial"/>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(прочие поступления от использования имущества)</w:t>
            </w:r>
          </w:p>
        </w:tc>
      </w:tr>
      <w:tr w:rsidR="00C6570B" w:rsidRPr="00081028" w:rsidTr="00081028">
        <w:trPr>
          <w:trHeight w:val="856"/>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1 13 02064 04 0000 130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rPr>
                <w:rFonts w:ascii="Arial" w:hAnsi="Arial" w:cs="Arial"/>
                <w:sz w:val="20"/>
                <w:szCs w:val="20"/>
              </w:rPr>
            </w:pPr>
            <w:r w:rsidRPr="00081028">
              <w:rPr>
                <w:rFonts w:ascii="Arial" w:hAnsi="Arial" w:cs="Arial"/>
                <w:sz w:val="20"/>
                <w:szCs w:val="20"/>
              </w:rPr>
              <w:t>Доходы, поступающие в порядке возмещения расходов, понесенных в связи с эксплуатацией имущества городских округов</w:t>
            </w:r>
          </w:p>
        </w:tc>
      </w:tr>
      <w:tr w:rsidR="00C6570B" w:rsidRPr="00081028" w:rsidTr="00081028">
        <w:trPr>
          <w:trHeight w:val="856"/>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1 13 02994 04 0000 130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lang w:eastAsia="en-US"/>
              </w:rPr>
              <w:t>Прочие доходы от компенсации затрат бюджетов городских округов</w:t>
            </w:r>
          </w:p>
        </w:tc>
      </w:tr>
      <w:tr w:rsidR="00C6570B" w:rsidRPr="00081028" w:rsidTr="00081028">
        <w:trPr>
          <w:trHeight w:val="841"/>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lastRenderedPageBreak/>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1 14 01040 04 0000 410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rPr>
                <w:rFonts w:ascii="Arial" w:hAnsi="Arial" w:cs="Arial"/>
                <w:sz w:val="20"/>
                <w:szCs w:val="20"/>
              </w:rPr>
            </w:pPr>
            <w:r w:rsidRPr="00081028">
              <w:rPr>
                <w:rFonts w:ascii="Arial" w:hAnsi="Arial" w:cs="Arial"/>
                <w:sz w:val="20"/>
                <w:szCs w:val="20"/>
              </w:rPr>
              <w:t>Доходы от продажи квартир, находящихся в собственности городских округов</w:t>
            </w:r>
          </w:p>
        </w:tc>
      </w:tr>
      <w:tr w:rsidR="00C6570B" w:rsidRPr="00081028" w:rsidTr="00081028">
        <w:trPr>
          <w:trHeight w:val="1562"/>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1 14 02043 04 0000 410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rPr>
                <w:rFonts w:ascii="Arial" w:hAnsi="Arial" w:cs="Arial"/>
                <w:sz w:val="20"/>
                <w:szCs w:val="20"/>
              </w:rPr>
            </w:pPr>
            <w:r w:rsidRPr="00081028">
              <w:rPr>
                <w:rFonts w:ascii="Arial" w:hAnsi="Arial" w:cs="Arial"/>
                <w:sz w:val="20"/>
                <w:szCs w:val="2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C6570B" w:rsidRPr="00081028" w:rsidTr="00081028">
        <w:trPr>
          <w:trHeight w:val="1562"/>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1 14 02043 04 0000 440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C6570B" w:rsidRPr="00081028" w:rsidTr="00081028">
        <w:trPr>
          <w:trHeight w:val="593"/>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C6570B">
            <w:pPr>
              <w:keepNext/>
              <w:keepLines/>
              <w:widowControl w:val="0"/>
              <w:jc w:val="center"/>
              <w:rPr>
                <w:rFonts w:ascii="Arial" w:hAnsi="Arial" w:cs="Arial"/>
                <w:sz w:val="20"/>
                <w:szCs w:val="20"/>
              </w:rPr>
            </w:pPr>
          </w:p>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C6570B">
            <w:pPr>
              <w:keepNext/>
              <w:keepLines/>
              <w:widowControl w:val="0"/>
              <w:jc w:val="center"/>
              <w:rPr>
                <w:rFonts w:ascii="Arial" w:hAnsi="Arial" w:cs="Arial"/>
                <w:sz w:val="20"/>
                <w:szCs w:val="20"/>
              </w:rPr>
            </w:pPr>
          </w:p>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1 14 02042 04 0000 410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rPr>
                <w:rFonts w:ascii="Arial" w:hAnsi="Arial" w:cs="Arial"/>
                <w:sz w:val="20"/>
                <w:szCs w:val="20"/>
              </w:rPr>
            </w:pPr>
            <w:r w:rsidRPr="00081028">
              <w:rPr>
                <w:rFonts w:ascii="Arial" w:hAnsi="Arial" w:cs="Arial"/>
                <w:sz w:val="20"/>
                <w:szCs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C6570B" w:rsidRPr="00081028" w:rsidTr="00081028">
        <w:trPr>
          <w:trHeight w:val="593"/>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1 14 02042 04 0000 410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C6570B" w:rsidRPr="00081028" w:rsidTr="00081028">
        <w:trPr>
          <w:trHeight w:val="723"/>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1 14 02048 04 0000 410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rPr>
                <w:rFonts w:ascii="Arial" w:hAnsi="Arial" w:cs="Arial"/>
                <w:sz w:val="20"/>
                <w:szCs w:val="20"/>
              </w:rPr>
            </w:pPr>
            <w:r w:rsidRPr="00081028">
              <w:rPr>
                <w:rFonts w:ascii="Arial" w:hAnsi="Arial" w:cs="Arial"/>
                <w:sz w:val="20"/>
                <w:szCs w:val="20"/>
              </w:rPr>
              <w:t>Доходы от реализации недвижимого имущества бюджетных, автономных учреждений, находящегося в собственности городских округов, в части реализации основных средств</w:t>
            </w:r>
          </w:p>
        </w:tc>
      </w:tr>
      <w:tr w:rsidR="00C6570B" w:rsidRPr="00081028" w:rsidTr="00081028">
        <w:trPr>
          <w:trHeight w:val="723"/>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1 14 03040 04 0000 410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Средства от распоряжения и реализации выморочного и иного имущества, обращенного в собственность городских округов (в части реализации основных средств по указанному имуществу)</w:t>
            </w:r>
          </w:p>
        </w:tc>
      </w:tr>
      <w:tr w:rsidR="00C6570B" w:rsidRPr="00081028" w:rsidTr="00081028">
        <w:trPr>
          <w:trHeight w:val="723"/>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1 14 03040 04 0000 440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Средства от распоряжения и реализации выморочного, обращенного в собственность городских округов (в части реализации материальных запасов по указанному имуществу)</w:t>
            </w:r>
          </w:p>
        </w:tc>
      </w:tr>
      <w:tr w:rsidR="00C6570B" w:rsidRPr="00081028" w:rsidTr="00081028">
        <w:trPr>
          <w:trHeight w:val="623"/>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1 14 04040 04 0000 420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Доходы от продажи нематериальных активов, находящихся в собственности городских округов</w:t>
            </w:r>
          </w:p>
        </w:tc>
      </w:tr>
      <w:tr w:rsidR="00C6570B" w:rsidRPr="00081028" w:rsidTr="00081028">
        <w:trPr>
          <w:trHeight w:val="623"/>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eastAsia="Calibri" w:hAnsi="Arial" w:cs="Arial"/>
                <w:sz w:val="20"/>
                <w:szCs w:val="20"/>
                <w:lang w:eastAsia="en-US"/>
              </w:rPr>
              <w:t>1 14 13040 04 0000 410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lang w:eastAsia="en-US"/>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C6570B" w:rsidRPr="00081028" w:rsidTr="00081028">
        <w:trPr>
          <w:trHeight w:val="623"/>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eastAsia="Calibri" w:hAnsi="Arial" w:cs="Arial"/>
                <w:sz w:val="20"/>
                <w:szCs w:val="20"/>
                <w:lang w:eastAsia="en-US"/>
              </w:rPr>
              <w:t>1 14 14040 04 0000 410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lang w:eastAsia="en-US"/>
              </w:rPr>
              <w:t>Денежные средства, полученные от реализации иного имущества, обращенного в собственность городского округа, подлежащие зачислению в бюджет городского округа (в части реализации основных средств по указанному имуществу)</w:t>
            </w:r>
          </w:p>
        </w:tc>
      </w:tr>
      <w:tr w:rsidR="00C6570B" w:rsidRPr="00081028" w:rsidTr="00081028">
        <w:trPr>
          <w:trHeight w:val="623"/>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eastAsia="Calibri" w:hAnsi="Arial" w:cs="Arial"/>
                <w:sz w:val="20"/>
                <w:szCs w:val="20"/>
                <w:lang w:eastAsia="en-US"/>
              </w:rPr>
              <w:t>1 14 14040 04 0000 440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lang w:eastAsia="en-US"/>
              </w:rPr>
              <w:t>Денежные средства, полученные от реализации иного имущества, обращенного в собственность городского округа, подлежащие зачислению в бюджет городского округа (в части реализации материальных запасов по указанному имуществу)</w:t>
            </w:r>
          </w:p>
        </w:tc>
      </w:tr>
      <w:tr w:rsidR="00C6570B" w:rsidRPr="00081028" w:rsidTr="00081028">
        <w:trPr>
          <w:trHeight w:val="623"/>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1 15 02040 04 0000 140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lang w:eastAsia="en-US"/>
              </w:rPr>
              <w:t>Платежи, взимаемые органами местного самоуправления (организациями) городских округов за выполнение определенных функций</w:t>
            </w:r>
          </w:p>
        </w:tc>
      </w:tr>
      <w:tr w:rsidR="00C6570B" w:rsidRPr="00081028" w:rsidTr="00081028">
        <w:trPr>
          <w:trHeight w:val="723"/>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eastAsia="Calibri" w:hAnsi="Arial" w:cs="Arial"/>
                <w:sz w:val="20"/>
                <w:szCs w:val="20"/>
                <w:lang w:eastAsia="en-US"/>
              </w:rPr>
              <w:t>1 16 07090 04 0074 140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(в части штрафов, неустоек, пени, уплачиваемых в случае неисполнения или ненадлежащего исполнения обязательств по договорам арендной платы за аренду имущества, составляющего казну городского округа)</w:t>
            </w:r>
          </w:p>
        </w:tc>
      </w:tr>
      <w:tr w:rsidR="00C6570B" w:rsidRPr="00081028" w:rsidTr="00081028">
        <w:trPr>
          <w:trHeight w:val="723"/>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lastRenderedPageBreak/>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eastAsia="Calibri" w:hAnsi="Arial" w:cs="Arial"/>
                <w:sz w:val="20"/>
                <w:szCs w:val="20"/>
                <w:lang w:eastAsia="en-US"/>
              </w:rPr>
              <w:t>1 16 07090 04 0034 140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proofErr w:type="gramStart"/>
            <w:r w:rsidRPr="00081028">
              <w:rPr>
                <w:rFonts w:ascii="Arial" w:eastAsia="Calibri" w:hAnsi="Arial" w:cs="Arial"/>
                <w:sz w:val="20"/>
                <w:szCs w:val="20"/>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(в части штрафов, неустоек, пени, уплачиваемых в случае неисполнения или ненадлежащего исполнения обязательств по договорам арендной платы за аренду имущества, находящегося в оперативном управлении органов управления городского округа и созданных ими учреждений)</w:t>
            </w:r>
            <w:proofErr w:type="gramEnd"/>
          </w:p>
        </w:tc>
      </w:tr>
      <w:tr w:rsidR="00C6570B" w:rsidRPr="00081028" w:rsidTr="00081028">
        <w:trPr>
          <w:trHeight w:val="723"/>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eastAsia="Calibri" w:hAnsi="Arial" w:cs="Arial"/>
                <w:sz w:val="20"/>
                <w:szCs w:val="20"/>
                <w:lang w:eastAsia="en-US"/>
              </w:rPr>
              <w:t>1 16 07090 04 0090 140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lang w:eastAsia="en-US"/>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w:t>
            </w:r>
            <w:r w:rsidRPr="00081028">
              <w:rPr>
                <w:rFonts w:ascii="Arial" w:hAnsi="Arial" w:cs="Arial"/>
                <w:sz w:val="20"/>
                <w:szCs w:val="20"/>
              </w:rPr>
              <w:t>(прочие штрафы, неустойки, пени)</w:t>
            </w:r>
          </w:p>
        </w:tc>
      </w:tr>
      <w:tr w:rsidR="00C6570B" w:rsidRPr="00081028" w:rsidTr="00081028">
        <w:trPr>
          <w:trHeight w:val="723"/>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eastAsia="Calibri" w:hAnsi="Arial" w:cs="Arial"/>
                <w:sz w:val="20"/>
                <w:szCs w:val="20"/>
                <w:lang w:eastAsia="en-US"/>
              </w:rPr>
              <w:t>1 16 10032 04 0000 140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lang w:eastAsia="en-US"/>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C6570B" w:rsidRPr="00081028" w:rsidTr="00081028">
        <w:trPr>
          <w:trHeight w:val="723"/>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1 16 10061 04 0000 140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proofErr w:type="gramStart"/>
            <w:r w:rsidRPr="00081028">
              <w:rPr>
                <w:rFonts w:ascii="Arial" w:eastAsia="Calibri" w:hAnsi="Arial" w:cs="Arial"/>
                <w:sz w:val="20"/>
                <w:szCs w:val="20"/>
                <w:lang w:eastAsia="en-US"/>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081028">
              <w:rPr>
                <w:rFonts w:ascii="Arial" w:eastAsia="Calibri" w:hAnsi="Arial" w:cs="Arial"/>
                <w:sz w:val="20"/>
                <w:szCs w:val="20"/>
                <w:lang w:eastAsia="en-US"/>
              </w:rPr>
              <w:t xml:space="preserve"> фонда)</w:t>
            </w:r>
          </w:p>
        </w:tc>
      </w:tr>
      <w:tr w:rsidR="00C6570B" w:rsidRPr="00081028" w:rsidTr="00081028">
        <w:trPr>
          <w:trHeight w:val="723"/>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1 16 10081 04 0000 140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C6570B" w:rsidRPr="00081028" w:rsidTr="00081028">
        <w:trPr>
          <w:trHeight w:val="723"/>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1 17 05040 04 0005 180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Прочие неналоговые доходы бюджетов городских округов (прочие неналоговые доходы)</w:t>
            </w:r>
          </w:p>
        </w:tc>
      </w:tr>
      <w:tr w:rsidR="00C6570B" w:rsidRPr="00081028" w:rsidTr="00081028">
        <w:trPr>
          <w:trHeight w:val="1294"/>
        </w:trPr>
        <w:tc>
          <w:tcPr>
            <w:tcW w:w="10065" w:type="dxa"/>
            <w:gridSpan w:val="5"/>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ind w:firstLine="567"/>
              <w:jc w:val="center"/>
              <w:rPr>
                <w:rFonts w:ascii="Arial" w:hAnsi="Arial" w:cs="Arial"/>
                <w:sz w:val="20"/>
                <w:szCs w:val="20"/>
              </w:rPr>
            </w:pPr>
            <w:r w:rsidRPr="00081028">
              <w:rPr>
                <w:rFonts w:ascii="Arial" w:hAnsi="Arial" w:cs="Arial"/>
                <w:b/>
                <w:color w:val="212529"/>
                <w:sz w:val="20"/>
                <w:szCs w:val="20"/>
              </w:rPr>
              <w:t>Отдел земельных отношений комитета по управлению имуществом администрации городского округа Фрязино</w:t>
            </w:r>
          </w:p>
          <w:p w:rsidR="00C6570B" w:rsidRPr="00081028" w:rsidRDefault="00C6570B">
            <w:pPr>
              <w:keepNext/>
              <w:keepLines/>
              <w:widowControl w:val="0"/>
              <w:rPr>
                <w:rFonts w:ascii="Arial" w:hAnsi="Arial" w:cs="Arial"/>
                <w:sz w:val="20"/>
                <w:szCs w:val="20"/>
              </w:rPr>
            </w:pPr>
          </w:p>
        </w:tc>
      </w:tr>
      <w:tr w:rsidR="00C6570B" w:rsidRPr="00081028" w:rsidTr="00081028">
        <w:trPr>
          <w:trHeight w:val="1294"/>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1 11 05012 04 0000 120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rPr>
                <w:rFonts w:ascii="Arial" w:hAnsi="Arial" w:cs="Arial"/>
                <w:sz w:val="20"/>
                <w:szCs w:val="20"/>
              </w:rPr>
            </w:pPr>
            <w:r w:rsidRPr="00081028">
              <w:rPr>
                <w:rFonts w:ascii="Arial" w:hAnsi="Arial" w:cs="Arial"/>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C6570B" w:rsidRPr="00081028" w:rsidTr="00081028">
        <w:trPr>
          <w:trHeight w:val="1284"/>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1 11 05024 04 0000 120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rPr>
                <w:rFonts w:ascii="Arial" w:hAnsi="Arial" w:cs="Arial"/>
                <w:sz w:val="20"/>
                <w:szCs w:val="20"/>
              </w:rPr>
            </w:pPr>
            <w:proofErr w:type="gramStart"/>
            <w:r w:rsidRPr="00081028">
              <w:rPr>
                <w:rFonts w:ascii="Arial" w:hAnsi="Arial" w:cs="Arial"/>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C6570B" w:rsidRPr="00081028" w:rsidTr="00081028">
        <w:trPr>
          <w:trHeight w:val="1074"/>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1 11 05027 04 0000 120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городских округов</w:t>
            </w:r>
          </w:p>
        </w:tc>
      </w:tr>
      <w:tr w:rsidR="00C6570B" w:rsidRPr="00081028" w:rsidTr="00081028">
        <w:trPr>
          <w:trHeight w:val="1551"/>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lastRenderedPageBreak/>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1 11 05312 04 0000 120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rPr>
                <w:rFonts w:ascii="Arial" w:hAnsi="Arial" w:cs="Arial"/>
                <w:sz w:val="20"/>
                <w:szCs w:val="20"/>
              </w:rPr>
            </w:pPr>
            <w:r w:rsidRPr="00081028">
              <w:rPr>
                <w:rFonts w:ascii="Arial" w:hAnsi="Arial" w:cs="Arial"/>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C6570B" w:rsidRPr="00081028" w:rsidTr="00081028">
        <w:trPr>
          <w:trHeight w:val="1551"/>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1 11 05324 04 0000 120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rPr>
                <w:rFonts w:ascii="Arial" w:hAnsi="Arial" w:cs="Arial"/>
                <w:sz w:val="20"/>
                <w:szCs w:val="20"/>
              </w:rPr>
            </w:pPr>
            <w:r w:rsidRPr="00081028">
              <w:rPr>
                <w:rFonts w:ascii="Arial" w:hAnsi="Arial" w:cs="Arial"/>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C6570B" w:rsidRPr="00081028" w:rsidTr="00081028">
        <w:trPr>
          <w:trHeight w:val="1551"/>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eastAsia="Calibri" w:hAnsi="Arial" w:cs="Arial"/>
                <w:sz w:val="20"/>
                <w:szCs w:val="20"/>
                <w:lang w:eastAsia="en-US"/>
              </w:rPr>
              <w:t>1 11 05410 04 0000 120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proofErr w:type="gramStart"/>
            <w:r w:rsidRPr="00081028">
              <w:rPr>
                <w:rFonts w:ascii="Arial" w:eastAsia="Calibri" w:hAnsi="Arial" w:cs="Arial"/>
                <w:sz w:val="20"/>
                <w:szCs w:val="20"/>
                <w:lang w:eastAsia="en-US"/>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r>
      <w:tr w:rsidR="00C6570B" w:rsidRPr="00081028" w:rsidTr="00081028">
        <w:trPr>
          <w:trHeight w:val="1551"/>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eastAsia="Calibri" w:hAnsi="Arial" w:cs="Arial"/>
                <w:sz w:val="20"/>
                <w:szCs w:val="20"/>
                <w:lang w:eastAsia="en-US"/>
              </w:rPr>
              <w:t>1 11 05420 04 0000 120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lang w:eastAsia="en-US"/>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C6570B" w:rsidRPr="00081028" w:rsidTr="00081028">
        <w:trPr>
          <w:trHeight w:val="1549"/>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C6570B">
            <w:pPr>
              <w:keepNext/>
              <w:keepLines/>
              <w:widowControl w:val="0"/>
              <w:rPr>
                <w:rFonts w:ascii="Arial" w:hAnsi="Arial" w:cs="Arial"/>
                <w:sz w:val="20"/>
                <w:szCs w:val="20"/>
              </w:rPr>
            </w:pPr>
          </w:p>
          <w:p w:rsidR="00C6570B" w:rsidRPr="00081028" w:rsidRDefault="00EE2D66">
            <w:pPr>
              <w:keepNext/>
              <w:keepLines/>
              <w:widowControl w:val="0"/>
              <w:rPr>
                <w:rFonts w:ascii="Arial" w:hAnsi="Arial" w:cs="Arial"/>
                <w:sz w:val="20"/>
                <w:szCs w:val="20"/>
              </w:rPr>
            </w:pPr>
            <w:r w:rsidRPr="00081028">
              <w:rPr>
                <w:rFonts w:ascii="Arial" w:hAnsi="Arial" w:cs="Arial"/>
                <w:sz w:val="20"/>
                <w:szCs w:val="20"/>
              </w:rPr>
              <w:t>1 11 09044 04 0004 120</w:t>
            </w:r>
          </w:p>
          <w:p w:rsidR="00C6570B" w:rsidRPr="00081028" w:rsidRDefault="00C6570B">
            <w:pPr>
              <w:keepNext/>
              <w:keepLines/>
              <w:widowControl w:val="0"/>
              <w:rPr>
                <w:rFonts w:ascii="Arial" w:hAnsi="Arial" w:cs="Arial"/>
                <w:sz w:val="20"/>
                <w:szCs w:val="20"/>
              </w:rPr>
            </w:pP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rPr>
                <w:rFonts w:ascii="Arial" w:hAnsi="Arial" w:cs="Arial"/>
                <w:sz w:val="20"/>
                <w:szCs w:val="20"/>
              </w:rPr>
            </w:pPr>
            <w:r w:rsidRPr="00081028">
              <w:rPr>
                <w:rFonts w:ascii="Arial" w:hAnsi="Arial" w:cs="Arial"/>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(прочие поступления от использования имущества)</w:t>
            </w:r>
          </w:p>
        </w:tc>
      </w:tr>
      <w:tr w:rsidR="00C6570B" w:rsidRPr="00081028" w:rsidTr="00081028">
        <w:trPr>
          <w:trHeight w:val="840"/>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1 13 02994 04 0000 130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lang w:eastAsia="en-US"/>
              </w:rPr>
              <w:t>Прочие доходы от компенсации затрат бюджетов городских округов</w:t>
            </w:r>
          </w:p>
        </w:tc>
      </w:tr>
      <w:tr w:rsidR="00C6570B" w:rsidRPr="00081028" w:rsidTr="00081028">
        <w:trPr>
          <w:trHeight w:val="834"/>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1 14 06012 04 0000 430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rPr>
                <w:rFonts w:ascii="Arial" w:hAnsi="Arial" w:cs="Arial"/>
                <w:sz w:val="20"/>
                <w:szCs w:val="20"/>
              </w:rPr>
            </w:pPr>
            <w:r w:rsidRPr="00081028">
              <w:rPr>
                <w:rFonts w:ascii="Arial" w:hAnsi="Arial" w:cs="Arial"/>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C6570B" w:rsidRPr="00081028" w:rsidTr="00081028">
        <w:trPr>
          <w:trHeight w:val="835"/>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1 14 06024 04 0000 430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rPr>
                <w:rFonts w:ascii="Arial" w:hAnsi="Arial" w:cs="Arial"/>
                <w:sz w:val="20"/>
                <w:szCs w:val="20"/>
              </w:rPr>
            </w:pPr>
            <w:r w:rsidRPr="00081028">
              <w:rPr>
                <w:rFonts w:ascii="Arial" w:hAnsi="Arial" w:cs="Arial"/>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C6570B" w:rsidRPr="00081028" w:rsidTr="00081028">
        <w:trPr>
          <w:trHeight w:val="835"/>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1 14 06044 04 0000 430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Доходы от продажи земельных участков, находящихся в собственности городских округов, находящихся в пользовании бюджетных и автономных учреждений</w:t>
            </w:r>
          </w:p>
        </w:tc>
      </w:tr>
      <w:tr w:rsidR="00C6570B" w:rsidRPr="00081028" w:rsidTr="00081028">
        <w:trPr>
          <w:trHeight w:val="1270"/>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1 14 06312 04 0000 430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rPr>
                <w:rFonts w:ascii="Arial" w:hAnsi="Arial" w:cs="Arial"/>
                <w:sz w:val="20"/>
                <w:szCs w:val="20"/>
              </w:rPr>
            </w:pPr>
            <w:r w:rsidRPr="00081028">
              <w:rPr>
                <w:rFonts w:ascii="Arial" w:hAnsi="Arial" w:cs="Arial"/>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C6570B" w:rsidRPr="00081028" w:rsidTr="00081028">
        <w:trPr>
          <w:trHeight w:val="986"/>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1 14 06324 04 0000 430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rPr>
                <w:rFonts w:ascii="Arial" w:hAnsi="Arial" w:cs="Arial"/>
                <w:sz w:val="20"/>
                <w:szCs w:val="20"/>
              </w:rPr>
            </w:pPr>
            <w:r w:rsidRPr="00081028">
              <w:rPr>
                <w:rFonts w:ascii="Arial" w:hAnsi="Arial" w:cs="Arial"/>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C6570B" w:rsidRPr="00081028" w:rsidTr="00081028">
        <w:trPr>
          <w:trHeight w:val="685"/>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lastRenderedPageBreak/>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1 15 02040 04 0000 140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lang w:eastAsia="en-US"/>
              </w:rPr>
              <w:t>Платежи, взимаемые органами местного самоуправления (организациями) городских округов за выполнение определенных функций</w:t>
            </w:r>
          </w:p>
        </w:tc>
      </w:tr>
      <w:tr w:rsidR="00C6570B" w:rsidRPr="00081028" w:rsidTr="00081028">
        <w:trPr>
          <w:trHeight w:val="840"/>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eastAsia="Calibri" w:hAnsi="Arial" w:cs="Arial"/>
                <w:sz w:val="20"/>
                <w:szCs w:val="20"/>
                <w:lang w:eastAsia="en-US"/>
              </w:rPr>
              <w:t>1 16 07090 04 0012 140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proofErr w:type="gramStart"/>
            <w:r w:rsidRPr="00081028">
              <w:rPr>
                <w:rFonts w:ascii="Arial" w:eastAsia="Calibri" w:hAnsi="Arial" w:cs="Arial"/>
                <w:sz w:val="20"/>
                <w:szCs w:val="20"/>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(в части штрафов, неустоек, пени, уплачиваемых в случае неисполнения или ненадлежащего исполнения обязательств по договорам арендной платы за земельные участки, государственная собственность на которые не разграничена и которые расположены в границах городского округа)</w:t>
            </w:r>
            <w:proofErr w:type="gramEnd"/>
          </w:p>
        </w:tc>
      </w:tr>
      <w:tr w:rsidR="00C6570B" w:rsidRPr="00081028" w:rsidTr="00081028">
        <w:trPr>
          <w:trHeight w:val="1399"/>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eastAsia="Calibri" w:hAnsi="Arial" w:cs="Arial"/>
                <w:sz w:val="20"/>
                <w:szCs w:val="20"/>
                <w:lang w:eastAsia="en-US"/>
              </w:rPr>
              <w:t>1 16 07090 04 0024 140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proofErr w:type="gramStart"/>
            <w:r w:rsidRPr="00081028">
              <w:rPr>
                <w:rFonts w:ascii="Arial" w:eastAsia="Calibri" w:hAnsi="Arial" w:cs="Arial"/>
                <w:sz w:val="20"/>
                <w:szCs w:val="20"/>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(в части штрафов, неустоек, пени, уплачиваемых в случае неисполнения или ненадлежащего исполнения обязательств по договорам арендной платы за земельные участки, находящиеся в собственности городского округа)</w:t>
            </w:r>
            <w:proofErr w:type="gramEnd"/>
          </w:p>
        </w:tc>
      </w:tr>
      <w:tr w:rsidR="00C6570B" w:rsidRPr="00081028" w:rsidTr="00081028">
        <w:trPr>
          <w:trHeight w:val="1210"/>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eastAsia="Calibri" w:hAnsi="Arial" w:cs="Arial"/>
                <w:sz w:val="20"/>
                <w:szCs w:val="20"/>
                <w:lang w:eastAsia="en-US"/>
              </w:rPr>
              <w:t>1 16 07090 04 0090 140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lang w:eastAsia="en-US"/>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w:t>
            </w:r>
            <w:r w:rsidRPr="00081028">
              <w:rPr>
                <w:rFonts w:ascii="Arial" w:hAnsi="Arial" w:cs="Arial"/>
                <w:sz w:val="20"/>
                <w:szCs w:val="20"/>
              </w:rPr>
              <w:t>(прочие штрафы, неустойки, пени)</w:t>
            </w:r>
          </w:p>
        </w:tc>
      </w:tr>
      <w:tr w:rsidR="00C6570B" w:rsidRPr="00081028" w:rsidTr="00081028">
        <w:trPr>
          <w:trHeight w:val="1399"/>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1 16 10061 04 0000 140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proofErr w:type="gramStart"/>
            <w:r w:rsidRPr="00081028">
              <w:rPr>
                <w:rFonts w:ascii="Arial" w:eastAsia="Calibri" w:hAnsi="Arial" w:cs="Arial"/>
                <w:sz w:val="20"/>
                <w:szCs w:val="20"/>
                <w:lang w:eastAsia="en-US"/>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081028">
              <w:rPr>
                <w:rFonts w:ascii="Arial" w:eastAsia="Calibri" w:hAnsi="Arial" w:cs="Arial"/>
                <w:sz w:val="20"/>
                <w:szCs w:val="20"/>
                <w:lang w:eastAsia="en-US"/>
              </w:rPr>
              <w:t xml:space="preserve"> фонда)</w:t>
            </w:r>
          </w:p>
        </w:tc>
      </w:tr>
      <w:tr w:rsidR="00C6570B" w:rsidRPr="00081028" w:rsidTr="00081028">
        <w:trPr>
          <w:trHeight w:val="416"/>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1 16 10081 04 0000 140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C6570B" w:rsidRPr="00081028" w:rsidTr="00081028">
        <w:trPr>
          <w:trHeight w:val="797"/>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1 17 05040 04 0005 180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Прочие неналоговые доходы бюджетов городских округов (прочие неналоговые доходы)</w:t>
            </w:r>
          </w:p>
        </w:tc>
      </w:tr>
      <w:tr w:rsidR="00C6570B" w:rsidRPr="00081028" w:rsidTr="00081028">
        <w:trPr>
          <w:cantSplit/>
          <w:trHeight w:val="1001"/>
        </w:trPr>
        <w:tc>
          <w:tcPr>
            <w:tcW w:w="10065" w:type="dxa"/>
            <w:gridSpan w:val="5"/>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C6570B">
            <w:pPr>
              <w:keepNext/>
              <w:keepLines/>
              <w:widowControl w:val="0"/>
              <w:ind w:firstLine="567"/>
              <w:jc w:val="center"/>
              <w:rPr>
                <w:rFonts w:ascii="Arial" w:hAnsi="Arial" w:cs="Arial"/>
                <w:b/>
                <w:sz w:val="20"/>
                <w:szCs w:val="20"/>
              </w:rPr>
            </w:pPr>
          </w:p>
          <w:p w:rsidR="00C6570B" w:rsidRPr="00081028" w:rsidRDefault="00C6570B">
            <w:pPr>
              <w:widowControl w:val="0"/>
              <w:ind w:firstLine="567"/>
              <w:jc w:val="center"/>
              <w:rPr>
                <w:rFonts w:ascii="Arial" w:hAnsi="Arial" w:cs="Arial"/>
                <w:b/>
                <w:color w:val="212529"/>
                <w:sz w:val="20"/>
                <w:szCs w:val="20"/>
              </w:rPr>
            </w:pPr>
          </w:p>
        </w:tc>
      </w:tr>
      <w:tr w:rsidR="00C6570B" w:rsidRPr="00081028" w:rsidTr="00081028">
        <w:trPr>
          <w:cantSplit/>
          <w:trHeight w:val="753"/>
        </w:trPr>
        <w:tc>
          <w:tcPr>
            <w:tcW w:w="10065" w:type="dxa"/>
            <w:gridSpan w:val="5"/>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ind w:firstLine="567"/>
              <w:jc w:val="center"/>
              <w:rPr>
                <w:rFonts w:ascii="Arial" w:hAnsi="Arial" w:cs="Arial"/>
                <w:sz w:val="20"/>
                <w:szCs w:val="20"/>
              </w:rPr>
            </w:pPr>
            <w:r w:rsidRPr="00081028">
              <w:rPr>
                <w:rFonts w:ascii="Arial" w:hAnsi="Arial" w:cs="Arial"/>
                <w:b/>
                <w:sz w:val="20"/>
                <w:szCs w:val="20"/>
              </w:rPr>
              <w:t xml:space="preserve">Комитет по экономике </w:t>
            </w:r>
            <w:r w:rsidRPr="00081028">
              <w:rPr>
                <w:rFonts w:ascii="Arial" w:hAnsi="Arial" w:cs="Arial"/>
                <w:b/>
                <w:color w:val="212529"/>
                <w:sz w:val="20"/>
                <w:szCs w:val="20"/>
              </w:rPr>
              <w:t>администрации городского округа Фрязино</w:t>
            </w:r>
          </w:p>
        </w:tc>
      </w:tr>
      <w:tr w:rsidR="00C6570B" w:rsidRPr="00081028" w:rsidTr="00081028">
        <w:trPr>
          <w:cantSplit/>
          <w:trHeight w:val="753"/>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pStyle w:val="3"/>
              <w:keepLines/>
              <w:widowControl w:val="0"/>
              <w:numPr>
                <w:ilvl w:val="2"/>
                <w:numId w:val="1"/>
              </w:numPr>
              <w:spacing w:before="0"/>
              <w:rPr>
                <w:rFonts w:ascii="Arial" w:hAnsi="Arial" w:cs="Arial"/>
                <w:b w:val="0"/>
                <w:bCs w:val="0"/>
                <w:sz w:val="20"/>
                <w:szCs w:val="20"/>
              </w:rPr>
            </w:pPr>
            <w:r w:rsidRPr="00081028">
              <w:rPr>
                <w:rFonts w:ascii="Arial" w:hAnsi="Arial" w:cs="Arial"/>
                <w:b w:val="0"/>
                <w:sz w:val="20"/>
                <w:szCs w:val="20"/>
              </w:rPr>
              <w:t>1 08 07150 01 1000 110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pStyle w:val="3"/>
              <w:keepLines/>
              <w:widowControl w:val="0"/>
              <w:numPr>
                <w:ilvl w:val="2"/>
                <w:numId w:val="1"/>
              </w:numPr>
              <w:spacing w:before="0"/>
              <w:jc w:val="both"/>
              <w:rPr>
                <w:rFonts w:ascii="Arial" w:hAnsi="Arial" w:cs="Arial"/>
                <w:b w:val="0"/>
                <w:bCs w:val="0"/>
                <w:sz w:val="20"/>
                <w:szCs w:val="20"/>
              </w:rPr>
            </w:pPr>
            <w:proofErr w:type="gramStart"/>
            <w:r w:rsidRPr="00081028">
              <w:rPr>
                <w:rFonts w:ascii="Arial" w:hAnsi="Arial" w:cs="Arial"/>
                <w:b w:val="0"/>
                <w:sz w:val="20"/>
                <w:szCs w:val="20"/>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 в том числе по отмененному)</w:t>
            </w:r>
            <w:proofErr w:type="gramEnd"/>
          </w:p>
        </w:tc>
      </w:tr>
      <w:tr w:rsidR="00C6570B" w:rsidRPr="00081028" w:rsidTr="00081028">
        <w:trPr>
          <w:cantSplit/>
          <w:trHeight w:val="753"/>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bCs/>
                <w:sz w:val="20"/>
                <w:szCs w:val="20"/>
              </w:rPr>
              <w:t>1 08 07150 01 4000 110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pStyle w:val="3"/>
              <w:keepLines/>
              <w:widowControl w:val="0"/>
              <w:numPr>
                <w:ilvl w:val="2"/>
                <w:numId w:val="1"/>
              </w:numPr>
              <w:spacing w:before="0"/>
              <w:jc w:val="both"/>
              <w:rPr>
                <w:rFonts w:ascii="Arial" w:hAnsi="Arial" w:cs="Arial"/>
                <w:b w:val="0"/>
                <w:sz w:val="20"/>
                <w:szCs w:val="20"/>
              </w:rPr>
            </w:pPr>
            <w:r w:rsidRPr="00081028">
              <w:rPr>
                <w:rFonts w:ascii="Arial" w:hAnsi="Arial" w:cs="Arial"/>
                <w:b w:val="0"/>
                <w:sz w:val="20"/>
                <w:szCs w:val="20"/>
              </w:rPr>
              <w:t xml:space="preserve">Государственная пошлина за выдачу разрешения на установку рекламной конструкции (прочие поступления) </w:t>
            </w:r>
          </w:p>
        </w:tc>
      </w:tr>
      <w:tr w:rsidR="00C6570B" w:rsidRPr="00081028" w:rsidTr="00081028">
        <w:trPr>
          <w:cantSplit/>
          <w:trHeight w:val="753"/>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bCs/>
                <w:sz w:val="20"/>
                <w:szCs w:val="20"/>
              </w:rPr>
              <w:t>1 08 07150 01 5000 110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pStyle w:val="3"/>
              <w:keepLines/>
              <w:widowControl w:val="0"/>
              <w:numPr>
                <w:ilvl w:val="2"/>
                <w:numId w:val="1"/>
              </w:numPr>
              <w:spacing w:before="0"/>
              <w:jc w:val="both"/>
              <w:rPr>
                <w:rFonts w:ascii="Arial" w:hAnsi="Arial" w:cs="Arial"/>
                <w:b w:val="0"/>
                <w:sz w:val="20"/>
                <w:szCs w:val="20"/>
              </w:rPr>
            </w:pPr>
            <w:r w:rsidRPr="00081028">
              <w:rPr>
                <w:rFonts w:ascii="Arial" w:hAnsi="Arial" w:cs="Arial"/>
                <w:b w:val="0"/>
                <w:sz w:val="20"/>
                <w:szCs w:val="20"/>
              </w:rPr>
              <w:t xml:space="preserve">Государственная пошлина за выдачу разрешения на установку рекламной конструкции (уплата процентов, начисленных на суммы излишне взысканных (уплаченных) платежей, а также при нарушении сроков их возврата) </w:t>
            </w:r>
          </w:p>
        </w:tc>
      </w:tr>
      <w:tr w:rsidR="00C6570B" w:rsidRPr="00081028" w:rsidTr="00081028">
        <w:trPr>
          <w:trHeight w:val="700"/>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lastRenderedPageBreak/>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1 11 07014 04 0000 120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C6570B" w:rsidRPr="00081028" w:rsidTr="00081028">
        <w:trPr>
          <w:trHeight w:val="700"/>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1 11 09080 04 0003 120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proofErr w:type="gramStart"/>
            <w:r w:rsidRPr="00081028">
              <w:rPr>
                <w:rFonts w:ascii="Arial" w:eastAsia="Calibri" w:hAnsi="Arial" w:cs="Arial"/>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установку и эксплуатацию рекламных конструкций)</w:t>
            </w:r>
            <w:proofErr w:type="gramEnd"/>
          </w:p>
        </w:tc>
      </w:tr>
      <w:tr w:rsidR="00C6570B" w:rsidRPr="00081028" w:rsidTr="00081028">
        <w:trPr>
          <w:trHeight w:val="700"/>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1 11 09080 04 0009 120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proofErr w:type="gramStart"/>
            <w:r w:rsidRPr="00081028">
              <w:rPr>
                <w:rFonts w:ascii="Arial" w:eastAsia="Calibri" w:hAnsi="Arial" w:cs="Arial"/>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право на заключение договора на размещение и эксплуатацию нестационарного торгового объекта)</w:t>
            </w:r>
            <w:proofErr w:type="gramEnd"/>
          </w:p>
        </w:tc>
      </w:tr>
      <w:tr w:rsidR="00C6570B" w:rsidRPr="00081028" w:rsidTr="00081028">
        <w:trPr>
          <w:trHeight w:val="700"/>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1 13 02994 04 0000 130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lang w:eastAsia="en-US"/>
              </w:rPr>
              <w:t>Прочие доходы от компенсации затрат бюджетов городских округов</w:t>
            </w:r>
          </w:p>
        </w:tc>
      </w:tr>
      <w:tr w:rsidR="00C6570B" w:rsidRPr="00081028" w:rsidTr="00081028">
        <w:trPr>
          <w:trHeight w:val="700"/>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1 15 02040 04 0000 140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lang w:eastAsia="en-US"/>
              </w:rPr>
              <w:t>Платежи, взимаемые органами местного самоуправления (организациями) городских округов за выполнение определенных функций</w:t>
            </w:r>
          </w:p>
        </w:tc>
      </w:tr>
      <w:tr w:rsidR="00C6570B" w:rsidRPr="00081028" w:rsidTr="00081028">
        <w:trPr>
          <w:trHeight w:val="700"/>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1 15 03040 04 0000 140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Сборы за выдачу лицензий органами местного самоуправления городских округов</w:t>
            </w:r>
          </w:p>
        </w:tc>
      </w:tr>
      <w:tr w:rsidR="00C6570B" w:rsidRPr="00081028" w:rsidTr="00081028">
        <w:trPr>
          <w:trHeight w:val="700"/>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eastAsia="Calibri" w:hAnsi="Arial" w:cs="Arial"/>
                <w:sz w:val="20"/>
                <w:szCs w:val="20"/>
                <w:lang w:eastAsia="en-US"/>
              </w:rPr>
              <w:t>1 16 07090 04 0090 140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lang w:eastAsia="en-US"/>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w:t>
            </w:r>
            <w:r w:rsidRPr="00081028">
              <w:rPr>
                <w:rFonts w:ascii="Arial" w:hAnsi="Arial" w:cs="Arial"/>
                <w:sz w:val="20"/>
                <w:szCs w:val="20"/>
              </w:rPr>
              <w:t>(прочие штрафы, неустойки, пени)</w:t>
            </w:r>
          </w:p>
        </w:tc>
      </w:tr>
      <w:tr w:rsidR="00C6570B" w:rsidRPr="00081028" w:rsidTr="00081028">
        <w:trPr>
          <w:trHeight w:val="700"/>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1 16 10061 04 0000 140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proofErr w:type="gramStart"/>
            <w:r w:rsidRPr="00081028">
              <w:rPr>
                <w:rFonts w:ascii="Arial" w:eastAsia="Calibri" w:hAnsi="Arial" w:cs="Arial"/>
                <w:sz w:val="20"/>
                <w:szCs w:val="20"/>
                <w:lang w:eastAsia="en-US"/>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081028">
              <w:rPr>
                <w:rFonts w:ascii="Arial" w:eastAsia="Calibri" w:hAnsi="Arial" w:cs="Arial"/>
                <w:sz w:val="20"/>
                <w:szCs w:val="20"/>
                <w:lang w:eastAsia="en-US"/>
              </w:rPr>
              <w:t xml:space="preserve"> фонда)</w:t>
            </w:r>
          </w:p>
        </w:tc>
      </w:tr>
      <w:tr w:rsidR="00C6570B" w:rsidRPr="00081028" w:rsidTr="00081028">
        <w:trPr>
          <w:trHeight w:val="700"/>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1 16 10081 04 0000 140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C6570B" w:rsidRPr="00081028" w:rsidTr="00081028">
        <w:trPr>
          <w:trHeight w:val="520"/>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1 17 05040 04 0001 180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Прочие неналоговые доходы бюджетов городских округов (доходы от реализации инвестиционных контрактов на строительство объектов недвижимости)</w:t>
            </w:r>
          </w:p>
        </w:tc>
      </w:tr>
      <w:tr w:rsidR="00C6570B" w:rsidRPr="00081028" w:rsidTr="00081028">
        <w:trPr>
          <w:trHeight w:val="520"/>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1 17 05040 04 0005 180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Прочие неналоговые доходы бюджетов городских округов (прочие неналоговые доходы)</w:t>
            </w:r>
          </w:p>
        </w:tc>
      </w:tr>
      <w:tr w:rsidR="00C6570B" w:rsidRPr="00081028" w:rsidTr="00081028">
        <w:trPr>
          <w:trHeight w:val="520"/>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1 17 14020 04 0000 150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Средства самообложения граждан, зачисляемые в бюджеты городских округов</w:t>
            </w:r>
          </w:p>
        </w:tc>
      </w:tr>
      <w:tr w:rsidR="00C6570B" w:rsidRPr="00081028" w:rsidTr="00081028">
        <w:trPr>
          <w:trHeight w:val="520"/>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1 17 15020 04 0000 150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spacing w:before="40"/>
              <w:jc w:val="both"/>
              <w:rPr>
                <w:rFonts w:ascii="Arial" w:hAnsi="Arial" w:cs="Arial"/>
                <w:sz w:val="20"/>
                <w:szCs w:val="20"/>
              </w:rPr>
            </w:pPr>
            <w:r w:rsidRPr="00081028">
              <w:rPr>
                <w:rFonts w:ascii="Arial" w:hAnsi="Arial" w:cs="Arial"/>
                <w:sz w:val="20"/>
                <w:szCs w:val="20"/>
              </w:rPr>
              <w:t xml:space="preserve">Инициативные платежи, зачисляемые в бюджеты городских округов </w:t>
            </w:r>
          </w:p>
        </w:tc>
      </w:tr>
      <w:tr w:rsidR="00C6570B" w:rsidRPr="00081028" w:rsidTr="00081028">
        <w:trPr>
          <w:trHeight w:val="520"/>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lang w:val="en-US"/>
              </w:rPr>
            </w:pPr>
            <w:r w:rsidRPr="00081028">
              <w:rPr>
                <w:rFonts w:ascii="Arial" w:hAnsi="Arial" w:cs="Arial"/>
                <w:sz w:val="20"/>
                <w:szCs w:val="20"/>
                <w:lang w:val="en-US"/>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lang w:val="en-US"/>
              </w:rPr>
            </w:pPr>
            <w:r w:rsidRPr="00081028">
              <w:rPr>
                <w:rFonts w:ascii="Arial" w:hAnsi="Arial" w:cs="Arial"/>
                <w:sz w:val="20"/>
                <w:szCs w:val="20"/>
                <w:lang w:val="en-US"/>
              </w:rPr>
              <w:t>2 07 04050 04 0000 150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lang w:eastAsia="en-US"/>
              </w:rPr>
              <w:t>Прочие безвозмездные поступления в бюджеты городских округов</w:t>
            </w:r>
          </w:p>
        </w:tc>
      </w:tr>
      <w:tr w:rsidR="00C6570B" w:rsidRPr="00081028" w:rsidTr="00081028">
        <w:trPr>
          <w:cantSplit/>
          <w:trHeight w:val="617"/>
        </w:trPr>
        <w:tc>
          <w:tcPr>
            <w:tcW w:w="10065" w:type="dxa"/>
            <w:gridSpan w:val="5"/>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ind w:firstLine="567"/>
              <w:jc w:val="center"/>
              <w:rPr>
                <w:rFonts w:ascii="Arial" w:hAnsi="Arial" w:cs="Arial"/>
                <w:sz w:val="20"/>
                <w:szCs w:val="20"/>
                <w:highlight w:val="white"/>
              </w:rPr>
            </w:pPr>
            <w:r w:rsidRPr="00081028">
              <w:rPr>
                <w:rFonts w:ascii="Arial" w:hAnsi="Arial" w:cs="Arial"/>
                <w:b/>
                <w:color w:val="212529"/>
                <w:sz w:val="20"/>
                <w:szCs w:val="20"/>
                <w:highlight w:val="white"/>
              </w:rPr>
              <w:t>Сектор дорожного хозяйства и транспорта управления благоустройства дорожного хозяйства и транспорта администрации городского округа Фрязино</w:t>
            </w:r>
          </w:p>
          <w:p w:rsidR="00C6570B" w:rsidRPr="00081028" w:rsidRDefault="00C6570B">
            <w:pPr>
              <w:keepNext/>
              <w:keepLines/>
              <w:widowControl w:val="0"/>
              <w:jc w:val="center"/>
              <w:rPr>
                <w:rFonts w:ascii="Arial" w:hAnsi="Arial" w:cs="Arial"/>
                <w:b/>
                <w:sz w:val="20"/>
                <w:szCs w:val="20"/>
                <w:highlight w:val="white"/>
              </w:rPr>
            </w:pPr>
          </w:p>
        </w:tc>
      </w:tr>
      <w:tr w:rsidR="00C6570B" w:rsidRPr="00081028" w:rsidTr="00081028">
        <w:trPr>
          <w:trHeight w:val="1025"/>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lastRenderedPageBreak/>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1 08 07173 01 1000 110</w:t>
            </w:r>
          </w:p>
          <w:p w:rsidR="00C6570B" w:rsidRPr="00081028" w:rsidRDefault="00C6570B">
            <w:pPr>
              <w:keepNext/>
              <w:keepLines/>
              <w:widowControl w:val="0"/>
              <w:jc w:val="center"/>
              <w:rPr>
                <w:rFonts w:ascii="Arial" w:hAnsi="Arial" w:cs="Arial"/>
                <w:sz w:val="20"/>
                <w:szCs w:val="20"/>
              </w:rPr>
            </w:pP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proofErr w:type="gramStart"/>
            <w:r w:rsidRPr="00081028">
              <w:rPr>
                <w:rFonts w:ascii="Arial" w:hAnsi="Arial" w:cs="Arial"/>
                <w:sz w:val="20"/>
                <w:szCs w:val="20"/>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 (сумма платежа (перерасчеты, недоимка и задолженность по соответствующему платежу, в том числе по отмененному)</w:t>
            </w:r>
            <w:proofErr w:type="gramEnd"/>
          </w:p>
        </w:tc>
      </w:tr>
      <w:tr w:rsidR="00C6570B" w:rsidRPr="00081028" w:rsidTr="00081028">
        <w:trPr>
          <w:trHeight w:val="1025"/>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1 08 07173 01 4000 110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 (прочие поступления)</w:t>
            </w:r>
          </w:p>
        </w:tc>
      </w:tr>
      <w:tr w:rsidR="00C6570B" w:rsidRPr="00081028" w:rsidTr="00081028">
        <w:trPr>
          <w:trHeight w:val="1025"/>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1 08 07173 01 5000 110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 xml:space="preserve">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 </w:t>
            </w:r>
            <w:r w:rsidRPr="00081028">
              <w:rPr>
                <w:rFonts w:ascii="Arial" w:hAnsi="Arial" w:cs="Arial"/>
                <w:bCs/>
                <w:sz w:val="20"/>
                <w:szCs w:val="20"/>
              </w:rPr>
              <w:t>(уплата процентов, начисленных на суммы излишне взысканных (уплаченных) платежей, а также при нарушении сроков их возврата)</w:t>
            </w:r>
          </w:p>
        </w:tc>
      </w:tr>
      <w:tr w:rsidR="00C6570B" w:rsidRPr="00081028" w:rsidTr="00081028">
        <w:trPr>
          <w:trHeight w:val="745"/>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1 11 09034 04 0000 120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 xml:space="preserve">Доходы от эксплуатации и использования </w:t>
            </w:r>
            <w:proofErr w:type="gramStart"/>
            <w:r w:rsidRPr="00081028">
              <w:rPr>
                <w:rFonts w:ascii="Arial" w:hAnsi="Arial" w:cs="Arial"/>
                <w:sz w:val="20"/>
                <w:szCs w:val="20"/>
              </w:rPr>
              <w:t>имущества</w:t>
            </w:r>
            <w:proofErr w:type="gramEnd"/>
            <w:r w:rsidRPr="00081028">
              <w:rPr>
                <w:rFonts w:ascii="Arial" w:hAnsi="Arial" w:cs="Arial"/>
                <w:sz w:val="20"/>
                <w:szCs w:val="20"/>
              </w:rPr>
              <w:t xml:space="preserve"> автомобильных дорог, находящихся в собственности городских округов</w:t>
            </w:r>
          </w:p>
        </w:tc>
      </w:tr>
      <w:tr w:rsidR="00C6570B" w:rsidRPr="00081028" w:rsidTr="00081028">
        <w:trPr>
          <w:trHeight w:val="703"/>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1 13 01530 04 0000 130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r>
      <w:tr w:rsidR="00C6570B" w:rsidRPr="00081028" w:rsidTr="00081028">
        <w:trPr>
          <w:trHeight w:val="647"/>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1 13 02994 04 0000 130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lang w:eastAsia="en-US"/>
              </w:rPr>
              <w:t>Прочие доходы от компенсации затрат бюджетов городских округов</w:t>
            </w:r>
          </w:p>
        </w:tc>
      </w:tr>
      <w:tr w:rsidR="00C6570B" w:rsidRPr="00081028" w:rsidTr="00081028">
        <w:trPr>
          <w:trHeight w:val="647"/>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eastAsia="Calibri" w:hAnsi="Arial" w:cs="Arial"/>
                <w:sz w:val="20"/>
                <w:szCs w:val="20"/>
                <w:lang w:eastAsia="en-US"/>
              </w:rPr>
              <w:t>1 16 07090 04 0090 140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lang w:eastAsia="en-US"/>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w:t>
            </w:r>
            <w:r w:rsidRPr="00081028">
              <w:rPr>
                <w:rFonts w:ascii="Arial" w:hAnsi="Arial" w:cs="Arial"/>
                <w:sz w:val="20"/>
                <w:szCs w:val="20"/>
              </w:rPr>
              <w:t>(прочие штрафы, неустойки, пени)</w:t>
            </w:r>
          </w:p>
        </w:tc>
      </w:tr>
      <w:tr w:rsidR="00C6570B" w:rsidRPr="00081028" w:rsidTr="00081028">
        <w:trPr>
          <w:trHeight w:val="647"/>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1 16 10061 04 0000 140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proofErr w:type="gramStart"/>
            <w:r w:rsidRPr="00081028">
              <w:rPr>
                <w:rFonts w:ascii="Arial" w:eastAsia="Calibri" w:hAnsi="Arial" w:cs="Arial"/>
                <w:sz w:val="20"/>
                <w:szCs w:val="20"/>
                <w:lang w:eastAsia="en-US"/>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081028">
              <w:rPr>
                <w:rFonts w:ascii="Arial" w:eastAsia="Calibri" w:hAnsi="Arial" w:cs="Arial"/>
                <w:sz w:val="20"/>
                <w:szCs w:val="20"/>
                <w:lang w:eastAsia="en-US"/>
              </w:rPr>
              <w:t xml:space="preserve"> фонда)</w:t>
            </w:r>
          </w:p>
        </w:tc>
      </w:tr>
      <w:tr w:rsidR="00C6570B" w:rsidRPr="00081028" w:rsidTr="00081028">
        <w:trPr>
          <w:trHeight w:val="647"/>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1 16 10081 04 0000 140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C6570B" w:rsidRPr="00081028" w:rsidTr="00081028">
        <w:trPr>
          <w:trHeight w:val="1025"/>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1 16 10082 04 0000 140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C6570B" w:rsidRPr="00081028" w:rsidTr="00081028">
        <w:trPr>
          <w:trHeight w:val="681"/>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1 17 05040 04 0005 180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Прочие неналоговые доходы бюджетов городских округов (прочие неналоговые доходы)</w:t>
            </w:r>
          </w:p>
        </w:tc>
      </w:tr>
      <w:tr w:rsidR="00C6570B" w:rsidRPr="00081028" w:rsidTr="00081028">
        <w:trPr>
          <w:trHeight w:val="681"/>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2 07 04010 04 0000 150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городских округов</w:t>
            </w:r>
          </w:p>
        </w:tc>
      </w:tr>
      <w:tr w:rsidR="00C6570B" w:rsidRPr="00081028" w:rsidTr="00081028">
        <w:trPr>
          <w:cantSplit/>
          <w:trHeight w:val="655"/>
        </w:trPr>
        <w:tc>
          <w:tcPr>
            <w:tcW w:w="10065" w:type="dxa"/>
            <w:gridSpan w:val="5"/>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ind w:firstLine="567"/>
              <w:jc w:val="center"/>
              <w:rPr>
                <w:rFonts w:ascii="Arial" w:hAnsi="Arial" w:cs="Arial"/>
                <w:sz w:val="20"/>
                <w:szCs w:val="20"/>
                <w:highlight w:val="white"/>
              </w:rPr>
            </w:pPr>
            <w:r w:rsidRPr="00081028">
              <w:rPr>
                <w:rFonts w:ascii="Arial" w:hAnsi="Arial" w:cs="Arial"/>
                <w:b/>
                <w:color w:val="212529"/>
                <w:sz w:val="20"/>
                <w:szCs w:val="20"/>
                <w:highlight w:val="white"/>
              </w:rPr>
              <w:lastRenderedPageBreak/>
              <w:t>Отдел благоустройства управления благоустройства, дорожного хозяйства и транспорта администрации городского округа Фрязино</w:t>
            </w:r>
          </w:p>
          <w:p w:rsidR="00C6570B" w:rsidRPr="00081028" w:rsidRDefault="00C6570B">
            <w:pPr>
              <w:keepNext/>
              <w:keepLines/>
              <w:widowControl w:val="0"/>
              <w:jc w:val="center"/>
              <w:rPr>
                <w:rFonts w:ascii="Arial" w:hAnsi="Arial" w:cs="Arial"/>
                <w:b/>
                <w:sz w:val="20"/>
                <w:szCs w:val="20"/>
              </w:rPr>
            </w:pPr>
          </w:p>
        </w:tc>
      </w:tr>
      <w:tr w:rsidR="00C6570B" w:rsidRPr="00081028" w:rsidTr="00081028">
        <w:trPr>
          <w:trHeight w:val="745"/>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eastAsia="Calibri" w:hAnsi="Arial" w:cs="Arial"/>
                <w:sz w:val="20"/>
                <w:szCs w:val="20"/>
                <w:lang w:eastAsia="en-US"/>
              </w:rPr>
              <w:t>1 16 07090 04 0090 140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lang w:eastAsia="en-US"/>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w:t>
            </w:r>
            <w:r w:rsidRPr="00081028">
              <w:rPr>
                <w:rFonts w:ascii="Arial" w:hAnsi="Arial" w:cs="Arial"/>
                <w:sz w:val="20"/>
                <w:szCs w:val="20"/>
              </w:rPr>
              <w:t>(прочие штрафы, неустойки, пени)</w:t>
            </w:r>
          </w:p>
        </w:tc>
      </w:tr>
      <w:tr w:rsidR="00C6570B" w:rsidRPr="00081028" w:rsidTr="00081028">
        <w:trPr>
          <w:trHeight w:val="745"/>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1 16 10061 04 0000 140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proofErr w:type="gramStart"/>
            <w:r w:rsidRPr="00081028">
              <w:rPr>
                <w:rFonts w:ascii="Arial" w:eastAsia="Calibri" w:hAnsi="Arial" w:cs="Arial"/>
                <w:sz w:val="20"/>
                <w:szCs w:val="20"/>
                <w:lang w:eastAsia="en-US"/>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081028">
              <w:rPr>
                <w:rFonts w:ascii="Arial" w:eastAsia="Calibri" w:hAnsi="Arial" w:cs="Arial"/>
                <w:sz w:val="20"/>
                <w:szCs w:val="20"/>
                <w:lang w:eastAsia="en-US"/>
              </w:rPr>
              <w:t xml:space="preserve"> фонда)</w:t>
            </w:r>
          </w:p>
        </w:tc>
      </w:tr>
      <w:tr w:rsidR="00C6570B" w:rsidRPr="00081028" w:rsidTr="00081028">
        <w:trPr>
          <w:trHeight w:val="745"/>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1 16 10081 04 0000 140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C6570B" w:rsidRPr="00081028" w:rsidTr="00081028">
        <w:trPr>
          <w:trHeight w:val="745"/>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1 16 10082 04 0000 140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C6570B" w:rsidRPr="00081028" w:rsidTr="00081028">
        <w:trPr>
          <w:trHeight w:val="745"/>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1 17 05040 04 0005 180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Прочие неналоговые доходы бюджетов городских округов (прочие неналоговые доходы)</w:t>
            </w:r>
          </w:p>
        </w:tc>
      </w:tr>
      <w:tr w:rsidR="00C6570B" w:rsidRPr="00081028" w:rsidTr="00081028">
        <w:trPr>
          <w:cantSplit/>
          <w:trHeight w:val="512"/>
        </w:trPr>
        <w:tc>
          <w:tcPr>
            <w:tcW w:w="10065" w:type="dxa"/>
            <w:gridSpan w:val="5"/>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ind w:firstLine="567"/>
              <w:jc w:val="center"/>
              <w:rPr>
                <w:rFonts w:ascii="Arial" w:hAnsi="Arial" w:cs="Arial"/>
                <w:sz w:val="20"/>
                <w:szCs w:val="20"/>
              </w:rPr>
            </w:pPr>
            <w:r w:rsidRPr="00081028">
              <w:rPr>
                <w:rFonts w:ascii="Arial" w:hAnsi="Arial" w:cs="Arial"/>
                <w:b/>
                <w:color w:val="212529"/>
                <w:sz w:val="20"/>
                <w:szCs w:val="20"/>
              </w:rPr>
              <w:t>Сектор экологии и связи управления жилищно-коммунального хозяйства, экологии и связи администрации городского округа Фрязино</w:t>
            </w:r>
          </w:p>
          <w:p w:rsidR="00C6570B" w:rsidRPr="00081028" w:rsidRDefault="00C6570B">
            <w:pPr>
              <w:keepNext/>
              <w:keepLines/>
              <w:widowControl w:val="0"/>
              <w:spacing w:line="23" w:lineRule="atLeast"/>
              <w:ind w:left="644"/>
              <w:jc w:val="center"/>
              <w:rPr>
                <w:rFonts w:ascii="Arial" w:hAnsi="Arial" w:cs="Arial"/>
                <w:sz w:val="20"/>
                <w:szCs w:val="20"/>
              </w:rPr>
            </w:pPr>
          </w:p>
        </w:tc>
      </w:tr>
      <w:tr w:rsidR="00C6570B" w:rsidRPr="00081028" w:rsidTr="00081028">
        <w:trPr>
          <w:trHeight w:val="745"/>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eastAsia="Calibri" w:hAnsi="Arial" w:cs="Arial"/>
                <w:sz w:val="20"/>
                <w:szCs w:val="20"/>
                <w:lang w:eastAsia="en-US"/>
              </w:rPr>
              <w:t>1 16 07090 04 0090 140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lang w:eastAsia="en-US"/>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w:t>
            </w:r>
            <w:r w:rsidRPr="00081028">
              <w:rPr>
                <w:rFonts w:ascii="Arial" w:hAnsi="Arial" w:cs="Arial"/>
                <w:sz w:val="20"/>
                <w:szCs w:val="20"/>
              </w:rPr>
              <w:t>(прочие штрафы, неустойки, пени)</w:t>
            </w:r>
          </w:p>
        </w:tc>
      </w:tr>
      <w:tr w:rsidR="00C6570B" w:rsidRPr="00081028" w:rsidTr="00081028">
        <w:trPr>
          <w:trHeight w:val="745"/>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1 16 10061 04 0000 140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proofErr w:type="gramStart"/>
            <w:r w:rsidRPr="00081028">
              <w:rPr>
                <w:rFonts w:ascii="Arial" w:eastAsia="Calibri" w:hAnsi="Arial" w:cs="Arial"/>
                <w:sz w:val="20"/>
                <w:szCs w:val="20"/>
                <w:lang w:eastAsia="en-US"/>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081028">
              <w:rPr>
                <w:rFonts w:ascii="Arial" w:eastAsia="Calibri" w:hAnsi="Arial" w:cs="Arial"/>
                <w:sz w:val="20"/>
                <w:szCs w:val="20"/>
                <w:lang w:eastAsia="en-US"/>
              </w:rPr>
              <w:t xml:space="preserve"> фонда)</w:t>
            </w:r>
          </w:p>
        </w:tc>
      </w:tr>
      <w:tr w:rsidR="00C6570B" w:rsidRPr="00081028" w:rsidTr="00081028">
        <w:trPr>
          <w:trHeight w:val="1025"/>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1 16 10081 04 0000 140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C6570B" w:rsidRPr="00081028" w:rsidTr="00081028">
        <w:trPr>
          <w:trHeight w:val="1025"/>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1 16 10082 04 0000 140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C6570B" w:rsidRPr="00081028" w:rsidTr="00081028">
        <w:trPr>
          <w:trHeight w:val="1025"/>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1 17 05040 04 0005 180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Прочие неналоговые доходы бюджетов городских округов (прочие неналоговые доходы)</w:t>
            </w:r>
          </w:p>
        </w:tc>
      </w:tr>
      <w:tr w:rsidR="00C6570B" w:rsidRPr="00081028" w:rsidTr="00081028">
        <w:trPr>
          <w:trHeight w:val="1025"/>
        </w:trPr>
        <w:tc>
          <w:tcPr>
            <w:tcW w:w="10065" w:type="dxa"/>
            <w:gridSpan w:val="5"/>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ind w:firstLine="567"/>
              <w:jc w:val="center"/>
              <w:rPr>
                <w:rFonts w:ascii="Arial" w:hAnsi="Arial" w:cs="Arial"/>
                <w:sz w:val="20"/>
                <w:szCs w:val="20"/>
              </w:rPr>
            </w:pPr>
            <w:r w:rsidRPr="00081028">
              <w:rPr>
                <w:rFonts w:ascii="Arial" w:hAnsi="Arial" w:cs="Arial"/>
                <w:b/>
                <w:color w:val="212529"/>
                <w:sz w:val="20"/>
                <w:szCs w:val="20"/>
              </w:rPr>
              <w:lastRenderedPageBreak/>
              <w:t>Отдел жилищно-коммунального хозяйства управления жилищно-коммунального хозяйства, экологии и связи администрации городского округа Фрязино</w:t>
            </w:r>
          </w:p>
          <w:p w:rsidR="00C6570B" w:rsidRPr="00081028" w:rsidRDefault="00C6570B">
            <w:pPr>
              <w:keepNext/>
              <w:keepLines/>
              <w:widowControl w:val="0"/>
              <w:jc w:val="both"/>
              <w:rPr>
                <w:rFonts w:ascii="Arial" w:hAnsi="Arial" w:cs="Arial"/>
                <w:sz w:val="20"/>
                <w:szCs w:val="20"/>
              </w:rPr>
            </w:pPr>
          </w:p>
        </w:tc>
      </w:tr>
      <w:tr w:rsidR="00C6570B" w:rsidRPr="00081028" w:rsidTr="00081028">
        <w:trPr>
          <w:trHeight w:val="1025"/>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eastAsia="Calibri"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eastAsia="Calibri" w:hAnsi="Arial" w:cs="Arial"/>
                <w:sz w:val="20"/>
                <w:szCs w:val="20"/>
              </w:rPr>
              <w:t>1 16 07090 04 0090 140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w:t>
            </w:r>
            <w:r w:rsidRPr="00081028">
              <w:rPr>
                <w:rFonts w:ascii="Arial" w:hAnsi="Arial" w:cs="Arial"/>
                <w:sz w:val="20"/>
                <w:szCs w:val="20"/>
              </w:rPr>
              <w:t>(прочие штрафы, неустойки, пени)</w:t>
            </w:r>
          </w:p>
        </w:tc>
      </w:tr>
      <w:tr w:rsidR="00C6570B" w:rsidRPr="00081028" w:rsidTr="00081028">
        <w:trPr>
          <w:trHeight w:val="1025"/>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1 16 10061 04 0000 140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proofErr w:type="gramStart"/>
            <w:r w:rsidRPr="00081028">
              <w:rPr>
                <w:rFonts w:ascii="Arial" w:eastAsia="Calibri" w:hAnsi="Arial" w:cs="Arial"/>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081028">
              <w:rPr>
                <w:rFonts w:ascii="Arial" w:eastAsia="Calibri" w:hAnsi="Arial" w:cs="Arial"/>
                <w:sz w:val="20"/>
                <w:szCs w:val="20"/>
              </w:rPr>
              <w:t xml:space="preserve"> фонда)</w:t>
            </w:r>
          </w:p>
        </w:tc>
      </w:tr>
      <w:tr w:rsidR="00C6570B" w:rsidRPr="00081028" w:rsidTr="00081028">
        <w:trPr>
          <w:trHeight w:val="1025"/>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1 16 10081 04 0000 140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C6570B" w:rsidRPr="00081028" w:rsidTr="00081028">
        <w:trPr>
          <w:trHeight w:val="1025"/>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1 16 10082 04 0000 140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C6570B" w:rsidRPr="00081028" w:rsidTr="00081028">
        <w:trPr>
          <w:trHeight w:val="1025"/>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1 17 05040 04 0005 180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C6570B">
            <w:pPr>
              <w:keepNext/>
              <w:keepLines/>
              <w:widowControl w:val="0"/>
              <w:jc w:val="both"/>
              <w:rPr>
                <w:rFonts w:ascii="Arial" w:hAnsi="Arial" w:cs="Arial"/>
                <w:sz w:val="20"/>
                <w:szCs w:val="20"/>
              </w:rPr>
            </w:pPr>
          </w:p>
          <w:p w:rsidR="00C6570B" w:rsidRPr="00081028" w:rsidRDefault="00EE2D66">
            <w:pPr>
              <w:widowControl w:val="0"/>
              <w:jc w:val="both"/>
              <w:rPr>
                <w:rFonts w:ascii="Arial" w:hAnsi="Arial" w:cs="Arial"/>
                <w:sz w:val="20"/>
                <w:szCs w:val="20"/>
              </w:rPr>
            </w:pPr>
            <w:r w:rsidRPr="00081028">
              <w:rPr>
                <w:rFonts w:ascii="Arial" w:hAnsi="Arial" w:cs="Arial"/>
                <w:sz w:val="20"/>
                <w:szCs w:val="20"/>
              </w:rPr>
              <w:t>Прочие неналоговые доходы бюджетов городских округов (прочие неналоговые доходы)</w:t>
            </w:r>
          </w:p>
        </w:tc>
      </w:tr>
      <w:tr w:rsidR="00C6570B" w:rsidRPr="00081028" w:rsidTr="00081028">
        <w:trPr>
          <w:trHeight w:val="839"/>
        </w:trPr>
        <w:tc>
          <w:tcPr>
            <w:tcW w:w="10065" w:type="dxa"/>
            <w:gridSpan w:val="5"/>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b/>
                <w:sz w:val="20"/>
                <w:szCs w:val="20"/>
              </w:rPr>
            </w:pPr>
            <w:r w:rsidRPr="00081028">
              <w:rPr>
                <w:rFonts w:ascii="Arial" w:hAnsi="Arial" w:cs="Arial"/>
                <w:b/>
                <w:sz w:val="20"/>
                <w:szCs w:val="20"/>
              </w:rPr>
              <w:t>Структурные подразделениям Администрации городского округа Фрязино</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1 16 01054 01 0000 140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1 16 01064 01 0000 140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выявленные должностными лицами органов муниципального контроля</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111</w:t>
            </w:r>
          </w:p>
          <w:p w:rsidR="00C6570B" w:rsidRPr="00081028" w:rsidRDefault="00C6570B">
            <w:pPr>
              <w:keepNext/>
              <w:keepLines/>
              <w:widowControl w:val="0"/>
              <w:jc w:val="center"/>
              <w:rPr>
                <w:rFonts w:ascii="Arial" w:hAnsi="Arial" w:cs="Arial"/>
                <w:sz w:val="20"/>
                <w:szCs w:val="20"/>
              </w:rPr>
            </w:pPr>
          </w:p>
        </w:tc>
        <w:tc>
          <w:tcPr>
            <w:tcW w:w="1986" w:type="dxa"/>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1 16 01074 01 0000 140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1 16 01084 01 0000 1410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1 16 01094 01 0000 140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выявленные должностными лицами органов муниципального контроля</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1 16 01104 01 0000 140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выявленные должностными лицами органов муниципального контроля</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1 16 01114 01 0000 140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выявленные должностными лицами органов муниципального контроля</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1 16 01134 01 0000 140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выявленные должностными лицами органов муниципального контроля</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1 16 01144 01 0000 140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выявленные должностными лицами органов муниципального контроля</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1 16 01154 01 0000 140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1 16 01174 01 0000 140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выявленные должностными лицами органов муниципального контроля</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C6570B">
            <w:pPr>
              <w:keepNext/>
              <w:keepLines/>
              <w:widowControl w:val="0"/>
              <w:jc w:val="center"/>
              <w:rPr>
                <w:rFonts w:ascii="Arial" w:hAnsi="Arial" w:cs="Arial"/>
                <w:sz w:val="20"/>
                <w:szCs w:val="20"/>
              </w:rPr>
            </w:pPr>
          </w:p>
          <w:p w:rsidR="00C6570B" w:rsidRPr="00081028" w:rsidRDefault="00EE2D66">
            <w:pPr>
              <w:widowControl w:val="0"/>
              <w:jc w:val="center"/>
              <w:rPr>
                <w:rFonts w:ascii="Arial" w:hAnsi="Arial" w:cs="Arial"/>
                <w:sz w:val="20"/>
                <w:szCs w:val="20"/>
              </w:rPr>
            </w:pPr>
            <w:r w:rsidRPr="00081028">
              <w:rPr>
                <w:rFonts w:ascii="Arial" w:hAnsi="Arial" w:cs="Arial"/>
                <w:sz w:val="20"/>
                <w:szCs w:val="20"/>
              </w:rPr>
              <w:t>1 16 01184 01 0000 140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выявленные должностными лицами органов муниципального контроля</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1 16 01194 01 0000 140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1 16 01204 01 0000 140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муниципального контроля</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2 02 20041 04 0000 150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spacing w:before="40"/>
              <w:jc w:val="both"/>
              <w:rPr>
                <w:rFonts w:ascii="Arial" w:hAnsi="Arial" w:cs="Arial"/>
                <w:sz w:val="20"/>
                <w:szCs w:val="20"/>
              </w:rPr>
            </w:pPr>
            <w:r w:rsidRPr="00081028">
              <w:rPr>
                <w:rFonts w:ascii="Arial" w:hAnsi="Arial" w:cs="Arial"/>
                <w:sz w:val="20"/>
                <w:szCs w:val="20"/>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C6570B" w:rsidRPr="00081028" w:rsidTr="00081028">
        <w:trPr>
          <w:trHeight w:val="583"/>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eastAsia="Calibri" w:hAnsi="Arial" w:cs="Arial"/>
                <w:sz w:val="20"/>
                <w:szCs w:val="20"/>
              </w:rPr>
              <w:t>2 02 20077 04 0000 150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 xml:space="preserve">Субсидии бюджетам городских округов на </w:t>
            </w:r>
            <w:proofErr w:type="spellStart"/>
            <w:r w:rsidRPr="00081028">
              <w:rPr>
                <w:rFonts w:ascii="Arial" w:eastAsia="Calibri" w:hAnsi="Arial" w:cs="Arial"/>
                <w:sz w:val="20"/>
                <w:szCs w:val="20"/>
              </w:rPr>
              <w:t>софинансирование</w:t>
            </w:r>
            <w:proofErr w:type="spellEnd"/>
            <w:r w:rsidRPr="00081028">
              <w:rPr>
                <w:rFonts w:ascii="Arial" w:eastAsia="Calibri" w:hAnsi="Arial" w:cs="Arial"/>
                <w:sz w:val="20"/>
                <w:szCs w:val="20"/>
              </w:rPr>
              <w:t xml:space="preserve"> капитальных вложений в объекты муниципальной собственности</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2 02 20079 04 0000 150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spacing w:before="40"/>
              <w:jc w:val="both"/>
              <w:rPr>
                <w:rFonts w:ascii="Arial" w:hAnsi="Arial" w:cs="Arial"/>
                <w:sz w:val="20"/>
                <w:szCs w:val="20"/>
              </w:rPr>
            </w:pPr>
            <w:r w:rsidRPr="00081028">
              <w:rPr>
                <w:rFonts w:ascii="Arial" w:hAnsi="Arial" w:cs="Arial"/>
                <w:sz w:val="20"/>
                <w:szCs w:val="20"/>
              </w:rPr>
              <w:t>Субсидии бюджетам городских округов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2 02 20216 04 0000 150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spacing w:before="40"/>
              <w:jc w:val="both"/>
              <w:rPr>
                <w:rFonts w:ascii="Arial" w:hAnsi="Arial" w:cs="Arial"/>
                <w:sz w:val="20"/>
                <w:szCs w:val="20"/>
              </w:rPr>
            </w:pPr>
            <w:r w:rsidRPr="00081028">
              <w:rPr>
                <w:rFonts w:ascii="Arial" w:hAnsi="Arial" w:cs="Arial"/>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lastRenderedPageBreak/>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2 02 20298 04 0000 150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spacing w:before="40"/>
              <w:jc w:val="both"/>
              <w:rPr>
                <w:rFonts w:ascii="Arial" w:hAnsi="Arial" w:cs="Arial"/>
                <w:sz w:val="20"/>
                <w:szCs w:val="20"/>
              </w:rPr>
            </w:pPr>
            <w:r w:rsidRPr="00081028">
              <w:rPr>
                <w:rFonts w:ascii="Arial" w:hAnsi="Arial" w:cs="Arial"/>
                <w:sz w:val="20"/>
                <w:szCs w:val="20"/>
              </w:rPr>
              <w:t>Субсидии бюджетам городских округов на обеспечение мероприятий по капитальному ремонту многоквартирных домов за счет средств, поступивших от государственной корпорации - Фонда содействия реформированию жилищно-коммунального хозяйства</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2 02 20299 04 0000 150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spacing w:before="40"/>
              <w:jc w:val="both"/>
              <w:rPr>
                <w:rFonts w:ascii="Arial" w:hAnsi="Arial" w:cs="Arial"/>
                <w:sz w:val="20"/>
                <w:szCs w:val="20"/>
              </w:rPr>
            </w:pPr>
            <w:r w:rsidRPr="00081028">
              <w:rPr>
                <w:rFonts w:ascii="Arial" w:hAnsi="Arial" w:cs="Arial"/>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2 02 20300 04 0000 150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spacing w:before="40"/>
              <w:jc w:val="both"/>
              <w:rPr>
                <w:rFonts w:ascii="Arial" w:hAnsi="Arial" w:cs="Arial"/>
                <w:sz w:val="20"/>
                <w:szCs w:val="20"/>
              </w:rPr>
            </w:pPr>
            <w:r w:rsidRPr="00081028">
              <w:rPr>
                <w:rFonts w:ascii="Arial" w:hAnsi="Arial" w:cs="Arial"/>
                <w:sz w:val="20"/>
                <w:szCs w:val="20"/>
              </w:rPr>
              <w:t>Субсидии бюджетам городских округов на обеспечение мероприятий по модернизации систем коммунальной инфраструктуры за счет средств, поступивших от государственной корпорации - Фонда содействия реформированию жилищно-коммунального хозяйства</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2 02 20301 04 0000 1510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spacing w:before="40"/>
              <w:jc w:val="both"/>
              <w:rPr>
                <w:rFonts w:ascii="Arial" w:hAnsi="Arial" w:cs="Arial"/>
                <w:sz w:val="20"/>
                <w:szCs w:val="20"/>
              </w:rPr>
            </w:pPr>
            <w:r w:rsidRPr="00081028">
              <w:rPr>
                <w:rFonts w:ascii="Arial" w:hAnsi="Arial" w:cs="Arial"/>
                <w:sz w:val="20"/>
                <w:szCs w:val="20"/>
              </w:rPr>
              <w:t>Субсидии бюджетам городских округов на обеспечение мероприятий по капитальному ремонту многоквартирных домов за счет средств бюджетов</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2 02 20302 04 0000 150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spacing w:before="40"/>
              <w:jc w:val="both"/>
              <w:rPr>
                <w:rFonts w:ascii="Arial" w:hAnsi="Arial" w:cs="Arial"/>
                <w:sz w:val="20"/>
                <w:szCs w:val="20"/>
              </w:rPr>
            </w:pPr>
            <w:r w:rsidRPr="00081028">
              <w:rPr>
                <w:rFonts w:ascii="Arial" w:hAnsi="Arial" w:cs="Arial"/>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строительства, за счет средств бюджетов</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2 02 20303 04 0000 150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spacing w:before="40"/>
              <w:jc w:val="both"/>
              <w:rPr>
                <w:rFonts w:ascii="Arial" w:hAnsi="Arial" w:cs="Arial"/>
                <w:sz w:val="20"/>
                <w:szCs w:val="20"/>
              </w:rPr>
            </w:pPr>
            <w:r w:rsidRPr="00081028">
              <w:rPr>
                <w:rFonts w:ascii="Arial" w:hAnsi="Arial" w:cs="Arial"/>
                <w:sz w:val="20"/>
                <w:szCs w:val="20"/>
              </w:rPr>
              <w:t>Субсидии бюджетам городских округов на обеспечение мероприятий по модернизации систем коммунальной инфраструктуры за счет средств бюджетов</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2 02 25027 04 0000 150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2 02 25243 04 0000 150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spacing w:before="40"/>
              <w:jc w:val="both"/>
              <w:rPr>
                <w:rFonts w:ascii="Arial" w:hAnsi="Arial" w:cs="Arial"/>
                <w:sz w:val="20"/>
                <w:szCs w:val="20"/>
              </w:rPr>
            </w:pPr>
            <w:r w:rsidRPr="00081028">
              <w:rPr>
                <w:rFonts w:ascii="Arial" w:hAnsi="Arial" w:cs="Arial"/>
                <w:sz w:val="20"/>
                <w:szCs w:val="20"/>
              </w:rPr>
              <w:t>Субсидии бюджетам городских округов на строительство и реконструкцию (модернизацию) объектов питьевого водоснабжения</w:t>
            </w:r>
          </w:p>
        </w:tc>
      </w:tr>
      <w:tr w:rsidR="00C6570B" w:rsidRPr="00081028" w:rsidTr="00081028">
        <w:trPr>
          <w:trHeight w:val="563"/>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hAnsi="Arial" w:cs="Arial"/>
                <w:sz w:val="20"/>
                <w:szCs w:val="20"/>
              </w:rPr>
              <w:t>2 02 25497 04 0000 150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Субсидии бюджетам городских округов на реализацию мероприятий по обеспечению жильем молодых семей</w:t>
            </w:r>
          </w:p>
        </w:tc>
      </w:tr>
      <w:tr w:rsidR="00C6570B" w:rsidRPr="00081028" w:rsidTr="00081028">
        <w:trPr>
          <w:trHeight w:val="561"/>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hAnsi="Arial" w:cs="Arial"/>
                <w:sz w:val="20"/>
                <w:szCs w:val="20"/>
              </w:rPr>
              <w:t>2 02 25519 04 0000 150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Субсидия бюджетам городских округов на поддержку отрасли культуры</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2 02 25520 04 0000 150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eastAsia="Calibri" w:hAnsi="Arial" w:cs="Arial"/>
                <w:sz w:val="20"/>
                <w:szCs w:val="20"/>
                <w:lang w:eastAsia="en-US"/>
              </w:rPr>
            </w:pPr>
            <w:r w:rsidRPr="00081028">
              <w:rPr>
                <w:rFonts w:ascii="Arial" w:eastAsia="Calibri" w:hAnsi="Arial" w:cs="Arial"/>
                <w:sz w:val="20"/>
                <w:szCs w:val="20"/>
              </w:rPr>
              <w:t>2 02 25525 04 0000 150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eastAsia="Calibri" w:hAnsi="Arial" w:cs="Arial"/>
                <w:sz w:val="20"/>
                <w:szCs w:val="20"/>
                <w:lang w:eastAsia="en-US"/>
              </w:rPr>
            </w:pPr>
            <w:r w:rsidRPr="00081028">
              <w:rPr>
                <w:rFonts w:ascii="Arial" w:eastAsia="Calibri" w:hAnsi="Arial" w:cs="Arial"/>
                <w:sz w:val="20"/>
                <w:szCs w:val="20"/>
              </w:rPr>
              <w:t xml:space="preserve">Субсидии бюджетам городских округов на осуществление мероприятий по реализации стратегий социально-экономического развития </w:t>
            </w:r>
            <w:proofErr w:type="spellStart"/>
            <w:r w:rsidRPr="00081028">
              <w:rPr>
                <w:rFonts w:ascii="Arial" w:eastAsia="Calibri" w:hAnsi="Arial" w:cs="Arial"/>
                <w:sz w:val="20"/>
                <w:szCs w:val="20"/>
              </w:rPr>
              <w:t>наукоградов</w:t>
            </w:r>
            <w:proofErr w:type="spellEnd"/>
            <w:r w:rsidRPr="00081028">
              <w:rPr>
                <w:rFonts w:ascii="Arial" w:eastAsia="Calibri" w:hAnsi="Arial" w:cs="Arial"/>
                <w:sz w:val="20"/>
                <w:szCs w:val="20"/>
              </w:rPr>
              <w:t xml:space="preserve"> Российской Федерации, способствующих развитию научно-производственного комплекса </w:t>
            </w:r>
            <w:proofErr w:type="spellStart"/>
            <w:r w:rsidRPr="00081028">
              <w:rPr>
                <w:rFonts w:ascii="Arial" w:eastAsia="Calibri" w:hAnsi="Arial" w:cs="Arial"/>
                <w:sz w:val="20"/>
                <w:szCs w:val="20"/>
              </w:rPr>
              <w:t>наукоградов</w:t>
            </w:r>
            <w:proofErr w:type="spellEnd"/>
            <w:r w:rsidRPr="00081028">
              <w:rPr>
                <w:rFonts w:ascii="Arial" w:eastAsia="Calibri" w:hAnsi="Arial" w:cs="Arial"/>
                <w:sz w:val="20"/>
                <w:szCs w:val="20"/>
              </w:rPr>
              <w:t xml:space="preserve"> Российской Федерации, а также сохранению и развитию инфраструктуры </w:t>
            </w:r>
            <w:proofErr w:type="spellStart"/>
            <w:r w:rsidRPr="00081028">
              <w:rPr>
                <w:rFonts w:ascii="Arial" w:eastAsia="Calibri" w:hAnsi="Arial" w:cs="Arial"/>
                <w:sz w:val="20"/>
                <w:szCs w:val="20"/>
              </w:rPr>
              <w:t>наукоградов</w:t>
            </w:r>
            <w:proofErr w:type="spellEnd"/>
            <w:r w:rsidRPr="00081028">
              <w:rPr>
                <w:rFonts w:ascii="Arial" w:eastAsia="Calibri" w:hAnsi="Arial" w:cs="Arial"/>
                <w:sz w:val="20"/>
                <w:szCs w:val="20"/>
              </w:rPr>
              <w:t xml:space="preserve"> Российской Федерации</w:t>
            </w:r>
          </w:p>
        </w:tc>
      </w:tr>
      <w:tr w:rsidR="00C6570B" w:rsidRPr="00081028" w:rsidTr="00081028">
        <w:trPr>
          <w:trHeight w:val="593"/>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eastAsia="Calibri" w:hAnsi="Arial" w:cs="Arial"/>
                <w:sz w:val="20"/>
                <w:szCs w:val="20"/>
                <w:lang w:eastAsia="en-US"/>
              </w:rPr>
            </w:pPr>
            <w:r w:rsidRPr="00081028">
              <w:rPr>
                <w:rFonts w:ascii="Arial" w:eastAsia="Calibri" w:hAnsi="Arial" w:cs="Arial"/>
                <w:sz w:val="20"/>
                <w:szCs w:val="20"/>
              </w:rPr>
              <w:t>2 02 25555 04 0000 150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eastAsia="Calibri" w:hAnsi="Arial" w:cs="Arial"/>
                <w:sz w:val="20"/>
                <w:szCs w:val="20"/>
                <w:lang w:eastAsia="en-US"/>
              </w:rPr>
            </w:pPr>
            <w:r w:rsidRPr="00081028">
              <w:rPr>
                <w:rFonts w:ascii="Arial" w:eastAsia="Calibri" w:hAnsi="Arial" w:cs="Arial"/>
                <w:sz w:val="20"/>
                <w:szCs w:val="20"/>
              </w:rPr>
              <w:t>Субсидии бюджетам городских округов на реализацию программ формирования современной городской среды</w:t>
            </w:r>
          </w:p>
        </w:tc>
      </w:tr>
      <w:tr w:rsidR="00C6570B" w:rsidRPr="00081028" w:rsidTr="00081028">
        <w:trPr>
          <w:trHeight w:val="591"/>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eastAsia="Calibri" w:hAnsi="Arial" w:cs="Arial"/>
                <w:sz w:val="20"/>
                <w:szCs w:val="20"/>
                <w:lang w:eastAsia="en-US"/>
              </w:rPr>
            </w:pPr>
            <w:r w:rsidRPr="00081028">
              <w:rPr>
                <w:rFonts w:ascii="Arial" w:eastAsia="Calibri" w:hAnsi="Arial" w:cs="Arial"/>
                <w:sz w:val="20"/>
                <w:szCs w:val="20"/>
              </w:rPr>
              <w:t>2 02 27112 04 0000 150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eastAsia="Calibri" w:hAnsi="Arial" w:cs="Arial"/>
                <w:sz w:val="20"/>
                <w:szCs w:val="20"/>
                <w:lang w:eastAsia="en-US"/>
              </w:rPr>
            </w:pPr>
            <w:r w:rsidRPr="00081028">
              <w:rPr>
                <w:rFonts w:ascii="Arial" w:eastAsia="Calibri" w:hAnsi="Arial" w:cs="Arial"/>
                <w:sz w:val="20"/>
                <w:szCs w:val="20"/>
              </w:rPr>
              <w:t xml:space="preserve">Субсидии бюджетам городских округов на </w:t>
            </w:r>
            <w:proofErr w:type="spellStart"/>
            <w:r w:rsidRPr="00081028">
              <w:rPr>
                <w:rFonts w:ascii="Arial" w:eastAsia="Calibri" w:hAnsi="Arial" w:cs="Arial"/>
                <w:sz w:val="20"/>
                <w:szCs w:val="20"/>
              </w:rPr>
              <w:t>софинансирование</w:t>
            </w:r>
            <w:proofErr w:type="spellEnd"/>
            <w:r w:rsidRPr="00081028">
              <w:rPr>
                <w:rFonts w:ascii="Arial" w:eastAsia="Calibri" w:hAnsi="Arial" w:cs="Arial"/>
                <w:sz w:val="20"/>
                <w:szCs w:val="20"/>
              </w:rPr>
              <w:t xml:space="preserve"> капитальных вложений в объекты муниципальной собственности</w:t>
            </w:r>
          </w:p>
        </w:tc>
      </w:tr>
      <w:tr w:rsidR="00C6570B" w:rsidRPr="00081028" w:rsidTr="00081028">
        <w:trPr>
          <w:trHeight w:val="603"/>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eastAsia="Calibri" w:hAnsi="Arial" w:cs="Arial"/>
                <w:sz w:val="20"/>
                <w:szCs w:val="20"/>
                <w:lang w:eastAsia="en-US"/>
              </w:rPr>
            </w:pPr>
            <w:r w:rsidRPr="00081028">
              <w:rPr>
                <w:rFonts w:ascii="Arial" w:eastAsia="Calibri" w:hAnsi="Arial" w:cs="Arial"/>
                <w:sz w:val="20"/>
                <w:szCs w:val="20"/>
              </w:rPr>
              <w:t>2 02 29000 04 0000 150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eastAsia="Calibri" w:hAnsi="Arial" w:cs="Arial"/>
                <w:sz w:val="20"/>
                <w:szCs w:val="20"/>
                <w:lang w:eastAsia="en-US"/>
              </w:rPr>
            </w:pPr>
            <w:r w:rsidRPr="00081028">
              <w:rPr>
                <w:rFonts w:ascii="Arial" w:eastAsia="Calibri" w:hAnsi="Arial" w:cs="Arial"/>
                <w:sz w:val="20"/>
                <w:szCs w:val="20"/>
              </w:rPr>
              <w:t>Субсидии бюджетам городских округов за счет средств резервного фонда Президента Российской Федерации</w:t>
            </w:r>
          </w:p>
        </w:tc>
      </w:tr>
      <w:tr w:rsidR="00C6570B" w:rsidRPr="00081028" w:rsidTr="00081028">
        <w:trPr>
          <w:trHeight w:val="601"/>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eastAsia="Calibri" w:hAnsi="Arial" w:cs="Arial"/>
                <w:sz w:val="20"/>
                <w:szCs w:val="20"/>
              </w:rPr>
              <w:t>2 02 29001 04 0000 150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Субсидии бюджетам городских округов за счет средств резервного фонда Правительства Российской Федерации</w:t>
            </w:r>
          </w:p>
        </w:tc>
      </w:tr>
      <w:tr w:rsidR="00C6570B" w:rsidRPr="00081028" w:rsidTr="00081028">
        <w:trPr>
          <w:trHeight w:val="613"/>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hAnsi="Arial" w:cs="Arial"/>
                <w:sz w:val="20"/>
                <w:szCs w:val="20"/>
              </w:rPr>
              <w:t>2 02 29998 04 0000 150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Субсидии бюджетам городских округов на финансовое обеспечение отдельных полномочий</w:t>
            </w:r>
          </w:p>
        </w:tc>
      </w:tr>
      <w:tr w:rsidR="00C6570B" w:rsidRPr="00081028" w:rsidTr="00081028">
        <w:trPr>
          <w:trHeight w:val="470"/>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lastRenderedPageBreak/>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hAnsi="Arial" w:cs="Arial"/>
                <w:sz w:val="20"/>
                <w:szCs w:val="20"/>
              </w:rPr>
              <w:t>2 02 29999 04 0000 150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Прочие субсидии бюджетам городских округов</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hAnsi="Arial" w:cs="Arial"/>
                <w:sz w:val="20"/>
                <w:szCs w:val="20"/>
              </w:rPr>
              <w:t>2 02 30022 04 0000 150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spacing w:before="40"/>
              <w:jc w:val="both"/>
              <w:rPr>
                <w:rFonts w:ascii="Arial" w:hAnsi="Arial" w:cs="Arial"/>
                <w:sz w:val="20"/>
                <w:szCs w:val="20"/>
              </w:rPr>
            </w:pPr>
            <w:r w:rsidRPr="00081028">
              <w:rPr>
                <w:rFonts w:ascii="Arial" w:hAnsi="Arial" w:cs="Arial"/>
                <w:sz w:val="20"/>
                <w:szCs w:val="20"/>
              </w:rPr>
              <w:t>Субвенции бюджетам городских округов на предоставление гражданам субсидий на оплату жилого помещения и коммунальных услуг</w:t>
            </w:r>
          </w:p>
        </w:tc>
      </w:tr>
      <w:tr w:rsidR="00C6570B" w:rsidRPr="00081028" w:rsidTr="00081028">
        <w:trPr>
          <w:trHeight w:val="613"/>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hAnsi="Arial" w:cs="Arial"/>
                <w:sz w:val="20"/>
                <w:szCs w:val="20"/>
              </w:rPr>
              <w:t>2 02 30024 04 0000 150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Субвенции бюджетам городских округов на выполнение передаваемых полномочий субъектов Российской Федерации</w:t>
            </w:r>
          </w:p>
        </w:tc>
      </w:tr>
      <w:tr w:rsidR="00C6570B" w:rsidRPr="00081028" w:rsidTr="00081028">
        <w:trPr>
          <w:trHeight w:val="46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hAnsi="Arial" w:cs="Arial"/>
                <w:sz w:val="20"/>
                <w:szCs w:val="20"/>
              </w:rPr>
              <w:t>2 02 39999 04 0000 150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Прочие субвенции бюджетам городских округов</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hAnsi="Arial" w:cs="Arial"/>
                <w:sz w:val="20"/>
                <w:szCs w:val="20"/>
              </w:rPr>
              <w:t>2 02 35082 04 0000 150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spacing w:before="40"/>
              <w:jc w:val="both"/>
              <w:rPr>
                <w:rFonts w:ascii="Arial" w:hAnsi="Arial" w:cs="Arial"/>
                <w:sz w:val="20"/>
                <w:szCs w:val="20"/>
              </w:rPr>
            </w:pPr>
            <w:r w:rsidRPr="00081028">
              <w:rPr>
                <w:rFonts w:ascii="Arial" w:hAnsi="Arial" w:cs="Arial"/>
                <w:sz w:val="20"/>
                <w:szCs w:val="20"/>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hAnsi="Arial" w:cs="Arial"/>
                <w:sz w:val="20"/>
                <w:szCs w:val="20"/>
              </w:rPr>
              <w:t>2 02 35118 04 0000 150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hAnsi="Arial" w:cs="Arial"/>
                <w:sz w:val="20"/>
                <w:szCs w:val="20"/>
              </w:rPr>
              <w:t>2 02 35120 04 0000 150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spacing w:before="40"/>
              <w:jc w:val="both"/>
              <w:rPr>
                <w:rFonts w:ascii="Arial" w:hAnsi="Arial" w:cs="Arial"/>
                <w:sz w:val="20"/>
                <w:szCs w:val="20"/>
              </w:rPr>
            </w:pPr>
            <w:r w:rsidRPr="00081028">
              <w:rPr>
                <w:rFonts w:ascii="Arial" w:hAnsi="Arial" w:cs="Arial"/>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hAnsi="Arial" w:cs="Arial"/>
                <w:sz w:val="20"/>
                <w:szCs w:val="20"/>
              </w:rPr>
              <w:t>2 02 35134 04 0000 150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spacing w:before="40"/>
              <w:jc w:val="both"/>
              <w:rPr>
                <w:rFonts w:ascii="Arial" w:hAnsi="Arial" w:cs="Arial"/>
                <w:sz w:val="20"/>
                <w:szCs w:val="20"/>
              </w:rPr>
            </w:pPr>
            <w:r w:rsidRPr="00081028">
              <w:rPr>
                <w:rFonts w:ascii="Arial" w:hAnsi="Arial" w:cs="Arial"/>
                <w:sz w:val="20"/>
                <w:szCs w:val="2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hAnsi="Arial" w:cs="Arial"/>
                <w:sz w:val="20"/>
                <w:szCs w:val="20"/>
              </w:rPr>
              <w:t>2 02 35135 04 0000 150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spacing w:before="40"/>
              <w:jc w:val="both"/>
              <w:rPr>
                <w:rFonts w:ascii="Arial" w:hAnsi="Arial" w:cs="Arial"/>
                <w:sz w:val="20"/>
                <w:szCs w:val="20"/>
              </w:rPr>
            </w:pPr>
            <w:r w:rsidRPr="00081028">
              <w:rPr>
                <w:rFonts w:ascii="Arial" w:hAnsi="Arial" w:cs="Arial"/>
                <w:sz w:val="20"/>
                <w:szCs w:val="20"/>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Федеральными законом от 12 января 1995 № 5-ФЗ «О ветеранах» </w:t>
            </w:r>
          </w:p>
        </w:tc>
      </w:tr>
      <w:tr w:rsidR="00C6570B" w:rsidRPr="00081028" w:rsidTr="00081028">
        <w:trPr>
          <w:trHeight w:val="839"/>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hAnsi="Arial" w:cs="Arial"/>
                <w:sz w:val="20"/>
                <w:szCs w:val="20"/>
              </w:rPr>
              <w:t>2 02 35176 04 0000 150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spacing w:before="40"/>
              <w:jc w:val="both"/>
              <w:rPr>
                <w:rFonts w:ascii="Arial" w:hAnsi="Arial" w:cs="Arial"/>
                <w:sz w:val="20"/>
                <w:szCs w:val="20"/>
              </w:rPr>
            </w:pPr>
            <w:r w:rsidRPr="00081028">
              <w:rPr>
                <w:rFonts w:ascii="Arial" w:hAnsi="Arial" w:cs="Arial"/>
                <w:sz w:val="20"/>
                <w:szCs w:val="2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r>
      <w:tr w:rsidR="00C6570B" w:rsidRPr="00081028" w:rsidTr="00081028">
        <w:trPr>
          <w:trHeight w:val="687"/>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hAnsi="Arial" w:cs="Arial"/>
                <w:sz w:val="20"/>
                <w:szCs w:val="20"/>
              </w:rPr>
              <w:t>2 02 35469 04 0000 150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spacing w:before="40"/>
              <w:jc w:val="both"/>
              <w:rPr>
                <w:rFonts w:ascii="Arial" w:hAnsi="Arial" w:cs="Arial"/>
                <w:sz w:val="20"/>
                <w:szCs w:val="20"/>
              </w:rPr>
            </w:pPr>
            <w:r w:rsidRPr="00081028">
              <w:rPr>
                <w:rFonts w:ascii="Arial" w:hAnsi="Arial" w:cs="Arial"/>
                <w:sz w:val="20"/>
                <w:szCs w:val="20"/>
              </w:rPr>
              <w:t>Субвенции бюджетам городских округов на проведение Всероссийской  переписи населения 2020 года</w:t>
            </w:r>
          </w:p>
        </w:tc>
      </w:tr>
      <w:tr w:rsidR="00C6570B" w:rsidRPr="00081028" w:rsidTr="00081028">
        <w:trPr>
          <w:trHeight w:val="401"/>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eastAsia="Calibri" w:hAnsi="Arial" w:cs="Arial"/>
                <w:sz w:val="20"/>
                <w:szCs w:val="20"/>
              </w:rPr>
              <w:t>2 02 39998 04 0000 150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Единая субвенция бюджетам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hAnsi="Arial" w:cs="Arial"/>
                <w:sz w:val="20"/>
                <w:szCs w:val="20"/>
              </w:rPr>
              <w:t>2 02 45160 04 0000 150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Межбюджетные трансферты, передаваемые бюджетам городских округов для компенсации дополнительных расходов, возникших в результате решений, принятых органами власти другого уровня</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2 02 49000 04 0000 150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Межбюджетные трансферты, передаваемые бюджетам городских округов, за счет средств резервного фонда Президента Российской Федерации</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hAnsi="Arial" w:cs="Arial"/>
                <w:sz w:val="20"/>
                <w:szCs w:val="20"/>
              </w:rPr>
              <w:t>2 02 49001 04 0000 150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Межбюджетные трансферты, передаваемые бюджетам городских округов, за счет средств резервного фонда Правительства Российской Федерации</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hAnsi="Arial" w:cs="Arial"/>
                <w:sz w:val="20"/>
                <w:szCs w:val="20"/>
              </w:rPr>
              <w:t>2 02 49999 04 0000 150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Прочие межбюджетные трансферты, передаваемые бюджетам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2 19 25027 04 0000 150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hAnsi="Arial" w:cs="Arial"/>
                <w:sz w:val="20"/>
                <w:szCs w:val="20"/>
              </w:rPr>
              <w:t>2 19 25243 04 0000 150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spacing w:before="40"/>
              <w:jc w:val="both"/>
              <w:rPr>
                <w:rFonts w:ascii="Arial" w:hAnsi="Arial" w:cs="Arial"/>
                <w:sz w:val="20"/>
                <w:szCs w:val="20"/>
              </w:rPr>
            </w:pPr>
            <w:r w:rsidRPr="00081028">
              <w:rPr>
                <w:rFonts w:ascii="Arial" w:hAnsi="Arial" w:cs="Arial"/>
                <w:sz w:val="20"/>
                <w:szCs w:val="20"/>
              </w:rPr>
              <w:t>Возврат остатков субсидий на строительство и реконструкцию (модернизацию) объектов питьевого водоснабжения из бюджетов городских округов</w:t>
            </w:r>
          </w:p>
        </w:tc>
      </w:tr>
      <w:tr w:rsidR="00C6570B" w:rsidRPr="00081028" w:rsidTr="00081028">
        <w:trPr>
          <w:trHeight w:val="415"/>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hAnsi="Arial" w:cs="Arial"/>
                <w:sz w:val="20"/>
                <w:szCs w:val="20"/>
              </w:rPr>
              <w:t>2 19 25497 04 0000 150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spacing w:before="40"/>
              <w:jc w:val="both"/>
              <w:rPr>
                <w:rFonts w:ascii="Arial" w:hAnsi="Arial" w:cs="Arial"/>
                <w:sz w:val="20"/>
                <w:szCs w:val="20"/>
              </w:rPr>
            </w:pPr>
            <w:r w:rsidRPr="00081028">
              <w:rPr>
                <w:rFonts w:ascii="Arial" w:hAnsi="Arial" w:cs="Arial"/>
                <w:sz w:val="20"/>
                <w:szCs w:val="20"/>
              </w:rPr>
              <w:t>Возврат остатков субсидий на реализацию мероприятий по обеспечению жильем молодых семей из бюджетов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lastRenderedPageBreak/>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hAnsi="Arial" w:cs="Arial"/>
                <w:sz w:val="20"/>
                <w:szCs w:val="20"/>
              </w:rPr>
              <w:t>2 19 25519 04 0000 150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spacing w:before="40"/>
              <w:jc w:val="both"/>
              <w:rPr>
                <w:rFonts w:ascii="Arial" w:hAnsi="Arial" w:cs="Arial"/>
                <w:sz w:val="20"/>
                <w:szCs w:val="20"/>
              </w:rPr>
            </w:pPr>
            <w:r w:rsidRPr="00081028">
              <w:rPr>
                <w:rFonts w:ascii="Arial" w:hAnsi="Arial" w:cs="Arial"/>
                <w:sz w:val="20"/>
                <w:szCs w:val="20"/>
              </w:rPr>
              <w:t>Возврат остатков субсидий на поддержку отрасли культуры из бюджетов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hAnsi="Arial" w:cs="Arial"/>
                <w:sz w:val="20"/>
                <w:szCs w:val="20"/>
              </w:rPr>
              <w:t>2 19 25525 04 0000 150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 xml:space="preserve">Возврат остатков субсидий на осуществление мероприятий по реализации стратегий социально-экономического развития </w:t>
            </w:r>
            <w:proofErr w:type="spellStart"/>
            <w:r w:rsidRPr="00081028">
              <w:rPr>
                <w:rFonts w:ascii="Arial" w:eastAsia="Calibri" w:hAnsi="Arial" w:cs="Arial"/>
                <w:sz w:val="20"/>
                <w:szCs w:val="20"/>
              </w:rPr>
              <w:t>наукоградов</w:t>
            </w:r>
            <w:proofErr w:type="spellEnd"/>
            <w:r w:rsidRPr="00081028">
              <w:rPr>
                <w:rFonts w:ascii="Arial" w:eastAsia="Calibri" w:hAnsi="Arial" w:cs="Arial"/>
                <w:sz w:val="20"/>
                <w:szCs w:val="20"/>
              </w:rPr>
              <w:t xml:space="preserve"> Российской Федерации, способствующих развитию научно-производственного комплекса </w:t>
            </w:r>
            <w:proofErr w:type="spellStart"/>
            <w:r w:rsidRPr="00081028">
              <w:rPr>
                <w:rFonts w:ascii="Arial" w:eastAsia="Calibri" w:hAnsi="Arial" w:cs="Arial"/>
                <w:sz w:val="20"/>
                <w:szCs w:val="20"/>
              </w:rPr>
              <w:t>наукоградов</w:t>
            </w:r>
            <w:proofErr w:type="spellEnd"/>
            <w:r w:rsidRPr="00081028">
              <w:rPr>
                <w:rFonts w:ascii="Arial" w:eastAsia="Calibri" w:hAnsi="Arial" w:cs="Arial"/>
                <w:sz w:val="20"/>
                <w:szCs w:val="20"/>
              </w:rPr>
              <w:t xml:space="preserve"> Российской Федерации, а также сохранению и развитию инфраструктуры </w:t>
            </w:r>
            <w:proofErr w:type="spellStart"/>
            <w:r w:rsidRPr="00081028">
              <w:rPr>
                <w:rFonts w:ascii="Arial" w:eastAsia="Calibri" w:hAnsi="Arial" w:cs="Arial"/>
                <w:sz w:val="20"/>
                <w:szCs w:val="20"/>
              </w:rPr>
              <w:t>наукоградов</w:t>
            </w:r>
            <w:proofErr w:type="spellEnd"/>
            <w:r w:rsidRPr="00081028">
              <w:rPr>
                <w:rFonts w:ascii="Arial" w:eastAsia="Calibri" w:hAnsi="Arial" w:cs="Arial"/>
                <w:sz w:val="20"/>
                <w:szCs w:val="20"/>
              </w:rPr>
              <w:t xml:space="preserve"> Российской Федерации, из бюджетов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hAnsi="Arial" w:cs="Arial"/>
                <w:sz w:val="20"/>
                <w:szCs w:val="20"/>
              </w:rPr>
              <w:t>2 19 25555 04 0000 150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Возврат остатков субсидий на реализацию программ формирования современной городской среды из бюджетов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hAnsi="Arial" w:cs="Arial"/>
                <w:sz w:val="20"/>
                <w:szCs w:val="20"/>
              </w:rPr>
              <w:t>2 19 27112 04 0000 150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spacing w:before="40"/>
              <w:jc w:val="both"/>
              <w:rPr>
                <w:rFonts w:ascii="Arial" w:hAnsi="Arial" w:cs="Arial"/>
                <w:sz w:val="20"/>
                <w:szCs w:val="20"/>
              </w:rPr>
            </w:pPr>
            <w:r w:rsidRPr="00081028">
              <w:rPr>
                <w:rFonts w:ascii="Arial" w:hAnsi="Arial" w:cs="Arial"/>
                <w:sz w:val="20"/>
                <w:szCs w:val="20"/>
              </w:rPr>
              <w:t xml:space="preserve">Возврат остатков субсидий на </w:t>
            </w:r>
            <w:proofErr w:type="spellStart"/>
            <w:r w:rsidRPr="00081028">
              <w:rPr>
                <w:rFonts w:ascii="Arial" w:hAnsi="Arial" w:cs="Arial"/>
                <w:sz w:val="20"/>
                <w:szCs w:val="20"/>
              </w:rPr>
              <w:t>софинансирование</w:t>
            </w:r>
            <w:proofErr w:type="spellEnd"/>
            <w:r w:rsidRPr="00081028">
              <w:rPr>
                <w:rFonts w:ascii="Arial" w:hAnsi="Arial" w:cs="Arial"/>
                <w:sz w:val="20"/>
                <w:szCs w:val="20"/>
              </w:rPr>
              <w:t xml:space="preserve"> капитальных вложений в объекты муниципальной собственности из бюджетов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eastAsia="Calibri" w:hAnsi="Arial" w:cs="Arial"/>
                <w:sz w:val="20"/>
                <w:szCs w:val="20"/>
              </w:rPr>
              <w:t>2 19 35082 04 0000 150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eastAsia="Calibri" w:hAnsi="Arial" w:cs="Arial"/>
                <w:sz w:val="20"/>
                <w:szCs w:val="20"/>
                <w:lang w:eastAsia="en-US"/>
              </w:rPr>
            </w:pPr>
            <w:proofErr w:type="gramStart"/>
            <w:r w:rsidRPr="00081028">
              <w:rPr>
                <w:rFonts w:ascii="Arial" w:eastAsia="Calibri" w:hAnsi="Arial" w:cs="Arial"/>
                <w:sz w:val="20"/>
                <w:szCs w:val="20"/>
              </w:rPr>
              <w:t>Возврат остатков субвенций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городских округов</w:t>
            </w:r>
            <w:proofErr w:type="gramEnd"/>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hAnsi="Arial" w:cs="Arial"/>
                <w:sz w:val="20"/>
                <w:szCs w:val="20"/>
              </w:rPr>
              <w:t>2 19 35118 04 0000 150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hAnsi="Arial" w:cs="Arial"/>
                <w:sz w:val="20"/>
                <w:szCs w:val="20"/>
              </w:rPr>
              <w:t>2 19 35120 04 0000 150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spacing w:before="40"/>
              <w:jc w:val="both"/>
              <w:rPr>
                <w:rFonts w:ascii="Arial" w:hAnsi="Arial" w:cs="Arial"/>
                <w:sz w:val="20"/>
                <w:szCs w:val="20"/>
              </w:rPr>
            </w:pPr>
            <w:r w:rsidRPr="00081028">
              <w:rPr>
                <w:rFonts w:ascii="Arial" w:hAnsi="Arial" w:cs="Arial"/>
                <w:sz w:val="20"/>
                <w:szCs w:val="20"/>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hAnsi="Arial" w:cs="Arial"/>
                <w:sz w:val="20"/>
                <w:szCs w:val="20"/>
              </w:rPr>
              <w:t>2 19 35134 04 0000 150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spacing w:before="40"/>
              <w:jc w:val="both"/>
              <w:rPr>
                <w:rFonts w:ascii="Arial" w:hAnsi="Arial" w:cs="Arial"/>
                <w:sz w:val="20"/>
                <w:szCs w:val="20"/>
              </w:rPr>
            </w:pPr>
            <w:r w:rsidRPr="00081028">
              <w:rPr>
                <w:rFonts w:ascii="Arial" w:hAnsi="Arial" w:cs="Arial"/>
                <w:sz w:val="20"/>
                <w:szCs w:val="20"/>
              </w:rPr>
              <w:t>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 из бюджетов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hAnsi="Arial" w:cs="Arial"/>
                <w:sz w:val="20"/>
                <w:szCs w:val="20"/>
              </w:rPr>
              <w:t>2 19 35135 04 0000 150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N 5-ФЗ "О ветеранах", из бюджетов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hAnsi="Arial" w:cs="Arial"/>
                <w:sz w:val="20"/>
                <w:szCs w:val="20"/>
              </w:rPr>
              <w:t>2 19 35176 04 0000 150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spacing w:before="40"/>
              <w:jc w:val="both"/>
              <w:rPr>
                <w:rFonts w:ascii="Arial" w:hAnsi="Arial" w:cs="Arial"/>
                <w:sz w:val="20"/>
                <w:szCs w:val="20"/>
              </w:rPr>
            </w:pPr>
            <w:r w:rsidRPr="00081028">
              <w:rPr>
                <w:rFonts w:ascii="Arial" w:hAnsi="Arial" w:cs="Arial"/>
                <w:sz w:val="20"/>
                <w:szCs w:val="20"/>
              </w:rPr>
              <w:t>Возврат остатков субвенций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из бюджетов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eastAsia="Calibri" w:hAnsi="Arial" w:cs="Arial"/>
                <w:sz w:val="20"/>
                <w:szCs w:val="20"/>
              </w:rPr>
              <w:t>2 19 35469 04 0000 150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Возврат остатков субвенций на проведение Всероссийской переписи населения 2020 года из бюджетов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eastAsia="Calibri" w:hAnsi="Arial" w:cs="Arial"/>
                <w:sz w:val="20"/>
                <w:szCs w:val="20"/>
                <w:lang w:eastAsia="en-US"/>
              </w:rPr>
            </w:pPr>
            <w:r w:rsidRPr="00081028">
              <w:rPr>
                <w:rFonts w:ascii="Arial" w:eastAsia="Calibri" w:hAnsi="Arial" w:cs="Arial"/>
                <w:sz w:val="20"/>
                <w:szCs w:val="20"/>
              </w:rPr>
              <w:t>2 19 45160 04 0000 150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eastAsia="Calibri" w:hAnsi="Arial" w:cs="Arial"/>
                <w:sz w:val="20"/>
                <w:szCs w:val="20"/>
                <w:lang w:eastAsia="en-US"/>
              </w:rPr>
            </w:pPr>
            <w:r w:rsidRPr="00081028">
              <w:rPr>
                <w:rFonts w:ascii="Arial" w:eastAsia="Calibri" w:hAnsi="Arial" w:cs="Arial"/>
                <w:sz w:val="20"/>
                <w:szCs w:val="20"/>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eastAsia="Calibri" w:hAnsi="Arial" w:cs="Arial"/>
                <w:sz w:val="20"/>
                <w:szCs w:val="20"/>
                <w:lang w:eastAsia="en-US"/>
              </w:rPr>
            </w:pPr>
            <w:r w:rsidRPr="00081028">
              <w:rPr>
                <w:rFonts w:ascii="Arial" w:eastAsia="Calibri" w:hAnsi="Arial" w:cs="Arial"/>
                <w:sz w:val="20"/>
                <w:szCs w:val="20"/>
              </w:rPr>
              <w:t>2 19 60010 04 0000 150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eastAsia="Calibri" w:hAnsi="Arial" w:cs="Arial"/>
                <w:sz w:val="20"/>
                <w:szCs w:val="20"/>
                <w:lang w:eastAsia="en-US"/>
              </w:rPr>
            </w:pPr>
            <w:r w:rsidRPr="00081028">
              <w:rPr>
                <w:rFonts w:ascii="Arial" w:eastAsia="Calibri" w:hAnsi="Arial" w:cs="Arial"/>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C6570B" w:rsidRPr="00081028" w:rsidTr="00081028">
        <w:trPr>
          <w:trHeight w:val="554"/>
        </w:trPr>
        <w:tc>
          <w:tcPr>
            <w:tcW w:w="10065" w:type="dxa"/>
            <w:gridSpan w:val="5"/>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ind w:firstLine="567"/>
              <w:jc w:val="center"/>
              <w:rPr>
                <w:rFonts w:ascii="Arial" w:hAnsi="Arial" w:cs="Arial"/>
                <w:b/>
                <w:sz w:val="20"/>
                <w:szCs w:val="20"/>
              </w:rPr>
            </w:pPr>
            <w:r w:rsidRPr="00081028">
              <w:rPr>
                <w:rFonts w:ascii="Arial" w:hAnsi="Arial" w:cs="Arial"/>
                <w:b/>
                <w:sz w:val="20"/>
                <w:szCs w:val="20"/>
              </w:rPr>
              <w:t>Муниципальное казенное учреждение города Фрязино «Центр муниципальных закупок»</w:t>
            </w:r>
          </w:p>
          <w:p w:rsidR="00C6570B" w:rsidRPr="00081028" w:rsidRDefault="00C6570B">
            <w:pPr>
              <w:keepNext/>
              <w:keepLines/>
              <w:widowControl w:val="0"/>
              <w:rPr>
                <w:rFonts w:ascii="Arial" w:hAnsi="Arial" w:cs="Arial"/>
                <w:color w:val="000000"/>
                <w:sz w:val="20"/>
                <w:szCs w:val="20"/>
              </w:rPr>
            </w:pP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1 13 01994 04 0000 130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Прочие доходы от оказания платных услуг (работ) получателями средств бюджетов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1 13 02994 04 0000 130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Прочие доходы от компенсации затрат бюджетов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eastAsia="Calibri" w:hAnsi="Arial" w:cs="Arial"/>
                <w:sz w:val="20"/>
                <w:szCs w:val="20"/>
              </w:rPr>
              <w:t>1 16 07090 04 0090 140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w:t>
            </w:r>
            <w:r w:rsidRPr="00081028">
              <w:rPr>
                <w:rFonts w:ascii="Arial" w:hAnsi="Arial" w:cs="Arial"/>
                <w:sz w:val="20"/>
                <w:szCs w:val="20"/>
              </w:rPr>
              <w:t xml:space="preserve">(прочие штрафы, неустойки, </w:t>
            </w:r>
            <w:r w:rsidRPr="00081028">
              <w:rPr>
                <w:rFonts w:ascii="Arial" w:hAnsi="Arial" w:cs="Arial"/>
                <w:sz w:val="20"/>
                <w:szCs w:val="20"/>
              </w:rPr>
              <w:lastRenderedPageBreak/>
              <w:t>пени)</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lastRenderedPageBreak/>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1 16 10061 04 0000 140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proofErr w:type="gramStart"/>
            <w:r w:rsidRPr="00081028">
              <w:rPr>
                <w:rFonts w:ascii="Arial" w:eastAsia="Calibri" w:hAnsi="Arial" w:cs="Arial"/>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081028">
              <w:rPr>
                <w:rFonts w:ascii="Arial" w:eastAsia="Calibri" w:hAnsi="Arial" w:cs="Arial"/>
                <w:sz w:val="20"/>
                <w:szCs w:val="20"/>
              </w:rPr>
              <w:t xml:space="preserve"> фонда)</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1 16 10081 04 0000 140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1 17 05040 04 0005 180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Прочие неналоговые доходы бюджетов городских округов (прочие неналоговые доходы)</w:t>
            </w:r>
          </w:p>
        </w:tc>
      </w:tr>
      <w:tr w:rsidR="00C6570B" w:rsidRPr="00081028" w:rsidTr="00081028">
        <w:trPr>
          <w:trHeight w:val="554"/>
        </w:trPr>
        <w:tc>
          <w:tcPr>
            <w:tcW w:w="10065" w:type="dxa"/>
            <w:gridSpan w:val="5"/>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ind w:firstLine="567"/>
              <w:jc w:val="center"/>
              <w:rPr>
                <w:rFonts w:ascii="Arial" w:hAnsi="Arial" w:cs="Arial"/>
                <w:b/>
                <w:sz w:val="20"/>
                <w:szCs w:val="20"/>
              </w:rPr>
            </w:pPr>
            <w:r w:rsidRPr="00081028">
              <w:rPr>
                <w:rFonts w:ascii="Arial" w:hAnsi="Arial" w:cs="Arial"/>
                <w:b/>
                <w:sz w:val="20"/>
                <w:szCs w:val="20"/>
              </w:rPr>
              <w:t>Муниципальное казенное учреждение города Фрязино «Центр бюджетного сопровождения»</w:t>
            </w:r>
          </w:p>
          <w:p w:rsidR="00C6570B" w:rsidRPr="00081028" w:rsidRDefault="00C6570B">
            <w:pPr>
              <w:keepNext/>
              <w:keepLines/>
              <w:widowControl w:val="0"/>
              <w:rPr>
                <w:rFonts w:ascii="Arial" w:hAnsi="Arial" w:cs="Arial"/>
                <w:color w:val="000000"/>
                <w:sz w:val="20"/>
                <w:szCs w:val="20"/>
              </w:rPr>
            </w:pP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1 13 01994 04 0000 130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Прочие доходы от оказания платных услуг (работ) получателями средств бюджетов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1 13 02994 04 0000 130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Прочие доходы от компенсации затрат бюджетов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eastAsia="Calibri" w:hAnsi="Arial" w:cs="Arial"/>
                <w:sz w:val="20"/>
                <w:szCs w:val="20"/>
              </w:rPr>
              <w:t>1 16 07090 04 0090 140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w:t>
            </w:r>
            <w:r w:rsidRPr="00081028">
              <w:rPr>
                <w:rFonts w:ascii="Arial" w:hAnsi="Arial" w:cs="Arial"/>
                <w:sz w:val="20"/>
                <w:szCs w:val="20"/>
              </w:rPr>
              <w:t>(прочие штрафы, неустойки, пени)</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eastAsia="Calibri" w:hAnsi="Arial" w:cs="Arial"/>
                <w:sz w:val="20"/>
                <w:szCs w:val="20"/>
                <w:lang w:eastAsia="en-US"/>
              </w:rPr>
            </w:pPr>
            <w:r w:rsidRPr="00081028">
              <w:rPr>
                <w:rFonts w:ascii="Arial" w:eastAsia="Calibri" w:hAnsi="Arial" w:cs="Arial"/>
                <w:sz w:val="20"/>
                <w:szCs w:val="20"/>
              </w:rPr>
              <w:t>1 16 09040 04 0000 140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eastAsia="Calibri" w:hAnsi="Arial" w:cs="Arial"/>
                <w:sz w:val="20"/>
                <w:szCs w:val="20"/>
                <w:lang w:eastAsia="en-US"/>
              </w:rPr>
            </w:pPr>
            <w:r w:rsidRPr="00081028">
              <w:rPr>
                <w:rFonts w:ascii="Arial" w:eastAsia="Calibri" w:hAnsi="Arial" w:cs="Arial"/>
                <w:sz w:val="20"/>
                <w:szCs w:val="20"/>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1 16 10061 04 0000 140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proofErr w:type="gramStart"/>
            <w:r w:rsidRPr="00081028">
              <w:rPr>
                <w:rFonts w:ascii="Arial" w:eastAsia="Calibri" w:hAnsi="Arial" w:cs="Arial"/>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081028">
              <w:rPr>
                <w:rFonts w:ascii="Arial" w:eastAsia="Calibri" w:hAnsi="Arial" w:cs="Arial"/>
                <w:sz w:val="20"/>
                <w:szCs w:val="20"/>
              </w:rPr>
              <w:t xml:space="preserve"> фонда)</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1 16 10081 04 0000 140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1 16 10123 01 0041 140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spacing w:before="40"/>
              <w:jc w:val="both"/>
              <w:rPr>
                <w:rFonts w:ascii="Arial" w:hAnsi="Arial" w:cs="Arial"/>
                <w:sz w:val="20"/>
                <w:szCs w:val="20"/>
              </w:rPr>
            </w:pPr>
            <w:proofErr w:type="gramStart"/>
            <w:r w:rsidRPr="00081028">
              <w:rPr>
                <w:rFonts w:ascii="Arial" w:hAnsi="Arial" w:cs="Arial"/>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1 17 01040 04 0000 180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Невыясненные поступления, зачисляемые в бюджеты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1 17 05040 04 0005 180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Прочие неналоговые доходы бюджетов городских округов (прочие неналоговые доходы)</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color w:val="000000"/>
                <w:sz w:val="20"/>
                <w:szCs w:val="20"/>
              </w:rPr>
            </w:pPr>
            <w:r w:rsidRPr="00081028">
              <w:rPr>
                <w:rFonts w:ascii="Arial" w:hAnsi="Arial" w:cs="Arial"/>
                <w:color w:val="000000"/>
                <w:sz w:val="20"/>
                <w:szCs w:val="20"/>
              </w:rPr>
              <w:lastRenderedPageBreak/>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1 18 01420 04 0000 150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Перечисления из бюджетов городских округов по решениям о взыскании средств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2 03 04010 04 000 150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Предоставление государственными (муниципальными) организациями грантов для получателей средств бюджетов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2 03 04020 04 0000 150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Поступления от денежных пожертвований, предоставляемых государственными (муниципальными) организациями получателям средств бюджетов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spacing w:before="40"/>
              <w:jc w:val="center"/>
              <w:rPr>
                <w:rFonts w:ascii="Arial" w:hAnsi="Arial" w:cs="Arial"/>
                <w:sz w:val="20"/>
                <w:szCs w:val="20"/>
              </w:rPr>
            </w:pPr>
            <w:r w:rsidRPr="00081028">
              <w:rPr>
                <w:rFonts w:ascii="Arial" w:hAnsi="Arial" w:cs="Arial"/>
                <w:sz w:val="20"/>
                <w:szCs w:val="20"/>
              </w:rPr>
              <w:t>2 03 04099 04 0000 150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Прочие безвозмездные поступления от государственных (муниципальных) организаций в бюджеты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lang w:val="en-US"/>
              </w:rPr>
            </w:pPr>
            <w:r w:rsidRPr="00081028">
              <w:rPr>
                <w:rFonts w:ascii="Arial" w:hAnsi="Arial" w:cs="Arial"/>
                <w:sz w:val="20"/>
                <w:szCs w:val="20"/>
                <w:lang w:val="en-US"/>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lang w:val="en-US"/>
              </w:rPr>
            </w:pPr>
            <w:r w:rsidRPr="00081028">
              <w:rPr>
                <w:rFonts w:ascii="Arial" w:hAnsi="Arial" w:cs="Arial"/>
                <w:sz w:val="20"/>
                <w:szCs w:val="20"/>
                <w:lang w:val="en-US"/>
              </w:rPr>
              <w:t>2 04 04010 04 0000 150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Предоставление негосударственными организациями грантов для получателей средств бюджетов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lang w:val="en-US"/>
              </w:rPr>
            </w:pPr>
            <w:r w:rsidRPr="00081028">
              <w:rPr>
                <w:rFonts w:ascii="Arial" w:hAnsi="Arial" w:cs="Arial"/>
                <w:sz w:val="20"/>
                <w:szCs w:val="20"/>
                <w:lang w:val="en-US"/>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lang w:val="en-US"/>
              </w:rPr>
            </w:pPr>
            <w:r w:rsidRPr="00081028">
              <w:rPr>
                <w:rFonts w:ascii="Arial" w:hAnsi="Arial" w:cs="Arial"/>
                <w:sz w:val="20"/>
                <w:szCs w:val="20"/>
                <w:lang w:val="en-US"/>
              </w:rPr>
              <w:t>2 04 04020 04 0000 150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lang w:val="en-US"/>
              </w:rPr>
            </w:pPr>
            <w:r w:rsidRPr="00081028">
              <w:rPr>
                <w:rFonts w:ascii="Arial" w:hAnsi="Arial" w:cs="Arial"/>
                <w:sz w:val="20"/>
                <w:szCs w:val="20"/>
                <w:lang w:val="en-US"/>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lang w:val="en-US"/>
              </w:rPr>
            </w:pPr>
            <w:r w:rsidRPr="00081028">
              <w:rPr>
                <w:rFonts w:ascii="Arial" w:hAnsi="Arial" w:cs="Arial"/>
                <w:sz w:val="20"/>
                <w:szCs w:val="20"/>
                <w:lang w:val="en-US"/>
              </w:rPr>
              <w:t>2 04 04099 04 0000 150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Прочие безвозмездные поступления от негосударственных организаций в бюджеты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lang w:val="en-US"/>
              </w:rPr>
            </w:pPr>
            <w:r w:rsidRPr="00081028">
              <w:rPr>
                <w:rFonts w:ascii="Arial" w:hAnsi="Arial" w:cs="Arial"/>
                <w:sz w:val="20"/>
                <w:szCs w:val="20"/>
                <w:lang w:val="en-US"/>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lang w:val="en-US"/>
              </w:rPr>
            </w:pPr>
            <w:r w:rsidRPr="00081028">
              <w:rPr>
                <w:rFonts w:ascii="Arial" w:hAnsi="Arial" w:cs="Arial"/>
                <w:sz w:val="20"/>
                <w:szCs w:val="20"/>
                <w:lang w:val="en-US"/>
              </w:rPr>
              <w:t>2 07 04020 04 0000 150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Поступления от денежных пожертвований, предоставляемых физическими лицами получателям средств бюджетов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lang w:val="en-US"/>
              </w:rPr>
            </w:pPr>
            <w:r w:rsidRPr="00081028">
              <w:rPr>
                <w:rFonts w:ascii="Arial" w:hAnsi="Arial" w:cs="Arial"/>
                <w:sz w:val="20"/>
                <w:szCs w:val="20"/>
                <w:lang w:val="en-US"/>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lang w:val="en-US"/>
              </w:rPr>
            </w:pPr>
            <w:r w:rsidRPr="00081028">
              <w:rPr>
                <w:rFonts w:ascii="Arial" w:hAnsi="Arial" w:cs="Arial"/>
                <w:sz w:val="20"/>
                <w:szCs w:val="20"/>
                <w:lang w:val="en-US"/>
              </w:rPr>
              <w:t>2 07 04050 04 0000 150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Прочие безвозмездные поступления в бюджеты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2 07 10040 04 0000 191</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 xml:space="preserve">Безвозмездные </w:t>
            </w:r>
            <w:proofErr w:type="spellStart"/>
            <w:r w:rsidRPr="00081028">
              <w:rPr>
                <w:rFonts w:ascii="Arial" w:hAnsi="Arial" w:cs="Arial"/>
                <w:sz w:val="20"/>
                <w:szCs w:val="20"/>
              </w:rPr>
              <w:t>неденежные</w:t>
            </w:r>
            <w:proofErr w:type="spellEnd"/>
            <w:r w:rsidRPr="00081028">
              <w:rPr>
                <w:rFonts w:ascii="Arial" w:hAnsi="Arial" w:cs="Arial"/>
                <w:sz w:val="20"/>
                <w:szCs w:val="20"/>
              </w:rPr>
              <w:t xml:space="preserve"> поступления внутри юридического лица (бюджеты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2 07 10040 04 0000 192</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 xml:space="preserve">Безвозмездные внутриведомственные </w:t>
            </w:r>
            <w:proofErr w:type="spellStart"/>
            <w:r w:rsidRPr="00081028">
              <w:rPr>
                <w:rFonts w:ascii="Arial" w:hAnsi="Arial" w:cs="Arial"/>
                <w:sz w:val="20"/>
                <w:szCs w:val="20"/>
              </w:rPr>
              <w:t>неденежные</w:t>
            </w:r>
            <w:proofErr w:type="spellEnd"/>
            <w:r w:rsidRPr="00081028">
              <w:rPr>
                <w:rFonts w:ascii="Arial" w:hAnsi="Arial" w:cs="Arial"/>
                <w:sz w:val="20"/>
                <w:szCs w:val="20"/>
              </w:rPr>
              <w:t xml:space="preserve"> поступления (бюджеты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2 07 10040 04 0000 193</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 xml:space="preserve">Безвозмездные внутриведомственные </w:t>
            </w:r>
            <w:proofErr w:type="spellStart"/>
            <w:r w:rsidRPr="00081028">
              <w:rPr>
                <w:rFonts w:ascii="Arial" w:hAnsi="Arial" w:cs="Arial"/>
                <w:sz w:val="20"/>
                <w:szCs w:val="20"/>
              </w:rPr>
              <w:t>неденежные</w:t>
            </w:r>
            <w:proofErr w:type="spellEnd"/>
            <w:r w:rsidRPr="00081028">
              <w:rPr>
                <w:rFonts w:ascii="Arial" w:hAnsi="Arial" w:cs="Arial"/>
                <w:sz w:val="20"/>
                <w:szCs w:val="20"/>
              </w:rPr>
              <w:t xml:space="preserve"> поступления от бюджетных (автономных) учреждений в бюджеты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2 07 10040 04 0000 194</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 xml:space="preserve">Безвозмездные межведомственные </w:t>
            </w:r>
            <w:proofErr w:type="spellStart"/>
            <w:r w:rsidRPr="00081028">
              <w:rPr>
                <w:rFonts w:ascii="Arial" w:hAnsi="Arial" w:cs="Arial"/>
                <w:sz w:val="20"/>
                <w:szCs w:val="20"/>
              </w:rPr>
              <w:t>неденежные</w:t>
            </w:r>
            <w:proofErr w:type="spellEnd"/>
            <w:r w:rsidRPr="00081028">
              <w:rPr>
                <w:rFonts w:ascii="Arial" w:hAnsi="Arial" w:cs="Arial"/>
                <w:sz w:val="20"/>
                <w:szCs w:val="20"/>
              </w:rPr>
              <w:t xml:space="preserve"> поступления (бюджеты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2 07 10040 04 0000 195</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 xml:space="preserve">Безвозмездные межведомственные </w:t>
            </w:r>
            <w:proofErr w:type="spellStart"/>
            <w:r w:rsidRPr="00081028">
              <w:rPr>
                <w:rFonts w:ascii="Arial" w:hAnsi="Arial" w:cs="Arial"/>
                <w:sz w:val="20"/>
                <w:szCs w:val="20"/>
              </w:rPr>
              <w:t>неденежные</w:t>
            </w:r>
            <w:proofErr w:type="spellEnd"/>
            <w:r w:rsidRPr="00081028">
              <w:rPr>
                <w:rFonts w:ascii="Arial" w:hAnsi="Arial" w:cs="Arial"/>
                <w:sz w:val="20"/>
                <w:szCs w:val="20"/>
              </w:rPr>
              <w:t xml:space="preserve"> поступления от бюджетных (автономных) учреждений в бюджеты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2 07 10040 04 0000 196</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 xml:space="preserve">Безвозмездные межбюджетные </w:t>
            </w:r>
            <w:proofErr w:type="spellStart"/>
            <w:r w:rsidRPr="00081028">
              <w:rPr>
                <w:rFonts w:ascii="Arial" w:hAnsi="Arial" w:cs="Arial"/>
                <w:sz w:val="20"/>
                <w:szCs w:val="20"/>
              </w:rPr>
              <w:t>неденежные</w:t>
            </w:r>
            <w:proofErr w:type="spellEnd"/>
            <w:r w:rsidRPr="00081028">
              <w:rPr>
                <w:rFonts w:ascii="Arial" w:hAnsi="Arial" w:cs="Arial"/>
                <w:sz w:val="20"/>
                <w:szCs w:val="20"/>
              </w:rPr>
              <w:t xml:space="preserve"> поступления в бюджеты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2 07 10040 04 0000 197</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 xml:space="preserve">Безвозмездные межбюджетные </w:t>
            </w:r>
            <w:proofErr w:type="spellStart"/>
            <w:r w:rsidRPr="00081028">
              <w:rPr>
                <w:rFonts w:ascii="Arial" w:hAnsi="Arial" w:cs="Arial"/>
                <w:sz w:val="20"/>
                <w:szCs w:val="20"/>
              </w:rPr>
              <w:t>неденежные</w:t>
            </w:r>
            <w:proofErr w:type="spellEnd"/>
            <w:r w:rsidRPr="00081028">
              <w:rPr>
                <w:rFonts w:ascii="Arial" w:hAnsi="Arial" w:cs="Arial"/>
                <w:sz w:val="20"/>
                <w:szCs w:val="20"/>
              </w:rPr>
              <w:t xml:space="preserve"> поступления от бюджетных (автономных) учреждений в бюджеты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2 07 10040 04 0000 198</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 xml:space="preserve">Безвозмездные </w:t>
            </w:r>
            <w:proofErr w:type="spellStart"/>
            <w:r w:rsidRPr="00081028">
              <w:rPr>
                <w:rFonts w:ascii="Arial" w:hAnsi="Arial" w:cs="Arial"/>
                <w:sz w:val="20"/>
                <w:szCs w:val="20"/>
              </w:rPr>
              <w:t>неденежные</w:t>
            </w:r>
            <w:proofErr w:type="spellEnd"/>
            <w:r w:rsidRPr="00081028">
              <w:rPr>
                <w:rFonts w:ascii="Arial" w:hAnsi="Arial" w:cs="Arial"/>
                <w:sz w:val="20"/>
                <w:szCs w:val="20"/>
              </w:rPr>
              <w:t xml:space="preserve"> поступления от государственного сектора в бюджеты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2 07 10040 04 0000 199</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 xml:space="preserve">Прочие безвозмездные </w:t>
            </w:r>
            <w:proofErr w:type="spellStart"/>
            <w:r w:rsidRPr="00081028">
              <w:rPr>
                <w:rFonts w:ascii="Arial" w:hAnsi="Arial" w:cs="Arial"/>
                <w:sz w:val="20"/>
                <w:szCs w:val="20"/>
              </w:rPr>
              <w:t>неденежные</w:t>
            </w:r>
            <w:proofErr w:type="spellEnd"/>
            <w:r w:rsidRPr="00081028">
              <w:rPr>
                <w:rFonts w:ascii="Arial" w:hAnsi="Arial" w:cs="Arial"/>
                <w:sz w:val="20"/>
                <w:szCs w:val="20"/>
              </w:rPr>
              <w:t xml:space="preserve"> поступления в бюджеты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lang w:val="en-US"/>
              </w:rPr>
            </w:pPr>
            <w:r w:rsidRPr="00081028">
              <w:rPr>
                <w:rFonts w:ascii="Arial" w:hAnsi="Arial" w:cs="Arial"/>
                <w:sz w:val="20"/>
                <w:szCs w:val="20"/>
                <w:lang w:val="en-US"/>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lang w:val="en-US"/>
              </w:rPr>
            </w:pPr>
            <w:r w:rsidRPr="00081028">
              <w:rPr>
                <w:rFonts w:ascii="Arial" w:hAnsi="Arial" w:cs="Arial"/>
                <w:sz w:val="20"/>
                <w:szCs w:val="20"/>
                <w:lang w:val="en-US"/>
              </w:rPr>
              <w:t>2 18 04010 04 0000 150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Доходы бюджетов городских округов от возврата бюджетными учреждениями остатков субсидий прошлых лет</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lang w:val="en-US"/>
              </w:rPr>
            </w:pPr>
            <w:r w:rsidRPr="00081028">
              <w:rPr>
                <w:rFonts w:ascii="Arial" w:hAnsi="Arial" w:cs="Arial"/>
                <w:sz w:val="20"/>
                <w:szCs w:val="20"/>
                <w:lang w:val="en-US"/>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lang w:val="en-US"/>
              </w:rPr>
            </w:pPr>
            <w:r w:rsidRPr="00081028">
              <w:rPr>
                <w:rFonts w:ascii="Arial" w:hAnsi="Arial" w:cs="Arial"/>
                <w:sz w:val="20"/>
                <w:szCs w:val="20"/>
                <w:lang w:val="en-US"/>
              </w:rPr>
              <w:t>2 18 04020 04 0000 150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Доходы бюджетов городских округов от возврата автономными учреждениями остатков субсидий прошлых лет</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lang w:val="en-US"/>
              </w:rPr>
            </w:pPr>
            <w:r w:rsidRPr="00081028">
              <w:rPr>
                <w:rFonts w:ascii="Arial" w:hAnsi="Arial" w:cs="Arial"/>
                <w:sz w:val="20"/>
                <w:szCs w:val="20"/>
                <w:lang w:val="en-US"/>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lang w:val="en-US"/>
              </w:rPr>
            </w:pPr>
            <w:r w:rsidRPr="00081028">
              <w:rPr>
                <w:rFonts w:ascii="Arial" w:hAnsi="Arial" w:cs="Arial"/>
                <w:sz w:val="20"/>
                <w:szCs w:val="20"/>
                <w:lang w:val="en-US"/>
              </w:rPr>
              <w:t>2 18 04030 04 0000 150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Доходы бюджетов городских округов от возврата иными организациями остатков субсидий прошлых лет</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lang w:val="en-US"/>
              </w:rPr>
            </w:pPr>
            <w:r w:rsidRPr="00081028">
              <w:rPr>
                <w:rFonts w:ascii="Arial" w:hAnsi="Arial" w:cs="Arial"/>
                <w:sz w:val="20"/>
                <w:szCs w:val="20"/>
                <w:lang w:val="en-US"/>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lang w:val="en-US"/>
              </w:rPr>
            </w:pPr>
            <w:r w:rsidRPr="00081028">
              <w:rPr>
                <w:rFonts w:ascii="Arial" w:hAnsi="Arial" w:cs="Arial"/>
                <w:sz w:val="20"/>
                <w:szCs w:val="20"/>
                <w:lang w:val="en-US"/>
              </w:rPr>
              <w:t>2 18 60010 04 0000 150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eastAsia="Calibri" w:hAnsi="Arial" w:cs="Arial"/>
                <w:sz w:val="20"/>
                <w:szCs w:val="20"/>
                <w:lang w:eastAsia="en-US"/>
              </w:rPr>
            </w:pPr>
            <w:r w:rsidRPr="00081028">
              <w:rPr>
                <w:rFonts w:ascii="Arial" w:eastAsia="Calibri" w:hAnsi="Arial" w:cs="Arial"/>
                <w:sz w:val="20"/>
                <w:szCs w:val="20"/>
              </w:rPr>
              <w:t>Доходы бюджетов городских округов от возврата остатков субсидий, субвенций и иных межбюджетных трансфертов, имеющих целевое назначение, прошлых лет из иных бюджетов бюджетной системы Российской Федерации</w:t>
            </w:r>
          </w:p>
        </w:tc>
      </w:tr>
      <w:tr w:rsidR="00C6570B" w:rsidRPr="00081028" w:rsidTr="00081028">
        <w:trPr>
          <w:trHeight w:val="554"/>
        </w:trPr>
        <w:tc>
          <w:tcPr>
            <w:tcW w:w="10065" w:type="dxa"/>
            <w:gridSpan w:val="5"/>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ind w:firstLine="567"/>
              <w:jc w:val="center"/>
              <w:rPr>
                <w:rFonts w:ascii="Arial" w:hAnsi="Arial" w:cs="Arial"/>
                <w:b/>
                <w:sz w:val="20"/>
                <w:szCs w:val="20"/>
              </w:rPr>
            </w:pPr>
            <w:r w:rsidRPr="00081028">
              <w:rPr>
                <w:rFonts w:ascii="Arial" w:hAnsi="Arial" w:cs="Arial"/>
                <w:b/>
                <w:sz w:val="20"/>
                <w:szCs w:val="20"/>
              </w:rPr>
              <w:t>Муниципальное казенное учреждение города Фрязино «Ритуальные услуги»</w:t>
            </w:r>
          </w:p>
          <w:p w:rsidR="00C6570B" w:rsidRPr="00081028" w:rsidRDefault="00C6570B">
            <w:pPr>
              <w:keepNext/>
              <w:keepLines/>
              <w:widowControl w:val="0"/>
              <w:rPr>
                <w:rFonts w:ascii="Arial" w:hAnsi="Arial" w:cs="Arial"/>
                <w:color w:val="000000"/>
                <w:sz w:val="20"/>
                <w:szCs w:val="20"/>
              </w:rPr>
            </w:pP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1 13 01994 04 0000 130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Прочие доходы от оказания платных услуг (работ) получателями средств бюджетов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lastRenderedPageBreak/>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1 13 02994 04 0000 130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Прочие доходы от компенсации затрат бюджетов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eastAsia="Calibri" w:hAnsi="Arial" w:cs="Arial"/>
                <w:sz w:val="20"/>
                <w:szCs w:val="20"/>
              </w:rPr>
              <w:t>1 16 07090 04 0090 140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w:t>
            </w:r>
            <w:r w:rsidRPr="00081028">
              <w:rPr>
                <w:rFonts w:ascii="Arial" w:hAnsi="Arial" w:cs="Arial"/>
                <w:sz w:val="20"/>
                <w:szCs w:val="20"/>
              </w:rPr>
              <w:t>(прочие штрафы, неустойки, пени)</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1 16 10061 04 0000 140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proofErr w:type="gramStart"/>
            <w:r w:rsidRPr="00081028">
              <w:rPr>
                <w:rFonts w:ascii="Arial" w:eastAsia="Calibri" w:hAnsi="Arial" w:cs="Arial"/>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081028">
              <w:rPr>
                <w:rFonts w:ascii="Arial" w:eastAsia="Calibri" w:hAnsi="Arial" w:cs="Arial"/>
                <w:sz w:val="20"/>
                <w:szCs w:val="20"/>
              </w:rPr>
              <w:t xml:space="preserve"> фонда)</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1 16 10081 04 0000 140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vAlign w:val="cente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1 17 05040 04 0005 180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Прочие неналоговые доходы бюджетов городских округов (прочие неналоговые доходы)</w:t>
            </w:r>
          </w:p>
        </w:tc>
      </w:tr>
      <w:tr w:rsidR="00C6570B" w:rsidRPr="00081028" w:rsidTr="00081028">
        <w:trPr>
          <w:trHeight w:val="554"/>
        </w:trPr>
        <w:tc>
          <w:tcPr>
            <w:tcW w:w="10065" w:type="dxa"/>
            <w:gridSpan w:val="5"/>
            <w:tcBorders>
              <w:left w:val="single" w:sz="2" w:space="0" w:color="000000"/>
              <w:bottom w:val="single" w:sz="2" w:space="0" w:color="000000"/>
              <w:right w:val="single" w:sz="2" w:space="0" w:color="000000"/>
            </w:tcBorders>
            <w:shd w:val="clear" w:color="auto" w:fill="auto"/>
            <w:tcMar>
              <w:left w:w="107" w:type="dxa"/>
            </w:tcMar>
            <w:vAlign w:val="center"/>
          </w:tcPr>
          <w:p w:rsidR="00C6570B" w:rsidRPr="00081028" w:rsidRDefault="00EE2D66">
            <w:pPr>
              <w:keepNext/>
              <w:keepLines/>
              <w:widowControl w:val="0"/>
              <w:ind w:firstLine="567"/>
              <w:jc w:val="center"/>
              <w:rPr>
                <w:rFonts w:ascii="Arial" w:hAnsi="Arial" w:cs="Arial"/>
                <w:b/>
                <w:sz w:val="20"/>
                <w:szCs w:val="20"/>
              </w:rPr>
            </w:pPr>
            <w:r w:rsidRPr="00081028">
              <w:rPr>
                <w:rFonts w:ascii="Arial" w:hAnsi="Arial" w:cs="Arial"/>
                <w:b/>
                <w:sz w:val="20"/>
                <w:szCs w:val="20"/>
              </w:rPr>
              <w:t>Муниципальное казенное учреждение «Единая дежурно-диспетчерская служба города Фрязино»</w:t>
            </w:r>
          </w:p>
          <w:p w:rsidR="00C6570B" w:rsidRPr="00081028" w:rsidRDefault="00C6570B">
            <w:pPr>
              <w:keepNext/>
              <w:keepLines/>
              <w:widowControl w:val="0"/>
              <w:rPr>
                <w:rFonts w:ascii="Arial" w:hAnsi="Arial" w:cs="Arial"/>
                <w:color w:val="000000"/>
                <w:sz w:val="20"/>
                <w:szCs w:val="20"/>
              </w:rPr>
            </w:pP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1 13 01994 04 0000 130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Прочие доходы от оказания платных услуг (работ) получателями средств бюджетов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1 13 02994 04 0000 130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Прочие доходы от компенсации затрат бюджетов городских округов</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eastAsia="Calibri" w:hAnsi="Arial" w:cs="Arial"/>
                <w:sz w:val="20"/>
                <w:szCs w:val="20"/>
              </w:rPr>
              <w:t>1 16 07090 04 0090 140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w:t>
            </w:r>
            <w:r w:rsidRPr="00081028">
              <w:rPr>
                <w:rFonts w:ascii="Arial" w:hAnsi="Arial" w:cs="Arial"/>
                <w:sz w:val="20"/>
                <w:szCs w:val="20"/>
              </w:rPr>
              <w:t>(прочие штрафы, неустойки, пени)</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1 16 10061 04 0000 140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proofErr w:type="gramStart"/>
            <w:r w:rsidRPr="00081028">
              <w:rPr>
                <w:rFonts w:ascii="Arial" w:eastAsia="Calibri" w:hAnsi="Arial" w:cs="Arial"/>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081028">
              <w:rPr>
                <w:rFonts w:ascii="Arial" w:eastAsia="Calibri" w:hAnsi="Arial" w:cs="Arial"/>
                <w:sz w:val="20"/>
                <w:szCs w:val="20"/>
              </w:rPr>
              <w:t xml:space="preserve"> фонда)</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1 16 10081 04 0000 140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C6570B" w:rsidRPr="00081028" w:rsidTr="00081028">
        <w:trPr>
          <w:trHeight w:val="554"/>
        </w:trPr>
        <w:tc>
          <w:tcPr>
            <w:tcW w:w="1133"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1986"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1 17 05040 04 0005 180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Прочие неналоговые доходы бюджетов городских округов (прочие неналоговые доходы)</w:t>
            </w:r>
          </w:p>
        </w:tc>
      </w:tr>
      <w:tr w:rsidR="00C6570B" w:rsidRPr="00081028" w:rsidTr="00081028">
        <w:trPr>
          <w:trHeight w:val="554"/>
        </w:trPr>
        <w:tc>
          <w:tcPr>
            <w:tcW w:w="10065" w:type="dxa"/>
            <w:gridSpan w:val="5"/>
            <w:tcBorders>
              <w:left w:val="single" w:sz="2" w:space="0" w:color="000000"/>
              <w:bottom w:val="single" w:sz="2" w:space="0" w:color="000000"/>
              <w:right w:val="single" w:sz="2" w:space="0" w:color="000000"/>
            </w:tcBorders>
            <w:shd w:val="clear" w:color="auto" w:fill="auto"/>
            <w:tcMar>
              <w:left w:w="107" w:type="dxa"/>
            </w:tcMar>
            <w:vAlign w:val="center"/>
          </w:tcPr>
          <w:p w:rsidR="00E9433E" w:rsidRPr="00081028" w:rsidRDefault="00E9433E">
            <w:pPr>
              <w:keepNext/>
              <w:keepLines/>
              <w:widowControl w:val="0"/>
              <w:jc w:val="center"/>
              <w:rPr>
                <w:rFonts w:ascii="Arial" w:hAnsi="Arial" w:cs="Arial"/>
                <w:b/>
                <w:sz w:val="20"/>
                <w:szCs w:val="20"/>
              </w:rPr>
            </w:pPr>
          </w:p>
          <w:p w:rsidR="00E9433E" w:rsidRPr="00081028" w:rsidRDefault="00E9433E">
            <w:pPr>
              <w:keepNext/>
              <w:keepLines/>
              <w:widowControl w:val="0"/>
              <w:jc w:val="center"/>
              <w:rPr>
                <w:rFonts w:ascii="Arial" w:hAnsi="Arial" w:cs="Arial"/>
                <w:b/>
                <w:sz w:val="20"/>
                <w:szCs w:val="20"/>
              </w:rPr>
            </w:pPr>
          </w:p>
          <w:p w:rsidR="00E9433E" w:rsidRPr="00081028" w:rsidRDefault="00E9433E">
            <w:pPr>
              <w:keepNext/>
              <w:keepLines/>
              <w:widowControl w:val="0"/>
              <w:jc w:val="center"/>
              <w:rPr>
                <w:rFonts w:ascii="Arial" w:hAnsi="Arial" w:cs="Arial"/>
                <w:b/>
                <w:sz w:val="20"/>
                <w:szCs w:val="20"/>
              </w:rPr>
            </w:pPr>
          </w:p>
          <w:p w:rsidR="00C6570B" w:rsidRPr="00081028" w:rsidRDefault="00EE2D66">
            <w:pPr>
              <w:keepNext/>
              <w:keepLines/>
              <w:widowControl w:val="0"/>
              <w:jc w:val="center"/>
              <w:rPr>
                <w:rFonts w:ascii="Arial" w:hAnsi="Arial" w:cs="Arial"/>
                <w:b/>
                <w:color w:val="000000"/>
                <w:sz w:val="20"/>
                <w:szCs w:val="20"/>
              </w:rPr>
            </w:pPr>
            <w:r w:rsidRPr="00081028">
              <w:rPr>
                <w:rFonts w:ascii="Arial" w:hAnsi="Arial" w:cs="Arial"/>
                <w:b/>
                <w:sz w:val="20"/>
                <w:szCs w:val="20"/>
              </w:rPr>
              <w:t xml:space="preserve">Муниципальное казенное учреждение городского округа Фрязино «Дирекция </w:t>
            </w:r>
            <w:proofErr w:type="spellStart"/>
            <w:r w:rsidRPr="00081028">
              <w:rPr>
                <w:rFonts w:ascii="Arial" w:hAnsi="Arial" w:cs="Arial"/>
                <w:b/>
                <w:sz w:val="20"/>
                <w:szCs w:val="20"/>
              </w:rPr>
              <w:t>Наукограда</w:t>
            </w:r>
            <w:proofErr w:type="spellEnd"/>
            <w:r w:rsidRPr="00081028">
              <w:rPr>
                <w:rFonts w:ascii="Arial" w:hAnsi="Arial" w:cs="Arial"/>
                <w:b/>
                <w:sz w:val="20"/>
                <w:szCs w:val="20"/>
              </w:rPr>
              <w:t>»</w:t>
            </w:r>
          </w:p>
        </w:tc>
      </w:tr>
      <w:tr w:rsidR="00C6570B" w:rsidRPr="00081028" w:rsidTr="00081028">
        <w:trPr>
          <w:trHeight w:val="554"/>
        </w:trPr>
        <w:tc>
          <w:tcPr>
            <w:tcW w:w="993"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2126"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eastAsia="Calibri" w:hAnsi="Arial" w:cs="Arial"/>
                <w:sz w:val="20"/>
                <w:szCs w:val="20"/>
              </w:rPr>
              <w:t>1 13 01074 04 0000 130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Доходы от оказания информационных услуг органами местного самоуправления городских округов, казенными учреждениями городских округов</w:t>
            </w:r>
          </w:p>
        </w:tc>
      </w:tr>
      <w:tr w:rsidR="00C6570B" w:rsidRPr="00081028" w:rsidTr="00081028">
        <w:trPr>
          <w:trHeight w:val="554"/>
        </w:trPr>
        <w:tc>
          <w:tcPr>
            <w:tcW w:w="993"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lastRenderedPageBreak/>
              <w:t>111</w:t>
            </w:r>
          </w:p>
        </w:tc>
        <w:tc>
          <w:tcPr>
            <w:tcW w:w="2126"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1 13 01994 04 0000 130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Прочие доходы от оказания платных услуг (работ) получателями средств бюджетов городских округов</w:t>
            </w:r>
          </w:p>
        </w:tc>
      </w:tr>
      <w:tr w:rsidR="00C6570B" w:rsidRPr="00081028" w:rsidTr="00081028">
        <w:trPr>
          <w:trHeight w:val="554"/>
        </w:trPr>
        <w:tc>
          <w:tcPr>
            <w:tcW w:w="993"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2126"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1 13 02994 04 0000 130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Прочие доходы от компенсации затрат бюджетов городских округов</w:t>
            </w:r>
          </w:p>
        </w:tc>
      </w:tr>
      <w:tr w:rsidR="00C6570B" w:rsidRPr="00081028" w:rsidTr="00081028">
        <w:trPr>
          <w:trHeight w:val="554"/>
        </w:trPr>
        <w:tc>
          <w:tcPr>
            <w:tcW w:w="993"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2126"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eastAsia="Calibri" w:hAnsi="Arial" w:cs="Arial"/>
                <w:sz w:val="20"/>
                <w:szCs w:val="20"/>
              </w:rPr>
              <w:t>1 16 07090 04 0090 140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eastAsia="Calibri" w:hAnsi="Arial" w:cs="Arial"/>
                <w:sz w:val="20"/>
                <w:szCs w:val="2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w:t>
            </w:r>
            <w:r w:rsidRPr="00081028">
              <w:rPr>
                <w:rFonts w:ascii="Arial" w:hAnsi="Arial" w:cs="Arial"/>
                <w:sz w:val="20"/>
                <w:szCs w:val="20"/>
              </w:rPr>
              <w:t>(прочие штрафы, неустойки, пени)</w:t>
            </w:r>
          </w:p>
        </w:tc>
      </w:tr>
      <w:tr w:rsidR="00C6570B" w:rsidRPr="00081028" w:rsidTr="00081028">
        <w:trPr>
          <w:trHeight w:val="554"/>
        </w:trPr>
        <w:tc>
          <w:tcPr>
            <w:tcW w:w="993"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2126"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1 16 10061 04 0000 140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proofErr w:type="gramStart"/>
            <w:r w:rsidRPr="00081028">
              <w:rPr>
                <w:rFonts w:ascii="Arial" w:eastAsia="Calibri" w:hAnsi="Arial" w:cs="Arial"/>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081028">
              <w:rPr>
                <w:rFonts w:ascii="Arial" w:eastAsia="Calibri" w:hAnsi="Arial" w:cs="Arial"/>
                <w:sz w:val="20"/>
                <w:szCs w:val="20"/>
              </w:rPr>
              <w:t xml:space="preserve"> фонда)</w:t>
            </w:r>
          </w:p>
        </w:tc>
      </w:tr>
      <w:tr w:rsidR="00C6570B" w:rsidRPr="00081028" w:rsidTr="00081028">
        <w:trPr>
          <w:trHeight w:val="554"/>
        </w:trPr>
        <w:tc>
          <w:tcPr>
            <w:tcW w:w="993"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2126"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1 16 10081 04 0000 140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C6570B" w:rsidRPr="00081028" w:rsidTr="00081028">
        <w:trPr>
          <w:trHeight w:val="554"/>
        </w:trPr>
        <w:tc>
          <w:tcPr>
            <w:tcW w:w="993" w:type="dxa"/>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111</w:t>
            </w:r>
          </w:p>
        </w:tc>
        <w:tc>
          <w:tcPr>
            <w:tcW w:w="2126" w:type="dxa"/>
            <w:gridSpan w:val="2"/>
            <w:tcBorders>
              <w:left w:val="single" w:sz="2" w:space="0" w:color="000000"/>
              <w:bottom w:val="single" w:sz="2" w:space="0" w:color="000000"/>
            </w:tcBorders>
            <w:shd w:val="clear" w:color="auto" w:fill="auto"/>
            <w:tcMar>
              <w:left w:w="107" w:type="dxa"/>
            </w:tcMar>
          </w:tcPr>
          <w:p w:rsidR="00C6570B" w:rsidRPr="00081028" w:rsidRDefault="00EE2D66">
            <w:pPr>
              <w:keepNext/>
              <w:keepLines/>
              <w:widowControl w:val="0"/>
              <w:jc w:val="center"/>
              <w:rPr>
                <w:rFonts w:ascii="Arial" w:hAnsi="Arial" w:cs="Arial"/>
                <w:sz w:val="20"/>
                <w:szCs w:val="20"/>
              </w:rPr>
            </w:pPr>
            <w:r w:rsidRPr="00081028">
              <w:rPr>
                <w:rFonts w:ascii="Arial" w:hAnsi="Arial" w:cs="Arial"/>
                <w:sz w:val="20"/>
                <w:szCs w:val="20"/>
              </w:rPr>
              <w:t>1 17 05040 04 0005 180</w:t>
            </w:r>
          </w:p>
        </w:tc>
        <w:tc>
          <w:tcPr>
            <w:tcW w:w="6946" w:type="dxa"/>
            <w:gridSpan w:val="2"/>
            <w:tcBorders>
              <w:left w:val="single" w:sz="2" w:space="0" w:color="000000"/>
              <w:bottom w:val="single" w:sz="2" w:space="0" w:color="000000"/>
              <w:right w:val="single" w:sz="2" w:space="0" w:color="000000"/>
            </w:tcBorders>
            <w:shd w:val="clear" w:color="auto" w:fill="auto"/>
            <w:tcMar>
              <w:left w:w="107" w:type="dxa"/>
            </w:tcMar>
          </w:tcPr>
          <w:p w:rsidR="00C6570B" w:rsidRPr="00081028" w:rsidRDefault="00EE2D66">
            <w:pPr>
              <w:keepNext/>
              <w:keepLines/>
              <w:widowControl w:val="0"/>
              <w:jc w:val="both"/>
              <w:rPr>
                <w:rFonts w:ascii="Arial" w:hAnsi="Arial" w:cs="Arial"/>
                <w:sz w:val="20"/>
                <w:szCs w:val="20"/>
              </w:rPr>
            </w:pPr>
            <w:r w:rsidRPr="00081028">
              <w:rPr>
                <w:rFonts w:ascii="Arial" w:hAnsi="Arial" w:cs="Arial"/>
                <w:sz w:val="20"/>
                <w:szCs w:val="20"/>
              </w:rPr>
              <w:t>Прочие неналоговые доходы бюджетов городских округов (прочие неналоговые доходы)</w:t>
            </w:r>
          </w:p>
        </w:tc>
      </w:tr>
    </w:tbl>
    <w:p w:rsidR="00C6570B" w:rsidRPr="00081028" w:rsidRDefault="00C6570B">
      <w:pPr>
        <w:keepNext/>
        <w:keepLines/>
        <w:spacing w:line="23" w:lineRule="atLeast"/>
        <w:ind w:left="720"/>
        <w:rPr>
          <w:rFonts w:ascii="Arial" w:hAnsi="Arial" w:cs="Arial"/>
        </w:rPr>
      </w:pPr>
    </w:p>
    <w:p w:rsidR="00C6570B" w:rsidRPr="00081028" w:rsidRDefault="00C6570B">
      <w:pPr>
        <w:ind w:left="5387"/>
        <w:jc w:val="both"/>
        <w:rPr>
          <w:rStyle w:val="a5"/>
          <w:rFonts w:ascii="Arial" w:hAnsi="Arial" w:cs="Arial"/>
          <w:b w:val="0"/>
          <w:sz w:val="24"/>
        </w:rPr>
      </w:pPr>
    </w:p>
    <w:p w:rsidR="00C6570B" w:rsidRPr="00081028" w:rsidRDefault="00C6570B">
      <w:pPr>
        <w:ind w:left="5387"/>
        <w:jc w:val="both"/>
        <w:rPr>
          <w:rStyle w:val="a5"/>
          <w:rFonts w:ascii="Arial" w:hAnsi="Arial" w:cs="Arial"/>
          <w:b w:val="0"/>
          <w:sz w:val="24"/>
        </w:rPr>
      </w:pPr>
    </w:p>
    <w:p w:rsidR="00C6570B" w:rsidRPr="00081028" w:rsidRDefault="00EE2D66" w:rsidP="00081028">
      <w:pPr>
        <w:ind w:left="5387"/>
        <w:jc w:val="right"/>
        <w:rPr>
          <w:rFonts w:ascii="Arial" w:hAnsi="Arial" w:cs="Arial"/>
        </w:rPr>
      </w:pPr>
      <w:bookmarkStart w:id="14" w:name="sub_1020"/>
      <w:r w:rsidRPr="00081028">
        <w:rPr>
          <w:rStyle w:val="a5"/>
          <w:rFonts w:ascii="Arial" w:hAnsi="Arial" w:cs="Arial"/>
          <w:b w:val="0"/>
          <w:sz w:val="24"/>
        </w:rPr>
        <w:t>Приложение</w:t>
      </w:r>
      <w:bookmarkEnd w:id="14"/>
      <w:r w:rsidRPr="00081028">
        <w:rPr>
          <w:rStyle w:val="a5"/>
          <w:rFonts w:ascii="Arial" w:hAnsi="Arial" w:cs="Arial"/>
          <w:b w:val="0"/>
          <w:sz w:val="24"/>
        </w:rPr>
        <w:t xml:space="preserve"> № 2 </w:t>
      </w:r>
    </w:p>
    <w:p w:rsidR="00C6570B" w:rsidRPr="00081028" w:rsidRDefault="00EE2D66" w:rsidP="00081028">
      <w:pPr>
        <w:ind w:left="5387"/>
        <w:jc w:val="right"/>
        <w:rPr>
          <w:rFonts w:ascii="Arial" w:hAnsi="Arial" w:cs="Arial"/>
        </w:rPr>
      </w:pPr>
      <w:r w:rsidRPr="00081028">
        <w:rPr>
          <w:rStyle w:val="a5"/>
          <w:rFonts w:ascii="Arial" w:hAnsi="Arial" w:cs="Arial"/>
          <w:b w:val="0"/>
          <w:sz w:val="24"/>
        </w:rPr>
        <w:t>к Порядку осуществления Администрацией городского округа Фрязино и муниципальными казенными учреждениями городского округа Фрязино, подведомственными Администрации городского округа Фрязино, бюджетных полномочий администратора доходов бюджета городского округа Фрязино Московской области</w:t>
      </w:r>
    </w:p>
    <w:p w:rsidR="00C6570B" w:rsidRPr="00081028" w:rsidRDefault="00EE2D66">
      <w:pPr>
        <w:ind w:firstLine="720"/>
        <w:jc w:val="both"/>
        <w:rPr>
          <w:rFonts w:ascii="Arial" w:hAnsi="Arial" w:cs="Arial"/>
        </w:rPr>
      </w:pP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p>
    <w:p w:rsidR="00C6570B" w:rsidRPr="00081028" w:rsidRDefault="00EE2D66">
      <w:pPr>
        <w:pStyle w:val="afffd"/>
        <w:ind w:left="3600" w:firstLine="720"/>
        <w:rPr>
          <w:rFonts w:ascii="Arial" w:hAnsi="Arial" w:cs="Arial"/>
          <w:sz w:val="24"/>
          <w:szCs w:val="24"/>
        </w:rPr>
      </w:pPr>
      <w:r w:rsidRPr="00081028">
        <w:rPr>
          <w:rStyle w:val="a5"/>
          <w:rFonts w:ascii="Arial" w:hAnsi="Arial" w:cs="Arial"/>
          <w:bCs/>
          <w:sz w:val="24"/>
          <w:szCs w:val="24"/>
        </w:rPr>
        <w:t>ЗАЯВЛЕНИЕ</w:t>
      </w:r>
    </w:p>
    <w:p w:rsidR="00C6570B" w:rsidRPr="00081028" w:rsidRDefault="00EE2D66">
      <w:pPr>
        <w:pStyle w:val="afffd"/>
        <w:jc w:val="center"/>
        <w:rPr>
          <w:rFonts w:ascii="Arial" w:hAnsi="Arial" w:cs="Arial"/>
          <w:sz w:val="24"/>
          <w:szCs w:val="24"/>
        </w:rPr>
      </w:pPr>
      <w:r w:rsidRPr="00081028">
        <w:rPr>
          <w:rStyle w:val="a5"/>
          <w:rFonts w:ascii="Arial" w:hAnsi="Arial" w:cs="Arial"/>
          <w:bCs/>
          <w:sz w:val="24"/>
          <w:szCs w:val="24"/>
        </w:rPr>
        <w:t>от "___" ________ 20___ г.</w:t>
      </w:r>
    </w:p>
    <w:p w:rsidR="00C6570B" w:rsidRPr="00081028" w:rsidRDefault="00EE2D66">
      <w:pPr>
        <w:pStyle w:val="afffd"/>
        <w:jc w:val="center"/>
        <w:rPr>
          <w:rFonts w:ascii="Arial" w:hAnsi="Arial" w:cs="Arial"/>
          <w:sz w:val="24"/>
          <w:szCs w:val="24"/>
        </w:rPr>
      </w:pPr>
      <w:r w:rsidRPr="00081028">
        <w:rPr>
          <w:rStyle w:val="a5"/>
          <w:rFonts w:ascii="Arial" w:hAnsi="Arial" w:cs="Arial"/>
          <w:bCs/>
          <w:sz w:val="24"/>
          <w:szCs w:val="24"/>
        </w:rPr>
        <w:t xml:space="preserve">плательщика на возврат излишне </w:t>
      </w:r>
      <w:proofErr w:type="gramStart"/>
      <w:r w:rsidRPr="00081028">
        <w:rPr>
          <w:rStyle w:val="a5"/>
          <w:rFonts w:ascii="Arial" w:hAnsi="Arial" w:cs="Arial"/>
          <w:bCs/>
          <w:sz w:val="24"/>
          <w:szCs w:val="24"/>
        </w:rPr>
        <w:t>уплаченных</w:t>
      </w:r>
      <w:proofErr w:type="gramEnd"/>
    </w:p>
    <w:p w:rsidR="00C6570B" w:rsidRPr="00081028" w:rsidRDefault="00EE2D66">
      <w:pPr>
        <w:pStyle w:val="afffd"/>
        <w:jc w:val="center"/>
        <w:rPr>
          <w:rFonts w:ascii="Arial" w:hAnsi="Arial" w:cs="Arial"/>
          <w:sz w:val="24"/>
          <w:szCs w:val="24"/>
        </w:rPr>
      </w:pPr>
      <w:r w:rsidRPr="00081028">
        <w:rPr>
          <w:rStyle w:val="a5"/>
          <w:rFonts w:ascii="Arial" w:hAnsi="Arial" w:cs="Arial"/>
          <w:bCs/>
          <w:sz w:val="24"/>
          <w:szCs w:val="24"/>
        </w:rPr>
        <w:t xml:space="preserve">(взысканных) платежей в бюджет городского округа Фрязино </w:t>
      </w:r>
    </w:p>
    <w:p w:rsidR="00C6570B" w:rsidRPr="00081028" w:rsidRDefault="00C6570B">
      <w:pPr>
        <w:ind w:firstLine="720"/>
        <w:jc w:val="both"/>
        <w:rPr>
          <w:rFonts w:ascii="Arial" w:hAnsi="Arial" w:cs="Arial"/>
        </w:rPr>
      </w:pP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Плательщик _________________________________________________________________________</w:t>
      </w:r>
    </w:p>
    <w:p w:rsidR="00C6570B" w:rsidRPr="00081028" w:rsidRDefault="00EE2D66">
      <w:pPr>
        <w:pStyle w:val="afffd"/>
        <w:ind w:left="2160" w:firstLine="720"/>
        <w:rPr>
          <w:rFonts w:ascii="Arial" w:hAnsi="Arial" w:cs="Arial"/>
          <w:sz w:val="24"/>
          <w:szCs w:val="24"/>
        </w:rPr>
      </w:pPr>
      <w:proofErr w:type="gramStart"/>
      <w:r w:rsidRPr="00081028">
        <w:rPr>
          <w:rFonts w:ascii="Arial" w:hAnsi="Arial" w:cs="Arial"/>
          <w:sz w:val="24"/>
          <w:szCs w:val="24"/>
        </w:rPr>
        <w:t>(наименование организации, ИНН/КПП,</w:t>
      </w:r>
      <w:proofErr w:type="gramEnd"/>
    </w:p>
    <w:p w:rsidR="00C6570B" w:rsidRPr="00081028" w:rsidRDefault="00EE2D66">
      <w:pPr>
        <w:pStyle w:val="afffd"/>
        <w:jc w:val="left"/>
        <w:rPr>
          <w:rFonts w:ascii="Arial" w:hAnsi="Arial" w:cs="Arial"/>
          <w:sz w:val="24"/>
          <w:szCs w:val="24"/>
        </w:rPr>
      </w:pPr>
      <w:r w:rsidRPr="00081028">
        <w:rPr>
          <w:rFonts w:ascii="Arial" w:hAnsi="Arial" w:cs="Arial"/>
          <w:sz w:val="24"/>
          <w:szCs w:val="24"/>
        </w:rPr>
        <w:t>_______________________________________________________________________________________</w:t>
      </w:r>
    </w:p>
    <w:p w:rsidR="00C6570B" w:rsidRPr="00081028" w:rsidRDefault="00EE2D66">
      <w:pPr>
        <w:pStyle w:val="afffd"/>
        <w:jc w:val="left"/>
        <w:rPr>
          <w:rFonts w:ascii="Arial" w:hAnsi="Arial" w:cs="Arial"/>
          <w:sz w:val="24"/>
          <w:szCs w:val="24"/>
        </w:rPr>
      </w:pPr>
      <w:r w:rsidRPr="00081028">
        <w:rPr>
          <w:rFonts w:ascii="Arial" w:hAnsi="Arial" w:cs="Arial"/>
          <w:sz w:val="24"/>
          <w:szCs w:val="24"/>
        </w:rPr>
        <w:t xml:space="preserve">                                                      фамилия, имя, отчество физического лица)</w:t>
      </w:r>
    </w:p>
    <w:p w:rsidR="00C6570B" w:rsidRPr="00081028" w:rsidRDefault="00EE2D66">
      <w:pPr>
        <w:pStyle w:val="afffd"/>
        <w:jc w:val="left"/>
        <w:rPr>
          <w:rFonts w:ascii="Arial" w:hAnsi="Arial" w:cs="Arial"/>
          <w:sz w:val="24"/>
          <w:szCs w:val="24"/>
        </w:rPr>
      </w:pPr>
      <w:r w:rsidRPr="00081028">
        <w:rPr>
          <w:rFonts w:ascii="Arial" w:hAnsi="Arial" w:cs="Arial"/>
          <w:sz w:val="24"/>
          <w:szCs w:val="24"/>
        </w:rPr>
        <w:t>_______________________________________________________________________________________</w:t>
      </w:r>
    </w:p>
    <w:p w:rsidR="00C6570B" w:rsidRPr="00081028" w:rsidRDefault="00C6570B">
      <w:pPr>
        <w:pStyle w:val="afffd"/>
        <w:jc w:val="left"/>
        <w:rPr>
          <w:rFonts w:ascii="Arial" w:hAnsi="Arial" w:cs="Arial"/>
          <w:sz w:val="24"/>
          <w:szCs w:val="24"/>
        </w:rPr>
      </w:pPr>
    </w:p>
    <w:p w:rsidR="00C6570B" w:rsidRPr="00081028" w:rsidRDefault="00EE2D66">
      <w:pPr>
        <w:pStyle w:val="afffd"/>
        <w:jc w:val="left"/>
        <w:rPr>
          <w:rFonts w:ascii="Arial" w:hAnsi="Arial" w:cs="Arial"/>
          <w:sz w:val="24"/>
          <w:szCs w:val="24"/>
        </w:rPr>
      </w:pPr>
      <w:r w:rsidRPr="00081028">
        <w:rPr>
          <w:rFonts w:ascii="Arial" w:hAnsi="Arial" w:cs="Arial"/>
          <w:sz w:val="24"/>
          <w:szCs w:val="24"/>
        </w:rPr>
        <w:t>просит ве</w:t>
      </w:r>
      <w:r w:rsidRPr="00081028">
        <w:rPr>
          <w:rFonts w:ascii="Arial" w:hAnsi="Arial" w:cs="Arial"/>
          <w:sz w:val="24"/>
          <w:szCs w:val="24"/>
        </w:rPr>
        <w:t>р</w:t>
      </w:r>
      <w:r w:rsidRPr="00081028">
        <w:rPr>
          <w:rFonts w:ascii="Arial" w:hAnsi="Arial" w:cs="Arial"/>
          <w:sz w:val="24"/>
          <w:szCs w:val="24"/>
        </w:rPr>
        <w:lastRenderedPageBreak/>
        <w:t>нуть__________________________________________________________________________</w:t>
      </w:r>
    </w:p>
    <w:p w:rsidR="00C6570B" w:rsidRPr="00081028" w:rsidRDefault="00EE2D66">
      <w:pPr>
        <w:pStyle w:val="afffd"/>
        <w:jc w:val="left"/>
        <w:rPr>
          <w:rFonts w:ascii="Arial" w:hAnsi="Arial" w:cs="Arial"/>
          <w:sz w:val="24"/>
          <w:szCs w:val="24"/>
        </w:rPr>
      </w:pPr>
      <w:r w:rsidRPr="00081028">
        <w:rPr>
          <w:rFonts w:ascii="Arial" w:hAnsi="Arial" w:cs="Arial"/>
          <w:sz w:val="24"/>
          <w:szCs w:val="24"/>
        </w:rPr>
        <w:t>_______________________________________________________________________________________</w:t>
      </w:r>
    </w:p>
    <w:p w:rsidR="00C6570B" w:rsidRPr="00081028" w:rsidRDefault="00EE2D66">
      <w:pPr>
        <w:pStyle w:val="afffd"/>
        <w:jc w:val="left"/>
        <w:rPr>
          <w:rFonts w:ascii="Arial" w:hAnsi="Arial" w:cs="Arial"/>
          <w:sz w:val="24"/>
          <w:szCs w:val="24"/>
        </w:rPr>
      </w:pPr>
      <w:r w:rsidRPr="00081028">
        <w:rPr>
          <w:rFonts w:ascii="Arial" w:hAnsi="Arial" w:cs="Arial"/>
          <w:sz w:val="24"/>
          <w:szCs w:val="24"/>
        </w:rPr>
        <w:t xml:space="preserve">                                                              (наименование платежа в бюджет)</w:t>
      </w:r>
    </w:p>
    <w:p w:rsidR="00C6570B" w:rsidRPr="00081028" w:rsidRDefault="00EE2D66">
      <w:pPr>
        <w:pStyle w:val="afffd"/>
        <w:jc w:val="left"/>
        <w:rPr>
          <w:rFonts w:ascii="Arial" w:hAnsi="Arial" w:cs="Arial"/>
          <w:sz w:val="24"/>
          <w:szCs w:val="24"/>
        </w:rPr>
      </w:pPr>
      <w:r w:rsidRPr="00081028">
        <w:rPr>
          <w:rFonts w:ascii="Arial" w:hAnsi="Arial" w:cs="Arial"/>
          <w:sz w:val="24"/>
          <w:szCs w:val="24"/>
        </w:rPr>
        <w:t xml:space="preserve">________________________ КБК </w:t>
      </w:r>
      <w:r w:rsidRPr="00081028">
        <w:rPr>
          <w:rFonts w:ascii="Arial" w:hAnsi="Arial" w:cs="Arial"/>
          <w:b/>
          <w:sz w:val="24"/>
          <w:szCs w:val="24"/>
        </w:rPr>
        <w:t xml:space="preserve">______________________ </w:t>
      </w:r>
      <w:hyperlink r:id="rId11">
        <w:r w:rsidRPr="00081028">
          <w:rPr>
            <w:rFonts w:ascii="Arial" w:hAnsi="Arial" w:cs="Arial"/>
            <w:sz w:val="24"/>
            <w:szCs w:val="24"/>
          </w:rPr>
          <w:t>ОКТМО</w:t>
        </w:r>
      </w:hyperlink>
      <w:r w:rsidRPr="00081028">
        <w:rPr>
          <w:rFonts w:ascii="Arial" w:hAnsi="Arial" w:cs="Arial"/>
          <w:sz w:val="24"/>
          <w:szCs w:val="24"/>
        </w:rPr>
        <w:t xml:space="preserve"> __________________________</w:t>
      </w:r>
    </w:p>
    <w:p w:rsidR="00C6570B" w:rsidRPr="00081028" w:rsidRDefault="00EE2D66">
      <w:pPr>
        <w:pStyle w:val="afffd"/>
        <w:jc w:val="left"/>
        <w:rPr>
          <w:rFonts w:ascii="Arial" w:hAnsi="Arial" w:cs="Arial"/>
          <w:sz w:val="24"/>
          <w:szCs w:val="24"/>
        </w:rPr>
      </w:pPr>
      <w:r w:rsidRPr="00081028">
        <w:rPr>
          <w:rFonts w:ascii="Arial" w:hAnsi="Arial" w:cs="Arial"/>
          <w:sz w:val="24"/>
          <w:szCs w:val="24"/>
        </w:rPr>
        <w:t xml:space="preserve">                                                                       </w:t>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t xml:space="preserve">  (код КБК)                                             (код ОКТМО)</w:t>
      </w:r>
    </w:p>
    <w:p w:rsidR="00C6570B" w:rsidRPr="00081028" w:rsidRDefault="00EE2D66">
      <w:pPr>
        <w:pStyle w:val="afffd"/>
        <w:jc w:val="left"/>
        <w:rPr>
          <w:rFonts w:ascii="Arial" w:hAnsi="Arial" w:cs="Arial"/>
          <w:sz w:val="24"/>
          <w:szCs w:val="24"/>
        </w:rPr>
      </w:pPr>
      <w:r w:rsidRPr="00081028">
        <w:rPr>
          <w:rFonts w:ascii="Arial" w:hAnsi="Arial" w:cs="Arial"/>
          <w:sz w:val="24"/>
          <w:szCs w:val="24"/>
        </w:rPr>
        <w:t>в сумме __________ рублей ____ копеек ____________________________________________________</w:t>
      </w:r>
    </w:p>
    <w:p w:rsidR="00C6570B" w:rsidRPr="00081028" w:rsidRDefault="00EE2D66">
      <w:pPr>
        <w:pStyle w:val="afffd"/>
        <w:jc w:val="left"/>
        <w:rPr>
          <w:rFonts w:ascii="Arial" w:hAnsi="Arial" w:cs="Arial"/>
          <w:sz w:val="24"/>
          <w:szCs w:val="24"/>
        </w:rPr>
      </w:pPr>
      <w:r w:rsidRPr="00081028">
        <w:rPr>
          <w:rFonts w:ascii="Arial" w:hAnsi="Arial" w:cs="Arial"/>
          <w:sz w:val="24"/>
          <w:szCs w:val="24"/>
        </w:rPr>
        <w:t xml:space="preserve">            </w:t>
      </w:r>
      <w:r w:rsidRPr="00081028">
        <w:rPr>
          <w:rFonts w:ascii="Arial" w:hAnsi="Arial" w:cs="Arial"/>
          <w:sz w:val="24"/>
          <w:szCs w:val="24"/>
        </w:rPr>
        <w:tab/>
        <w:t xml:space="preserve">  (цифрами)</w:t>
      </w: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(сумма прописью)</w:t>
      </w:r>
    </w:p>
    <w:p w:rsidR="00C6570B" w:rsidRPr="00081028" w:rsidRDefault="00EE2D66">
      <w:pPr>
        <w:pStyle w:val="afffd"/>
        <w:jc w:val="left"/>
        <w:rPr>
          <w:rFonts w:ascii="Arial" w:hAnsi="Arial" w:cs="Arial"/>
          <w:sz w:val="24"/>
          <w:szCs w:val="24"/>
        </w:rPr>
      </w:pPr>
      <w:proofErr w:type="gramStart"/>
      <w:r w:rsidRPr="00081028">
        <w:rPr>
          <w:rFonts w:ascii="Arial" w:hAnsi="Arial" w:cs="Arial"/>
          <w:sz w:val="24"/>
          <w:szCs w:val="24"/>
        </w:rPr>
        <w:t>уплаченный</w:t>
      </w:r>
      <w:proofErr w:type="gramEnd"/>
      <w:r w:rsidRPr="00081028">
        <w:rPr>
          <w:rFonts w:ascii="Arial" w:hAnsi="Arial" w:cs="Arial"/>
          <w:sz w:val="24"/>
          <w:szCs w:val="24"/>
        </w:rPr>
        <w:t xml:space="preserve"> платежным поручением от ___________________ </w:t>
      </w:r>
      <w:r w:rsidR="00081028">
        <w:rPr>
          <w:rFonts w:ascii="Arial" w:hAnsi="Arial" w:cs="Arial"/>
          <w:sz w:val="24"/>
          <w:szCs w:val="24"/>
        </w:rPr>
        <w:t>№</w:t>
      </w:r>
      <w:r w:rsidRPr="00081028">
        <w:rPr>
          <w:rFonts w:ascii="Arial" w:hAnsi="Arial" w:cs="Arial"/>
          <w:sz w:val="24"/>
          <w:szCs w:val="24"/>
        </w:rPr>
        <w:t xml:space="preserve"> ________________________ </w:t>
      </w:r>
    </w:p>
    <w:p w:rsidR="00C6570B" w:rsidRPr="00081028" w:rsidRDefault="00C6570B">
      <w:pPr>
        <w:pStyle w:val="afffd"/>
        <w:jc w:val="left"/>
        <w:rPr>
          <w:rFonts w:ascii="Arial" w:hAnsi="Arial" w:cs="Arial"/>
          <w:sz w:val="24"/>
          <w:szCs w:val="24"/>
        </w:rPr>
      </w:pPr>
    </w:p>
    <w:p w:rsidR="00C6570B" w:rsidRPr="00081028" w:rsidRDefault="00EE2D66">
      <w:pPr>
        <w:pStyle w:val="afffd"/>
        <w:jc w:val="left"/>
        <w:rPr>
          <w:rFonts w:ascii="Arial" w:hAnsi="Arial" w:cs="Arial"/>
          <w:sz w:val="24"/>
          <w:szCs w:val="24"/>
        </w:rPr>
      </w:pPr>
      <w:r w:rsidRPr="00081028">
        <w:rPr>
          <w:rFonts w:ascii="Arial" w:hAnsi="Arial" w:cs="Arial"/>
          <w:sz w:val="24"/>
          <w:szCs w:val="24"/>
        </w:rPr>
        <w:t xml:space="preserve">в связи </w:t>
      </w:r>
      <w:proofErr w:type="gramStart"/>
      <w:r w:rsidRPr="00081028">
        <w:rPr>
          <w:rFonts w:ascii="Arial" w:hAnsi="Arial" w:cs="Arial"/>
          <w:sz w:val="24"/>
          <w:szCs w:val="24"/>
        </w:rPr>
        <w:t>с</w:t>
      </w:r>
      <w:proofErr w:type="gramEnd"/>
      <w:r w:rsidRPr="00081028">
        <w:rPr>
          <w:rFonts w:ascii="Arial" w:hAnsi="Arial" w:cs="Arial"/>
          <w:sz w:val="24"/>
          <w:szCs w:val="24"/>
        </w:rPr>
        <w:t xml:space="preserve"> 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(причина возврата)</w:t>
      </w:r>
    </w:p>
    <w:p w:rsidR="00C6570B" w:rsidRPr="00081028" w:rsidRDefault="00EE2D66">
      <w:pPr>
        <w:pStyle w:val="afffd"/>
        <w:rPr>
          <w:rFonts w:ascii="Arial" w:hAnsi="Arial" w:cs="Arial"/>
          <w:sz w:val="24"/>
          <w:szCs w:val="24"/>
        </w:rPr>
      </w:pPr>
      <w:r w:rsidRPr="00081028">
        <w:rPr>
          <w:rFonts w:ascii="Arial" w:hAnsi="Arial" w:cs="Arial"/>
          <w:sz w:val="24"/>
          <w:szCs w:val="24"/>
        </w:rPr>
        <w:t>на N счета получателя _________________________________________________________ Банк ___________________________________________________________________________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w:t>
      </w:r>
      <w:proofErr w:type="gramStart"/>
      <w:r w:rsidRPr="00081028">
        <w:rPr>
          <w:rFonts w:ascii="Arial" w:hAnsi="Arial" w:cs="Arial"/>
          <w:sz w:val="24"/>
          <w:szCs w:val="24"/>
        </w:rPr>
        <w:t>Кор/счет</w:t>
      </w:r>
      <w:proofErr w:type="gramEnd"/>
      <w:r w:rsidRPr="00081028">
        <w:rPr>
          <w:rFonts w:ascii="Arial" w:hAnsi="Arial" w:cs="Arial"/>
          <w:sz w:val="24"/>
          <w:szCs w:val="24"/>
        </w:rPr>
        <w:t xml:space="preserve">  ___________________________________ </w:t>
      </w:r>
      <w:hyperlink r:id="rId12">
        <w:r w:rsidRPr="00081028">
          <w:rPr>
            <w:rFonts w:ascii="Arial" w:hAnsi="Arial" w:cs="Arial"/>
            <w:sz w:val="24"/>
            <w:szCs w:val="24"/>
          </w:rPr>
          <w:t>БИК</w:t>
        </w:r>
      </w:hyperlink>
      <w:r w:rsidRPr="00081028">
        <w:rPr>
          <w:rFonts w:ascii="Arial" w:hAnsi="Arial" w:cs="Arial"/>
          <w:b/>
          <w:sz w:val="24"/>
          <w:szCs w:val="24"/>
        </w:rPr>
        <w:t xml:space="preserve"> _</w:t>
      </w:r>
      <w:r w:rsidRPr="00081028">
        <w:rPr>
          <w:rFonts w:ascii="Arial" w:hAnsi="Arial" w:cs="Arial"/>
          <w:sz w:val="24"/>
          <w:szCs w:val="24"/>
        </w:rPr>
        <w:t>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w:t>
      </w:r>
    </w:p>
    <w:p w:rsidR="00C6570B" w:rsidRPr="00081028" w:rsidRDefault="00EE2D66">
      <w:pPr>
        <w:pStyle w:val="afffd"/>
        <w:rPr>
          <w:rFonts w:ascii="Arial" w:hAnsi="Arial" w:cs="Arial"/>
          <w:sz w:val="24"/>
          <w:szCs w:val="24"/>
        </w:rPr>
      </w:pPr>
      <w:r w:rsidRPr="00081028">
        <w:rPr>
          <w:rFonts w:ascii="Arial" w:hAnsi="Arial" w:cs="Arial"/>
          <w:sz w:val="24"/>
          <w:szCs w:val="24"/>
        </w:rPr>
        <w:t>Получ</w:t>
      </w:r>
      <w:r w:rsidRPr="00081028">
        <w:rPr>
          <w:rFonts w:ascii="Arial" w:hAnsi="Arial" w:cs="Arial"/>
          <w:sz w:val="24"/>
          <w:szCs w:val="24"/>
        </w:rPr>
        <w:t>а</w:t>
      </w:r>
      <w:r w:rsidRPr="00081028">
        <w:rPr>
          <w:rFonts w:ascii="Arial" w:hAnsi="Arial" w:cs="Arial"/>
          <w:sz w:val="24"/>
          <w:szCs w:val="24"/>
        </w:rPr>
        <w:t>тель______________________________________________________________________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(наименование организации, его ИНН/КПП или Ф.И.О. физич</w:t>
      </w:r>
      <w:r w:rsidRPr="00081028">
        <w:rPr>
          <w:rFonts w:ascii="Arial" w:hAnsi="Arial" w:cs="Arial"/>
          <w:sz w:val="24"/>
          <w:szCs w:val="24"/>
        </w:rPr>
        <w:t>е</w:t>
      </w:r>
      <w:r w:rsidRPr="00081028">
        <w:rPr>
          <w:rFonts w:ascii="Arial" w:hAnsi="Arial" w:cs="Arial"/>
          <w:sz w:val="24"/>
          <w:szCs w:val="24"/>
        </w:rPr>
        <w:t>ского лица с указанием паспортных данных)</w:t>
      </w: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Приложение: копия платежного поручения на перечисление средств в бюджет с отме</w:t>
      </w:r>
      <w:r w:rsidRPr="00081028">
        <w:rPr>
          <w:rFonts w:ascii="Arial" w:hAnsi="Arial" w:cs="Arial"/>
          <w:sz w:val="24"/>
          <w:szCs w:val="24"/>
        </w:rPr>
        <w:t>т</w:t>
      </w:r>
      <w:r w:rsidRPr="00081028">
        <w:rPr>
          <w:rFonts w:ascii="Arial" w:hAnsi="Arial" w:cs="Arial"/>
          <w:sz w:val="24"/>
          <w:szCs w:val="24"/>
        </w:rPr>
        <w:t xml:space="preserve">кой кредитной организации о проведении платежа, </w:t>
      </w:r>
      <w:proofErr w:type="gramStart"/>
      <w:r w:rsidRPr="00081028">
        <w:rPr>
          <w:rFonts w:ascii="Arial" w:hAnsi="Arial" w:cs="Arial"/>
          <w:sz w:val="24"/>
          <w:szCs w:val="24"/>
        </w:rPr>
        <w:t>от</w:t>
      </w:r>
      <w:proofErr w:type="gramEnd"/>
      <w:r w:rsidRPr="00081028">
        <w:rPr>
          <w:rFonts w:ascii="Arial" w:hAnsi="Arial" w:cs="Arial"/>
          <w:sz w:val="24"/>
          <w:szCs w:val="24"/>
        </w:rPr>
        <w:t xml:space="preserve"> _______________ </w:t>
      </w:r>
      <w:r w:rsidR="00081028">
        <w:rPr>
          <w:rFonts w:ascii="Arial" w:hAnsi="Arial" w:cs="Arial"/>
          <w:sz w:val="24"/>
          <w:szCs w:val="24"/>
        </w:rPr>
        <w:t>№</w:t>
      </w:r>
      <w:r w:rsidRPr="00081028">
        <w:rPr>
          <w:rFonts w:ascii="Arial" w:hAnsi="Arial" w:cs="Arial"/>
          <w:sz w:val="24"/>
          <w:szCs w:val="24"/>
        </w:rPr>
        <w:t> ________________</w:t>
      </w:r>
    </w:p>
    <w:p w:rsidR="00C6570B" w:rsidRPr="00081028" w:rsidRDefault="00C6570B">
      <w:pPr>
        <w:ind w:firstLine="720"/>
        <w:jc w:val="both"/>
        <w:rPr>
          <w:rFonts w:ascii="Arial" w:hAnsi="Arial" w:cs="Arial"/>
        </w:rPr>
      </w:pPr>
    </w:p>
    <w:p w:rsidR="00C6570B" w:rsidRPr="00081028" w:rsidRDefault="00EE2D66">
      <w:pPr>
        <w:pStyle w:val="afffd"/>
        <w:rPr>
          <w:rFonts w:ascii="Arial" w:hAnsi="Arial" w:cs="Arial"/>
          <w:sz w:val="24"/>
          <w:szCs w:val="24"/>
        </w:rPr>
      </w:pPr>
      <w:r w:rsidRPr="00081028">
        <w:rPr>
          <w:rFonts w:ascii="Arial" w:hAnsi="Arial" w:cs="Arial"/>
          <w:sz w:val="24"/>
          <w:szCs w:val="24"/>
        </w:rPr>
        <w:t>Руководитель организации</w:t>
      </w:r>
      <w:proofErr w:type="gramStart"/>
      <w:r w:rsidRPr="00081028">
        <w:rPr>
          <w:rFonts w:ascii="Arial" w:hAnsi="Arial" w:cs="Arial"/>
          <w:sz w:val="24"/>
          <w:szCs w:val="24"/>
        </w:rPr>
        <w:t xml:space="preserve"> ___________________ (__________________________)</w:t>
      </w:r>
      <w:proofErr w:type="gramEnd"/>
    </w:p>
    <w:p w:rsidR="00C6570B" w:rsidRPr="00081028" w:rsidRDefault="00C6570B">
      <w:pPr>
        <w:rPr>
          <w:rFonts w:ascii="Arial" w:hAnsi="Arial" w:cs="Arial"/>
        </w:rPr>
      </w:pP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w:t>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t xml:space="preserve"> (подпись)                (Ф.И.О.)</w:t>
      </w:r>
    </w:p>
    <w:p w:rsidR="00C6570B" w:rsidRPr="00081028" w:rsidRDefault="00EE2D66">
      <w:pPr>
        <w:pStyle w:val="afffd"/>
        <w:rPr>
          <w:rFonts w:ascii="Arial" w:hAnsi="Arial" w:cs="Arial"/>
          <w:sz w:val="24"/>
          <w:szCs w:val="24"/>
        </w:rPr>
      </w:pPr>
      <w:r w:rsidRPr="00081028">
        <w:rPr>
          <w:rFonts w:ascii="Arial" w:hAnsi="Arial" w:cs="Arial"/>
          <w:sz w:val="24"/>
          <w:szCs w:val="24"/>
        </w:rPr>
        <w:t>Главный бухгалтер организации</w:t>
      </w:r>
      <w:proofErr w:type="gramStart"/>
      <w:r w:rsidRPr="00081028">
        <w:rPr>
          <w:rFonts w:ascii="Arial" w:hAnsi="Arial" w:cs="Arial"/>
          <w:sz w:val="24"/>
          <w:szCs w:val="24"/>
        </w:rPr>
        <w:t xml:space="preserve"> ______________ (__________________________)</w:t>
      </w:r>
      <w:proofErr w:type="gramEnd"/>
    </w:p>
    <w:p w:rsidR="00C6570B" w:rsidRPr="00081028" w:rsidRDefault="00EE2D66">
      <w:pPr>
        <w:pStyle w:val="afffd"/>
        <w:rPr>
          <w:rFonts w:ascii="Arial" w:hAnsi="Arial" w:cs="Arial"/>
          <w:sz w:val="24"/>
          <w:szCs w:val="24"/>
        </w:rPr>
      </w:pPr>
      <w:r w:rsidRPr="00081028">
        <w:rPr>
          <w:rFonts w:ascii="Arial" w:hAnsi="Arial" w:cs="Arial"/>
          <w:sz w:val="24"/>
          <w:szCs w:val="24"/>
        </w:rPr>
        <w:t xml:space="preserve">                                </w:t>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t xml:space="preserve"> (подпись)             (Ф.И.О.)</w:t>
      </w: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__________________________ (____________________________)</w:t>
      </w:r>
    </w:p>
    <w:p w:rsidR="00C6570B" w:rsidRPr="00081028" w:rsidRDefault="00EE2D66">
      <w:pPr>
        <w:pStyle w:val="afffd"/>
        <w:ind w:left="2880" w:firstLine="720"/>
        <w:rPr>
          <w:rFonts w:ascii="Arial" w:hAnsi="Arial" w:cs="Arial"/>
          <w:sz w:val="24"/>
          <w:szCs w:val="24"/>
        </w:rPr>
      </w:pPr>
      <w:r w:rsidRPr="00081028">
        <w:rPr>
          <w:rFonts w:ascii="Arial" w:hAnsi="Arial" w:cs="Arial"/>
          <w:sz w:val="24"/>
          <w:szCs w:val="24"/>
        </w:rPr>
        <w:t>(подпись физического лица)            (Ф.И.О.)</w:t>
      </w:r>
    </w:p>
    <w:p w:rsidR="00C6570B" w:rsidRPr="00081028" w:rsidRDefault="00EE2D66">
      <w:pPr>
        <w:spacing w:line="312" w:lineRule="auto"/>
        <w:ind w:firstLine="720"/>
        <w:jc w:val="both"/>
        <w:rPr>
          <w:rFonts w:ascii="Arial" w:hAnsi="Arial" w:cs="Arial"/>
        </w:rPr>
      </w:pPr>
      <w:proofErr w:type="spellStart"/>
      <w:r w:rsidRPr="00081028">
        <w:rPr>
          <w:rFonts w:ascii="Arial" w:hAnsi="Arial" w:cs="Arial"/>
        </w:rPr>
        <w:t>м.п</w:t>
      </w:r>
      <w:proofErr w:type="spellEnd"/>
      <w:r w:rsidRPr="00081028">
        <w:rPr>
          <w:rFonts w:ascii="Arial" w:hAnsi="Arial" w:cs="Arial"/>
        </w:rPr>
        <w:t>.</w:t>
      </w:r>
    </w:p>
    <w:p w:rsidR="00C81C9E" w:rsidRDefault="00C81C9E">
      <w:pPr>
        <w:ind w:left="6480" w:hanging="1093"/>
        <w:jc w:val="both"/>
        <w:rPr>
          <w:rStyle w:val="a5"/>
          <w:rFonts w:ascii="Arial" w:hAnsi="Arial" w:cs="Arial"/>
          <w:b w:val="0"/>
          <w:sz w:val="24"/>
        </w:rPr>
      </w:pPr>
    </w:p>
    <w:p w:rsidR="00C81C9E" w:rsidRDefault="00C81C9E">
      <w:pPr>
        <w:ind w:left="6480" w:hanging="1093"/>
        <w:jc w:val="both"/>
        <w:rPr>
          <w:rStyle w:val="a5"/>
          <w:rFonts w:ascii="Arial" w:hAnsi="Arial" w:cs="Arial"/>
          <w:b w:val="0"/>
          <w:sz w:val="24"/>
        </w:rPr>
      </w:pPr>
    </w:p>
    <w:p w:rsidR="00C81C9E" w:rsidRDefault="00C81C9E">
      <w:pPr>
        <w:ind w:left="6480" w:hanging="1093"/>
        <w:jc w:val="both"/>
        <w:rPr>
          <w:rStyle w:val="a5"/>
          <w:rFonts w:ascii="Arial" w:hAnsi="Arial" w:cs="Arial"/>
          <w:b w:val="0"/>
          <w:sz w:val="24"/>
        </w:rPr>
      </w:pPr>
    </w:p>
    <w:p w:rsidR="00C81C9E" w:rsidRDefault="00C81C9E">
      <w:pPr>
        <w:ind w:left="6480" w:hanging="1093"/>
        <w:jc w:val="both"/>
        <w:rPr>
          <w:rStyle w:val="a5"/>
          <w:rFonts w:ascii="Arial" w:hAnsi="Arial" w:cs="Arial"/>
          <w:b w:val="0"/>
          <w:sz w:val="24"/>
        </w:rPr>
      </w:pPr>
    </w:p>
    <w:p w:rsidR="00C6570B" w:rsidRPr="00081028" w:rsidRDefault="00EE2D66" w:rsidP="00C81C9E">
      <w:pPr>
        <w:ind w:left="6480" w:hanging="1093"/>
        <w:jc w:val="right"/>
        <w:rPr>
          <w:rFonts w:ascii="Arial" w:hAnsi="Arial" w:cs="Arial"/>
        </w:rPr>
      </w:pPr>
      <w:r w:rsidRPr="00081028">
        <w:rPr>
          <w:rStyle w:val="a5"/>
          <w:rFonts w:ascii="Arial" w:hAnsi="Arial" w:cs="Arial"/>
          <w:b w:val="0"/>
          <w:sz w:val="24"/>
        </w:rPr>
        <w:lastRenderedPageBreak/>
        <w:t xml:space="preserve">Приложение </w:t>
      </w:r>
      <w:bookmarkStart w:id="15" w:name="sub_1030"/>
      <w:bookmarkEnd w:id="15"/>
      <w:r w:rsidRPr="00081028">
        <w:rPr>
          <w:rStyle w:val="a5"/>
          <w:rFonts w:ascii="Arial" w:hAnsi="Arial" w:cs="Arial"/>
          <w:b w:val="0"/>
          <w:sz w:val="24"/>
        </w:rPr>
        <w:t>№ 3</w:t>
      </w:r>
    </w:p>
    <w:p w:rsidR="00C6570B" w:rsidRPr="00081028" w:rsidRDefault="00EE2D66" w:rsidP="00C81C9E">
      <w:pPr>
        <w:keepNext/>
        <w:keepLines/>
        <w:spacing w:line="23" w:lineRule="atLeast"/>
        <w:ind w:left="4956"/>
        <w:jc w:val="right"/>
        <w:rPr>
          <w:rFonts w:ascii="Arial" w:hAnsi="Arial" w:cs="Arial"/>
        </w:rPr>
      </w:pPr>
      <w:r w:rsidRPr="00081028">
        <w:rPr>
          <w:rStyle w:val="a5"/>
          <w:rFonts w:ascii="Arial" w:hAnsi="Arial" w:cs="Arial"/>
          <w:b w:val="0"/>
          <w:sz w:val="24"/>
        </w:rPr>
        <w:t>к Порядку осуществления Администрацией городского округа Фрязино и муниципальными казенными учреждениями городского округа Фрязино, подведомственными Администрации городского округа Фрязино, бюджетных полномочий администратора доходов бюджета городского округа Фрязино Московской области</w:t>
      </w:r>
    </w:p>
    <w:p w:rsidR="00C6570B" w:rsidRPr="00081028" w:rsidRDefault="00C6570B">
      <w:pPr>
        <w:ind w:firstLine="720"/>
        <w:jc w:val="both"/>
        <w:rPr>
          <w:rFonts w:ascii="Arial" w:hAnsi="Arial" w:cs="Arial"/>
        </w:rPr>
      </w:pPr>
    </w:p>
    <w:p w:rsidR="00C6570B" w:rsidRPr="00081028" w:rsidRDefault="00EE2D66">
      <w:pPr>
        <w:pStyle w:val="afffd"/>
        <w:jc w:val="center"/>
        <w:rPr>
          <w:rFonts w:ascii="Arial" w:hAnsi="Arial" w:cs="Arial"/>
          <w:sz w:val="24"/>
          <w:szCs w:val="24"/>
        </w:rPr>
      </w:pPr>
      <w:r w:rsidRPr="00081028">
        <w:rPr>
          <w:rStyle w:val="a5"/>
          <w:rFonts w:ascii="Arial" w:hAnsi="Arial" w:cs="Arial"/>
          <w:bCs/>
          <w:sz w:val="24"/>
          <w:szCs w:val="24"/>
        </w:rPr>
        <w:t>ЗАЯВЛЕНИЕ</w:t>
      </w:r>
    </w:p>
    <w:p w:rsidR="00C6570B" w:rsidRPr="00081028" w:rsidRDefault="00EE2D66">
      <w:pPr>
        <w:pStyle w:val="afffd"/>
        <w:jc w:val="center"/>
        <w:rPr>
          <w:rFonts w:ascii="Arial" w:hAnsi="Arial" w:cs="Arial"/>
          <w:sz w:val="24"/>
          <w:szCs w:val="24"/>
        </w:rPr>
      </w:pPr>
      <w:r w:rsidRPr="00081028">
        <w:rPr>
          <w:rStyle w:val="a5"/>
          <w:rFonts w:ascii="Arial" w:hAnsi="Arial" w:cs="Arial"/>
          <w:bCs/>
          <w:sz w:val="24"/>
          <w:szCs w:val="24"/>
        </w:rPr>
        <w:t>от "___" _______ 20___ г.</w:t>
      </w:r>
    </w:p>
    <w:p w:rsidR="00C6570B" w:rsidRPr="00081028" w:rsidRDefault="00EE2D66">
      <w:pPr>
        <w:pStyle w:val="afffd"/>
        <w:jc w:val="center"/>
        <w:rPr>
          <w:rFonts w:ascii="Arial" w:hAnsi="Arial" w:cs="Arial"/>
          <w:sz w:val="24"/>
          <w:szCs w:val="24"/>
        </w:rPr>
      </w:pPr>
      <w:r w:rsidRPr="00081028">
        <w:rPr>
          <w:rStyle w:val="a5"/>
          <w:rFonts w:ascii="Arial" w:hAnsi="Arial" w:cs="Arial"/>
          <w:bCs/>
          <w:sz w:val="24"/>
          <w:szCs w:val="24"/>
        </w:rPr>
        <w:t>плательщика на уточнение вида и принадлежности платежей в бюджет горо</w:t>
      </w:r>
      <w:r w:rsidRPr="00081028">
        <w:rPr>
          <w:rStyle w:val="a5"/>
          <w:rFonts w:ascii="Arial" w:hAnsi="Arial" w:cs="Arial"/>
          <w:bCs/>
          <w:sz w:val="24"/>
          <w:szCs w:val="24"/>
        </w:rPr>
        <w:t>д</w:t>
      </w:r>
      <w:r w:rsidRPr="00081028">
        <w:rPr>
          <w:rStyle w:val="a5"/>
          <w:rFonts w:ascii="Arial" w:hAnsi="Arial" w:cs="Arial"/>
          <w:bCs/>
          <w:sz w:val="24"/>
          <w:szCs w:val="24"/>
        </w:rPr>
        <w:t>ского округа Фрязино</w:t>
      </w:r>
    </w:p>
    <w:p w:rsidR="00C6570B" w:rsidRPr="00081028" w:rsidRDefault="00C6570B">
      <w:pPr>
        <w:ind w:firstLine="720"/>
        <w:jc w:val="both"/>
        <w:rPr>
          <w:rFonts w:ascii="Arial" w:hAnsi="Arial" w:cs="Arial"/>
        </w:rPr>
      </w:pP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Плательщик 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w:t>
      </w:r>
      <w:r w:rsidRPr="00081028">
        <w:rPr>
          <w:rFonts w:ascii="Arial" w:hAnsi="Arial" w:cs="Arial"/>
          <w:sz w:val="24"/>
          <w:szCs w:val="24"/>
        </w:rPr>
        <w:tab/>
      </w:r>
      <w:r w:rsidRPr="00081028">
        <w:rPr>
          <w:rFonts w:ascii="Arial" w:hAnsi="Arial" w:cs="Arial"/>
          <w:sz w:val="24"/>
          <w:szCs w:val="24"/>
        </w:rPr>
        <w:tab/>
        <w:t>(наименование организации, ИНН/КПП, фамилия, имя, отчество физ</w:t>
      </w:r>
      <w:r w:rsidRPr="00081028">
        <w:rPr>
          <w:rFonts w:ascii="Arial" w:hAnsi="Arial" w:cs="Arial"/>
          <w:sz w:val="24"/>
          <w:szCs w:val="24"/>
        </w:rPr>
        <w:t>и</w:t>
      </w:r>
      <w:r w:rsidRPr="00081028">
        <w:rPr>
          <w:rFonts w:ascii="Arial" w:hAnsi="Arial" w:cs="Arial"/>
          <w:sz w:val="24"/>
          <w:szCs w:val="24"/>
        </w:rPr>
        <w:t>ческого лица)</w:t>
      </w: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просит уто</w:t>
      </w:r>
      <w:r w:rsidRPr="00081028">
        <w:rPr>
          <w:rFonts w:ascii="Arial" w:hAnsi="Arial" w:cs="Arial"/>
          <w:sz w:val="24"/>
          <w:szCs w:val="24"/>
        </w:rPr>
        <w:t>ч</w:t>
      </w:r>
      <w:r w:rsidRPr="00081028">
        <w:rPr>
          <w:rFonts w:ascii="Arial" w:hAnsi="Arial" w:cs="Arial"/>
          <w:sz w:val="24"/>
          <w:szCs w:val="24"/>
        </w:rPr>
        <w:t>нить__________________________________________________________________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w:t>
      </w:r>
      <w:r w:rsidRPr="00081028">
        <w:rPr>
          <w:rFonts w:ascii="Arial" w:hAnsi="Arial" w:cs="Arial"/>
          <w:sz w:val="24"/>
          <w:szCs w:val="24"/>
        </w:rPr>
        <w:tab/>
      </w:r>
      <w:r w:rsidRPr="00081028">
        <w:rPr>
          <w:rFonts w:ascii="Arial" w:hAnsi="Arial" w:cs="Arial"/>
          <w:sz w:val="24"/>
          <w:szCs w:val="24"/>
        </w:rPr>
        <w:tab/>
        <w:t>(наименование платежа в бюджет)</w:t>
      </w: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 КБК ______________________</w:t>
      </w:r>
      <w:hyperlink r:id="rId13">
        <w:r w:rsidRPr="00081028">
          <w:rPr>
            <w:rFonts w:ascii="Arial" w:hAnsi="Arial" w:cs="Arial"/>
            <w:sz w:val="24"/>
            <w:szCs w:val="24"/>
          </w:rPr>
          <w:t>ОКТМО</w:t>
        </w:r>
      </w:hyperlink>
      <w:r w:rsidRPr="00081028">
        <w:rPr>
          <w:rFonts w:ascii="Arial" w:hAnsi="Arial" w:cs="Arial"/>
          <w:sz w:val="24"/>
          <w:szCs w:val="24"/>
        </w:rPr>
        <w:t xml:space="preserve"> 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w:t>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t xml:space="preserve">  (код КБК)            </w:t>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t xml:space="preserve">    </w:t>
      </w:r>
      <w:r w:rsidRPr="00081028">
        <w:rPr>
          <w:rFonts w:ascii="Arial" w:hAnsi="Arial" w:cs="Arial"/>
          <w:sz w:val="24"/>
          <w:szCs w:val="24"/>
        </w:rPr>
        <w:tab/>
        <w:t xml:space="preserve">  (код ОКТМО)</w:t>
      </w:r>
    </w:p>
    <w:p w:rsidR="00C6570B" w:rsidRPr="00081028" w:rsidRDefault="00EE2D66">
      <w:pPr>
        <w:pStyle w:val="afffd"/>
        <w:rPr>
          <w:rFonts w:ascii="Arial" w:hAnsi="Arial" w:cs="Arial"/>
          <w:sz w:val="24"/>
          <w:szCs w:val="24"/>
        </w:rPr>
      </w:pPr>
      <w:r w:rsidRPr="00081028">
        <w:rPr>
          <w:rFonts w:ascii="Arial" w:hAnsi="Arial" w:cs="Arial"/>
          <w:sz w:val="24"/>
          <w:szCs w:val="24"/>
        </w:rPr>
        <w:t>в сумме ___________ рублей ____ копеек 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(цифрами)</w:t>
      </w: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_______________________________________________________________________________ ,</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(сумма прописью)</w:t>
      </w:r>
    </w:p>
    <w:p w:rsidR="00C6570B" w:rsidRPr="00081028" w:rsidRDefault="00EE2D66">
      <w:pPr>
        <w:pStyle w:val="afffd"/>
        <w:rPr>
          <w:rFonts w:ascii="Arial" w:hAnsi="Arial" w:cs="Arial"/>
          <w:sz w:val="24"/>
          <w:szCs w:val="24"/>
        </w:rPr>
      </w:pPr>
      <w:proofErr w:type="gramStart"/>
      <w:r w:rsidRPr="00081028">
        <w:rPr>
          <w:rFonts w:ascii="Arial" w:hAnsi="Arial" w:cs="Arial"/>
          <w:sz w:val="24"/>
          <w:szCs w:val="24"/>
        </w:rPr>
        <w:t>уплаченный</w:t>
      </w:r>
      <w:proofErr w:type="gramEnd"/>
      <w:r w:rsidRPr="00081028">
        <w:rPr>
          <w:rFonts w:ascii="Arial" w:hAnsi="Arial" w:cs="Arial"/>
          <w:sz w:val="24"/>
          <w:szCs w:val="24"/>
        </w:rPr>
        <w:t xml:space="preserve"> платежным поручением от _____________________ </w:t>
      </w:r>
      <w:r w:rsidR="00C81C9E">
        <w:rPr>
          <w:rFonts w:ascii="Arial" w:hAnsi="Arial" w:cs="Arial"/>
          <w:sz w:val="24"/>
          <w:szCs w:val="24"/>
        </w:rPr>
        <w:t>№</w:t>
      </w:r>
      <w:r w:rsidRPr="00081028">
        <w:rPr>
          <w:rFonts w:ascii="Arial" w:hAnsi="Arial" w:cs="Arial"/>
          <w:sz w:val="24"/>
          <w:szCs w:val="24"/>
        </w:rPr>
        <w:t> ______________________</w:t>
      </w:r>
    </w:p>
    <w:p w:rsidR="00C6570B" w:rsidRPr="00081028" w:rsidRDefault="00C6570B">
      <w:pPr>
        <w:pStyle w:val="afffd"/>
        <w:rPr>
          <w:rFonts w:ascii="Arial" w:hAnsi="Arial" w:cs="Arial"/>
          <w:sz w:val="24"/>
          <w:szCs w:val="24"/>
        </w:rPr>
      </w:pPr>
    </w:p>
    <w:p w:rsidR="00C6570B" w:rsidRPr="00081028" w:rsidRDefault="00EE2D66">
      <w:pPr>
        <w:pStyle w:val="afffd"/>
        <w:rPr>
          <w:rFonts w:ascii="Arial" w:hAnsi="Arial" w:cs="Arial"/>
          <w:sz w:val="24"/>
          <w:szCs w:val="24"/>
        </w:rPr>
      </w:pPr>
      <w:r w:rsidRPr="00081028">
        <w:rPr>
          <w:rFonts w:ascii="Arial" w:hAnsi="Arial" w:cs="Arial"/>
          <w:sz w:val="24"/>
          <w:szCs w:val="24"/>
        </w:rPr>
        <w:t xml:space="preserve">в связи </w:t>
      </w:r>
      <w:proofErr w:type="gramStart"/>
      <w:r w:rsidRPr="00081028">
        <w:rPr>
          <w:rFonts w:ascii="Arial" w:hAnsi="Arial" w:cs="Arial"/>
          <w:sz w:val="24"/>
          <w:szCs w:val="24"/>
        </w:rPr>
        <w:t>с</w:t>
      </w:r>
      <w:proofErr w:type="gramEnd"/>
      <w:r w:rsidRPr="00081028">
        <w:rPr>
          <w:rFonts w:ascii="Arial" w:hAnsi="Arial" w:cs="Arial"/>
          <w:sz w:val="24"/>
          <w:szCs w:val="24"/>
        </w:rPr>
        <w:t xml:space="preserve"> 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(причина уточнения)</w:t>
      </w:r>
    </w:p>
    <w:p w:rsidR="00C6570B" w:rsidRPr="00081028" w:rsidRDefault="00EE2D66">
      <w:pPr>
        <w:pStyle w:val="afffd"/>
        <w:rPr>
          <w:rFonts w:ascii="Arial" w:hAnsi="Arial" w:cs="Arial"/>
          <w:sz w:val="24"/>
          <w:szCs w:val="24"/>
        </w:rPr>
      </w:pPr>
      <w:r w:rsidRPr="00081028">
        <w:rPr>
          <w:rFonts w:ascii="Arial" w:hAnsi="Arial" w:cs="Arial"/>
          <w:sz w:val="24"/>
          <w:szCs w:val="24"/>
        </w:rPr>
        <w:t>на N счета получателя _________________________________ Банк 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________________________________________________________________________________</w:t>
      </w:r>
    </w:p>
    <w:p w:rsidR="00C6570B" w:rsidRPr="00081028" w:rsidRDefault="00EE2D66">
      <w:pPr>
        <w:pStyle w:val="afffd"/>
        <w:rPr>
          <w:rFonts w:ascii="Arial" w:hAnsi="Arial" w:cs="Arial"/>
          <w:sz w:val="24"/>
          <w:szCs w:val="24"/>
        </w:rPr>
      </w:pPr>
      <w:proofErr w:type="gramStart"/>
      <w:r w:rsidRPr="00081028">
        <w:rPr>
          <w:rFonts w:ascii="Arial" w:hAnsi="Arial" w:cs="Arial"/>
          <w:sz w:val="24"/>
          <w:szCs w:val="24"/>
        </w:rPr>
        <w:t>Кор/счет</w:t>
      </w:r>
      <w:proofErr w:type="gramEnd"/>
      <w:r w:rsidRPr="00081028">
        <w:rPr>
          <w:rFonts w:ascii="Arial" w:hAnsi="Arial" w:cs="Arial"/>
          <w:sz w:val="24"/>
          <w:szCs w:val="24"/>
        </w:rPr>
        <w:t xml:space="preserve"> ____________________________________</w:t>
      </w:r>
      <w:hyperlink r:id="rId14">
        <w:r w:rsidRPr="00081028">
          <w:rPr>
            <w:rFonts w:ascii="Arial" w:hAnsi="Arial" w:cs="Arial"/>
            <w:sz w:val="24"/>
            <w:szCs w:val="24"/>
          </w:rPr>
          <w:t>БИК</w:t>
        </w:r>
      </w:hyperlink>
      <w:r w:rsidRPr="00081028">
        <w:rPr>
          <w:rFonts w:ascii="Arial" w:hAnsi="Arial" w:cs="Arial"/>
          <w:sz w:val="24"/>
          <w:szCs w:val="24"/>
        </w:rPr>
        <w:t xml:space="preserve"> _______________________________ Получателю 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(наименование организации, его ИНН/КПП или Ф.И.О. физич</w:t>
      </w:r>
      <w:r w:rsidRPr="00081028">
        <w:rPr>
          <w:rFonts w:ascii="Arial" w:hAnsi="Arial" w:cs="Arial"/>
          <w:sz w:val="24"/>
          <w:szCs w:val="24"/>
        </w:rPr>
        <w:t>е</w:t>
      </w:r>
      <w:r w:rsidRPr="00081028">
        <w:rPr>
          <w:rFonts w:ascii="Arial" w:hAnsi="Arial" w:cs="Arial"/>
          <w:sz w:val="24"/>
          <w:szCs w:val="24"/>
        </w:rPr>
        <w:t>ского лица с указанием паспортных данных)</w:t>
      </w: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________________________________________________________________________________</w:t>
      </w:r>
    </w:p>
    <w:p w:rsidR="00C6570B" w:rsidRPr="00081028" w:rsidRDefault="00C6570B">
      <w:pPr>
        <w:pStyle w:val="afffd"/>
        <w:rPr>
          <w:rFonts w:ascii="Arial" w:hAnsi="Arial" w:cs="Arial"/>
          <w:sz w:val="24"/>
          <w:szCs w:val="24"/>
        </w:rPr>
      </w:pPr>
    </w:p>
    <w:p w:rsidR="00C6570B" w:rsidRPr="00081028" w:rsidRDefault="00EE2D66">
      <w:pPr>
        <w:pStyle w:val="afffd"/>
        <w:rPr>
          <w:rFonts w:ascii="Arial" w:hAnsi="Arial" w:cs="Arial"/>
          <w:sz w:val="24"/>
          <w:szCs w:val="24"/>
        </w:rPr>
      </w:pPr>
      <w:r w:rsidRPr="00081028">
        <w:rPr>
          <w:rFonts w:ascii="Arial" w:hAnsi="Arial" w:cs="Arial"/>
          <w:sz w:val="24"/>
          <w:szCs w:val="24"/>
        </w:rPr>
        <w:lastRenderedPageBreak/>
        <w:t>в уплату 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w:t>
      </w:r>
      <w:r w:rsidRPr="00081028">
        <w:rPr>
          <w:rFonts w:ascii="Arial" w:hAnsi="Arial" w:cs="Arial"/>
          <w:sz w:val="24"/>
          <w:szCs w:val="24"/>
        </w:rPr>
        <w:tab/>
        <w:t xml:space="preserve">  (наименование платежа в бюджет)</w:t>
      </w:r>
    </w:p>
    <w:p w:rsidR="00C6570B" w:rsidRPr="00081028" w:rsidRDefault="00EE2D66">
      <w:pPr>
        <w:pStyle w:val="afffd"/>
        <w:rPr>
          <w:rFonts w:ascii="Arial" w:hAnsi="Arial" w:cs="Arial"/>
          <w:sz w:val="24"/>
          <w:szCs w:val="24"/>
        </w:rPr>
      </w:pPr>
      <w:r w:rsidRPr="00081028">
        <w:rPr>
          <w:rFonts w:ascii="Arial" w:hAnsi="Arial" w:cs="Arial"/>
          <w:sz w:val="24"/>
          <w:szCs w:val="24"/>
        </w:rPr>
        <w:t>КБК _______________ ОКТМО ________________ в сумме ___________ рублей ____ к</w:t>
      </w:r>
      <w:r w:rsidRPr="00081028">
        <w:rPr>
          <w:rFonts w:ascii="Arial" w:hAnsi="Arial" w:cs="Arial"/>
          <w:sz w:val="24"/>
          <w:szCs w:val="24"/>
        </w:rPr>
        <w:t>о</w:t>
      </w:r>
      <w:r w:rsidRPr="00081028">
        <w:rPr>
          <w:rFonts w:ascii="Arial" w:hAnsi="Arial" w:cs="Arial"/>
          <w:sz w:val="24"/>
          <w:szCs w:val="24"/>
        </w:rPr>
        <w:t>пеек</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w:t>
      </w:r>
      <w:r w:rsidRPr="00081028">
        <w:rPr>
          <w:rFonts w:ascii="Arial" w:hAnsi="Arial" w:cs="Arial"/>
          <w:sz w:val="24"/>
          <w:szCs w:val="24"/>
        </w:rPr>
        <w:tab/>
        <w:t xml:space="preserve">    (код КБК)           </w:t>
      </w:r>
      <w:r w:rsidRPr="00081028">
        <w:rPr>
          <w:rFonts w:ascii="Arial" w:hAnsi="Arial" w:cs="Arial"/>
          <w:sz w:val="24"/>
          <w:szCs w:val="24"/>
        </w:rPr>
        <w:tab/>
        <w:t xml:space="preserve">                                  (код ОКТМО)                                                              (цифрами)</w:t>
      </w: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_______________________________________________________________________________ ,</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(сумма прописью)</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Приложение: копия платежного поручения на перечисление сре</w:t>
      </w:r>
      <w:proofErr w:type="gramStart"/>
      <w:r w:rsidRPr="00081028">
        <w:rPr>
          <w:rFonts w:ascii="Arial" w:hAnsi="Arial" w:cs="Arial"/>
          <w:sz w:val="24"/>
          <w:szCs w:val="24"/>
        </w:rPr>
        <w:t>дств в б</w:t>
      </w:r>
      <w:proofErr w:type="gramEnd"/>
      <w:r w:rsidRPr="00081028">
        <w:rPr>
          <w:rFonts w:ascii="Arial" w:hAnsi="Arial" w:cs="Arial"/>
          <w:sz w:val="24"/>
          <w:szCs w:val="24"/>
        </w:rPr>
        <w:t>юджет с отме</w:t>
      </w:r>
      <w:r w:rsidRPr="00081028">
        <w:rPr>
          <w:rFonts w:ascii="Arial" w:hAnsi="Arial" w:cs="Arial"/>
          <w:sz w:val="24"/>
          <w:szCs w:val="24"/>
        </w:rPr>
        <w:t>т</w:t>
      </w:r>
      <w:r w:rsidRPr="00081028">
        <w:rPr>
          <w:rFonts w:ascii="Arial" w:hAnsi="Arial" w:cs="Arial"/>
          <w:sz w:val="24"/>
          <w:szCs w:val="24"/>
        </w:rPr>
        <w:t>кой кредитной организации о проведении платежа, от _______________ N ________</w:t>
      </w:r>
    </w:p>
    <w:p w:rsidR="00C6570B" w:rsidRPr="00081028" w:rsidRDefault="00C6570B">
      <w:pPr>
        <w:ind w:firstLine="720"/>
        <w:jc w:val="both"/>
        <w:rPr>
          <w:rFonts w:ascii="Arial" w:hAnsi="Arial" w:cs="Arial"/>
        </w:rPr>
      </w:pPr>
    </w:p>
    <w:p w:rsidR="00C6570B" w:rsidRPr="00081028" w:rsidRDefault="00EE2D66">
      <w:pPr>
        <w:pStyle w:val="afffd"/>
        <w:rPr>
          <w:rFonts w:ascii="Arial" w:hAnsi="Arial" w:cs="Arial"/>
          <w:sz w:val="24"/>
          <w:szCs w:val="24"/>
        </w:rPr>
      </w:pPr>
      <w:r w:rsidRPr="00081028">
        <w:rPr>
          <w:rFonts w:ascii="Arial" w:hAnsi="Arial" w:cs="Arial"/>
          <w:sz w:val="24"/>
          <w:szCs w:val="24"/>
        </w:rPr>
        <w:t>Руководитель организации</w:t>
      </w:r>
      <w:proofErr w:type="gramStart"/>
      <w:r w:rsidRPr="00081028">
        <w:rPr>
          <w:rFonts w:ascii="Arial" w:hAnsi="Arial" w:cs="Arial"/>
          <w:sz w:val="24"/>
          <w:szCs w:val="24"/>
        </w:rPr>
        <w:t xml:space="preserve"> ___________________ (__________________________)</w:t>
      </w:r>
      <w:proofErr w:type="gramEnd"/>
    </w:p>
    <w:p w:rsidR="00C6570B" w:rsidRPr="00081028" w:rsidRDefault="00EE2D66">
      <w:pPr>
        <w:pStyle w:val="afffd"/>
        <w:rPr>
          <w:rFonts w:ascii="Arial" w:hAnsi="Arial" w:cs="Arial"/>
          <w:sz w:val="24"/>
          <w:szCs w:val="24"/>
        </w:rPr>
      </w:pPr>
      <w:r w:rsidRPr="00081028">
        <w:rPr>
          <w:rFonts w:ascii="Arial" w:hAnsi="Arial" w:cs="Arial"/>
          <w:sz w:val="24"/>
          <w:szCs w:val="24"/>
        </w:rPr>
        <w:t xml:space="preserve">                  </w:t>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t xml:space="preserve">            (подпись)                (Ф.И.О.)</w:t>
      </w:r>
    </w:p>
    <w:p w:rsidR="00C6570B" w:rsidRPr="00081028" w:rsidRDefault="00C6570B">
      <w:pPr>
        <w:rPr>
          <w:rFonts w:ascii="Arial" w:hAnsi="Arial" w:cs="Arial"/>
        </w:rPr>
      </w:pPr>
    </w:p>
    <w:p w:rsidR="00C6570B" w:rsidRPr="00081028" w:rsidRDefault="00EE2D66">
      <w:pPr>
        <w:pStyle w:val="afffd"/>
        <w:rPr>
          <w:rFonts w:ascii="Arial" w:hAnsi="Arial" w:cs="Arial"/>
          <w:sz w:val="24"/>
          <w:szCs w:val="24"/>
        </w:rPr>
      </w:pPr>
      <w:r w:rsidRPr="00081028">
        <w:rPr>
          <w:rFonts w:ascii="Arial" w:hAnsi="Arial" w:cs="Arial"/>
          <w:sz w:val="24"/>
          <w:szCs w:val="24"/>
        </w:rPr>
        <w:t>Главный бухгалтер организации</w:t>
      </w:r>
      <w:proofErr w:type="gramStart"/>
      <w:r w:rsidRPr="00081028">
        <w:rPr>
          <w:rFonts w:ascii="Arial" w:hAnsi="Arial" w:cs="Arial"/>
          <w:sz w:val="24"/>
          <w:szCs w:val="24"/>
        </w:rPr>
        <w:t xml:space="preserve"> ______________ (__________________________)</w:t>
      </w:r>
      <w:proofErr w:type="gramEnd"/>
    </w:p>
    <w:p w:rsidR="00C6570B" w:rsidRPr="00081028" w:rsidRDefault="00EE2D66">
      <w:pPr>
        <w:pStyle w:val="afffd"/>
        <w:rPr>
          <w:rFonts w:ascii="Arial" w:hAnsi="Arial" w:cs="Arial"/>
          <w:sz w:val="24"/>
          <w:szCs w:val="24"/>
        </w:rPr>
      </w:pPr>
      <w:r w:rsidRPr="00081028">
        <w:rPr>
          <w:rFonts w:ascii="Arial" w:hAnsi="Arial" w:cs="Arial"/>
          <w:sz w:val="24"/>
          <w:szCs w:val="24"/>
        </w:rPr>
        <w:t xml:space="preserve">                            </w:t>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t xml:space="preserve">     (подпись)             (Ф.И.О.)</w:t>
      </w:r>
    </w:p>
    <w:p w:rsidR="00C6570B" w:rsidRPr="00081028" w:rsidRDefault="00C6570B">
      <w:pPr>
        <w:rPr>
          <w:rFonts w:ascii="Arial" w:hAnsi="Arial" w:cs="Arial"/>
        </w:rPr>
      </w:pP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__________________________ (____________________________)</w:t>
      </w:r>
    </w:p>
    <w:p w:rsidR="00C6570B" w:rsidRPr="00081028" w:rsidRDefault="00EE2D66">
      <w:pPr>
        <w:pStyle w:val="afffd"/>
        <w:ind w:left="720" w:firstLine="720"/>
        <w:rPr>
          <w:rFonts w:ascii="Arial" w:hAnsi="Arial" w:cs="Arial"/>
          <w:sz w:val="24"/>
          <w:szCs w:val="24"/>
        </w:rPr>
      </w:pPr>
      <w:r w:rsidRPr="00081028">
        <w:rPr>
          <w:rFonts w:ascii="Arial" w:hAnsi="Arial" w:cs="Arial"/>
          <w:sz w:val="24"/>
          <w:szCs w:val="24"/>
        </w:rPr>
        <w:t>(подпись физического лица)            (Ф.И.О.)</w:t>
      </w:r>
    </w:p>
    <w:p w:rsidR="00C6570B" w:rsidRPr="00081028" w:rsidRDefault="00C6570B">
      <w:pPr>
        <w:ind w:firstLine="720"/>
        <w:jc w:val="both"/>
        <w:rPr>
          <w:rFonts w:ascii="Arial" w:hAnsi="Arial" w:cs="Arial"/>
        </w:rPr>
      </w:pPr>
    </w:p>
    <w:p w:rsidR="00C6570B" w:rsidRPr="00081028" w:rsidRDefault="00EE2D66">
      <w:pPr>
        <w:ind w:firstLine="720"/>
        <w:jc w:val="both"/>
        <w:rPr>
          <w:rFonts w:ascii="Arial" w:hAnsi="Arial" w:cs="Arial"/>
        </w:rPr>
      </w:pPr>
      <w:r w:rsidRPr="00081028">
        <w:rPr>
          <w:rFonts w:ascii="Arial" w:hAnsi="Arial" w:cs="Arial"/>
        </w:rPr>
        <w:t>М.П.</w:t>
      </w:r>
    </w:p>
    <w:p w:rsidR="00081028" w:rsidRDefault="00081028">
      <w:pPr>
        <w:ind w:left="6237" w:hanging="850"/>
        <w:jc w:val="both"/>
        <w:rPr>
          <w:rStyle w:val="a5"/>
          <w:rFonts w:ascii="Arial" w:hAnsi="Arial" w:cs="Arial"/>
          <w:b w:val="0"/>
          <w:sz w:val="24"/>
        </w:rPr>
      </w:pPr>
    </w:p>
    <w:p w:rsidR="00081028" w:rsidRDefault="00081028" w:rsidP="00081028">
      <w:pPr>
        <w:ind w:left="6237" w:hanging="850"/>
        <w:jc w:val="right"/>
        <w:rPr>
          <w:rStyle w:val="a5"/>
          <w:rFonts w:ascii="Arial" w:hAnsi="Arial" w:cs="Arial"/>
          <w:b w:val="0"/>
          <w:sz w:val="24"/>
        </w:rPr>
      </w:pPr>
    </w:p>
    <w:p w:rsidR="00C6570B" w:rsidRPr="00081028" w:rsidRDefault="00EE2D66" w:rsidP="00081028">
      <w:pPr>
        <w:ind w:left="6237" w:hanging="850"/>
        <w:jc w:val="right"/>
        <w:rPr>
          <w:rFonts w:ascii="Arial" w:hAnsi="Arial" w:cs="Arial"/>
        </w:rPr>
      </w:pPr>
      <w:r w:rsidRPr="00081028">
        <w:rPr>
          <w:rStyle w:val="a5"/>
          <w:rFonts w:ascii="Arial" w:hAnsi="Arial" w:cs="Arial"/>
          <w:b w:val="0"/>
          <w:sz w:val="24"/>
        </w:rPr>
        <w:t>Приложение №</w:t>
      </w:r>
      <w:bookmarkStart w:id="16" w:name="sub_1040"/>
      <w:bookmarkEnd w:id="16"/>
      <w:r w:rsidRPr="00081028">
        <w:rPr>
          <w:rStyle w:val="a5"/>
          <w:rFonts w:ascii="Arial" w:hAnsi="Arial" w:cs="Arial"/>
          <w:b w:val="0"/>
          <w:sz w:val="24"/>
        </w:rPr>
        <w:t> 4</w:t>
      </w:r>
    </w:p>
    <w:p w:rsidR="00C6570B" w:rsidRPr="00081028" w:rsidRDefault="00EE2D66" w:rsidP="00081028">
      <w:pPr>
        <w:keepNext/>
        <w:keepLines/>
        <w:spacing w:line="23" w:lineRule="atLeast"/>
        <w:ind w:left="4956"/>
        <w:jc w:val="right"/>
        <w:rPr>
          <w:rFonts w:ascii="Arial" w:hAnsi="Arial" w:cs="Arial"/>
        </w:rPr>
      </w:pPr>
      <w:r w:rsidRPr="00081028">
        <w:rPr>
          <w:rStyle w:val="a5"/>
          <w:rFonts w:ascii="Arial" w:hAnsi="Arial" w:cs="Arial"/>
          <w:b w:val="0"/>
          <w:sz w:val="24"/>
        </w:rPr>
        <w:t>к Порядку осуществления Администрацией городского округа Фрязино и муниципальными казенными учреждениями городского округа Фрязино, подведомственными Администрации городского округа Фрязино, бюджетных полномочий администратора доходов бюджета городского округа Фрязино Московской области</w:t>
      </w:r>
    </w:p>
    <w:p w:rsidR="00C6570B" w:rsidRPr="00081028" w:rsidRDefault="00C6570B">
      <w:pPr>
        <w:ind w:left="5387"/>
        <w:jc w:val="both"/>
        <w:rPr>
          <w:rStyle w:val="a5"/>
          <w:rFonts w:ascii="Arial" w:hAnsi="Arial" w:cs="Arial"/>
          <w:b w:val="0"/>
          <w:sz w:val="24"/>
        </w:rPr>
      </w:pPr>
    </w:p>
    <w:p w:rsidR="00C6570B" w:rsidRPr="00081028" w:rsidRDefault="00EE2D66">
      <w:pPr>
        <w:pStyle w:val="afffd"/>
        <w:jc w:val="center"/>
        <w:rPr>
          <w:rFonts w:ascii="Arial" w:hAnsi="Arial" w:cs="Arial"/>
          <w:sz w:val="24"/>
          <w:szCs w:val="24"/>
        </w:rPr>
      </w:pPr>
      <w:r w:rsidRPr="00081028">
        <w:rPr>
          <w:rStyle w:val="a5"/>
          <w:rFonts w:ascii="Arial" w:hAnsi="Arial" w:cs="Arial"/>
          <w:bCs/>
          <w:sz w:val="24"/>
          <w:szCs w:val="24"/>
        </w:rPr>
        <w:t>РЕШЕНИЕ</w:t>
      </w:r>
    </w:p>
    <w:p w:rsidR="00C6570B" w:rsidRPr="00081028" w:rsidRDefault="00EE2D66">
      <w:pPr>
        <w:pStyle w:val="afffd"/>
        <w:jc w:val="center"/>
        <w:rPr>
          <w:rFonts w:ascii="Arial" w:hAnsi="Arial" w:cs="Arial"/>
          <w:sz w:val="24"/>
          <w:szCs w:val="24"/>
        </w:rPr>
      </w:pPr>
      <w:r w:rsidRPr="00081028">
        <w:rPr>
          <w:rStyle w:val="a5"/>
          <w:rFonts w:ascii="Arial" w:hAnsi="Arial" w:cs="Arial"/>
          <w:bCs/>
          <w:sz w:val="24"/>
          <w:szCs w:val="24"/>
        </w:rPr>
        <w:t xml:space="preserve">от _____________ </w:t>
      </w:r>
      <w:r w:rsidR="00081028">
        <w:rPr>
          <w:rStyle w:val="a5"/>
          <w:rFonts w:ascii="Arial" w:hAnsi="Arial" w:cs="Arial"/>
          <w:bCs/>
          <w:sz w:val="24"/>
          <w:szCs w:val="24"/>
        </w:rPr>
        <w:t>№</w:t>
      </w:r>
      <w:r w:rsidRPr="00081028">
        <w:rPr>
          <w:rStyle w:val="a5"/>
          <w:rFonts w:ascii="Arial" w:hAnsi="Arial" w:cs="Arial"/>
          <w:bCs/>
          <w:sz w:val="24"/>
          <w:szCs w:val="24"/>
        </w:rPr>
        <w:t> __________</w:t>
      </w:r>
    </w:p>
    <w:p w:rsidR="00C6570B" w:rsidRPr="00081028" w:rsidRDefault="00EE2D66">
      <w:pPr>
        <w:pStyle w:val="afffd"/>
        <w:jc w:val="center"/>
        <w:rPr>
          <w:rFonts w:ascii="Arial" w:hAnsi="Arial" w:cs="Arial"/>
          <w:sz w:val="24"/>
          <w:szCs w:val="24"/>
        </w:rPr>
      </w:pPr>
      <w:r w:rsidRPr="00081028">
        <w:rPr>
          <w:rStyle w:val="a5"/>
          <w:rFonts w:ascii="Arial" w:hAnsi="Arial" w:cs="Arial"/>
          <w:bCs/>
          <w:sz w:val="24"/>
          <w:szCs w:val="24"/>
        </w:rPr>
        <w:t xml:space="preserve">о возврате излишне </w:t>
      </w:r>
      <w:proofErr w:type="gramStart"/>
      <w:r w:rsidRPr="00081028">
        <w:rPr>
          <w:rStyle w:val="a5"/>
          <w:rFonts w:ascii="Arial" w:hAnsi="Arial" w:cs="Arial"/>
          <w:bCs/>
          <w:sz w:val="24"/>
          <w:szCs w:val="24"/>
        </w:rPr>
        <w:t>уплаченных</w:t>
      </w:r>
      <w:proofErr w:type="gramEnd"/>
      <w:r w:rsidRPr="00081028">
        <w:rPr>
          <w:rStyle w:val="a5"/>
          <w:rFonts w:ascii="Arial" w:hAnsi="Arial" w:cs="Arial"/>
          <w:bCs/>
          <w:sz w:val="24"/>
          <w:szCs w:val="24"/>
        </w:rPr>
        <w:t xml:space="preserve"> (взысканных)</w:t>
      </w:r>
    </w:p>
    <w:p w:rsidR="00C6570B" w:rsidRPr="00081028" w:rsidRDefault="00EE2D66">
      <w:pPr>
        <w:pStyle w:val="afffd"/>
        <w:jc w:val="center"/>
        <w:rPr>
          <w:rFonts w:ascii="Arial" w:hAnsi="Arial" w:cs="Arial"/>
          <w:sz w:val="24"/>
          <w:szCs w:val="24"/>
        </w:rPr>
      </w:pPr>
      <w:r w:rsidRPr="00081028">
        <w:rPr>
          <w:rStyle w:val="a5"/>
          <w:rFonts w:ascii="Arial" w:hAnsi="Arial" w:cs="Arial"/>
          <w:bCs/>
          <w:sz w:val="24"/>
          <w:szCs w:val="24"/>
        </w:rPr>
        <w:t>платежей в бюджет городского округа Фрязино</w:t>
      </w:r>
    </w:p>
    <w:p w:rsidR="00C6570B" w:rsidRPr="00081028" w:rsidRDefault="00C6570B">
      <w:pPr>
        <w:ind w:firstLine="720"/>
        <w:jc w:val="center"/>
        <w:rPr>
          <w:rFonts w:ascii="Arial" w:hAnsi="Arial" w:cs="Arial"/>
        </w:rPr>
      </w:pPr>
    </w:p>
    <w:p w:rsidR="00C6570B" w:rsidRPr="00081028" w:rsidRDefault="00EE2D66">
      <w:pPr>
        <w:pStyle w:val="afffd"/>
        <w:ind w:firstLine="720"/>
        <w:rPr>
          <w:rFonts w:ascii="Arial" w:hAnsi="Arial" w:cs="Arial"/>
          <w:sz w:val="24"/>
          <w:szCs w:val="24"/>
        </w:rPr>
      </w:pPr>
      <w:r w:rsidRPr="00081028">
        <w:rPr>
          <w:rFonts w:ascii="Arial" w:hAnsi="Arial" w:cs="Arial"/>
          <w:sz w:val="24"/>
          <w:szCs w:val="24"/>
        </w:rPr>
        <w:t>Администрацией городского округа Фрязино  принято решение о  возврате</w:t>
      </w:r>
    </w:p>
    <w:p w:rsidR="00C6570B" w:rsidRPr="00081028" w:rsidRDefault="00EE2D66">
      <w:pPr>
        <w:pStyle w:val="afffd"/>
        <w:rPr>
          <w:rFonts w:ascii="Arial" w:hAnsi="Arial" w:cs="Arial"/>
          <w:sz w:val="24"/>
          <w:szCs w:val="24"/>
        </w:rPr>
      </w:pPr>
      <w:r w:rsidRPr="00081028">
        <w:rPr>
          <w:rFonts w:ascii="Arial" w:hAnsi="Arial" w:cs="Arial"/>
          <w:sz w:val="24"/>
          <w:szCs w:val="24"/>
        </w:rPr>
        <w:t>переплаты, образовавшейся в результате 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плательщику 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(наименование организации, ИНН/КПП,  фамилия, имя, отчество физич</w:t>
      </w:r>
      <w:r w:rsidRPr="00081028">
        <w:rPr>
          <w:rFonts w:ascii="Arial" w:hAnsi="Arial" w:cs="Arial"/>
          <w:sz w:val="24"/>
          <w:szCs w:val="24"/>
        </w:rPr>
        <w:t>е</w:t>
      </w:r>
      <w:r w:rsidRPr="00081028">
        <w:rPr>
          <w:rFonts w:ascii="Arial" w:hAnsi="Arial" w:cs="Arial"/>
          <w:sz w:val="24"/>
          <w:szCs w:val="24"/>
        </w:rPr>
        <w:t>ского лица)</w:t>
      </w: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по </w:t>
      </w:r>
      <w:r w:rsidRPr="00081028">
        <w:rPr>
          <w:rFonts w:ascii="Arial" w:hAnsi="Arial" w:cs="Arial"/>
          <w:sz w:val="24"/>
          <w:szCs w:val="24"/>
        </w:rPr>
        <w:lastRenderedPageBreak/>
        <w:t>________________________________________________________________________________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(наименование платежа в бюджет)</w:t>
      </w:r>
    </w:p>
    <w:p w:rsidR="00C6570B" w:rsidRPr="00081028" w:rsidRDefault="00EE2D66">
      <w:pPr>
        <w:pStyle w:val="afffd"/>
        <w:rPr>
          <w:rFonts w:ascii="Arial" w:hAnsi="Arial" w:cs="Arial"/>
          <w:sz w:val="24"/>
          <w:szCs w:val="24"/>
        </w:rPr>
      </w:pPr>
      <w:r w:rsidRPr="00081028">
        <w:rPr>
          <w:rFonts w:ascii="Arial" w:hAnsi="Arial" w:cs="Arial"/>
          <w:sz w:val="24"/>
          <w:szCs w:val="24"/>
        </w:rPr>
        <w:t>КБК____________________________________________</w:t>
      </w:r>
      <w:hyperlink r:id="rId15">
        <w:r w:rsidRPr="00081028">
          <w:rPr>
            <w:rFonts w:ascii="Arial" w:hAnsi="Arial" w:cs="Arial"/>
            <w:sz w:val="24"/>
            <w:szCs w:val="24"/>
          </w:rPr>
          <w:t>ОКТМО</w:t>
        </w:r>
      </w:hyperlink>
      <w:r w:rsidRPr="00081028">
        <w:rPr>
          <w:rFonts w:ascii="Arial" w:hAnsi="Arial" w:cs="Arial"/>
          <w:sz w:val="24"/>
          <w:szCs w:val="24"/>
        </w:rPr>
        <w:t xml:space="preserve">_________________________ </w:t>
      </w:r>
    </w:p>
    <w:p w:rsidR="00C6570B" w:rsidRPr="00081028" w:rsidRDefault="00EE2D66">
      <w:pPr>
        <w:rPr>
          <w:rFonts w:ascii="Arial" w:hAnsi="Arial" w:cs="Arial"/>
        </w:rPr>
      </w:pPr>
      <w:r w:rsidRPr="00081028">
        <w:rPr>
          <w:rFonts w:ascii="Arial" w:hAnsi="Arial" w:cs="Arial"/>
        </w:rPr>
        <w:t xml:space="preserve">                 </w:t>
      </w:r>
      <w:r w:rsidRPr="00081028">
        <w:rPr>
          <w:rFonts w:ascii="Arial" w:hAnsi="Arial" w:cs="Arial"/>
        </w:rPr>
        <w:tab/>
      </w:r>
      <w:r w:rsidRPr="00081028">
        <w:rPr>
          <w:rFonts w:ascii="Arial" w:hAnsi="Arial" w:cs="Arial"/>
        </w:rPr>
        <w:tab/>
      </w:r>
      <w:r w:rsidRPr="00081028">
        <w:rPr>
          <w:rFonts w:ascii="Arial" w:hAnsi="Arial" w:cs="Arial"/>
        </w:rPr>
        <w:tab/>
        <w:t xml:space="preserve">(код КБК)             </w:t>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t xml:space="preserve">           (код ОКТМО)                                  </w:t>
      </w:r>
    </w:p>
    <w:p w:rsidR="00C6570B" w:rsidRPr="00081028" w:rsidRDefault="00EE2D66">
      <w:pPr>
        <w:pStyle w:val="afffd"/>
        <w:rPr>
          <w:rFonts w:ascii="Arial" w:hAnsi="Arial" w:cs="Arial"/>
          <w:sz w:val="24"/>
          <w:szCs w:val="24"/>
        </w:rPr>
      </w:pPr>
      <w:r w:rsidRPr="00081028">
        <w:rPr>
          <w:rFonts w:ascii="Arial" w:hAnsi="Arial" w:cs="Arial"/>
          <w:sz w:val="24"/>
          <w:szCs w:val="24"/>
        </w:rPr>
        <w:t>в сумме ___________ рублей ___ копеек</w:t>
      </w:r>
    </w:p>
    <w:p w:rsidR="00C6570B" w:rsidRPr="00081028" w:rsidRDefault="00EE2D66">
      <w:pPr>
        <w:pStyle w:val="afffd"/>
        <w:ind w:firstLine="720"/>
        <w:rPr>
          <w:rFonts w:ascii="Arial" w:hAnsi="Arial" w:cs="Arial"/>
          <w:sz w:val="24"/>
          <w:szCs w:val="24"/>
        </w:rPr>
      </w:pPr>
      <w:r w:rsidRPr="00081028">
        <w:rPr>
          <w:rFonts w:ascii="Arial" w:hAnsi="Arial" w:cs="Arial"/>
          <w:sz w:val="24"/>
          <w:szCs w:val="24"/>
        </w:rPr>
        <w:t xml:space="preserve"> (цифрами)</w:t>
      </w: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(сумма прописью)</w:t>
      </w:r>
    </w:p>
    <w:p w:rsidR="00C6570B" w:rsidRPr="00081028" w:rsidRDefault="00EE2D66">
      <w:pPr>
        <w:pStyle w:val="afffd"/>
        <w:rPr>
          <w:rFonts w:ascii="Arial" w:hAnsi="Arial" w:cs="Arial"/>
          <w:sz w:val="24"/>
          <w:szCs w:val="24"/>
        </w:rPr>
      </w:pPr>
      <w:proofErr w:type="gramStart"/>
      <w:r w:rsidRPr="00081028">
        <w:rPr>
          <w:rFonts w:ascii="Arial" w:hAnsi="Arial" w:cs="Arial"/>
          <w:sz w:val="24"/>
          <w:szCs w:val="24"/>
        </w:rPr>
        <w:t>уплаченного</w:t>
      </w:r>
      <w:proofErr w:type="gramEnd"/>
      <w:r w:rsidRPr="00081028">
        <w:rPr>
          <w:rFonts w:ascii="Arial" w:hAnsi="Arial" w:cs="Arial"/>
          <w:sz w:val="24"/>
          <w:szCs w:val="24"/>
        </w:rPr>
        <w:t xml:space="preserve"> в бюджет платежным поручением от ________________</w:t>
      </w:r>
      <w:r w:rsidR="00C81C9E">
        <w:rPr>
          <w:rFonts w:ascii="Arial" w:hAnsi="Arial" w:cs="Arial"/>
          <w:sz w:val="24"/>
          <w:szCs w:val="24"/>
        </w:rPr>
        <w:t>№</w:t>
      </w:r>
      <w:r w:rsidRPr="00081028">
        <w:rPr>
          <w:rFonts w:ascii="Arial" w:hAnsi="Arial" w:cs="Arial"/>
          <w:sz w:val="24"/>
          <w:szCs w:val="24"/>
        </w:rPr>
        <w:t> __________________</w:t>
      </w:r>
    </w:p>
    <w:p w:rsidR="00C6570B" w:rsidRPr="00081028" w:rsidRDefault="00C6570B">
      <w:pPr>
        <w:pStyle w:val="afffd"/>
        <w:rPr>
          <w:rFonts w:ascii="Arial" w:hAnsi="Arial" w:cs="Arial"/>
          <w:sz w:val="24"/>
          <w:szCs w:val="24"/>
        </w:rPr>
      </w:pPr>
    </w:p>
    <w:p w:rsidR="00C6570B" w:rsidRPr="00081028" w:rsidRDefault="00EE2D66">
      <w:pPr>
        <w:pStyle w:val="afffd"/>
        <w:rPr>
          <w:rFonts w:ascii="Arial" w:hAnsi="Arial" w:cs="Arial"/>
          <w:sz w:val="24"/>
          <w:szCs w:val="24"/>
        </w:rPr>
      </w:pPr>
      <w:r w:rsidRPr="00081028">
        <w:rPr>
          <w:rFonts w:ascii="Arial" w:hAnsi="Arial" w:cs="Arial"/>
          <w:sz w:val="24"/>
          <w:szCs w:val="24"/>
        </w:rPr>
        <w:t>Переплата подлежит перечислению на N счета плательщика 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Банк ___________________________________________________________________________</w:t>
      </w:r>
    </w:p>
    <w:p w:rsidR="00C6570B" w:rsidRPr="00081028" w:rsidRDefault="00EE2D66">
      <w:pPr>
        <w:pStyle w:val="afffd"/>
        <w:rPr>
          <w:rFonts w:ascii="Arial" w:hAnsi="Arial" w:cs="Arial"/>
          <w:sz w:val="24"/>
          <w:szCs w:val="24"/>
        </w:rPr>
      </w:pPr>
      <w:proofErr w:type="gramStart"/>
      <w:r w:rsidRPr="00081028">
        <w:rPr>
          <w:rFonts w:ascii="Arial" w:hAnsi="Arial" w:cs="Arial"/>
          <w:sz w:val="24"/>
          <w:szCs w:val="24"/>
        </w:rPr>
        <w:t>Кор/счет</w:t>
      </w:r>
      <w:proofErr w:type="gramEnd"/>
      <w:r w:rsidRPr="00081028">
        <w:rPr>
          <w:rFonts w:ascii="Arial" w:hAnsi="Arial" w:cs="Arial"/>
          <w:b/>
          <w:sz w:val="24"/>
          <w:szCs w:val="24"/>
        </w:rPr>
        <w:t xml:space="preserve">_________________________________ </w:t>
      </w:r>
      <w:hyperlink r:id="rId16">
        <w:r w:rsidRPr="00081028">
          <w:rPr>
            <w:rFonts w:ascii="Arial" w:hAnsi="Arial" w:cs="Arial"/>
            <w:sz w:val="24"/>
            <w:szCs w:val="24"/>
          </w:rPr>
          <w:t>БИК</w:t>
        </w:r>
      </w:hyperlink>
      <w:r w:rsidRPr="00081028">
        <w:rPr>
          <w:rFonts w:ascii="Arial" w:hAnsi="Arial" w:cs="Arial"/>
          <w:sz w:val="24"/>
          <w:szCs w:val="24"/>
        </w:rPr>
        <w:t xml:space="preserve"> __________________________________</w:t>
      </w:r>
    </w:p>
    <w:p w:rsidR="00C6570B" w:rsidRPr="00081028" w:rsidRDefault="00C6570B">
      <w:pPr>
        <w:pStyle w:val="afffd"/>
        <w:rPr>
          <w:rFonts w:ascii="Arial" w:hAnsi="Arial" w:cs="Arial"/>
          <w:sz w:val="24"/>
          <w:szCs w:val="24"/>
        </w:rPr>
      </w:pPr>
    </w:p>
    <w:p w:rsidR="00C6570B" w:rsidRPr="00081028" w:rsidRDefault="00EE2D66">
      <w:pPr>
        <w:pStyle w:val="afffd"/>
        <w:rPr>
          <w:rFonts w:ascii="Arial" w:hAnsi="Arial" w:cs="Arial"/>
          <w:sz w:val="24"/>
          <w:szCs w:val="24"/>
        </w:rPr>
      </w:pPr>
      <w:r w:rsidRPr="00081028">
        <w:rPr>
          <w:rFonts w:ascii="Arial" w:hAnsi="Arial" w:cs="Arial"/>
          <w:sz w:val="24"/>
          <w:szCs w:val="24"/>
        </w:rPr>
        <w:t>Получатель 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w:t>
      </w:r>
      <w:r w:rsidRPr="00081028">
        <w:rPr>
          <w:rFonts w:ascii="Arial" w:hAnsi="Arial" w:cs="Arial"/>
          <w:sz w:val="24"/>
          <w:szCs w:val="24"/>
        </w:rPr>
        <w:tab/>
      </w:r>
      <w:r w:rsidRPr="00081028">
        <w:rPr>
          <w:rFonts w:ascii="Arial" w:hAnsi="Arial" w:cs="Arial"/>
          <w:sz w:val="24"/>
          <w:szCs w:val="24"/>
        </w:rPr>
        <w:tab/>
        <w:t xml:space="preserve">        (наименование организации, ИНН/КПП)</w:t>
      </w: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w:t>
      </w:r>
    </w:p>
    <w:p w:rsidR="00C6570B" w:rsidRPr="00081028" w:rsidRDefault="00EE2D66">
      <w:pPr>
        <w:pStyle w:val="afffd"/>
        <w:rPr>
          <w:rFonts w:ascii="Arial" w:hAnsi="Arial" w:cs="Arial"/>
          <w:sz w:val="24"/>
          <w:szCs w:val="24"/>
        </w:rPr>
      </w:pPr>
      <w:proofErr w:type="spellStart"/>
      <w:r w:rsidRPr="00081028">
        <w:rPr>
          <w:rFonts w:ascii="Arial" w:hAnsi="Arial" w:cs="Arial"/>
          <w:sz w:val="24"/>
          <w:szCs w:val="24"/>
        </w:rPr>
        <w:t>Справочно</w:t>
      </w:r>
      <w:proofErr w:type="spellEnd"/>
      <w:r w:rsidRPr="00081028">
        <w:rPr>
          <w:rFonts w:ascii="Arial" w:hAnsi="Arial" w:cs="Arial"/>
          <w:sz w:val="24"/>
          <w:szCs w:val="24"/>
        </w:rPr>
        <w:t>: заявление налогоплательщика от _________ N ______________</w:t>
      </w:r>
    </w:p>
    <w:p w:rsidR="00C6570B" w:rsidRPr="00081028" w:rsidRDefault="00C6570B">
      <w:pPr>
        <w:ind w:firstLine="720"/>
        <w:jc w:val="both"/>
        <w:rPr>
          <w:rFonts w:ascii="Arial" w:hAnsi="Arial" w:cs="Arial"/>
        </w:rPr>
      </w:pPr>
    </w:p>
    <w:p w:rsidR="00C6570B" w:rsidRPr="00081028" w:rsidRDefault="00EE2D66">
      <w:pPr>
        <w:pStyle w:val="afffd"/>
        <w:rPr>
          <w:rFonts w:ascii="Arial" w:hAnsi="Arial" w:cs="Arial"/>
          <w:sz w:val="24"/>
          <w:szCs w:val="24"/>
        </w:rPr>
      </w:pPr>
      <w:r w:rsidRPr="00081028">
        <w:rPr>
          <w:rFonts w:ascii="Arial" w:hAnsi="Arial" w:cs="Arial"/>
          <w:sz w:val="24"/>
          <w:szCs w:val="24"/>
        </w:rPr>
        <w:t xml:space="preserve">Заместитель главы  администрации </w:t>
      </w:r>
    </w:p>
    <w:p w:rsidR="00C6570B" w:rsidRPr="00081028" w:rsidRDefault="00EE2D66">
      <w:pPr>
        <w:pStyle w:val="afffd"/>
        <w:rPr>
          <w:rFonts w:ascii="Arial" w:hAnsi="Arial" w:cs="Arial"/>
          <w:sz w:val="24"/>
          <w:szCs w:val="24"/>
        </w:rPr>
      </w:pPr>
      <w:r w:rsidRPr="00081028">
        <w:rPr>
          <w:rFonts w:ascii="Arial" w:hAnsi="Arial" w:cs="Arial"/>
          <w:sz w:val="24"/>
          <w:szCs w:val="24"/>
        </w:rPr>
        <w:t>городского округа Фрязино                             _______________________________</w:t>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t xml:space="preserve"> </w:t>
      </w:r>
      <w:r w:rsidRPr="00081028">
        <w:rPr>
          <w:rFonts w:ascii="Arial" w:hAnsi="Arial" w:cs="Arial"/>
          <w:sz w:val="24"/>
          <w:szCs w:val="24"/>
        </w:rPr>
        <w:tab/>
        <w:t xml:space="preserve">(подпись)      </w:t>
      </w:r>
      <w:r w:rsidRPr="00081028">
        <w:rPr>
          <w:rFonts w:ascii="Arial" w:hAnsi="Arial" w:cs="Arial"/>
          <w:sz w:val="24"/>
          <w:szCs w:val="24"/>
        </w:rPr>
        <w:tab/>
        <w:t xml:space="preserve"> (Ф.И.О.)</w:t>
      </w:r>
    </w:p>
    <w:p w:rsidR="00C6570B" w:rsidRPr="00081028" w:rsidRDefault="00EE2D66">
      <w:pPr>
        <w:ind w:firstLine="720"/>
        <w:jc w:val="both"/>
        <w:rPr>
          <w:rFonts w:ascii="Arial" w:hAnsi="Arial" w:cs="Arial"/>
        </w:rPr>
      </w:pPr>
      <w:r w:rsidRPr="00081028">
        <w:rPr>
          <w:rFonts w:ascii="Arial" w:hAnsi="Arial" w:cs="Arial"/>
        </w:rPr>
        <w:t>Согласовано:</w:t>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p>
    <w:p w:rsidR="00C6570B" w:rsidRPr="00081028" w:rsidRDefault="00EE2D66">
      <w:pPr>
        <w:ind w:firstLine="720"/>
        <w:jc w:val="both"/>
        <w:rPr>
          <w:rFonts w:ascii="Arial" w:hAnsi="Arial" w:cs="Arial"/>
        </w:rPr>
      </w:pPr>
      <w:r w:rsidRPr="00081028">
        <w:rPr>
          <w:rFonts w:ascii="Arial" w:hAnsi="Arial" w:cs="Arial"/>
        </w:rPr>
        <w:t>Начальник управления (комитета)</w:t>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t>городского округа Фрязино</w:t>
      </w:r>
      <w:r w:rsidRPr="00081028">
        <w:rPr>
          <w:rFonts w:ascii="Arial" w:hAnsi="Arial" w:cs="Arial"/>
        </w:rPr>
        <w:tab/>
        <w:t>_____________________</w:t>
      </w:r>
      <w:r w:rsidRPr="00081028">
        <w:rPr>
          <w:rFonts w:ascii="Arial" w:hAnsi="Arial" w:cs="Arial"/>
        </w:rPr>
        <w:tab/>
        <w:t>__________</w:t>
      </w:r>
    </w:p>
    <w:p w:rsidR="00C6570B" w:rsidRPr="00081028" w:rsidRDefault="00EE2D66">
      <w:pPr>
        <w:ind w:firstLine="720"/>
        <w:jc w:val="both"/>
        <w:rPr>
          <w:rFonts w:ascii="Arial" w:hAnsi="Arial" w:cs="Arial"/>
        </w:rPr>
      </w:pPr>
      <w:r w:rsidRPr="00081028">
        <w:rPr>
          <w:rFonts w:ascii="Arial" w:hAnsi="Arial" w:cs="Arial"/>
        </w:rPr>
        <w:t>(администратор доходов)</w:t>
      </w:r>
      <w:r w:rsidRPr="00081028">
        <w:rPr>
          <w:rFonts w:ascii="Arial" w:hAnsi="Arial" w:cs="Arial"/>
        </w:rPr>
        <w:tab/>
      </w:r>
      <w:r w:rsidRPr="00081028">
        <w:rPr>
          <w:rFonts w:ascii="Arial" w:hAnsi="Arial" w:cs="Arial"/>
        </w:rPr>
        <w:tab/>
      </w:r>
      <w:r w:rsidRPr="00081028">
        <w:rPr>
          <w:rFonts w:ascii="Arial" w:hAnsi="Arial" w:cs="Arial"/>
        </w:rPr>
        <w:tab/>
        <w:t>(подпись)</w:t>
      </w:r>
      <w:r w:rsidRPr="00081028">
        <w:rPr>
          <w:rFonts w:ascii="Arial" w:hAnsi="Arial" w:cs="Arial"/>
        </w:rPr>
        <w:tab/>
      </w:r>
      <w:r w:rsidRPr="00081028">
        <w:rPr>
          <w:rFonts w:ascii="Arial" w:hAnsi="Arial" w:cs="Arial"/>
        </w:rPr>
        <w:tab/>
        <w:t xml:space="preserve">      (ФИО)</w:t>
      </w:r>
    </w:p>
    <w:p w:rsidR="00C6570B" w:rsidRPr="00081028" w:rsidRDefault="00EE2D66">
      <w:pPr>
        <w:ind w:firstLine="720"/>
        <w:jc w:val="both"/>
        <w:rPr>
          <w:rFonts w:ascii="Arial" w:hAnsi="Arial" w:cs="Arial"/>
        </w:rPr>
      </w:pPr>
      <w:r w:rsidRPr="00081028">
        <w:rPr>
          <w:rFonts w:ascii="Arial" w:hAnsi="Arial" w:cs="Arial"/>
        </w:rPr>
        <w:t xml:space="preserve"> Дата</w:t>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p>
    <w:p w:rsidR="00C6570B" w:rsidRPr="00081028" w:rsidRDefault="00C6570B">
      <w:pPr>
        <w:ind w:firstLine="720"/>
        <w:jc w:val="both"/>
        <w:rPr>
          <w:rFonts w:ascii="Arial" w:hAnsi="Arial" w:cs="Arial"/>
        </w:rPr>
      </w:pPr>
    </w:p>
    <w:p w:rsidR="00C6570B" w:rsidRPr="00081028" w:rsidRDefault="00EE2D66">
      <w:pPr>
        <w:rPr>
          <w:rFonts w:ascii="Arial" w:hAnsi="Arial" w:cs="Arial"/>
        </w:rPr>
      </w:pPr>
      <w:r w:rsidRPr="00081028">
        <w:rPr>
          <w:rFonts w:ascii="Arial" w:hAnsi="Arial" w:cs="Arial"/>
        </w:rPr>
        <w:t>Исполнитель:</w:t>
      </w:r>
      <w:r w:rsidRPr="00081028">
        <w:rPr>
          <w:rFonts w:ascii="Arial" w:hAnsi="Arial" w:cs="Arial"/>
        </w:rPr>
        <w:tab/>
      </w:r>
      <w:r w:rsidRPr="00081028">
        <w:rPr>
          <w:rFonts w:ascii="Arial" w:hAnsi="Arial" w:cs="Arial"/>
        </w:rPr>
        <w:tab/>
      </w:r>
      <w:r w:rsidRPr="00081028">
        <w:rPr>
          <w:rFonts w:ascii="Arial" w:hAnsi="Arial" w:cs="Arial"/>
        </w:rPr>
        <w:tab/>
        <w:t>____________________</w:t>
      </w:r>
    </w:p>
    <w:p w:rsidR="00C6570B" w:rsidRPr="00081028" w:rsidRDefault="00EE2D66">
      <w:pPr>
        <w:ind w:firstLine="720"/>
        <w:jc w:val="both"/>
        <w:rPr>
          <w:rFonts w:ascii="Arial" w:hAnsi="Arial" w:cs="Arial"/>
        </w:rPr>
      </w:pPr>
      <w:r w:rsidRPr="00081028">
        <w:rPr>
          <w:rFonts w:ascii="Arial" w:hAnsi="Arial" w:cs="Arial"/>
        </w:rPr>
        <w:t>Тел.</w:t>
      </w:r>
      <w:r w:rsidRPr="00081028">
        <w:rPr>
          <w:rFonts w:ascii="Arial" w:hAnsi="Arial" w:cs="Arial"/>
        </w:rPr>
        <w:tab/>
      </w:r>
      <w:r w:rsidRPr="00081028">
        <w:rPr>
          <w:rFonts w:ascii="Arial" w:hAnsi="Arial" w:cs="Arial"/>
        </w:rPr>
        <w:tab/>
      </w:r>
      <w:r w:rsidRPr="00081028">
        <w:rPr>
          <w:rFonts w:ascii="Arial" w:hAnsi="Arial" w:cs="Arial"/>
        </w:rPr>
        <w:tab/>
        <w:t>Подпись  (Ф.И.О.)</w:t>
      </w:r>
    </w:p>
    <w:p w:rsidR="00081028" w:rsidRDefault="00081028">
      <w:pPr>
        <w:ind w:left="5517" w:hanging="130"/>
        <w:jc w:val="both"/>
        <w:rPr>
          <w:rStyle w:val="a5"/>
          <w:rFonts w:ascii="Arial" w:hAnsi="Arial" w:cs="Arial"/>
          <w:b w:val="0"/>
          <w:sz w:val="24"/>
        </w:rPr>
      </w:pPr>
      <w:bookmarkStart w:id="17" w:name="sub_1050"/>
      <w:bookmarkEnd w:id="17"/>
    </w:p>
    <w:p w:rsidR="00081028" w:rsidRDefault="00081028">
      <w:pPr>
        <w:ind w:left="5517" w:hanging="130"/>
        <w:jc w:val="both"/>
        <w:rPr>
          <w:rStyle w:val="a5"/>
          <w:rFonts w:ascii="Arial" w:hAnsi="Arial" w:cs="Arial"/>
          <w:b w:val="0"/>
          <w:sz w:val="24"/>
        </w:rPr>
      </w:pPr>
    </w:p>
    <w:p w:rsidR="00C6570B" w:rsidRPr="00081028" w:rsidRDefault="00EE2D66" w:rsidP="00081028">
      <w:pPr>
        <w:ind w:left="5517" w:hanging="130"/>
        <w:jc w:val="right"/>
        <w:rPr>
          <w:rFonts w:ascii="Arial" w:hAnsi="Arial" w:cs="Arial"/>
          <w:b/>
          <w:bCs/>
        </w:rPr>
      </w:pPr>
      <w:r w:rsidRPr="00081028">
        <w:rPr>
          <w:rStyle w:val="a5"/>
          <w:rFonts w:ascii="Arial" w:hAnsi="Arial" w:cs="Arial"/>
          <w:b w:val="0"/>
          <w:sz w:val="24"/>
        </w:rPr>
        <w:t xml:space="preserve">Приложение </w:t>
      </w:r>
      <w:r w:rsidR="00081028">
        <w:rPr>
          <w:rStyle w:val="a5"/>
          <w:rFonts w:ascii="Arial" w:hAnsi="Arial" w:cs="Arial"/>
          <w:b w:val="0"/>
          <w:sz w:val="24"/>
        </w:rPr>
        <w:t>№</w:t>
      </w:r>
      <w:r w:rsidRPr="00081028">
        <w:rPr>
          <w:rStyle w:val="a5"/>
          <w:rFonts w:ascii="Arial" w:hAnsi="Arial" w:cs="Arial"/>
          <w:b w:val="0"/>
          <w:sz w:val="24"/>
        </w:rPr>
        <w:t> 5</w:t>
      </w:r>
      <w:bookmarkStart w:id="18" w:name="_GoBack"/>
      <w:bookmarkEnd w:id="18"/>
    </w:p>
    <w:p w:rsidR="00C6570B" w:rsidRPr="00081028" w:rsidRDefault="00EE2D66" w:rsidP="00081028">
      <w:pPr>
        <w:keepNext/>
        <w:keepLines/>
        <w:spacing w:line="23" w:lineRule="atLeast"/>
        <w:ind w:left="4956"/>
        <w:jc w:val="right"/>
        <w:rPr>
          <w:rFonts w:ascii="Arial" w:hAnsi="Arial" w:cs="Arial"/>
        </w:rPr>
      </w:pPr>
      <w:r w:rsidRPr="00081028">
        <w:rPr>
          <w:rStyle w:val="a5"/>
          <w:rFonts w:ascii="Arial" w:hAnsi="Arial" w:cs="Arial"/>
          <w:b w:val="0"/>
          <w:sz w:val="24"/>
        </w:rPr>
        <w:lastRenderedPageBreak/>
        <w:t>к Порядку осуществления Администрацией городского округа Фрязино и муниципальными казенными учреждениями городского округа Фрязино, подведомственными Администрации городского округа Фрязино, бюджетных полномочий администратора доходов бюджета городского округа Фрязино Московской области</w:t>
      </w:r>
    </w:p>
    <w:p w:rsidR="00C6570B" w:rsidRPr="00081028" w:rsidRDefault="00C6570B">
      <w:pPr>
        <w:ind w:left="6237"/>
        <w:jc w:val="both"/>
        <w:rPr>
          <w:rFonts w:ascii="Arial" w:hAnsi="Arial" w:cs="Arial"/>
        </w:rPr>
      </w:pPr>
    </w:p>
    <w:p w:rsidR="00C6570B" w:rsidRPr="00081028" w:rsidRDefault="00EE2D66">
      <w:pPr>
        <w:pStyle w:val="afffd"/>
        <w:rPr>
          <w:rFonts w:ascii="Arial" w:hAnsi="Arial" w:cs="Arial"/>
          <w:sz w:val="24"/>
          <w:szCs w:val="24"/>
        </w:rPr>
      </w:pPr>
      <w:r w:rsidRPr="00081028">
        <w:rPr>
          <w:rStyle w:val="a5"/>
          <w:rFonts w:ascii="Arial" w:hAnsi="Arial" w:cs="Arial"/>
          <w:bCs/>
          <w:sz w:val="24"/>
          <w:szCs w:val="24"/>
        </w:rPr>
        <w:t xml:space="preserve">                               </w:t>
      </w:r>
      <w:r w:rsidRPr="00081028">
        <w:rPr>
          <w:rStyle w:val="a5"/>
          <w:rFonts w:ascii="Arial" w:hAnsi="Arial" w:cs="Arial"/>
          <w:bCs/>
          <w:sz w:val="24"/>
          <w:szCs w:val="24"/>
        </w:rPr>
        <w:tab/>
      </w:r>
      <w:r w:rsidRPr="00081028">
        <w:rPr>
          <w:rStyle w:val="a5"/>
          <w:rFonts w:ascii="Arial" w:hAnsi="Arial" w:cs="Arial"/>
          <w:bCs/>
          <w:sz w:val="24"/>
          <w:szCs w:val="24"/>
        </w:rPr>
        <w:tab/>
      </w:r>
      <w:r w:rsidRPr="00081028">
        <w:rPr>
          <w:rStyle w:val="a5"/>
          <w:rFonts w:ascii="Arial" w:hAnsi="Arial" w:cs="Arial"/>
          <w:bCs/>
          <w:sz w:val="24"/>
          <w:szCs w:val="24"/>
        </w:rPr>
        <w:tab/>
      </w:r>
      <w:r w:rsidRPr="00081028">
        <w:rPr>
          <w:rStyle w:val="a5"/>
          <w:rFonts w:ascii="Arial" w:hAnsi="Arial" w:cs="Arial"/>
          <w:bCs/>
          <w:sz w:val="24"/>
          <w:szCs w:val="24"/>
        </w:rPr>
        <w:tab/>
        <w:t xml:space="preserve"> РЕШЕНИЕ</w:t>
      </w:r>
    </w:p>
    <w:p w:rsidR="00C6570B" w:rsidRPr="00081028" w:rsidRDefault="00EE2D66">
      <w:pPr>
        <w:pStyle w:val="afffd"/>
        <w:rPr>
          <w:rFonts w:ascii="Arial" w:hAnsi="Arial" w:cs="Arial"/>
          <w:sz w:val="24"/>
          <w:szCs w:val="24"/>
        </w:rPr>
      </w:pPr>
      <w:r w:rsidRPr="00081028">
        <w:rPr>
          <w:rStyle w:val="a5"/>
          <w:rFonts w:ascii="Arial" w:hAnsi="Arial" w:cs="Arial"/>
          <w:bCs/>
          <w:sz w:val="24"/>
          <w:szCs w:val="24"/>
        </w:rPr>
        <w:t xml:space="preserve">                   </w:t>
      </w:r>
      <w:r w:rsidRPr="00081028">
        <w:rPr>
          <w:rStyle w:val="a5"/>
          <w:rFonts w:ascii="Arial" w:hAnsi="Arial" w:cs="Arial"/>
          <w:bCs/>
          <w:sz w:val="24"/>
          <w:szCs w:val="24"/>
        </w:rPr>
        <w:tab/>
      </w:r>
      <w:r w:rsidRPr="00081028">
        <w:rPr>
          <w:rStyle w:val="a5"/>
          <w:rFonts w:ascii="Arial" w:hAnsi="Arial" w:cs="Arial"/>
          <w:bCs/>
          <w:sz w:val="24"/>
          <w:szCs w:val="24"/>
        </w:rPr>
        <w:tab/>
      </w:r>
      <w:r w:rsidRPr="00081028">
        <w:rPr>
          <w:rStyle w:val="a5"/>
          <w:rFonts w:ascii="Arial" w:hAnsi="Arial" w:cs="Arial"/>
          <w:bCs/>
          <w:sz w:val="24"/>
          <w:szCs w:val="24"/>
        </w:rPr>
        <w:tab/>
      </w:r>
      <w:r w:rsidRPr="00081028">
        <w:rPr>
          <w:rStyle w:val="a5"/>
          <w:rFonts w:ascii="Arial" w:hAnsi="Arial" w:cs="Arial"/>
          <w:bCs/>
          <w:sz w:val="24"/>
          <w:szCs w:val="24"/>
        </w:rPr>
        <w:tab/>
        <w:t xml:space="preserve"> от _________________ </w:t>
      </w:r>
      <w:r w:rsidR="00081028">
        <w:rPr>
          <w:rStyle w:val="a5"/>
          <w:rFonts w:ascii="Arial" w:hAnsi="Arial" w:cs="Arial"/>
          <w:bCs/>
          <w:sz w:val="24"/>
          <w:szCs w:val="24"/>
        </w:rPr>
        <w:t>№</w:t>
      </w:r>
      <w:r w:rsidRPr="00081028">
        <w:rPr>
          <w:rStyle w:val="a5"/>
          <w:rFonts w:ascii="Arial" w:hAnsi="Arial" w:cs="Arial"/>
          <w:bCs/>
          <w:sz w:val="24"/>
          <w:szCs w:val="24"/>
        </w:rPr>
        <w:t xml:space="preserve"> _________</w:t>
      </w:r>
    </w:p>
    <w:p w:rsidR="00C6570B" w:rsidRPr="00081028" w:rsidRDefault="00EE2D66">
      <w:pPr>
        <w:pStyle w:val="afffd"/>
        <w:jc w:val="center"/>
        <w:rPr>
          <w:rStyle w:val="a5"/>
          <w:rFonts w:ascii="Arial" w:hAnsi="Arial" w:cs="Arial"/>
          <w:bCs/>
          <w:sz w:val="24"/>
          <w:szCs w:val="24"/>
        </w:rPr>
      </w:pPr>
      <w:r w:rsidRPr="00081028">
        <w:rPr>
          <w:rStyle w:val="a5"/>
          <w:rFonts w:ascii="Arial" w:hAnsi="Arial" w:cs="Arial"/>
          <w:bCs/>
          <w:sz w:val="24"/>
          <w:szCs w:val="24"/>
        </w:rPr>
        <w:t xml:space="preserve">об уточнении вида и принадлежности платежей в бюджет </w:t>
      </w:r>
    </w:p>
    <w:p w:rsidR="00C6570B" w:rsidRPr="00081028" w:rsidRDefault="00EE2D66">
      <w:pPr>
        <w:pStyle w:val="afffd"/>
        <w:jc w:val="center"/>
        <w:rPr>
          <w:rFonts w:ascii="Arial" w:hAnsi="Arial" w:cs="Arial"/>
          <w:sz w:val="24"/>
          <w:szCs w:val="24"/>
        </w:rPr>
      </w:pPr>
      <w:r w:rsidRPr="00081028">
        <w:rPr>
          <w:rStyle w:val="a5"/>
          <w:rFonts w:ascii="Arial" w:hAnsi="Arial" w:cs="Arial"/>
          <w:bCs/>
          <w:sz w:val="24"/>
          <w:szCs w:val="24"/>
        </w:rPr>
        <w:t>городского округа Фрязино</w:t>
      </w:r>
    </w:p>
    <w:p w:rsidR="00C6570B" w:rsidRPr="00081028" w:rsidRDefault="00C6570B">
      <w:pPr>
        <w:pStyle w:val="afffd"/>
        <w:rPr>
          <w:rFonts w:ascii="Arial" w:hAnsi="Arial" w:cs="Arial"/>
          <w:sz w:val="24"/>
          <w:szCs w:val="24"/>
        </w:rPr>
      </w:pPr>
    </w:p>
    <w:p w:rsidR="00C6570B" w:rsidRPr="00081028" w:rsidRDefault="00EE2D66">
      <w:pPr>
        <w:pStyle w:val="afffd"/>
        <w:rPr>
          <w:rFonts w:ascii="Arial" w:hAnsi="Arial" w:cs="Arial"/>
          <w:sz w:val="24"/>
          <w:szCs w:val="24"/>
        </w:rPr>
      </w:pPr>
      <w:r w:rsidRPr="00081028">
        <w:rPr>
          <w:rFonts w:ascii="Arial" w:hAnsi="Arial" w:cs="Arial"/>
          <w:sz w:val="24"/>
          <w:szCs w:val="24"/>
        </w:rPr>
        <w:t>Администрацией городского округа Фрязино приняло решение об уточнении вида и пр</w:t>
      </w:r>
      <w:r w:rsidRPr="00081028">
        <w:rPr>
          <w:rFonts w:ascii="Arial" w:hAnsi="Arial" w:cs="Arial"/>
          <w:sz w:val="24"/>
          <w:szCs w:val="24"/>
        </w:rPr>
        <w:t>и</w:t>
      </w:r>
      <w:r w:rsidRPr="00081028">
        <w:rPr>
          <w:rFonts w:ascii="Arial" w:hAnsi="Arial" w:cs="Arial"/>
          <w:sz w:val="24"/>
          <w:szCs w:val="24"/>
        </w:rPr>
        <w:t>надлежности платежей в связи  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плательщику 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(наименование организации, ИНН/КПП,  фамилия, имя, отчество физического лица)</w:t>
      </w: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по 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w:t>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t xml:space="preserve">        (наименование платежа в бюджет)</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КБК ___________________________ </w:t>
      </w:r>
      <w:hyperlink r:id="rId17">
        <w:r w:rsidRPr="00081028">
          <w:rPr>
            <w:rFonts w:ascii="Arial" w:hAnsi="Arial" w:cs="Arial"/>
            <w:sz w:val="24"/>
            <w:szCs w:val="24"/>
          </w:rPr>
          <w:t>ОКТМО</w:t>
        </w:r>
      </w:hyperlink>
      <w:r w:rsidRPr="00081028">
        <w:rPr>
          <w:rFonts w:ascii="Arial" w:hAnsi="Arial" w:cs="Arial"/>
          <w:sz w:val="24"/>
          <w:szCs w:val="24"/>
        </w:rPr>
        <w:t xml:space="preserve"> _____________ в сумме ______ рублей ___ к</w:t>
      </w:r>
      <w:r w:rsidRPr="00081028">
        <w:rPr>
          <w:rFonts w:ascii="Arial" w:hAnsi="Arial" w:cs="Arial"/>
          <w:sz w:val="24"/>
          <w:szCs w:val="24"/>
        </w:rPr>
        <w:t>о</w:t>
      </w:r>
      <w:r w:rsidRPr="00081028">
        <w:rPr>
          <w:rFonts w:ascii="Arial" w:hAnsi="Arial" w:cs="Arial"/>
          <w:sz w:val="24"/>
          <w:szCs w:val="24"/>
        </w:rPr>
        <w:t>пеек</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w:t>
      </w:r>
      <w:r w:rsidRPr="00081028">
        <w:rPr>
          <w:rFonts w:ascii="Arial" w:hAnsi="Arial" w:cs="Arial"/>
          <w:sz w:val="24"/>
          <w:szCs w:val="24"/>
        </w:rPr>
        <w:tab/>
      </w:r>
      <w:r w:rsidRPr="00081028">
        <w:rPr>
          <w:rFonts w:ascii="Arial" w:hAnsi="Arial" w:cs="Arial"/>
          <w:sz w:val="24"/>
          <w:szCs w:val="24"/>
        </w:rPr>
        <w:tab/>
        <w:t xml:space="preserve"> (код КБК)       </w:t>
      </w:r>
      <w:r w:rsidRPr="00081028">
        <w:rPr>
          <w:rFonts w:ascii="Arial" w:hAnsi="Arial" w:cs="Arial"/>
          <w:sz w:val="24"/>
          <w:szCs w:val="24"/>
        </w:rPr>
        <w:tab/>
      </w:r>
      <w:r w:rsidRPr="00081028">
        <w:rPr>
          <w:rFonts w:ascii="Arial" w:hAnsi="Arial" w:cs="Arial"/>
          <w:sz w:val="24"/>
          <w:szCs w:val="24"/>
        </w:rPr>
        <w:tab/>
        <w:t xml:space="preserve">                               (код ОКТМО)  </w:t>
      </w:r>
      <w:r w:rsidRPr="00081028">
        <w:rPr>
          <w:rFonts w:ascii="Arial" w:hAnsi="Arial" w:cs="Arial"/>
          <w:sz w:val="24"/>
          <w:szCs w:val="24"/>
        </w:rPr>
        <w:tab/>
      </w:r>
      <w:r w:rsidRPr="00081028">
        <w:rPr>
          <w:rFonts w:ascii="Arial" w:hAnsi="Arial" w:cs="Arial"/>
          <w:sz w:val="24"/>
          <w:szCs w:val="24"/>
        </w:rPr>
        <w:tab/>
        <w:t xml:space="preserve">       (цифрами)</w:t>
      </w: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(сумма прописью)</w:t>
      </w:r>
    </w:p>
    <w:p w:rsidR="00C6570B" w:rsidRPr="00081028" w:rsidRDefault="00EE2D66">
      <w:pPr>
        <w:pStyle w:val="afffd"/>
        <w:rPr>
          <w:rFonts w:ascii="Arial" w:hAnsi="Arial" w:cs="Arial"/>
          <w:sz w:val="24"/>
          <w:szCs w:val="24"/>
        </w:rPr>
      </w:pPr>
      <w:proofErr w:type="gramStart"/>
      <w:r w:rsidRPr="00081028">
        <w:rPr>
          <w:rFonts w:ascii="Arial" w:hAnsi="Arial" w:cs="Arial"/>
          <w:sz w:val="24"/>
          <w:szCs w:val="24"/>
        </w:rPr>
        <w:t>уплаченного</w:t>
      </w:r>
      <w:proofErr w:type="gramEnd"/>
      <w:r w:rsidRPr="00081028">
        <w:rPr>
          <w:rFonts w:ascii="Arial" w:hAnsi="Arial" w:cs="Arial"/>
          <w:sz w:val="24"/>
          <w:szCs w:val="24"/>
        </w:rPr>
        <w:t xml:space="preserve"> в бюджет платежным поручением от ____________ </w:t>
      </w:r>
      <w:r w:rsidR="00081028">
        <w:rPr>
          <w:rFonts w:ascii="Arial" w:hAnsi="Arial" w:cs="Arial"/>
          <w:sz w:val="24"/>
          <w:szCs w:val="24"/>
        </w:rPr>
        <w:t>№</w:t>
      </w:r>
      <w:r w:rsidRPr="00081028">
        <w:rPr>
          <w:rFonts w:ascii="Arial" w:hAnsi="Arial" w:cs="Arial"/>
          <w:sz w:val="24"/>
          <w:szCs w:val="24"/>
        </w:rPr>
        <w:t> 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w:t>
      </w:r>
    </w:p>
    <w:p w:rsidR="00C6570B" w:rsidRPr="00081028" w:rsidRDefault="00EE2D66">
      <w:pPr>
        <w:pStyle w:val="afffd"/>
        <w:rPr>
          <w:rFonts w:ascii="Arial" w:hAnsi="Arial" w:cs="Arial"/>
          <w:sz w:val="24"/>
          <w:szCs w:val="24"/>
        </w:rPr>
      </w:pPr>
      <w:r w:rsidRPr="00081028">
        <w:rPr>
          <w:rFonts w:ascii="Arial" w:hAnsi="Arial" w:cs="Arial"/>
          <w:sz w:val="24"/>
          <w:szCs w:val="24"/>
        </w:rPr>
        <w:t>Уточнение подлежит получателю 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(наименование организации, ИНН/КПП, фамилия, имя, отчество физич</w:t>
      </w:r>
      <w:r w:rsidRPr="00081028">
        <w:rPr>
          <w:rFonts w:ascii="Arial" w:hAnsi="Arial" w:cs="Arial"/>
          <w:sz w:val="24"/>
          <w:szCs w:val="24"/>
        </w:rPr>
        <w:t>е</w:t>
      </w:r>
      <w:r w:rsidRPr="00081028">
        <w:rPr>
          <w:rFonts w:ascii="Arial" w:hAnsi="Arial" w:cs="Arial"/>
          <w:sz w:val="24"/>
          <w:szCs w:val="24"/>
        </w:rPr>
        <w:t>ского лица)</w:t>
      </w: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в уплату 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w:t>
      </w:r>
      <w:r w:rsidRPr="00081028">
        <w:rPr>
          <w:rFonts w:ascii="Arial" w:hAnsi="Arial" w:cs="Arial"/>
          <w:sz w:val="24"/>
          <w:szCs w:val="24"/>
        </w:rPr>
        <w:tab/>
      </w:r>
      <w:r w:rsidRPr="00081028">
        <w:rPr>
          <w:rFonts w:ascii="Arial" w:hAnsi="Arial" w:cs="Arial"/>
          <w:sz w:val="24"/>
          <w:szCs w:val="24"/>
        </w:rPr>
        <w:tab/>
        <w:t xml:space="preserve">  (наименование платежа в бюджет)</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КБК </w:t>
      </w:r>
      <w:r w:rsidRPr="00081028">
        <w:rPr>
          <w:rFonts w:ascii="Arial" w:hAnsi="Arial" w:cs="Arial"/>
          <w:b/>
          <w:sz w:val="24"/>
          <w:szCs w:val="24"/>
        </w:rPr>
        <w:t xml:space="preserve">__________________________ </w:t>
      </w:r>
      <w:hyperlink r:id="rId18">
        <w:r w:rsidRPr="00081028">
          <w:rPr>
            <w:rFonts w:ascii="Arial" w:hAnsi="Arial" w:cs="Arial"/>
            <w:sz w:val="24"/>
            <w:szCs w:val="24"/>
          </w:rPr>
          <w:t>ОКТМО</w:t>
        </w:r>
      </w:hyperlink>
      <w:r w:rsidRPr="00081028">
        <w:rPr>
          <w:rFonts w:ascii="Arial" w:hAnsi="Arial" w:cs="Arial"/>
          <w:sz w:val="24"/>
          <w:szCs w:val="24"/>
        </w:rPr>
        <w:t xml:space="preserve"> ___________ в сумме ______ рублей ___ к</w:t>
      </w:r>
      <w:r w:rsidRPr="00081028">
        <w:rPr>
          <w:rFonts w:ascii="Arial" w:hAnsi="Arial" w:cs="Arial"/>
          <w:sz w:val="24"/>
          <w:szCs w:val="24"/>
        </w:rPr>
        <w:t>о</w:t>
      </w:r>
      <w:r w:rsidRPr="00081028">
        <w:rPr>
          <w:rFonts w:ascii="Arial" w:hAnsi="Arial" w:cs="Arial"/>
          <w:sz w:val="24"/>
          <w:szCs w:val="24"/>
        </w:rPr>
        <w:t>пеек</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w:t>
      </w:r>
      <w:r w:rsidRPr="00081028">
        <w:rPr>
          <w:rFonts w:ascii="Arial" w:hAnsi="Arial" w:cs="Arial"/>
          <w:sz w:val="24"/>
          <w:szCs w:val="24"/>
        </w:rPr>
        <w:tab/>
        <w:t xml:space="preserve"> (код КБК)        </w:t>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t xml:space="preserve">    (код ОКТМО)    </w:t>
      </w:r>
      <w:r w:rsidRPr="00081028">
        <w:rPr>
          <w:rFonts w:ascii="Arial" w:hAnsi="Arial" w:cs="Arial"/>
          <w:sz w:val="24"/>
          <w:szCs w:val="24"/>
        </w:rPr>
        <w:tab/>
      </w:r>
      <w:r w:rsidRPr="00081028">
        <w:rPr>
          <w:rFonts w:ascii="Arial" w:hAnsi="Arial" w:cs="Arial"/>
          <w:sz w:val="24"/>
          <w:szCs w:val="24"/>
        </w:rPr>
        <w:tab/>
        <w:t xml:space="preserve">     (цифрами)</w:t>
      </w: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lastRenderedPageBreak/>
        <w:t>_______________________________________________________________________________,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(сумма прописью)</w:t>
      </w:r>
    </w:p>
    <w:p w:rsidR="00C6570B" w:rsidRPr="00081028" w:rsidRDefault="00C6570B">
      <w:pPr>
        <w:pStyle w:val="afffd"/>
        <w:rPr>
          <w:rFonts w:ascii="Arial" w:hAnsi="Arial" w:cs="Arial"/>
          <w:sz w:val="24"/>
          <w:szCs w:val="24"/>
        </w:rPr>
      </w:pPr>
    </w:p>
    <w:p w:rsidR="00C6570B" w:rsidRPr="00081028" w:rsidRDefault="00EE2D66">
      <w:pPr>
        <w:pStyle w:val="afffd"/>
        <w:rPr>
          <w:rFonts w:ascii="Arial" w:hAnsi="Arial" w:cs="Arial"/>
          <w:sz w:val="24"/>
          <w:szCs w:val="24"/>
        </w:rPr>
      </w:pPr>
      <w:r w:rsidRPr="00081028">
        <w:rPr>
          <w:rFonts w:ascii="Arial" w:hAnsi="Arial" w:cs="Arial"/>
          <w:sz w:val="24"/>
          <w:szCs w:val="24"/>
        </w:rPr>
        <w:t xml:space="preserve">Заместитель главы  администрации </w:t>
      </w:r>
    </w:p>
    <w:p w:rsidR="00C6570B" w:rsidRPr="00081028" w:rsidRDefault="00EE2D66">
      <w:pPr>
        <w:pStyle w:val="afffd"/>
        <w:rPr>
          <w:rFonts w:ascii="Arial" w:hAnsi="Arial" w:cs="Arial"/>
          <w:sz w:val="24"/>
          <w:szCs w:val="24"/>
        </w:rPr>
      </w:pPr>
      <w:r w:rsidRPr="00081028">
        <w:rPr>
          <w:rFonts w:ascii="Arial" w:hAnsi="Arial" w:cs="Arial"/>
          <w:sz w:val="24"/>
          <w:szCs w:val="24"/>
        </w:rPr>
        <w:t>городского округа Фрязино                              _______________________________</w:t>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t xml:space="preserve"> </w:t>
      </w:r>
      <w:r w:rsidRPr="00081028">
        <w:rPr>
          <w:rFonts w:ascii="Arial" w:hAnsi="Arial" w:cs="Arial"/>
          <w:sz w:val="24"/>
          <w:szCs w:val="24"/>
        </w:rPr>
        <w:tab/>
        <w:t xml:space="preserve">(подпись)      </w:t>
      </w:r>
      <w:r w:rsidRPr="00081028">
        <w:rPr>
          <w:rFonts w:ascii="Arial" w:hAnsi="Arial" w:cs="Arial"/>
          <w:sz w:val="24"/>
          <w:szCs w:val="24"/>
        </w:rPr>
        <w:tab/>
        <w:t xml:space="preserve"> (Ф.И.О.)</w:t>
      </w:r>
    </w:p>
    <w:p w:rsidR="00C6570B" w:rsidRPr="00081028" w:rsidRDefault="00EE2D66">
      <w:pPr>
        <w:ind w:firstLine="720"/>
        <w:jc w:val="both"/>
        <w:rPr>
          <w:rFonts w:ascii="Arial" w:hAnsi="Arial" w:cs="Arial"/>
        </w:rPr>
      </w:pPr>
      <w:r w:rsidRPr="00081028">
        <w:rPr>
          <w:rFonts w:ascii="Arial" w:hAnsi="Arial" w:cs="Arial"/>
        </w:rPr>
        <w:t>Согласовано:</w:t>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p>
    <w:p w:rsidR="00C6570B" w:rsidRPr="00081028" w:rsidRDefault="00EE2D66">
      <w:pPr>
        <w:ind w:firstLine="720"/>
        <w:jc w:val="both"/>
        <w:rPr>
          <w:rFonts w:ascii="Arial" w:hAnsi="Arial" w:cs="Arial"/>
        </w:rPr>
      </w:pPr>
      <w:r w:rsidRPr="00081028">
        <w:rPr>
          <w:rFonts w:ascii="Arial" w:hAnsi="Arial" w:cs="Arial"/>
        </w:rPr>
        <w:t>Начальник управления</w:t>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t>городского округа Фрязино</w:t>
      </w:r>
      <w:r w:rsidRPr="00081028">
        <w:rPr>
          <w:rFonts w:ascii="Arial" w:hAnsi="Arial" w:cs="Arial"/>
        </w:rPr>
        <w:tab/>
        <w:t>_____________________</w:t>
      </w:r>
      <w:r w:rsidRPr="00081028">
        <w:rPr>
          <w:rFonts w:ascii="Arial" w:hAnsi="Arial" w:cs="Arial"/>
        </w:rPr>
        <w:tab/>
        <w:t>__________</w:t>
      </w:r>
    </w:p>
    <w:p w:rsidR="00C6570B" w:rsidRPr="00081028" w:rsidRDefault="00EE2D66">
      <w:pPr>
        <w:ind w:firstLine="720"/>
        <w:jc w:val="both"/>
        <w:rPr>
          <w:rFonts w:ascii="Arial" w:hAnsi="Arial" w:cs="Arial"/>
        </w:rPr>
      </w:pPr>
      <w:r w:rsidRPr="00081028">
        <w:rPr>
          <w:rFonts w:ascii="Arial" w:hAnsi="Arial" w:cs="Arial"/>
        </w:rPr>
        <w:t>(администратор доходов)</w:t>
      </w:r>
      <w:r w:rsidRPr="00081028">
        <w:rPr>
          <w:rFonts w:ascii="Arial" w:hAnsi="Arial" w:cs="Arial"/>
        </w:rPr>
        <w:tab/>
      </w:r>
      <w:r w:rsidRPr="00081028">
        <w:rPr>
          <w:rFonts w:ascii="Arial" w:hAnsi="Arial" w:cs="Arial"/>
        </w:rPr>
        <w:tab/>
      </w:r>
      <w:r w:rsidRPr="00081028">
        <w:rPr>
          <w:rFonts w:ascii="Arial" w:hAnsi="Arial" w:cs="Arial"/>
        </w:rPr>
        <w:tab/>
        <w:t>(подпись)</w:t>
      </w:r>
      <w:r w:rsidRPr="00081028">
        <w:rPr>
          <w:rFonts w:ascii="Arial" w:hAnsi="Arial" w:cs="Arial"/>
        </w:rPr>
        <w:tab/>
      </w:r>
      <w:r w:rsidRPr="00081028">
        <w:rPr>
          <w:rFonts w:ascii="Arial" w:hAnsi="Arial" w:cs="Arial"/>
        </w:rPr>
        <w:tab/>
        <w:t xml:space="preserve">      (ФИО)</w:t>
      </w:r>
    </w:p>
    <w:p w:rsidR="00C6570B" w:rsidRPr="00081028" w:rsidRDefault="00EE2D66">
      <w:pPr>
        <w:ind w:firstLine="720"/>
        <w:jc w:val="both"/>
        <w:rPr>
          <w:rFonts w:ascii="Arial" w:hAnsi="Arial" w:cs="Arial"/>
        </w:rPr>
      </w:pPr>
      <w:r w:rsidRPr="00081028">
        <w:rPr>
          <w:rFonts w:ascii="Arial" w:hAnsi="Arial" w:cs="Arial"/>
        </w:rPr>
        <w:t xml:space="preserve"> Дата</w:t>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p>
    <w:p w:rsidR="00C6570B" w:rsidRPr="00081028" w:rsidRDefault="00EE2D66">
      <w:pPr>
        <w:rPr>
          <w:rFonts w:ascii="Arial" w:hAnsi="Arial" w:cs="Arial"/>
        </w:rPr>
      </w:pPr>
      <w:r w:rsidRPr="00081028">
        <w:rPr>
          <w:rFonts w:ascii="Arial" w:hAnsi="Arial" w:cs="Arial"/>
        </w:rPr>
        <w:t>Исполнитель:</w:t>
      </w:r>
      <w:r w:rsidRPr="00081028">
        <w:rPr>
          <w:rFonts w:ascii="Arial" w:hAnsi="Arial" w:cs="Arial"/>
        </w:rPr>
        <w:tab/>
      </w:r>
      <w:r w:rsidRPr="00081028">
        <w:rPr>
          <w:rFonts w:ascii="Arial" w:hAnsi="Arial" w:cs="Arial"/>
        </w:rPr>
        <w:tab/>
      </w:r>
      <w:r w:rsidRPr="00081028">
        <w:rPr>
          <w:rFonts w:ascii="Arial" w:hAnsi="Arial" w:cs="Arial"/>
        </w:rPr>
        <w:tab/>
        <w:t>____________________</w:t>
      </w:r>
    </w:p>
    <w:p w:rsidR="00C6570B" w:rsidRPr="00081028" w:rsidRDefault="00EE2D66">
      <w:pPr>
        <w:ind w:firstLine="720"/>
        <w:jc w:val="both"/>
        <w:rPr>
          <w:rFonts w:ascii="Arial" w:hAnsi="Arial" w:cs="Arial"/>
        </w:rPr>
      </w:pPr>
      <w:r w:rsidRPr="00081028">
        <w:rPr>
          <w:rFonts w:ascii="Arial" w:hAnsi="Arial" w:cs="Arial"/>
        </w:rPr>
        <w:t>Тел.</w:t>
      </w:r>
      <w:r w:rsidRPr="00081028">
        <w:rPr>
          <w:rFonts w:ascii="Arial" w:hAnsi="Arial" w:cs="Arial"/>
        </w:rPr>
        <w:tab/>
      </w:r>
      <w:r w:rsidRPr="00081028">
        <w:rPr>
          <w:rFonts w:ascii="Arial" w:hAnsi="Arial" w:cs="Arial"/>
        </w:rPr>
        <w:tab/>
      </w:r>
      <w:r w:rsidRPr="00081028">
        <w:rPr>
          <w:rFonts w:ascii="Arial" w:hAnsi="Arial" w:cs="Arial"/>
        </w:rPr>
        <w:tab/>
        <w:t>Подпись  (Ф.И.О.)</w:t>
      </w:r>
    </w:p>
    <w:p w:rsidR="00081028" w:rsidRDefault="00081028">
      <w:pPr>
        <w:ind w:left="5517" w:hanging="130"/>
        <w:jc w:val="both"/>
        <w:rPr>
          <w:rStyle w:val="a5"/>
          <w:rFonts w:ascii="Arial" w:hAnsi="Arial" w:cs="Arial"/>
          <w:b w:val="0"/>
          <w:sz w:val="24"/>
        </w:rPr>
      </w:pPr>
      <w:bookmarkStart w:id="19" w:name="sub_1060"/>
      <w:bookmarkEnd w:id="19"/>
    </w:p>
    <w:p w:rsidR="00081028" w:rsidRDefault="00081028">
      <w:pPr>
        <w:ind w:left="5517" w:hanging="130"/>
        <w:jc w:val="both"/>
        <w:rPr>
          <w:rStyle w:val="a5"/>
          <w:rFonts w:ascii="Arial" w:hAnsi="Arial" w:cs="Arial"/>
          <w:b w:val="0"/>
          <w:sz w:val="24"/>
        </w:rPr>
      </w:pPr>
    </w:p>
    <w:p w:rsidR="00C6570B" w:rsidRPr="00081028" w:rsidRDefault="00EE2D66" w:rsidP="00081028">
      <w:pPr>
        <w:ind w:left="5517" w:hanging="130"/>
        <w:jc w:val="right"/>
        <w:rPr>
          <w:rFonts w:ascii="Arial" w:hAnsi="Arial" w:cs="Arial"/>
          <w:b/>
          <w:bCs/>
        </w:rPr>
      </w:pPr>
      <w:r w:rsidRPr="00081028">
        <w:rPr>
          <w:rStyle w:val="a5"/>
          <w:rFonts w:ascii="Arial" w:hAnsi="Arial" w:cs="Arial"/>
          <w:b w:val="0"/>
          <w:sz w:val="24"/>
        </w:rPr>
        <w:t>Приложение № 6</w:t>
      </w:r>
    </w:p>
    <w:p w:rsidR="00C6570B" w:rsidRPr="00081028" w:rsidRDefault="00EE2D66" w:rsidP="00081028">
      <w:pPr>
        <w:keepNext/>
        <w:keepLines/>
        <w:spacing w:line="23" w:lineRule="atLeast"/>
        <w:ind w:left="4956"/>
        <w:jc w:val="right"/>
        <w:rPr>
          <w:rFonts w:ascii="Arial" w:hAnsi="Arial" w:cs="Arial"/>
        </w:rPr>
      </w:pPr>
      <w:r w:rsidRPr="00081028">
        <w:rPr>
          <w:rStyle w:val="a5"/>
          <w:rFonts w:ascii="Arial" w:hAnsi="Arial" w:cs="Arial"/>
          <w:b w:val="0"/>
          <w:sz w:val="24"/>
        </w:rPr>
        <w:t>к Порядку осуществления Администрацией городского округа Фрязино и муниципальными казенными учреждениями городского округа Фрязино, подведомственными Администрации городского округа Фрязино, бюджетных полномочий администратора доходов бюджета городского округа Фрязино Московской области</w:t>
      </w:r>
    </w:p>
    <w:p w:rsidR="00C6570B" w:rsidRPr="00081028" w:rsidRDefault="00C6570B">
      <w:pPr>
        <w:ind w:left="6237" w:hanging="850"/>
        <w:jc w:val="both"/>
        <w:rPr>
          <w:rFonts w:ascii="Arial" w:hAnsi="Arial" w:cs="Arial"/>
        </w:rPr>
      </w:pPr>
    </w:p>
    <w:p w:rsidR="00C6570B" w:rsidRPr="00081028" w:rsidRDefault="00C6570B">
      <w:pPr>
        <w:ind w:firstLine="720"/>
        <w:jc w:val="both"/>
        <w:rPr>
          <w:rFonts w:ascii="Arial" w:hAnsi="Arial" w:cs="Arial"/>
        </w:rPr>
      </w:pPr>
    </w:p>
    <w:p w:rsidR="00C6570B" w:rsidRPr="00081028" w:rsidRDefault="00EE2D66">
      <w:pPr>
        <w:pStyle w:val="afffd"/>
        <w:rPr>
          <w:rFonts w:ascii="Arial" w:hAnsi="Arial" w:cs="Arial"/>
          <w:sz w:val="24"/>
          <w:szCs w:val="24"/>
        </w:rPr>
      </w:pPr>
      <w:r w:rsidRPr="00081028">
        <w:rPr>
          <w:rStyle w:val="a5"/>
          <w:rFonts w:ascii="Arial" w:hAnsi="Arial" w:cs="Arial"/>
          <w:bCs/>
          <w:sz w:val="24"/>
          <w:szCs w:val="24"/>
        </w:rPr>
        <w:t xml:space="preserve">                               </w:t>
      </w:r>
      <w:r w:rsidRPr="00081028">
        <w:rPr>
          <w:rStyle w:val="a5"/>
          <w:rFonts w:ascii="Arial" w:hAnsi="Arial" w:cs="Arial"/>
          <w:bCs/>
          <w:sz w:val="24"/>
          <w:szCs w:val="24"/>
        </w:rPr>
        <w:tab/>
      </w:r>
      <w:r w:rsidRPr="00081028">
        <w:rPr>
          <w:rStyle w:val="a5"/>
          <w:rFonts w:ascii="Arial" w:hAnsi="Arial" w:cs="Arial"/>
          <w:bCs/>
          <w:sz w:val="24"/>
          <w:szCs w:val="24"/>
        </w:rPr>
        <w:tab/>
      </w:r>
      <w:r w:rsidRPr="00081028">
        <w:rPr>
          <w:rStyle w:val="a5"/>
          <w:rFonts w:ascii="Arial" w:hAnsi="Arial" w:cs="Arial"/>
          <w:bCs/>
          <w:sz w:val="24"/>
          <w:szCs w:val="24"/>
        </w:rPr>
        <w:tab/>
      </w:r>
      <w:r w:rsidRPr="00081028">
        <w:rPr>
          <w:rStyle w:val="a5"/>
          <w:rFonts w:ascii="Arial" w:hAnsi="Arial" w:cs="Arial"/>
          <w:bCs/>
          <w:sz w:val="24"/>
          <w:szCs w:val="24"/>
        </w:rPr>
        <w:tab/>
        <w:t>УВЕДОМЛЕНИЕ</w:t>
      </w:r>
    </w:p>
    <w:p w:rsidR="00C6570B" w:rsidRPr="00081028" w:rsidRDefault="00EE2D66">
      <w:pPr>
        <w:pStyle w:val="afffd"/>
        <w:rPr>
          <w:rFonts w:ascii="Arial" w:hAnsi="Arial" w:cs="Arial"/>
          <w:sz w:val="24"/>
          <w:szCs w:val="24"/>
        </w:rPr>
      </w:pPr>
      <w:r w:rsidRPr="00081028">
        <w:rPr>
          <w:rStyle w:val="a5"/>
          <w:rFonts w:ascii="Arial" w:hAnsi="Arial" w:cs="Arial"/>
          <w:bCs/>
          <w:sz w:val="24"/>
          <w:szCs w:val="24"/>
        </w:rPr>
        <w:t xml:space="preserve">                      </w:t>
      </w:r>
      <w:r w:rsidRPr="00081028">
        <w:rPr>
          <w:rStyle w:val="a5"/>
          <w:rFonts w:ascii="Arial" w:hAnsi="Arial" w:cs="Arial"/>
          <w:bCs/>
          <w:sz w:val="24"/>
          <w:szCs w:val="24"/>
        </w:rPr>
        <w:tab/>
      </w:r>
      <w:r w:rsidRPr="00081028">
        <w:rPr>
          <w:rStyle w:val="a5"/>
          <w:rFonts w:ascii="Arial" w:hAnsi="Arial" w:cs="Arial"/>
          <w:bCs/>
          <w:sz w:val="24"/>
          <w:szCs w:val="24"/>
        </w:rPr>
        <w:tab/>
      </w:r>
      <w:r w:rsidRPr="00081028">
        <w:rPr>
          <w:rStyle w:val="a5"/>
          <w:rFonts w:ascii="Arial" w:hAnsi="Arial" w:cs="Arial"/>
          <w:bCs/>
          <w:sz w:val="24"/>
          <w:szCs w:val="24"/>
        </w:rPr>
        <w:tab/>
      </w:r>
      <w:r w:rsidRPr="00081028">
        <w:rPr>
          <w:rStyle w:val="a5"/>
          <w:rFonts w:ascii="Arial" w:hAnsi="Arial" w:cs="Arial"/>
          <w:bCs/>
          <w:sz w:val="24"/>
          <w:szCs w:val="24"/>
        </w:rPr>
        <w:tab/>
        <w:t xml:space="preserve"> от __________ </w:t>
      </w:r>
      <w:r w:rsidR="00081028">
        <w:rPr>
          <w:rStyle w:val="a5"/>
          <w:rFonts w:ascii="Arial" w:hAnsi="Arial" w:cs="Arial"/>
          <w:bCs/>
          <w:sz w:val="24"/>
          <w:szCs w:val="24"/>
        </w:rPr>
        <w:t>№</w:t>
      </w:r>
      <w:r w:rsidRPr="00081028">
        <w:rPr>
          <w:rStyle w:val="a5"/>
          <w:rFonts w:ascii="Arial" w:hAnsi="Arial" w:cs="Arial"/>
          <w:bCs/>
          <w:sz w:val="24"/>
          <w:szCs w:val="24"/>
        </w:rPr>
        <w:t xml:space="preserve"> __________</w:t>
      </w:r>
    </w:p>
    <w:p w:rsidR="00C6570B" w:rsidRPr="00081028" w:rsidRDefault="00EE2D66">
      <w:pPr>
        <w:pStyle w:val="afffd"/>
        <w:rPr>
          <w:rFonts w:ascii="Arial" w:hAnsi="Arial" w:cs="Arial"/>
          <w:sz w:val="24"/>
          <w:szCs w:val="24"/>
        </w:rPr>
      </w:pPr>
      <w:r w:rsidRPr="00081028">
        <w:rPr>
          <w:rStyle w:val="a5"/>
          <w:rFonts w:ascii="Arial" w:hAnsi="Arial" w:cs="Arial"/>
          <w:bCs/>
          <w:sz w:val="24"/>
          <w:szCs w:val="24"/>
        </w:rPr>
        <w:t xml:space="preserve">           </w:t>
      </w:r>
      <w:r w:rsidRPr="00081028">
        <w:rPr>
          <w:rStyle w:val="a5"/>
          <w:rFonts w:ascii="Arial" w:hAnsi="Arial" w:cs="Arial"/>
          <w:bCs/>
          <w:sz w:val="24"/>
          <w:szCs w:val="24"/>
        </w:rPr>
        <w:tab/>
      </w:r>
      <w:r w:rsidRPr="00081028">
        <w:rPr>
          <w:rStyle w:val="a5"/>
          <w:rFonts w:ascii="Arial" w:hAnsi="Arial" w:cs="Arial"/>
          <w:bCs/>
          <w:sz w:val="24"/>
          <w:szCs w:val="24"/>
        </w:rPr>
        <w:tab/>
      </w:r>
      <w:r w:rsidRPr="00081028">
        <w:rPr>
          <w:rStyle w:val="a5"/>
          <w:rFonts w:ascii="Arial" w:hAnsi="Arial" w:cs="Arial"/>
          <w:bCs/>
          <w:sz w:val="24"/>
          <w:szCs w:val="24"/>
        </w:rPr>
        <w:tab/>
      </w:r>
      <w:r w:rsidRPr="00081028">
        <w:rPr>
          <w:rStyle w:val="a5"/>
          <w:rFonts w:ascii="Arial" w:hAnsi="Arial" w:cs="Arial"/>
          <w:bCs/>
          <w:sz w:val="24"/>
          <w:szCs w:val="24"/>
        </w:rPr>
        <w:tab/>
        <w:t xml:space="preserve"> об отказе в возврате (зачете) платежей в бюджет</w:t>
      </w:r>
    </w:p>
    <w:p w:rsidR="00C6570B" w:rsidRPr="00081028" w:rsidRDefault="00C6570B">
      <w:pPr>
        <w:ind w:firstLine="720"/>
        <w:jc w:val="both"/>
        <w:rPr>
          <w:rFonts w:ascii="Arial" w:hAnsi="Arial" w:cs="Arial"/>
        </w:rPr>
      </w:pP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Администрация городского округа Фрязино  в  связи  с  обращением</w:t>
      </w:r>
    </w:p>
    <w:p w:rsidR="00C6570B" w:rsidRPr="00081028" w:rsidRDefault="00EE2D66">
      <w:pPr>
        <w:pStyle w:val="afffd"/>
        <w:rPr>
          <w:rFonts w:ascii="Arial" w:hAnsi="Arial" w:cs="Arial"/>
          <w:sz w:val="24"/>
          <w:szCs w:val="24"/>
        </w:rPr>
      </w:pPr>
      <w:r w:rsidRPr="00081028">
        <w:rPr>
          <w:rFonts w:ascii="Arial" w:hAnsi="Arial" w:cs="Arial"/>
          <w:sz w:val="24"/>
          <w:szCs w:val="24"/>
        </w:rPr>
        <w:t>плательщика 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(наименование организации, ИНН/КПП,   фамилия, имя, отчество физич</w:t>
      </w:r>
      <w:r w:rsidRPr="00081028">
        <w:rPr>
          <w:rFonts w:ascii="Arial" w:hAnsi="Arial" w:cs="Arial"/>
          <w:sz w:val="24"/>
          <w:szCs w:val="24"/>
        </w:rPr>
        <w:t>е</w:t>
      </w:r>
      <w:r w:rsidRPr="00081028">
        <w:rPr>
          <w:rFonts w:ascii="Arial" w:hAnsi="Arial" w:cs="Arial"/>
          <w:sz w:val="24"/>
          <w:szCs w:val="24"/>
        </w:rPr>
        <w:t>ского лица)</w:t>
      </w: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уведомляет об отказе в возврате (зачете) 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w:t>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t xml:space="preserve">  (наименование платежа в бюджет)</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____________________ КБК </w:t>
      </w:r>
      <w:r w:rsidRPr="00081028">
        <w:rPr>
          <w:rFonts w:ascii="Arial" w:hAnsi="Arial" w:cs="Arial"/>
          <w:b/>
          <w:sz w:val="24"/>
          <w:szCs w:val="24"/>
        </w:rPr>
        <w:t>_______________________________</w:t>
      </w:r>
      <w:hyperlink r:id="rId19">
        <w:r w:rsidRPr="00081028">
          <w:rPr>
            <w:rFonts w:ascii="Arial" w:hAnsi="Arial" w:cs="Arial"/>
            <w:sz w:val="24"/>
            <w:szCs w:val="24"/>
          </w:rPr>
          <w:t>ОКТМО</w:t>
        </w:r>
      </w:hyperlink>
      <w:r w:rsidRPr="00081028">
        <w:rPr>
          <w:rFonts w:ascii="Arial" w:hAnsi="Arial" w:cs="Arial"/>
          <w:b/>
          <w:sz w:val="24"/>
          <w:szCs w:val="24"/>
        </w:rPr>
        <w:t xml:space="preserve"> 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w:t>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t xml:space="preserve">       (код КБК)      </w:t>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t xml:space="preserve">            (код ОКТМО)</w:t>
      </w:r>
    </w:p>
    <w:p w:rsidR="00C6570B" w:rsidRPr="00081028" w:rsidRDefault="00C6570B">
      <w:pPr>
        <w:rPr>
          <w:rFonts w:ascii="Arial" w:hAnsi="Arial" w:cs="Arial"/>
        </w:rPr>
      </w:pPr>
    </w:p>
    <w:p w:rsidR="00C6570B" w:rsidRPr="00081028" w:rsidRDefault="00EE2D66">
      <w:pPr>
        <w:pStyle w:val="afffd"/>
        <w:rPr>
          <w:rFonts w:ascii="Arial" w:hAnsi="Arial" w:cs="Arial"/>
          <w:sz w:val="24"/>
          <w:szCs w:val="24"/>
        </w:rPr>
      </w:pPr>
      <w:r w:rsidRPr="00081028">
        <w:rPr>
          <w:rFonts w:ascii="Arial" w:hAnsi="Arial" w:cs="Arial"/>
          <w:sz w:val="24"/>
          <w:szCs w:val="24"/>
        </w:rPr>
        <w:t>в сумме _____________ рублей _____ копеек 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w:t>
      </w:r>
      <w:r w:rsidRPr="00081028">
        <w:rPr>
          <w:rFonts w:ascii="Arial" w:hAnsi="Arial" w:cs="Arial"/>
          <w:sz w:val="24"/>
          <w:szCs w:val="24"/>
        </w:rPr>
        <w:tab/>
      </w:r>
      <w:r w:rsidRPr="00081028">
        <w:rPr>
          <w:rFonts w:ascii="Arial" w:hAnsi="Arial" w:cs="Arial"/>
          <w:sz w:val="24"/>
          <w:szCs w:val="24"/>
        </w:rPr>
        <w:tab/>
        <w:t xml:space="preserve"> (цифрами)</w:t>
      </w: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____________________________________________________________________________</w:t>
      </w:r>
      <w:r w:rsidRPr="00081028">
        <w:rPr>
          <w:rFonts w:ascii="Arial" w:hAnsi="Arial" w:cs="Arial"/>
          <w:sz w:val="24"/>
          <w:szCs w:val="24"/>
        </w:rPr>
        <w:lastRenderedPageBreak/>
        <w:t>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(сумма прописью)</w:t>
      </w:r>
    </w:p>
    <w:p w:rsidR="00C6570B" w:rsidRPr="00081028" w:rsidRDefault="00EE2D66">
      <w:pPr>
        <w:pStyle w:val="afffd"/>
        <w:rPr>
          <w:rFonts w:ascii="Arial" w:hAnsi="Arial" w:cs="Arial"/>
          <w:sz w:val="24"/>
          <w:szCs w:val="24"/>
        </w:rPr>
      </w:pPr>
      <w:proofErr w:type="gramStart"/>
      <w:r w:rsidRPr="00081028">
        <w:rPr>
          <w:rFonts w:ascii="Arial" w:hAnsi="Arial" w:cs="Arial"/>
          <w:sz w:val="24"/>
          <w:szCs w:val="24"/>
        </w:rPr>
        <w:t>уплаченного</w:t>
      </w:r>
      <w:proofErr w:type="gramEnd"/>
      <w:r w:rsidRPr="00081028">
        <w:rPr>
          <w:rFonts w:ascii="Arial" w:hAnsi="Arial" w:cs="Arial"/>
          <w:sz w:val="24"/>
          <w:szCs w:val="24"/>
        </w:rPr>
        <w:t xml:space="preserve"> в бюджет платежным поручением от ____________________ N ______________</w:t>
      </w:r>
    </w:p>
    <w:p w:rsidR="00C6570B" w:rsidRPr="00081028" w:rsidRDefault="00C6570B">
      <w:pPr>
        <w:pStyle w:val="afffd"/>
        <w:jc w:val="left"/>
        <w:rPr>
          <w:rFonts w:ascii="Arial" w:hAnsi="Arial" w:cs="Arial"/>
          <w:sz w:val="24"/>
          <w:szCs w:val="24"/>
        </w:rPr>
      </w:pPr>
    </w:p>
    <w:p w:rsidR="00C6570B" w:rsidRPr="00081028" w:rsidRDefault="00EE2D66">
      <w:pPr>
        <w:pStyle w:val="afffd"/>
        <w:jc w:val="left"/>
        <w:rPr>
          <w:rFonts w:ascii="Arial" w:hAnsi="Arial" w:cs="Arial"/>
          <w:sz w:val="24"/>
          <w:szCs w:val="24"/>
        </w:rPr>
      </w:pPr>
      <w:r w:rsidRPr="00081028">
        <w:rPr>
          <w:rFonts w:ascii="Arial" w:hAnsi="Arial" w:cs="Arial"/>
          <w:sz w:val="24"/>
          <w:szCs w:val="24"/>
        </w:rPr>
        <w:t xml:space="preserve">в связи </w:t>
      </w:r>
      <w:proofErr w:type="gramStart"/>
      <w:r w:rsidRPr="00081028">
        <w:rPr>
          <w:rFonts w:ascii="Arial" w:hAnsi="Arial" w:cs="Arial"/>
          <w:sz w:val="24"/>
          <w:szCs w:val="24"/>
        </w:rPr>
        <w:t>с</w:t>
      </w:r>
      <w:proofErr w:type="gramEnd"/>
      <w:r w:rsidRPr="00081028">
        <w:rPr>
          <w:rFonts w:ascii="Arial" w:hAnsi="Arial" w:cs="Arial"/>
          <w:sz w:val="24"/>
          <w:szCs w:val="24"/>
        </w:rPr>
        <w:t xml:space="preserve"> ___________________________________________________________________________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 xml:space="preserve">                          </w:t>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t xml:space="preserve">  (причина отказа)</w:t>
      </w: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________________________________________________________________________________</w:t>
      </w:r>
    </w:p>
    <w:p w:rsidR="00C6570B" w:rsidRPr="00081028" w:rsidRDefault="00EE2D66">
      <w:pPr>
        <w:pStyle w:val="afffd"/>
        <w:rPr>
          <w:rFonts w:ascii="Arial" w:hAnsi="Arial" w:cs="Arial"/>
          <w:sz w:val="24"/>
          <w:szCs w:val="24"/>
        </w:rPr>
      </w:pPr>
      <w:r w:rsidRPr="00081028">
        <w:rPr>
          <w:rFonts w:ascii="Arial" w:hAnsi="Arial" w:cs="Arial"/>
          <w:sz w:val="24"/>
          <w:szCs w:val="24"/>
        </w:rPr>
        <w:t>_______________________________________________________________________________.</w:t>
      </w:r>
    </w:p>
    <w:p w:rsidR="00C6570B" w:rsidRPr="00081028" w:rsidRDefault="00C6570B">
      <w:pPr>
        <w:ind w:firstLine="720"/>
        <w:jc w:val="both"/>
        <w:rPr>
          <w:rFonts w:ascii="Arial" w:hAnsi="Arial" w:cs="Arial"/>
        </w:rPr>
      </w:pPr>
    </w:p>
    <w:p w:rsidR="00C6570B" w:rsidRPr="00081028" w:rsidRDefault="00EE2D66">
      <w:pPr>
        <w:pStyle w:val="afffd"/>
        <w:rPr>
          <w:rFonts w:ascii="Arial" w:hAnsi="Arial" w:cs="Arial"/>
          <w:sz w:val="24"/>
          <w:szCs w:val="24"/>
        </w:rPr>
      </w:pPr>
      <w:r w:rsidRPr="00081028">
        <w:rPr>
          <w:rFonts w:ascii="Arial" w:hAnsi="Arial" w:cs="Arial"/>
          <w:sz w:val="24"/>
          <w:szCs w:val="24"/>
        </w:rPr>
        <w:t xml:space="preserve">Заместитель главы  администрации </w:t>
      </w:r>
    </w:p>
    <w:p w:rsidR="00C6570B" w:rsidRPr="00081028" w:rsidRDefault="00EE2D66">
      <w:pPr>
        <w:pStyle w:val="afffd"/>
        <w:rPr>
          <w:rFonts w:ascii="Arial" w:hAnsi="Arial" w:cs="Arial"/>
          <w:sz w:val="24"/>
          <w:szCs w:val="24"/>
        </w:rPr>
      </w:pPr>
      <w:r w:rsidRPr="00081028">
        <w:rPr>
          <w:rFonts w:ascii="Arial" w:hAnsi="Arial" w:cs="Arial"/>
          <w:sz w:val="24"/>
          <w:szCs w:val="24"/>
        </w:rPr>
        <w:t>городского округа Фрязино                    _______________________________</w:t>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r>
      <w:r w:rsidRPr="00081028">
        <w:rPr>
          <w:rFonts w:ascii="Arial" w:hAnsi="Arial" w:cs="Arial"/>
          <w:sz w:val="24"/>
          <w:szCs w:val="24"/>
        </w:rPr>
        <w:tab/>
        <w:t xml:space="preserve"> </w:t>
      </w:r>
      <w:r w:rsidRPr="00081028">
        <w:rPr>
          <w:rFonts w:ascii="Arial" w:hAnsi="Arial" w:cs="Arial"/>
          <w:sz w:val="24"/>
          <w:szCs w:val="24"/>
        </w:rPr>
        <w:tab/>
        <w:t xml:space="preserve">(подпись)      </w:t>
      </w:r>
      <w:r w:rsidRPr="00081028">
        <w:rPr>
          <w:rFonts w:ascii="Arial" w:hAnsi="Arial" w:cs="Arial"/>
          <w:sz w:val="24"/>
          <w:szCs w:val="24"/>
        </w:rPr>
        <w:tab/>
        <w:t xml:space="preserve"> (Ф.И.О.)</w:t>
      </w:r>
    </w:p>
    <w:p w:rsidR="00C6570B" w:rsidRPr="00081028" w:rsidRDefault="00C6570B">
      <w:pPr>
        <w:rPr>
          <w:rFonts w:ascii="Arial" w:hAnsi="Arial" w:cs="Arial"/>
        </w:rPr>
      </w:pPr>
    </w:p>
    <w:p w:rsidR="00C6570B" w:rsidRPr="00081028" w:rsidRDefault="00EE2D66">
      <w:pPr>
        <w:ind w:firstLine="720"/>
        <w:jc w:val="both"/>
        <w:rPr>
          <w:rFonts w:ascii="Arial" w:hAnsi="Arial" w:cs="Arial"/>
        </w:rPr>
      </w:pPr>
      <w:r w:rsidRPr="00081028">
        <w:rPr>
          <w:rFonts w:ascii="Arial" w:hAnsi="Arial" w:cs="Arial"/>
        </w:rPr>
        <w:t>Согласовано:</w:t>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p>
    <w:p w:rsidR="00C6570B" w:rsidRPr="00081028" w:rsidRDefault="00EE2D66">
      <w:pPr>
        <w:ind w:firstLine="720"/>
        <w:jc w:val="both"/>
        <w:rPr>
          <w:rFonts w:ascii="Arial" w:hAnsi="Arial" w:cs="Arial"/>
        </w:rPr>
      </w:pPr>
      <w:r w:rsidRPr="00081028">
        <w:rPr>
          <w:rFonts w:ascii="Arial" w:hAnsi="Arial" w:cs="Arial"/>
        </w:rPr>
        <w:t>Начальник управления</w:t>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t>городского округа Фрязино</w:t>
      </w:r>
      <w:r w:rsidRPr="00081028">
        <w:rPr>
          <w:rFonts w:ascii="Arial" w:hAnsi="Arial" w:cs="Arial"/>
        </w:rPr>
        <w:tab/>
        <w:t>_____________________</w:t>
      </w:r>
      <w:r w:rsidRPr="00081028">
        <w:rPr>
          <w:rFonts w:ascii="Arial" w:hAnsi="Arial" w:cs="Arial"/>
        </w:rPr>
        <w:tab/>
        <w:t>__________</w:t>
      </w:r>
    </w:p>
    <w:p w:rsidR="00C6570B" w:rsidRPr="00081028" w:rsidRDefault="00EE2D66">
      <w:pPr>
        <w:ind w:firstLine="720"/>
        <w:jc w:val="both"/>
        <w:rPr>
          <w:rFonts w:ascii="Arial" w:hAnsi="Arial" w:cs="Arial"/>
        </w:rPr>
      </w:pPr>
      <w:r w:rsidRPr="00081028">
        <w:rPr>
          <w:rFonts w:ascii="Arial" w:hAnsi="Arial" w:cs="Arial"/>
        </w:rPr>
        <w:t>(администратор доходов)</w:t>
      </w:r>
      <w:r w:rsidRPr="00081028">
        <w:rPr>
          <w:rFonts w:ascii="Arial" w:hAnsi="Arial" w:cs="Arial"/>
        </w:rPr>
        <w:tab/>
      </w:r>
      <w:r w:rsidRPr="00081028">
        <w:rPr>
          <w:rFonts w:ascii="Arial" w:hAnsi="Arial" w:cs="Arial"/>
        </w:rPr>
        <w:tab/>
      </w:r>
      <w:r w:rsidRPr="00081028">
        <w:rPr>
          <w:rFonts w:ascii="Arial" w:hAnsi="Arial" w:cs="Arial"/>
        </w:rPr>
        <w:tab/>
        <w:t>(подпись)</w:t>
      </w:r>
      <w:r w:rsidRPr="00081028">
        <w:rPr>
          <w:rFonts w:ascii="Arial" w:hAnsi="Arial" w:cs="Arial"/>
        </w:rPr>
        <w:tab/>
      </w:r>
      <w:r w:rsidRPr="00081028">
        <w:rPr>
          <w:rFonts w:ascii="Arial" w:hAnsi="Arial" w:cs="Arial"/>
        </w:rPr>
        <w:tab/>
        <w:t xml:space="preserve">      (ФИО)</w:t>
      </w:r>
    </w:p>
    <w:p w:rsidR="00C6570B" w:rsidRPr="00081028" w:rsidRDefault="00EE2D66">
      <w:pPr>
        <w:ind w:firstLine="720"/>
        <w:jc w:val="both"/>
        <w:rPr>
          <w:rFonts w:ascii="Arial" w:hAnsi="Arial" w:cs="Arial"/>
        </w:rPr>
      </w:pPr>
      <w:r w:rsidRPr="00081028">
        <w:rPr>
          <w:rFonts w:ascii="Arial" w:hAnsi="Arial" w:cs="Arial"/>
        </w:rPr>
        <w:t xml:space="preserve"> Дата</w:t>
      </w:r>
      <w:r w:rsidRPr="00081028">
        <w:rPr>
          <w:rFonts w:ascii="Arial" w:hAnsi="Arial" w:cs="Arial"/>
        </w:rPr>
        <w:tab/>
      </w:r>
      <w:r w:rsidRPr="00081028">
        <w:rPr>
          <w:rFonts w:ascii="Arial" w:hAnsi="Arial" w:cs="Arial"/>
        </w:rPr>
        <w:tab/>
      </w:r>
      <w:r w:rsidRPr="00081028">
        <w:rPr>
          <w:rFonts w:ascii="Arial" w:hAnsi="Arial" w:cs="Arial"/>
        </w:rPr>
        <w:tab/>
      </w:r>
      <w:r w:rsidRPr="00081028">
        <w:rPr>
          <w:rFonts w:ascii="Arial" w:hAnsi="Arial" w:cs="Arial"/>
        </w:rPr>
        <w:tab/>
      </w:r>
    </w:p>
    <w:p w:rsidR="00C6570B" w:rsidRPr="00081028" w:rsidRDefault="00C6570B">
      <w:pPr>
        <w:ind w:firstLine="720"/>
        <w:jc w:val="both"/>
        <w:rPr>
          <w:rFonts w:ascii="Arial" w:hAnsi="Arial" w:cs="Arial"/>
        </w:rPr>
      </w:pPr>
    </w:p>
    <w:p w:rsidR="00C6570B" w:rsidRPr="00081028" w:rsidRDefault="00C6570B">
      <w:pPr>
        <w:ind w:firstLine="720"/>
        <w:jc w:val="both"/>
        <w:rPr>
          <w:rFonts w:ascii="Arial" w:hAnsi="Arial" w:cs="Arial"/>
        </w:rPr>
      </w:pPr>
    </w:p>
    <w:p w:rsidR="00C6570B" w:rsidRPr="00081028" w:rsidRDefault="00EE2D66">
      <w:pPr>
        <w:rPr>
          <w:rFonts w:ascii="Arial" w:hAnsi="Arial" w:cs="Arial"/>
        </w:rPr>
      </w:pPr>
      <w:r w:rsidRPr="00081028">
        <w:rPr>
          <w:rFonts w:ascii="Arial" w:hAnsi="Arial" w:cs="Arial"/>
        </w:rPr>
        <w:t>Исполнитель:</w:t>
      </w:r>
      <w:r w:rsidRPr="00081028">
        <w:rPr>
          <w:rFonts w:ascii="Arial" w:hAnsi="Arial" w:cs="Arial"/>
        </w:rPr>
        <w:tab/>
      </w:r>
      <w:r w:rsidRPr="00081028">
        <w:rPr>
          <w:rFonts w:ascii="Arial" w:hAnsi="Arial" w:cs="Arial"/>
        </w:rPr>
        <w:tab/>
      </w:r>
      <w:r w:rsidRPr="00081028">
        <w:rPr>
          <w:rFonts w:ascii="Arial" w:hAnsi="Arial" w:cs="Arial"/>
        </w:rPr>
        <w:tab/>
        <w:t>____________________</w:t>
      </w:r>
    </w:p>
    <w:p w:rsidR="00C6570B" w:rsidRPr="00081028" w:rsidRDefault="00EE2D66">
      <w:pPr>
        <w:ind w:firstLine="720"/>
        <w:jc w:val="both"/>
        <w:rPr>
          <w:rFonts w:ascii="Arial" w:hAnsi="Arial" w:cs="Arial"/>
        </w:rPr>
      </w:pPr>
      <w:bookmarkStart w:id="20" w:name="sub_1070"/>
      <w:bookmarkStart w:id="21" w:name="sub_120117"/>
      <w:bookmarkEnd w:id="20"/>
      <w:bookmarkEnd w:id="21"/>
      <w:r w:rsidRPr="00081028">
        <w:rPr>
          <w:rFonts w:ascii="Arial" w:hAnsi="Arial" w:cs="Arial"/>
        </w:rPr>
        <w:t>Тел.</w:t>
      </w:r>
      <w:r w:rsidRPr="00081028">
        <w:rPr>
          <w:rFonts w:ascii="Arial" w:hAnsi="Arial" w:cs="Arial"/>
        </w:rPr>
        <w:tab/>
      </w:r>
      <w:r w:rsidRPr="00081028">
        <w:rPr>
          <w:rFonts w:ascii="Arial" w:hAnsi="Arial" w:cs="Arial"/>
        </w:rPr>
        <w:tab/>
      </w:r>
      <w:r w:rsidRPr="00081028">
        <w:rPr>
          <w:rFonts w:ascii="Arial" w:hAnsi="Arial" w:cs="Arial"/>
        </w:rPr>
        <w:tab/>
        <w:t>Подпись  (Ф.И.О.)</w:t>
      </w:r>
    </w:p>
    <w:sectPr w:rsidR="00C6570B" w:rsidRPr="00081028" w:rsidSect="00081028">
      <w:headerReference w:type="default" r:id="rId20"/>
      <w:footerReference w:type="default" r:id="rId21"/>
      <w:pgSz w:w="11906" w:h="16838"/>
      <w:pgMar w:top="1134" w:right="567" w:bottom="1134" w:left="1134" w:header="709"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B12" w:rsidRDefault="00BA1B12">
      <w:r>
        <w:separator/>
      </w:r>
    </w:p>
  </w:endnote>
  <w:endnote w:type="continuationSeparator" w:id="0">
    <w:p w:rsidR="00BA1B12" w:rsidRDefault="00BA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70B" w:rsidRDefault="00C6570B">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B12" w:rsidRDefault="00BA1B12">
      <w:r>
        <w:separator/>
      </w:r>
    </w:p>
  </w:footnote>
  <w:footnote w:type="continuationSeparator" w:id="0">
    <w:p w:rsidR="00BA1B12" w:rsidRDefault="00BA1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70B" w:rsidRDefault="00C6570B">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76F0EA0"/>
    <w:multiLevelType w:val="multilevel"/>
    <w:tmpl w:val="901AD4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B3C5F6F"/>
    <w:multiLevelType w:val="multilevel"/>
    <w:tmpl w:val="C3D0A1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C6570B"/>
    <w:rsid w:val="00081028"/>
    <w:rsid w:val="00286977"/>
    <w:rsid w:val="00307773"/>
    <w:rsid w:val="003E7246"/>
    <w:rsid w:val="00527DCE"/>
    <w:rsid w:val="00BA1B12"/>
    <w:rsid w:val="00C6570B"/>
    <w:rsid w:val="00C81C9E"/>
    <w:rsid w:val="00E9433E"/>
    <w:rsid w:val="00EE2D6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zh-CN"/>
    </w:rPr>
  </w:style>
  <w:style w:type="paragraph" w:styleId="1">
    <w:name w:val="heading 1"/>
    <w:basedOn w:val="a"/>
    <w:link w:val="10"/>
    <w:uiPriority w:val="99"/>
    <w:qFormat/>
    <w:pPr>
      <w:keepNext/>
      <w:jc w:val="center"/>
      <w:outlineLvl w:val="0"/>
    </w:pPr>
    <w:rPr>
      <w:sz w:val="32"/>
    </w:rPr>
  </w:style>
  <w:style w:type="paragraph" w:styleId="2">
    <w:name w:val="heading 2"/>
    <w:basedOn w:val="a"/>
    <w:uiPriority w:val="99"/>
    <w:qFormat/>
    <w:pPr>
      <w:keepNext/>
      <w:jc w:val="center"/>
      <w:outlineLvl w:val="1"/>
    </w:pPr>
    <w:rPr>
      <w:sz w:val="36"/>
    </w:rPr>
  </w:style>
  <w:style w:type="paragraph" w:styleId="3">
    <w:name w:val="heading 3"/>
    <w:basedOn w:val="a"/>
    <w:link w:val="30"/>
    <w:qFormat/>
    <w:pPr>
      <w:keepNext/>
      <w:spacing w:before="60"/>
      <w:jc w:val="center"/>
      <w:outlineLvl w:val="2"/>
    </w:pPr>
    <w:rPr>
      <w:b/>
      <w:bCs/>
      <w:sz w:val="44"/>
    </w:rPr>
  </w:style>
  <w:style w:type="paragraph" w:styleId="4">
    <w:name w:val="heading 4"/>
    <w:basedOn w:val="3"/>
    <w:link w:val="40"/>
    <w:uiPriority w:val="99"/>
    <w:qFormat/>
    <w:rsid w:val="00CE39A9"/>
    <w:pPr>
      <w:widowControl w:val="0"/>
      <w:suppressAutoHyphens w:val="0"/>
      <w:spacing w:before="0"/>
      <w:jc w:val="both"/>
      <w:outlineLvl w:val="3"/>
    </w:pPr>
    <w:rPr>
      <w:rFonts w:ascii="Arial" w:hAnsi="Arial" w:cs="Arial"/>
      <w:b w:val="0"/>
      <w:bCs w:val="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qFormat/>
  </w:style>
  <w:style w:type="character" w:customStyle="1" w:styleId="a3">
    <w:name w:val="Текст выноски Знак"/>
    <w:uiPriority w:val="99"/>
    <w:qFormat/>
    <w:rsid w:val="002B03BB"/>
    <w:rPr>
      <w:rFonts w:ascii="Tahoma" w:hAnsi="Tahoma" w:cs="Tahoma"/>
      <w:sz w:val="16"/>
      <w:szCs w:val="16"/>
      <w:lang w:eastAsia="zh-CN"/>
    </w:rPr>
  </w:style>
  <w:style w:type="character" w:styleId="a4">
    <w:name w:val="page number"/>
    <w:uiPriority w:val="99"/>
    <w:qFormat/>
    <w:rsid w:val="002B03BB"/>
  </w:style>
  <w:style w:type="character" w:customStyle="1" w:styleId="20">
    <w:name w:val="Основной текст 2 Знак"/>
    <w:link w:val="20"/>
    <w:uiPriority w:val="99"/>
    <w:qFormat/>
    <w:rsid w:val="00AC2F88"/>
    <w:rPr>
      <w:sz w:val="28"/>
      <w:szCs w:val="28"/>
      <w:lang w:eastAsia="zh-CN"/>
    </w:rPr>
  </w:style>
  <w:style w:type="character" w:customStyle="1" w:styleId="-">
    <w:name w:val="Интернет-ссылка"/>
    <w:rsid w:val="00D75737"/>
    <w:rPr>
      <w:color w:val="0000FF"/>
      <w:u w:val="single"/>
    </w:rPr>
  </w:style>
  <w:style w:type="character" w:customStyle="1" w:styleId="40">
    <w:name w:val="Заголовок 4 Знак"/>
    <w:link w:val="4"/>
    <w:uiPriority w:val="99"/>
    <w:qFormat/>
    <w:rsid w:val="00CE39A9"/>
    <w:rPr>
      <w:rFonts w:ascii="Arial" w:hAnsi="Arial" w:cs="Arial"/>
      <w:sz w:val="24"/>
      <w:szCs w:val="24"/>
    </w:rPr>
  </w:style>
  <w:style w:type="character" w:customStyle="1" w:styleId="10">
    <w:name w:val="Заголовок 1 Знак"/>
    <w:link w:val="1"/>
    <w:uiPriority w:val="99"/>
    <w:qFormat/>
    <w:locked/>
    <w:rsid w:val="00CE39A9"/>
    <w:rPr>
      <w:sz w:val="32"/>
      <w:szCs w:val="24"/>
      <w:lang w:eastAsia="zh-CN"/>
    </w:rPr>
  </w:style>
  <w:style w:type="character" w:customStyle="1" w:styleId="21">
    <w:name w:val="Основной текст 2 Знак1"/>
    <w:link w:val="22"/>
    <w:uiPriority w:val="99"/>
    <w:qFormat/>
    <w:locked/>
    <w:rsid w:val="00CE39A9"/>
    <w:rPr>
      <w:sz w:val="36"/>
      <w:szCs w:val="24"/>
      <w:lang w:eastAsia="zh-CN"/>
    </w:rPr>
  </w:style>
  <w:style w:type="character" w:customStyle="1" w:styleId="30">
    <w:name w:val="Заголовок 3 Знак"/>
    <w:link w:val="3"/>
    <w:qFormat/>
    <w:locked/>
    <w:rsid w:val="00CE39A9"/>
    <w:rPr>
      <w:b/>
      <w:bCs/>
      <w:sz w:val="44"/>
      <w:szCs w:val="24"/>
      <w:lang w:eastAsia="zh-CN"/>
    </w:rPr>
  </w:style>
  <w:style w:type="character" w:customStyle="1" w:styleId="a5">
    <w:name w:val="Цветовое выделение"/>
    <w:uiPriority w:val="99"/>
    <w:qFormat/>
    <w:rsid w:val="00CE39A9"/>
    <w:rPr>
      <w:b/>
      <w:color w:val="26282F"/>
      <w:sz w:val="26"/>
    </w:rPr>
  </w:style>
  <w:style w:type="character" w:customStyle="1" w:styleId="a6">
    <w:name w:val="Гипертекстовая ссылка"/>
    <w:uiPriority w:val="99"/>
    <w:qFormat/>
    <w:rsid w:val="00CE39A9"/>
    <w:rPr>
      <w:rFonts w:cs="Times New Roman"/>
      <w:b/>
      <w:color w:val="00000A"/>
      <w:sz w:val="26"/>
    </w:rPr>
  </w:style>
  <w:style w:type="character" w:customStyle="1" w:styleId="a7">
    <w:name w:val="Активная гипертекстовая ссылка"/>
    <w:uiPriority w:val="99"/>
    <w:qFormat/>
    <w:rsid w:val="00CE39A9"/>
    <w:rPr>
      <w:rFonts w:cs="Times New Roman"/>
      <w:b/>
      <w:color w:val="00000A"/>
      <w:sz w:val="26"/>
      <w:u w:val="single"/>
    </w:rPr>
  </w:style>
  <w:style w:type="character" w:customStyle="1" w:styleId="a8">
    <w:name w:val="Выделение для Базового Поиска"/>
    <w:uiPriority w:val="99"/>
    <w:qFormat/>
    <w:rsid w:val="00CE39A9"/>
    <w:rPr>
      <w:rFonts w:cs="Times New Roman"/>
      <w:b/>
      <w:color w:val="0058A9"/>
      <w:sz w:val="26"/>
    </w:rPr>
  </w:style>
  <w:style w:type="character" w:customStyle="1" w:styleId="a9">
    <w:name w:val="Выделение для Базового Поиска (курсив)"/>
    <w:uiPriority w:val="99"/>
    <w:qFormat/>
    <w:rsid w:val="00CE39A9"/>
    <w:rPr>
      <w:rFonts w:cs="Times New Roman"/>
      <w:b/>
      <w:i/>
      <w:iCs/>
      <w:color w:val="0058A9"/>
      <w:sz w:val="26"/>
    </w:rPr>
  </w:style>
  <w:style w:type="character" w:customStyle="1" w:styleId="aa">
    <w:name w:val="Название Знак"/>
    <w:uiPriority w:val="99"/>
    <w:qFormat/>
    <w:rsid w:val="00CE39A9"/>
    <w:rPr>
      <w:rFonts w:ascii="Arial" w:hAnsi="Arial" w:cs="Arial"/>
      <w:b/>
      <w:bCs/>
      <w:color w:val="0058A9"/>
      <w:sz w:val="24"/>
      <w:szCs w:val="24"/>
    </w:rPr>
  </w:style>
  <w:style w:type="character" w:customStyle="1" w:styleId="ab">
    <w:name w:val="Заголовок своего сообщения"/>
    <w:uiPriority w:val="99"/>
    <w:qFormat/>
    <w:rsid w:val="00CE39A9"/>
    <w:rPr>
      <w:rFonts w:cs="Times New Roman"/>
      <w:b/>
      <w:color w:val="26282F"/>
      <w:sz w:val="26"/>
    </w:rPr>
  </w:style>
  <w:style w:type="character" w:customStyle="1" w:styleId="ac">
    <w:name w:val="Заголовок чужого сообщения"/>
    <w:uiPriority w:val="99"/>
    <w:qFormat/>
    <w:rsid w:val="00CE39A9"/>
    <w:rPr>
      <w:rFonts w:cs="Times New Roman"/>
      <w:b/>
      <w:color w:val="FF0000"/>
      <w:sz w:val="26"/>
    </w:rPr>
  </w:style>
  <w:style w:type="character" w:customStyle="1" w:styleId="ad">
    <w:name w:val="Найденные слова"/>
    <w:uiPriority w:val="99"/>
    <w:qFormat/>
    <w:rsid w:val="00CE39A9"/>
    <w:rPr>
      <w:rFonts w:cs="Times New Roman"/>
      <w:color w:val="26282F"/>
      <w:sz w:val="26"/>
      <w:shd w:val="clear" w:color="auto" w:fill="FFFFFF"/>
    </w:rPr>
  </w:style>
  <w:style w:type="character" w:customStyle="1" w:styleId="ae">
    <w:name w:val="Не вступил в силу"/>
    <w:uiPriority w:val="99"/>
    <w:qFormat/>
    <w:rsid w:val="00CE39A9"/>
    <w:rPr>
      <w:rFonts w:cs="Times New Roman"/>
      <w:color w:val="000000"/>
      <w:sz w:val="26"/>
      <w:shd w:val="clear" w:color="auto" w:fill="FFFFFF"/>
    </w:rPr>
  </w:style>
  <w:style w:type="character" w:customStyle="1" w:styleId="af">
    <w:name w:val="Опечатки"/>
    <w:uiPriority w:val="99"/>
    <w:qFormat/>
    <w:rsid w:val="00CE39A9"/>
    <w:rPr>
      <w:color w:val="FF0000"/>
      <w:sz w:val="26"/>
    </w:rPr>
  </w:style>
  <w:style w:type="character" w:customStyle="1" w:styleId="af0">
    <w:name w:val="Продолжение ссылки"/>
    <w:uiPriority w:val="99"/>
    <w:qFormat/>
    <w:rsid w:val="00CE39A9"/>
  </w:style>
  <w:style w:type="character" w:customStyle="1" w:styleId="af1">
    <w:name w:val="Сравнение редакций"/>
    <w:uiPriority w:val="99"/>
    <w:qFormat/>
    <w:rsid w:val="00CE39A9"/>
    <w:rPr>
      <w:rFonts w:cs="Times New Roman"/>
      <w:b/>
      <w:color w:val="26282F"/>
      <w:sz w:val="26"/>
    </w:rPr>
  </w:style>
  <w:style w:type="character" w:customStyle="1" w:styleId="af2">
    <w:name w:val="Сравнение редакций. Добавленный фрагмент"/>
    <w:uiPriority w:val="99"/>
    <w:qFormat/>
    <w:rsid w:val="00CE39A9"/>
    <w:rPr>
      <w:color w:val="000000"/>
      <w:shd w:val="clear" w:color="auto" w:fill="FFFFFF"/>
    </w:rPr>
  </w:style>
  <w:style w:type="character" w:customStyle="1" w:styleId="af3">
    <w:name w:val="Сравнение редакций. Удаленный фрагмент"/>
    <w:uiPriority w:val="99"/>
    <w:qFormat/>
    <w:rsid w:val="00CE39A9"/>
    <w:rPr>
      <w:color w:val="000000"/>
      <w:shd w:val="clear" w:color="auto" w:fill="FFFFFF"/>
    </w:rPr>
  </w:style>
  <w:style w:type="character" w:customStyle="1" w:styleId="af4">
    <w:name w:val="Утратил силу"/>
    <w:uiPriority w:val="99"/>
    <w:qFormat/>
    <w:rsid w:val="00CE39A9"/>
    <w:rPr>
      <w:rFonts w:cs="Times New Roman"/>
      <w:b/>
      <w:strike/>
      <w:color w:val="00000A"/>
      <w:sz w:val="26"/>
    </w:rPr>
  </w:style>
  <w:style w:type="character" w:customStyle="1" w:styleId="af5">
    <w:name w:val="Верхний колонтитул Знак"/>
    <w:uiPriority w:val="99"/>
    <w:qFormat/>
    <w:locked/>
    <w:rsid w:val="00CE39A9"/>
    <w:rPr>
      <w:sz w:val="24"/>
      <w:szCs w:val="24"/>
      <w:lang w:eastAsia="zh-CN"/>
    </w:rPr>
  </w:style>
  <w:style w:type="character" w:customStyle="1" w:styleId="23">
    <w:name w:val="Основной текст (2)_"/>
    <w:link w:val="24"/>
    <w:uiPriority w:val="99"/>
    <w:qFormat/>
    <w:locked/>
    <w:rsid w:val="00CE39A9"/>
    <w:rPr>
      <w:sz w:val="19"/>
      <w:shd w:val="clear" w:color="auto" w:fill="FFFFFF"/>
    </w:rPr>
  </w:style>
  <w:style w:type="character" w:customStyle="1" w:styleId="af6">
    <w:name w:val="Нижний колонтитул Знак"/>
    <w:uiPriority w:val="99"/>
    <w:qFormat/>
    <w:locked/>
    <w:rsid w:val="00CE39A9"/>
    <w:rPr>
      <w:sz w:val="24"/>
      <w:szCs w:val="24"/>
      <w:lang w:eastAsia="zh-CN"/>
    </w:rPr>
  </w:style>
  <w:style w:type="paragraph" w:customStyle="1" w:styleId="af7">
    <w:name w:val="Заголовок"/>
    <w:basedOn w:val="a"/>
    <w:next w:val="af8"/>
    <w:qFormat/>
    <w:pPr>
      <w:keepNext/>
      <w:spacing w:before="240" w:after="120"/>
    </w:pPr>
    <w:rPr>
      <w:rFonts w:ascii="Liberation Sans" w:eastAsia="Microsoft YaHei" w:hAnsi="Liberation Sans" w:cs="Mangal"/>
      <w:sz w:val="28"/>
      <w:szCs w:val="28"/>
    </w:rPr>
  </w:style>
  <w:style w:type="paragraph" w:styleId="af8">
    <w:name w:val="Body Text"/>
    <w:basedOn w:val="a"/>
    <w:pPr>
      <w:spacing w:after="140" w:line="276" w:lineRule="auto"/>
    </w:pPr>
  </w:style>
  <w:style w:type="paragraph" w:styleId="af9">
    <w:name w:val="List"/>
    <w:basedOn w:val="af8"/>
    <w:rPr>
      <w:rFonts w:cs="Mangal"/>
    </w:rPr>
  </w:style>
  <w:style w:type="paragraph" w:styleId="afa">
    <w:name w:val="caption"/>
    <w:basedOn w:val="afb"/>
    <w:qFormat/>
    <w:pPr>
      <w:suppressLineNumbers/>
      <w:spacing w:before="120" w:after="120"/>
    </w:pPr>
    <w:rPr>
      <w:rFonts w:cs="Mangal"/>
      <w:i/>
      <w:iCs/>
    </w:rPr>
  </w:style>
  <w:style w:type="paragraph" w:styleId="afc">
    <w:name w:val="index heading"/>
    <w:basedOn w:val="a"/>
    <w:qFormat/>
    <w:pPr>
      <w:suppressLineNumbers/>
    </w:pPr>
    <w:rPr>
      <w:rFonts w:cs="Mangal"/>
    </w:rPr>
  </w:style>
  <w:style w:type="paragraph" w:styleId="afd">
    <w:name w:val="Title"/>
    <w:basedOn w:val="a"/>
    <w:qFormat/>
    <w:pPr>
      <w:keepNext/>
      <w:spacing w:before="240" w:after="120"/>
    </w:pPr>
    <w:rPr>
      <w:rFonts w:ascii="Liberation Sans" w:eastAsia="Microsoft YaHei" w:hAnsi="Liberation Sans" w:cs="Mangal"/>
      <w:sz w:val="28"/>
      <w:szCs w:val="28"/>
    </w:rPr>
  </w:style>
  <w:style w:type="paragraph" w:customStyle="1" w:styleId="12">
    <w:name w:val="Указатель1"/>
    <w:basedOn w:val="a"/>
    <w:qFormat/>
    <w:pPr>
      <w:suppressLineNumbers/>
    </w:pPr>
    <w:rPr>
      <w:rFonts w:cs="Mangal"/>
    </w:rPr>
  </w:style>
  <w:style w:type="paragraph" w:customStyle="1" w:styleId="afe">
    <w:name w:val="Верхний и нижний колонтитулы"/>
    <w:basedOn w:val="a"/>
    <w:qFormat/>
  </w:style>
  <w:style w:type="paragraph" w:styleId="aff">
    <w:name w:val="header"/>
    <w:basedOn w:val="a"/>
    <w:uiPriority w:val="99"/>
    <w:pPr>
      <w:tabs>
        <w:tab w:val="center" w:pos="4677"/>
        <w:tab w:val="right" w:pos="9355"/>
      </w:tabs>
    </w:pPr>
  </w:style>
  <w:style w:type="paragraph" w:styleId="aff0">
    <w:name w:val="footer"/>
    <w:basedOn w:val="a"/>
    <w:uiPriority w:val="99"/>
    <w:pPr>
      <w:tabs>
        <w:tab w:val="center" w:pos="4677"/>
        <w:tab w:val="right" w:pos="9355"/>
      </w:tabs>
    </w:pPr>
  </w:style>
  <w:style w:type="paragraph" w:styleId="aff1">
    <w:name w:val="Balloon Text"/>
    <w:basedOn w:val="a"/>
    <w:uiPriority w:val="99"/>
    <w:qFormat/>
    <w:rPr>
      <w:rFonts w:ascii="Tahoma" w:hAnsi="Tahoma" w:cs="Tahoma"/>
      <w:sz w:val="16"/>
      <w:szCs w:val="16"/>
    </w:rPr>
  </w:style>
  <w:style w:type="paragraph" w:customStyle="1" w:styleId="13">
    <w:name w:val="Без интервала1"/>
    <w:qFormat/>
    <w:rsid w:val="002B03BB"/>
    <w:rPr>
      <w:rFonts w:ascii="Calibri" w:hAnsi="Calibri"/>
      <w:sz w:val="22"/>
      <w:szCs w:val="22"/>
      <w:lang w:eastAsia="en-US"/>
    </w:rPr>
  </w:style>
  <w:style w:type="paragraph" w:styleId="aff2">
    <w:name w:val="List Paragraph"/>
    <w:basedOn w:val="a"/>
    <w:uiPriority w:val="34"/>
    <w:qFormat/>
    <w:rsid w:val="007D640D"/>
    <w:pPr>
      <w:suppressAutoHyphens w:val="0"/>
      <w:spacing w:after="160" w:line="259" w:lineRule="auto"/>
      <w:ind w:left="720"/>
      <w:contextualSpacing/>
    </w:pPr>
    <w:rPr>
      <w:rFonts w:ascii="Calibri" w:eastAsia="Calibri" w:hAnsi="Calibri"/>
      <w:sz w:val="22"/>
      <w:szCs w:val="22"/>
      <w:lang w:eastAsia="en-US"/>
    </w:rPr>
  </w:style>
  <w:style w:type="paragraph" w:customStyle="1" w:styleId="ConsPlusTitle">
    <w:name w:val="ConsPlusTitle"/>
    <w:uiPriority w:val="99"/>
    <w:qFormat/>
    <w:rsid w:val="002B03BB"/>
    <w:pPr>
      <w:widowControl w:val="0"/>
    </w:pPr>
    <w:rPr>
      <w:rFonts w:ascii="Calibri" w:eastAsia="Calibri" w:hAnsi="Calibri" w:cs="Calibri"/>
      <w:b/>
      <w:sz w:val="22"/>
    </w:rPr>
  </w:style>
  <w:style w:type="paragraph" w:customStyle="1" w:styleId="ConsPlusNormal">
    <w:name w:val="ConsPlusNormal"/>
    <w:qFormat/>
    <w:rsid w:val="002B03BB"/>
    <w:pPr>
      <w:widowControl w:val="0"/>
    </w:pPr>
    <w:rPr>
      <w:rFonts w:ascii="Calibri" w:eastAsia="Calibri" w:hAnsi="Calibri" w:cs="Calibri"/>
      <w:sz w:val="22"/>
    </w:rPr>
  </w:style>
  <w:style w:type="paragraph" w:customStyle="1" w:styleId="ConsPlusNonformat">
    <w:name w:val="ConsPlusNonformat"/>
    <w:qFormat/>
    <w:rsid w:val="002B03BB"/>
    <w:pPr>
      <w:widowControl w:val="0"/>
    </w:pPr>
    <w:rPr>
      <w:rFonts w:ascii="Courier New" w:eastAsia="Calibri" w:hAnsi="Courier New" w:cs="Courier New"/>
      <w:sz w:val="24"/>
    </w:rPr>
  </w:style>
  <w:style w:type="paragraph" w:customStyle="1" w:styleId="ConsPlusCell">
    <w:name w:val="ConsPlusCell"/>
    <w:qFormat/>
    <w:rsid w:val="002B03BB"/>
    <w:pPr>
      <w:widowControl w:val="0"/>
    </w:pPr>
    <w:rPr>
      <w:rFonts w:ascii="Courier New" w:eastAsia="Calibri" w:hAnsi="Courier New" w:cs="Courier New"/>
      <w:sz w:val="24"/>
    </w:rPr>
  </w:style>
  <w:style w:type="paragraph" w:styleId="22">
    <w:name w:val="Body Text 2"/>
    <w:basedOn w:val="a"/>
    <w:link w:val="21"/>
    <w:uiPriority w:val="99"/>
    <w:unhideWhenUsed/>
    <w:qFormat/>
    <w:rsid w:val="00AC2F88"/>
    <w:pPr>
      <w:jc w:val="both"/>
    </w:pPr>
    <w:rPr>
      <w:sz w:val="28"/>
      <w:szCs w:val="28"/>
    </w:rPr>
  </w:style>
  <w:style w:type="paragraph" w:customStyle="1" w:styleId="aff3">
    <w:name w:val="Внимание"/>
    <w:basedOn w:val="a"/>
    <w:uiPriority w:val="99"/>
    <w:qFormat/>
    <w:rsid w:val="00CE39A9"/>
    <w:rPr>
      <w:rFonts w:ascii="Arial" w:hAnsi="Arial" w:cs="Arial"/>
      <w:shd w:val="clear" w:color="auto" w:fill="FAF3E9"/>
      <w:lang w:eastAsia="ru-RU"/>
    </w:rPr>
  </w:style>
  <w:style w:type="paragraph" w:customStyle="1" w:styleId="aff4">
    <w:name w:val="Внимание: криминал!!"/>
    <w:basedOn w:val="aff3"/>
    <w:uiPriority w:val="99"/>
    <w:qFormat/>
    <w:rsid w:val="00CE39A9"/>
    <w:rPr>
      <w:shd w:val="clear" w:color="auto" w:fill="FFFFFF"/>
    </w:rPr>
  </w:style>
  <w:style w:type="paragraph" w:customStyle="1" w:styleId="aff5">
    <w:name w:val="Внимание: недобросовестность!"/>
    <w:basedOn w:val="aff3"/>
    <w:uiPriority w:val="99"/>
    <w:qFormat/>
    <w:rsid w:val="00CE39A9"/>
    <w:rPr>
      <w:shd w:val="clear" w:color="auto" w:fill="FFFFFF"/>
    </w:rPr>
  </w:style>
  <w:style w:type="paragraph" w:customStyle="1" w:styleId="afb">
    <w:name w:val="Основное меню (преемственное)"/>
    <w:basedOn w:val="a"/>
    <w:uiPriority w:val="99"/>
    <w:qFormat/>
    <w:rsid w:val="00CE39A9"/>
    <w:pPr>
      <w:widowControl w:val="0"/>
      <w:suppressAutoHyphens w:val="0"/>
      <w:jc w:val="both"/>
    </w:pPr>
    <w:rPr>
      <w:rFonts w:ascii="Verdana" w:hAnsi="Verdana" w:cs="Verdana"/>
      <w:lang w:eastAsia="ru-RU"/>
    </w:rPr>
  </w:style>
  <w:style w:type="paragraph" w:customStyle="1" w:styleId="aff6">
    <w:name w:val="Заголовок группы контролов"/>
    <w:basedOn w:val="a"/>
    <w:uiPriority w:val="99"/>
    <w:qFormat/>
    <w:rsid w:val="00CE39A9"/>
    <w:pPr>
      <w:widowControl w:val="0"/>
      <w:suppressAutoHyphens w:val="0"/>
      <w:jc w:val="both"/>
    </w:pPr>
    <w:rPr>
      <w:rFonts w:ascii="Arial" w:hAnsi="Arial" w:cs="Arial"/>
      <w:b/>
      <w:bCs/>
      <w:color w:val="000000"/>
      <w:lang w:eastAsia="ru-RU"/>
    </w:rPr>
  </w:style>
  <w:style w:type="paragraph" w:customStyle="1" w:styleId="aff7">
    <w:name w:val="Заголовок для информации об изменениях"/>
    <w:basedOn w:val="1"/>
    <w:uiPriority w:val="99"/>
    <w:qFormat/>
    <w:rsid w:val="00CE39A9"/>
    <w:rPr>
      <w:rFonts w:ascii="Arial" w:hAnsi="Arial" w:cs="Arial"/>
      <w:sz w:val="20"/>
      <w:szCs w:val="20"/>
      <w:shd w:val="clear" w:color="auto" w:fill="FFFFFF"/>
      <w:lang w:eastAsia="ru-RU"/>
    </w:rPr>
  </w:style>
  <w:style w:type="paragraph" w:customStyle="1" w:styleId="aff8">
    <w:name w:val="Заголовок приложения"/>
    <w:basedOn w:val="a"/>
    <w:uiPriority w:val="99"/>
    <w:qFormat/>
    <w:rsid w:val="00CE39A9"/>
    <w:pPr>
      <w:widowControl w:val="0"/>
      <w:suppressAutoHyphens w:val="0"/>
      <w:jc w:val="right"/>
    </w:pPr>
    <w:rPr>
      <w:rFonts w:ascii="Arial" w:hAnsi="Arial" w:cs="Arial"/>
      <w:lang w:eastAsia="ru-RU"/>
    </w:rPr>
  </w:style>
  <w:style w:type="paragraph" w:customStyle="1" w:styleId="aff9">
    <w:name w:val="Заголовок распахивающейся части диалога"/>
    <w:basedOn w:val="a"/>
    <w:uiPriority w:val="99"/>
    <w:qFormat/>
    <w:rsid w:val="00CE39A9"/>
    <w:pPr>
      <w:widowControl w:val="0"/>
      <w:suppressAutoHyphens w:val="0"/>
      <w:jc w:val="both"/>
    </w:pPr>
    <w:rPr>
      <w:rFonts w:ascii="Arial" w:hAnsi="Arial" w:cs="Arial"/>
      <w:i/>
      <w:iCs/>
      <w:color w:val="000080"/>
      <w:lang w:eastAsia="ru-RU"/>
    </w:rPr>
  </w:style>
  <w:style w:type="paragraph" w:customStyle="1" w:styleId="affa">
    <w:name w:val="Заголовок статьи"/>
    <w:basedOn w:val="a"/>
    <w:uiPriority w:val="99"/>
    <w:qFormat/>
    <w:rsid w:val="00CE39A9"/>
    <w:pPr>
      <w:widowControl w:val="0"/>
      <w:suppressAutoHyphens w:val="0"/>
      <w:ind w:left="1612" w:hanging="892"/>
      <w:jc w:val="both"/>
    </w:pPr>
    <w:rPr>
      <w:rFonts w:ascii="Arial" w:hAnsi="Arial" w:cs="Arial"/>
      <w:lang w:eastAsia="ru-RU"/>
    </w:rPr>
  </w:style>
  <w:style w:type="paragraph" w:customStyle="1" w:styleId="affb">
    <w:name w:val="Заголовок ЭР (левое окно)"/>
    <w:basedOn w:val="a"/>
    <w:uiPriority w:val="99"/>
    <w:qFormat/>
    <w:rsid w:val="00CE39A9"/>
    <w:pPr>
      <w:widowControl w:val="0"/>
      <w:suppressAutoHyphens w:val="0"/>
      <w:spacing w:before="300" w:after="250"/>
      <w:jc w:val="center"/>
    </w:pPr>
    <w:rPr>
      <w:rFonts w:ascii="Arial" w:hAnsi="Arial" w:cs="Arial"/>
      <w:b/>
      <w:bCs/>
      <w:color w:val="26282F"/>
      <w:sz w:val="28"/>
      <w:szCs w:val="28"/>
      <w:lang w:eastAsia="ru-RU"/>
    </w:rPr>
  </w:style>
  <w:style w:type="paragraph" w:customStyle="1" w:styleId="affc">
    <w:name w:val="Заголовок ЭР (правое окно)"/>
    <w:basedOn w:val="affb"/>
    <w:uiPriority w:val="99"/>
    <w:qFormat/>
    <w:rsid w:val="00CE39A9"/>
    <w:pPr>
      <w:spacing w:before="0" w:after="0"/>
      <w:jc w:val="left"/>
    </w:pPr>
    <w:rPr>
      <w:b w:val="0"/>
      <w:bCs w:val="0"/>
      <w:color w:val="00000A"/>
      <w:sz w:val="24"/>
      <w:szCs w:val="24"/>
    </w:rPr>
  </w:style>
  <w:style w:type="paragraph" w:customStyle="1" w:styleId="affd">
    <w:name w:val="Интерактивный заголовок"/>
    <w:basedOn w:val="afa"/>
    <w:uiPriority w:val="99"/>
    <w:qFormat/>
    <w:rsid w:val="00CE39A9"/>
    <w:rPr>
      <w:color w:val="00000A"/>
      <w:shd w:val="clear" w:color="auto" w:fill="FFFFFF"/>
    </w:rPr>
  </w:style>
  <w:style w:type="paragraph" w:customStyle="1" w:styleId="affe">
    <w:name w:val="Текст информации об изменениях"/>
    <w:basedOn w:val="a"/>
    <w:uiPriority w:val="99"/>
    <w:qFormat/>
    <w:rsid w:val="00CE39A9"/>
    <w:pPr>
      <w:widowControl w:val="0"/>
      <w:suppressAutoHyphens w:val="0"/>
      <w:jc w:val="both"/>
    </w:pPr>
    <w:rPr>
      <w:rFonts w:ascii="Arial" w:hAnsi="Arial" w:cs="Arial"/>
      <w:color w:val="353842"/>
      <w:sz w:val="20"/>
      <w:szCs w:val="20"/>
      <w:lang w:eastAsia="ru-RU"/>
    </w:rPr>
  </w:style>
  <w:style w:type="paragraph" w:customStyle="1" w:styleId="afff">
    <w:name w:val="Информация об изменениях"/>
    <w:basedOn w:val="affe"/>
    <w:uiPriority w:val="99"/>
    <w:qFormat/>
    <w:rsid w:val="00CE39A9"/>
    <w:rPr>
      <w:color w:val="00000A"/>
      <w:sz w:val="24"/>
      <w:szCs w:val="24"/>
      <w:shd w:val="clear" w:color="auto" w:fill="EAEFED"/>
    </w:rPr>
  </w:style>
  <w:style w:type="paragraph" w:customStyle="1" w:styleId="afff0">
    <w:name w:val="Текст (справка)"/>
    <w:basedOn w:val="a"/>
    <w:uiPriority w:val="99"/>
    <w:qFormat/>
    <w:rsid w:val="00CE39A9"/>
    <w:pPr>
      <w:widowControl w:val="0"/>
      <w:suppressAutoHyphens w:val="0"/>
      <w:ind w:left="170" w:right="170"/>
    </w:pPr>
    <w:rPr>
      <w:rFonts w:ascii="Arial" w:hAnsi="Arial" w:cs="Arial"/>
      <w:lang w:eastAsia="ru-RU"/>
    </w:rPr>
  </w:style>
  <w:style w:type="paragraph" w:customStyle="1" w:styleId="afff1">
    <w:name w:val="Комментарий"/>
    <w:basedOn w:val="afff0"/>
    <w:uiPriority w:val="99"/>
    <w:qFormat/>
    <w:rsid w:val="00CE39A9"/>
    <w:rPr>
      <w:color w:val="353842"/>
      <w:shd w:val="clear" w:color="auto" w:fill="F0F0F0"/>
    </w:rPr>
  </w:style>
  <w:style w:type="paragraph" w:customStyle="1" w:styleId="afff2">
    <w:name w:val="Информация об изменениях документа"/>
    <w:basedOn w:val="afff1"/>
    <w:uiPriority w:val="99"/>
    <w:qFormat/>
    <w:rsid w:val="00CE39A9"/>
    <w:rPr>
      <w:i/>
      <w:iCs/>
    </w:rPr>
  </w:style>
  <w:style w:type="paragraph" w:customStyle="1" w:styleId="afff3">
    <w:name w:val="Текст (лев. подпись)"/>
    <w:basedOn w:val="a"/>
    <w:uiPriority w:val="99"/>
    <w:qFormat/>
    <w:rsid w:val="00CE39A9"/>
    <w:pPr>
      <w:widowControl w:val="0"/>
      <w:suppressAutoHyphens w:val="0"/>
    </w:pPr>
    <w:rPr>
      <w:rFonts w:ascii="Arial" w:hAnsi="Arial" w:cs="Arial"/>
      <w:lang w:eastAsia="ru-RU"/>
    </w:rPr>
  </w:style>
  <w:style w:type="paragraph" w:customStyle="1" w:styleId="afff4">
    <w:name w:val="Колонтитул (левый)"/>
    <w:basedOn w:val="afff3"/>
    <w:uiPriority w:val="99"/>
    <w:qFormat/>
    <w:rsid w:val="00CE39A9"/>
    <w:pPr>
      <w:jc w:val="both"/>
    </w:pPr>
    <w:rPr>
      <w:sz w:val="16"/>
      <w:szCs w:val="16"/>
    </w:rPr>
  </w:style>
  <w:style w:type="paragraph" w:customStyle="1" w:styleId="afff5">
    <w:name w:val="Текст (прав. подпись)"/>
    <w:basedOn w:val="a"/>
    <w:uiPriority w:val="99"/>
    <w:qFormat/>
    <w:rsid w:val="00CE39A9"/>
    <w:pPr>
      <w:widowControl w:val="0"/>
      <w:suppressAutoHyphens w:val="0"/>
      <w:jc w:val="right"/>
    </w:pPr>
    <w:rPr>
      <w:rFonts w:ascii="Arial" w:hAnsi="Arial" w:cs="Arial"/>
      <w:lang w:eastAsia="ru-RU"/>
    </w:rPr>
  </w:style>
  <w:style w:type="paragraph" w:customStyle="1" w:styleId="afff6">
    <w:name w:val="Колонтитул (правый)"/>
    <w:basedOn w:val="afff5"/>
    <w:uiPriority w:val="99"/>
    <w:qFormat/>
    <w:rsid w:val="00CE39A9"/>
    <w:pPr>
      <w:jc w:val="both"/>
    </w:pPr>
    <w:rPr>
      <w:sz w:val="16"/>
      <w:szCs w:val="16"/>
    </w:rPr>
  </w:style>
  <w:style w:type="paragraph" w:customStyle="1" w:styleId="afff7">
    <w:name w:val="Комментарий пользователя"/>
    <w:basedOn w:val="afff1"/>
    <w:uiPriority w:val="99"/>
    <w:qFormat/>
    <w:rsid w:val="00CE39A9"/>
    <w:rPr>
      <w:shd w:val="clear" w:color="auto" w:fill="FFDFE0"/>
    </w:rPr>
  </w:style>
  <w:style w:type="paragraph" w:customStyle="1" w:styleId="afff8">
    <w:name w:val="Куда обратиться?"/>
    <w:basedOn w:val="aff3"/>
    <w:uiPriority w:val="99"/>
    <w:qFormat/>
    <w:rsid w:val="00CE39A9"/>
    <w:rPr>
      <w:shd w:val="clear" w:color="auto" w:fill="FFFFFF"/>
    </w:rPr>
  </w:style>
  <w:style w:type="paragraph" w:customStyle="1" w:styleId="afff9">
    <w:name w:val="Моноширинный"/>
    <w:basedOn w:val="a"/>
    <w:uiPriority w:val="99"/>
    <w:qFormat/>
    <w:rsid w:val="00CE39A9"/>
    <w:pPr>
      <w:widowControl w:val="0"/>
      <w:suppressAutoHyphens w:val="0"/>
      <w:jc w:val="both"/>
    </w:pPr>
    <w:rPr>
      <w:rFonts w:ascii="Courier New" w:hAnsi="Courier New" w:cs="Courier New"/>
      <w:sz w:val="22"/>
      <w:szCs w:val="22"/>
      <w:lang w:eastAsia="ru-RU"/>
    </w:rPr>
  </w:style>
  <w:style w:type="paragraph" w:customStyle="1" w:styleId="afffa">
    <w:name w:val="Необходимые документы"/>
    <w:basedOn w:val="aff3"/>
    <w:uiPriority w:val="99"/>
    <w:qFormat/>
    <w:rsid w:val="00CE39A9"/>
    <w:rPr>
      <w:shd w:val="clear" w:color="auto" w:fill="FFFFFF"/>
    </w:rPr>
  </w:style>
  <w:style w:type="paragraph" w:customStyle="1" w:styleId="afffb">
    <w:name w:val="Нормальный (таблица)"/>
    <w:basedOn w:val="a"/>
    <w:uiPriority w:val="99"/>
    <w:qFormat/>
    <w:rsid w:val="00CE39A9"/>
    <w:pPr>
      <w:widowControl w:val="0"/>
      <w:suppressAutoHyphens w:val="0"/>
      <w:jc w:val="both"/>
    </w:pPr>
    <w:rPr>
      <w:rFonts w:ascii="Arial" w:hAnsi="Arial" w:cs="Arial"/>
      <w:lang w:eastAsia="ru-RU"/>
    </w:rPr>
  </w:style>
  <w:style w:type="paragraph" w:customStyle="1" w:styleId="afffc">
    <w:name w:val="Объект"/>
    <w:basedOn w:val="a"/>
    <w:uiPriority w:val="99"/>
    <w:qFormat/>
    <w:rsid w:val="00CE39A9"/>
    <w:pPr>
      <w:widowControl w:val="0"/>
      <w:suppressAutoHyphens w:val="0"/>
      <w:jc w:val="both"/>
    </w:pPr>
    <w:rPr>
      <w:rFonts w:ascii="Arial" w:hAnsi="Arial" w:cs="Arial"/>
      <w:sz w:val="26"/>
      <w:szCs w:val="26"/>
      <w:lang w:eastAsia="ru-RU"/>
    </w:rPr>
  </w:style>
  <w:style w:type="paragraph" w:customStyle="1" w:styleId="afffd">
    <w:name w:val="Таблицы (моноширинный)"/>
    <w:basedOn w:val="a"/>
    <w:uiPriority w:val="99"/>
    <w:qFormat/>
    <w:rsid w:val="00CE39A9"/>
    <w:pPr>
      <w:widowControl w:val="0"/>
      <w:suppressAutoHyphens w:val="0"/>
      <w:jc w:val="both"/>
    </w:pPr>
    <w:rPr>
      <w:rFonts w:ascii="Courier New" w:hAnsi="Courier New" w:cs="Courier New"/>
      <w:sz w:val="22"/>
      <w:szCs w:val="22"/>
      <w:lang w:eastAsia="ru-RU"/>
    </w:rPr>
  </w:style>
  <w:style w:type="paragraph" w:customStyle="1" w:styleId="afffe">
    <w:name w:val="Оглавление"/>
    <w:basedOn w:val="afffd"/>
    <w:uiPriority w:val="99"/>
    <w:qFormat/>
    <w:rsid w:val="00CE39A9"/>
    <w:pPr>
      <w:ind w:left="140"/>
    </w:pPr>
    <w:rPr>
      <w:rFonts w:ascii="Arial" w:hAnsi="Arial" w:cs="Arial"/>
      <w:sz w:val="24"/>
      <w:szCs w:val="24"/>
    </w:rPr>
  </w:style>
  <w:style w:type="paragraph" w:customStyle="1" w:styleId="affff">
    <w:name w:val="Переменная часть"/>
    <w:basedOn w:val="afb"/>
    <w:uiPriority w:val="99"/>
    <w:qFormat/>
    <w:rsid w:val="00CE39A9"/>
    <w:rPr>
      <w:rFonts w:ascii="Arial" w:hAnsi="Arial" w:cs="Arial"/>
      <w:sz w:val="20"/>
      <w:szCs w:val="20"/>
    </w:rPr>
  </w:style>
  <w:style w:type="paragraph" w:customStyle="1" w:styleId="affff0">
    <w:name w:val="Подвал для информации об изменениях"/>
    <w:basedOn w:val="1"/>
    <w:uiPriority w:val="99"/>
    <w:qFormat/>
    <w:rsid w:val="00CE39A9"/>
    <w:pPr>
      <w:widowControl w:val="0"/>
      <w:suppressAutoHyphens w:val="0"/>
      <w:jc w:val="both"/>
    </w:pPr>
    <w:rPr>
      <w:rFonts w:ascii="Arial" w:hAnsi="Arial" w:cs="Arial"/>
      <w:sz w:val="20"/>
      <w:szCs w:val="20"/>
      <w:lang w:eastAsia="ru-RU"/>
    </w:rPr>
  </w:style>
  <w:style w:type="paragraph" w:customStyle="1" w:styleId="affff1">
    <w:name w:val="Подзаголовок для информации об изменениях"/>
    <w:basedOn w:val="affe"/>
    <w:uiPriority w:val="99"/>
    <w:qFormat/>
    <w:rsid w:val="00CE39A9"/>
    <w:rPr>
      <w:b/>
      <w:bCs/>
      <w:sz w:val="24"/>
      <w:szCs w:val="24"/>
    </w:rPr>
  </w:style>
  <w:style w:type="paragraph" w:customStyle="1" w:styleId="affff2">
    <w:name w:val="Подчёркнуный текст"/>
    <w:basedOn w:val="a"/>
    <w:uiPriority w:val="99"/>
    <w:qFormat/>
    <w:rsid w:val="00CE39A9"/>
    <w:pPr>
      <w:widowControl w:val="0"/>
      <w:suppressAutoHyphens w:val="0"/>
      <w:jc w:val="both"/>
    </w:pPr>
    <w:rPr>
      <w:rFonts w:ascii="Arial" w:hAnsi="Arial" w:cs="Arial"/>
      <w:lang w:eastAsia="ru-RU"/>
    </w:rPr>
  </w:style>
  <w:style w:type="paragraph" w:customStyle="1" w:styleId="affff3">
    <w:name w:val="Постоянная часть"/>
    <w:basedOn w:val="afb"/>
    <w:uiPriority w:val="99"/>
    <w:qFormat/>
    <w:rsid w:val="00CE39A9"/>
    <w:rPr>
      <w:rFonts w:ascii="Arial" w:hAnsi="Arial" w:cs="Arial"/>
      <w:sz w:val="22"/>
      <w:szCs w:val="22"/>
    </w:rPr>
  </w:style>
  <w:style w:type="paragraph" w:customStyle="1" w:styleId="affff4">
    <w:name w:val="Прижатый влево"/>
    <w:basedOn w:val="a"/>
    <w:uiPriority w:val="99"/>
    <w:qFormat/>
    <w:rsid w:val="00CE39A9"/>
    <w:pPr>
      <w:widowControl w:val="0"/>
      <w:suppressAutoHyphens w:val="0"/>
    </w:pPr>
    <w:rPr>
      <w:rFonts w:ascii="Arial" w:hAnsi="Arial" w:cs="Arial"/>
      <w:lang w:eastAsia="ru-RU"/>
    </w:rPr>
  </w:style>
  <w:style w:type="paragraph" w:customStyle="1" w:styleId="affff5">
    <w:name w:val="Пример."/>
    <w:basedOn w:val="aff3"/>
    <w:uiPriority w:val="99"/>
    <w:qFormat/>
    <w:rsid w:val="00CE39A9"/>
    <w:rPr>
      <w:shd w:val="clear" w:color="auto" w:fill="FFFFFF"/>
    </w:rPr>
  </w:style>
  <w:style w:type="paragraph" w:customStyle="1" w:styleId="affff6">
    <w:name w:val="Примечание."/>
    <w:basedOn w:val="aff3"/>
    <w:uiPriority w:val="99"/>
    <w:qFormat/>
    <w:rsid w:val="00CE39A9"/>
    <w:rPr>
      <w:shd w:val="clear" w:color="auto" w:fill="FFFFFF"/>
    </w:rPr>
  </w:style>
  <w:style w:type="paragraph" w:customStyle="1" w:styleId="affff7">
    <w:name w:val="Словарная статья"/>
    <w:basedOn w:val="a"/>
    <w:uiPriority w:val="99"/>
    <w:qFormat/>
    <w:rsid w:val="00CE39A9"/>
    <w:pPr>
      <w:widowControl w:val="0"/>
      <w:suppressAutoHyphens w:val="0"/>
      <w:ind w:right="118"/>
      <w:jc w:val="both"/>
    </w:pPr>
    <w:rPr>
      <w:rFonts w:ascii="Arial" w:hAnsi="Arial" w:cs="Arial"/>
      <w:lang w:eastAsia="ru-RU"/>
    </w:rPr>
  </w:style>
  <w:style w:type="paragraph" w:customStyle="1" w:styleId="affff8">
    <w:name w:val="Ссылка на официальную публикацию"/>
    <w:basedOn w:val="a"/>
    <w:uiPriority w:val="99"/>
    <w:qFormat/>
    <w:rsid w:val="00CE39A9"/>
    <w:pPr>
      <w:widowControl w:val="0"/>
      <w:suppressAutoHyphens w:val="0"/>
      <w:jc w:val="both"/>
    </w:pPr>
    <w:rPr>
      <w:rFonts w:ascii="Arial" w:hAnsi="Arial" w:cs="Arial"/>
      <w:lang w:eastAsia="ru-RU"/>
    </w:rPr>
  </w:style>
  <w:style w:type="paragraph" w:customStyle="1" w:styleId="affff9">
    <w:name w:val="Текст в таблице"/>
    <w:basedOn w:val="afffb"/>
    <w:uiPriority w:val="99"/>
    <w:qFormat/>
    <w:rsid w:val="00CE39A9"/>
    <w:pPr>
      <w:ind w:firstLine="500"/>
    </w:pPr>
  </w:style>
  <w:style w:type="paragraph" w:customStyle="1" w:styleId="affffa">
    <w:name w:val="Текст ЭР (см. также)"/>
    <w:basedOn w:val="a"/>
    <w:uiPriority w:val="99"/>
    <w:qFormat/>
    <w:rsid w:val="00CE39A9"/>
    <w:pPr>
      <w:widowControl w:val="0"/>
      <w:suppressAutoHyphens w:val="0"/>
      <w:spacing w:before="200"/>
    </w:pPr>
    <w:rPr>
      <w:rFonts w:ascii="Arial" w:hAnsi="Arial" w:cs="Arial"/>
      <w:sz w:val="22"/>
      <w:szCs w:val="22"/>
      <w:lang w:eastAsia="ru-RU"/>
    </w:rPr>
  </w:style>
  <w:style w:type="paragraph" w:customStyle="1" w:styleId="affffb">
    <w:name w:val="Технический комментарий"/>
    <w:basedOn w:val="a"/>
    <w:uiPriority w:val="99"/>
    <w:qFormat/>
    <w:rsid w:val="00CE39A9"/>
    <w:rPr>
      <w:rFonts w:ascii="Arial" w:hAnsi="Arial" w:cs="Arial"/>
      <w:color w:val="463F31"/>
      <w:shd w:val="clear" w:color="auto" w:fill="FFFFA6"/>
      <w:lang w:eastAsia="ru-RU"/>
    </w:rPr>
  </w:style>
  <w:style w:type="paragraph" w:customStyle="1" w:styleId="affffc">
    <w:name w:val="Формула"/>
    <w:basedOn w:val="a"/>
    <w:uiPriority w:val="99"/>
    <w:qFormat/>
    <w:rsid w:val="00CE39A9"/>
    <w:rPr>
      <w:rFonts w:ascii="Arial" w:hAnsi="Arial" w:cs="Arial"/>
      <w:shd w:val="clear" w:color="auto" w:fill="FAF3E9"/>
      <w:lang w:eastAsia="ru-RU"/>
    </w:rPr>
  </w:style>
  <w:style w:type="paragraph" w:customStyle="1" w:styleId="affffd">
    <w:name w:val="Центрированный (таблица)"/>
    <w:basedOn w:val="afffb"/>
    <w:uiPriority w:val="99"/>
    <w:qFormat/>
    <w:rsid w:val="00CE39A9"/>
    <w:pPr>
      <w:jc w:val="center"/>
    </w:pPr>
  </w:style>
  <w:style w:type="paragraph" w:customStyle="1" w:styleId="-0">
    <w:name w:val="ЭР-содержание (правое окно)"/>
    <w:basedOn w:val="a"/>
    <w:uiPriority w:val="99"/>
    <w:qFormat/>
    <w:rsid w:val="00CE39A9"/>
    <w:pPr>
      <w:widowControl w:val="0"/>
      <w:suppressAutoHyphens w:val="0"/>
      <w:spacing w:before="300"/>
    </w:pPr>
    <w:rPr>
      <w:rFonts w:ascii="Arial" w:hAnsi="Arial" w:cs="Arial"/>
      <w:sz w:val="26"/>
      <w:szCs w:val="26"/>
      <w:lang w:eastAsia="ru-RU"/>
    </w:rPr>
  </w:style>
  <w:style w:type="paragraph" w:customStyle="1" w:styleId="25">
    <w:name w:val="Основной текст (2)"/>
    <w:basedOn w:val="a"/>
    <w:link w:val="25"/>
    <w:uiPriority w:val="99"/>
    <w:qFormat/>
    <w:rsid w:val="00CE39A9"/>
    <w:rPr>
      <w:sz w:val="19"/>
      <w:szCs w:val="20"/>
      <w:shd w:val="clear" w:color="auto" w:fill="FFFFFF"/>
      <w:lang w:eastAsia="ru-RU"/>
    </w:rPr>
  </w:style>
  <w:style w:type="paragraph" w:customStyle="1" w:styleId="affffe">
    <w:name w:val="?ез интервала"/>
    <w:uiPriority w:val="99"/>
    <w:qFormat/>
    <w:rsid w:val="00CE39A9"/>
    <w:pPr>
      <w:widowControl w:val="0"/>
    </w:pPr>
    <w:rPr>
      <w:rFonts w:ascii="Calibri" w:hAnsi="Calibri" w:cs="Calibri"/>
      <w:sz w:val="22"/>
      <w:szCs w:val="22"/>
    </w:rPr>
  </w:style>
  <w:style w:type="paragraph" w:customStyle="1" w:styleId="afffff">
    <w:name w:val="Содержимое таблицы"/>
    <w:basedOn w:val="a"/>
    <w:qFormat/>
    <w:rsid w:val="00C17CB7"/>
    <w:pPr>
      <w:suppressLineNumbers/>
      <w:suppressAutoHyphens w:val="0"/>
    </w:pPr>
    <w:rPr>
      <w:rFonts w:ascii="Liberation Serif" w:eastAsia="NSimSun" w:hAnsi="Liberation Serif" w:cs="Arial"/>
      <w:color w:val="00000A"/>
      <w:lang w:bidi="hi-IN"/>
    </w:rPr>
  </w:style>
  <w:style w:type="paragraph" w:customStyle="1" w:styleId="afffff0">
    <w:name w:val="Блочная цитата"/>
    <w:basedOn w:val="a"/>
    <w:qFormat/>
  </w:style>
  <w:style w:type="paragraph" w:styleId="afffff1">
    <w:name w:val="Subtitle"/>
    <w:basedOn w:val="af7"/>
    <w:qFormat/>
  </w:style>
  <w:style w:type="paragraph" w:customStyle="1" w:styleId="afffff2">
    <w:name w:val="Заголовок таблицы"/>
    <w:basedOn w:val="afffff"/>
    <w:qFormat/>
  </w:style>
  <w:style w:type="numbering" w:customStyle="1" w:styleId="14">
    <w:name w:val="Нет списка1"/>
    <w:semiHidden/>
    <w:qFormat/>
    <w:rsid w:val="002B03BB"/>
  </w:style>
  <w:style w:type="numbering" w:customStyle="1" w:styleId="24">
    <w:name w:val="Нет списка2"/>
    <w:link w:val="23"/>
    <w:semiHidden/>
    <w:qFormat/>
    <w:rsid w:val="00D75737"/>
  </w:style>
  <w:style w:type="table" w:styleId="afffff3">
    <w:name w:val="Table Grid"/>
    <w:basedOn w:val="a1"/>
    <w:rsid w:val="002B03BB"/>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396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9064.0" TargetMode="External"/><Relationship Id="rId18" Type="http://schemas.openxmlformats.org/officeDocument/2006/relationships/hyperlink" Target="garantf1://79064.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garantf1://455333.0" TargetMode="External"/><Relationship Id="rId17" Type="http://schemas.openxmlformats.org/officeDocument/2006/relationships/hyperlink" Target="garantf1://79064.0" TargetMode="External"/><Relationship Id="rId2" Type="http://schemas.openxmlformats.org/officeDocument/2006/relationships/numbering" Target="numbering.xml"/><Relationship Id="rId16" Type="http://schemas.openxmlformats.org/officeDocument/2006/relationships/hyperlink" Target="garantf1://455333.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9064.0" TargetMode="External"/><Relationship Id="rId5" Type="http://schemas.openxmlformats.org/officeDocument/2006/relationships/settings" Target="settings.xml"/><Relationship Id="rId15" Type="http://schemas.openxmlformats.org/officeDocument/2006/relationships/hyperlink" Target="garantf1://79064.0" TargetMode="External"/><Relationship Id="rId23" Type="http://schemas.openxmlformats.org/officeDocument/2006/relationships/theme" Target="theme/theme1.xml"/><Relationship Id="rId10" Type="http://schemas.openxmlformats.org/officeDocument/2006/relationships/hyperlink" Target="garantf1://84059.32" TargetMode="External"/><Relationship Id="rId19" Type="http://schemas.openxmlformats.org/officeDocument/2006/relationships/hyperlink" Target="garantf1://79064.0" TargetMode="External"/><Relationship Id="rId4" Type="http://schemas.microsoft.com/office/2007/relationships/stylesWithEffects" Target="stylesWithEffects.xml"/><Relationship Id="rId9" Type="http://schemas.openxmlformats.org/officeDocument/2006/relationships/hyperlink" Target="garantf1://12062844.8000" TargetMode="External"/><Relationship Id="rId14" Type="http://schemas.openxmlformats.org/officeDocument/2006/relationships/hyperlink" Target="garantf1://455333.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B3B2F-709E-4138-BF14-96394EBE5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31</Pages>
  <Words>12931</Words>
  <Characters>73711</Characters>
  <Application>Microsoft Office Word</Application>
  <DocSecurity>0</DocSecurity>
  <Lines>614</Lines>
  <Paragraphs>172</Paragraphs>
  <ScaleCrop>false</ScaleCrop>
  <Company>КонсультантПлюс Версия 4023.00.09</Company>
  <LinksUpToDate>false</LinksUpToDate>
  <CharactersWithSpaces>86470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"Бюджетный кодекс Российской Федерации" от 31.07.1998 N 145-ФЗ
(ред. от 04.08.2023)
(с изм. и доп., вступ. в силу с 01.09.2023)</dc:title>
  <dc:subject/>
  <dc:creator>Роман</dc:creator>
  <dc:description/>
  <cp:lastModifiedBy>Зинченко</cp:lastModifiedBy>
  <cp:revision>18</cp:revision>
  <cp:lastPrinted>2023-09-14T13:03:00Z</cp:lastPrinted>
  <dcterms:created xsi:type="dcterms:W3CDTF">2023-09-14T11:18:00Z</dcterms:created>
  <dcterms:modified xsi:type="dcterms:W3CDTF">2023-09-18T05:19:00Z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