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3E" w:rsidRPr="00B7423E" w:rsidRDefault="00B7423E" w:rsidP="00B7423E">
      <w:pPr>
        <w:pStyle w:val="af2"/>
        <w:numPr>
          <w:ilvl w:val="0"/>
          <w:numId w:val="4"/>
        </w:numPr>
        <w:shd w:val="clear" w:color="auto" w:fill="FFFFFF"/>
        <w:tabs>
          <w:tab w:val="left" w:pos="-1985"/>
          <w:tab w:val="left" w:pos="1418"/>
        </w:tabs>
        <w:jc w:val="both"/>
        <w:rPr>
          <w:rFonts w:ascii="Times New Roman" w:hAnsi="Times New Roman"/>
          <w:sz w:val="30"/>
          <w:szCs w:val="30"/>
        </w:rPr>
      </w:pPr>
      <w:r w:rsidRPr="00B7423E">
        <w:rPr>
          <w:rFonts w:ascii="Times New Roman" w:hAnsi="Times New Roman"/>
          <w:color w:val="000000"/>
        </w:rPr>
        <w:t xml:space="preserve">           </w:t>
      </w:r>
      <w:r w:rsidRPr="00B742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7423E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3A653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BD9FB7" wp14:editId="18A5008E">
            <wp:simplePos x="0" y="0"/>
            <wp:positionH relativeFrom="column">
              <wp:posOffset>76200</wp:posOffset>
            </wp:positionH>
            <wp:positionV relativeFrom="paragraph">
              <wp:posOffset>189230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23E" w:rsidRPr="003A653F" w:rsidRDefault="00B7423E" w:rsidP="00B7423E">
      <w:pPr>
        <w:pStyle w:val="af2"/>
        <w:numPr>
          <w:ilvl w:val="0"/>
          <w:numId w:val="4"/>
        </w:numPr>
        <w:shd w:val="clear" w:color="auto" w:fill="FFFFFF"/>
        <w:tabs>
          <w:tab w:val="left" w:pos="-1985"/>
          <w:tab w:val="left" w:pos="1418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3A6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653F">
        <w:rPr>
          <w:rFonts w:ascii="Times New Roman" w:hAnsi="Times New Roman"/>
          <w:sz w:val="30"/>
          <w:szCs w:val="30"/>
          <w:lang w:eastAsia="ru-RU"/>
        </w:rPr>
        <w:t>АДМИНИСТРАЦИЯ ГОРОДСКОГО ОКРУГА ФРЯЗИНО</w:t>
      </w:r>
    </w:p>
    <w:p w:rsidR="00B7423E" w:rsidRPr="003A653F" w:rsidRDefault="00B7423E" w:rsidP="00B7423E">
      <w:pPr>
        <w:pStyle w:val="3"/>
        <w:numPr>
          <w:ilvl w:val="0"/>
          <w:numId w:val="4"/>
        </w:numPr>
        <w:spacing w:before="240"/>
        <w:jc w:val="left"/>
        <w:rPr>
          <w:sz w:val="46"/>
          <w:szCs w:val="46"/>
          <w:lang w:val="en-US"/>
        </w:rPr>
      </w:pPr>
      <w:r w:rsidRPr="003A653F">
        <w:rPr>
          <w:sz w:val="46"/>
          <w:szCs w:val="46"/>
          <w:lang w:val="en-US"/>
        </w:rPr>
        <w:t xml:space="preserve">      </w:t>
      </w:r>
      <w:r w:rsidRPr="003A653F">
        <w:rPr>
          <w:sz w:val="46"/>
          <w:szCs w:val="46"/>
        </w:rPr>
        <w:t xml:space="preserve">                    ПОСТАНОВЛЕНИЕ</w:t>
      </w:r>
    </w:p>
    <w:p w:rsidR="00B7423E" w:rsidRPr="003A653F" w:rsidRDefault="00B7423E" w:rsidP="00B7423E">
      <w:pPr>
        <w:pStyle w:val="af2"/>
        <w:numPr>
          <w:ilvl w:val="0"/>
          <w:numId w:val="4"/>
        </w:numPr>
        <w:spacing w:after="0"/>
        <w:rPr>
          <w:rFonts w:ascii="Times New Roman" w:hAnsi="Times New Roman"/>
          <w:lang w:val="en-US"/>
        </w:rPr>
      </w:pPr>
    </w:p>
    <w:p w:rsidR="00B7423E" w:rsidRDefault="00B7423E" w:rsidP="00B7423E">
      <w:pPr>
        <w:pStyle w:val="1"/>
        <w:numPr>
          <w:ilvl w:val="0"/>
          <w:numId w:val="0"/>
        </w:numPr>
        <w:spacing w:before="120"/>
        <w:ind w:firstLine="851"/>
        <w:jc w:val="left"/>
        <w:rPr>
          <w:sz w:val="28"/>
          <w:szCs w:val="28"/>
        </w:rPr>
      </w:pPr>
      <w:r w:rsidRPr="003A653F">
        <w:rPr>
          <w:b/>
          <w:bCs/>
          <w:sz w:val="28"/>
          <w:szCs w:val="28"/>
        </w:rPr>
        <w:t xml:space="preserve">                                         от</w:t>
      </w:r>
      <w:r w:rsidRPr="003A653F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3A653F">
        <w:rPr>
          <w:sz w:val="28"/>
          <w:szCs w:val="28"/>
        </w:rPr>
        <w:t>.08.2023   № 7</w:t>
      </w:r>
      <w:r>
        <w:rPr>
          <w:sz w:val="28"/>
          <w:szCs w:val="28"/>
        </w:rPr>
        <w:t>7</w:t>
      </w:r>
      <w:r>
        <w:rPr>
          <w:sz w:val="28"/>
          <w:szCs w:val="28"/>
        </w:rPr>
        <w:t>9</w:t>
      </w:r>
    </w:p>
    <w:p w:rsidR="00B7423E" w:rsidRDefault="00B7423E" w:rsidP="00B7423E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shd w:val="clear" w:color="auto" w:fill="FFFFFF"/>
        <w:textAlignment w:val="baseline"/>
      </w:pPr>
      <w:r>
        <w:rPr>
          <w:rFonts w:ascii="Times New Roman" w:hAnsi="Times New Roman" w:cs="Times New Roman"/>
          <w:sz w:val="28"/>
          <w:szCs w:val="28"/>
        </w:rPr>
        <w:t>Об утверждении передаточного акта</w:t>
      </w:r>
    </w:p>
    <w:p w:rsidR="00B7423E" w:rsidRDefault="00B7423E" w:rsidP="00B7423E">
      <w:pPr>
        <w:pStyle w:val="14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B7423E" w:rsidRDefault="00B7423E" w:rsidP="00B7423E">
      <w:pPr>
        <w:pStyle w:val="14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B7423E" w:rsidRDefault="00B7423E" w:rsidP="00B7423E">
      <w:pPr>
        <w:ind w:firstLine="85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Фрязино  от 15.05.2023 № 436 «</w:t>
      </w:r>
      <w:r>
        <w:rPr>
          <w:rFonts w:ascii="Times New Roman" w:hAnsi="Times New Roman"/>
          <w:spacing w:val="-4"/>
          <w:sz w:val="28"/>
          <w:szCs w:val="28"/>
        </w:rPr>
        <w:t>О реорганизации Муниципальной бюджетной общеобразовательной организации «Гимназия» городского округа Фрязино Московской области в форме присоединения к ней Муниципального дошкольного образовательного учреждения детский сад комбинированного вида № 8 города Фрязино Московской области»</w:t>
      </w:r>
      <w:r>
        <w:rPr>
          <w:rFonts w:ascii="Times New Roman" w:hAnsi="Times New Roman"/>
          <w:sz w:val="28"/>
          <w:szCs w:val="28"/>
        </w:rPr>
        <w:t>, 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городского округа Фрязино Московской области,</w:t>
      </w:r>
    </w:p>
    <w:p w:rsidR="00B7423E" w:rsidRDefault="00B7423E" w:rsidP="00B7423E">
      <w:pPr>
        <w:ind w:firstLine="794"/>
        <w:jc w:val="both"/>
        <w:rPr>
          <w:rFonts w:ascii="Times New Roman" w:hAnsi="Times New Roman"/>
          <w:sz w:val="28"/>
          <w:szCs w:val="28"/>
        </w:rPr>
      </w:pPr>
    </w:p>
    <w:p w:rsidR="00B7423E" w:rsidRDefault="00B7423E" w:rsidP="00B7423E">
      <w:pPr>
        <w:jc w:val="center"/>
        <w:textAlignment w:val="baseline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я 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7423E" w:rsidRDefault="00B7423E" w:rsidP="00B7423E">
      <w:pPr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7423E" w:rsidRDefault="00B7423E" w:rsidP="00B7423E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Передаточный акт.</w:t>
      </w:r>
    </w:p>
    <w:p w:rsidR="00B7423E" w:rsidRDefault="00B7423E" w:rsidP="00B7423E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Руководителю </w:t>
      </w:r>
      <w:r>
        <w:rPr>
          <w:rFonts w:ascii="Times New Roman" w:hAnsi="Times New Roman" w:cs="Times New Roman"/>
          <w:spacing w:val="-4"/>
          <w:sz w:val="28"/>
          <w:szCs w:val="28"/>
        </w:rPr>
        <w:t>Муниципальной бюджетной общеобразовательной организации «Гимназия» городского округа Фрязино Московской области</w:t>
      </w:r>
      <w:r>
        <w:rPr>
          <w:rStyle w:val="21"/>
          <w:spacing w:val="-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утверждённый пунктом 1 настоящего постановления передаточный акт в уполномоченный государственный орган, осуществляющий государственную регистрацию юридических лиц для завершения процедуры реорганизации. </w:t>
      </w:r>
    </w:p>
    <w:p w:rsidR="00B7423E" w:rsidRDefault="00B7423E" w:rsidP="00B7423E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B7423E" w:rsidRDefault="00B7423E" w:rsidP="00B7423E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Фрязино Шувалову Ю.М.</w:t>
      </w:r>
    </w:p>
    <w:p w:rsidR="00B7423E" w:rsidRDefault="00B7423E" w:rsidP="00B7423E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tabs>
          <w:tab w:val="center" w:pos="4819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Д.Р. Воробьев</w:t>
      </w:r>
    </w:p>
    <w:p w:rsidR="00B7423E" w:rsidRPr="00B7423E" w:rsidRDefault="00B7423E" w:rsidP="00B7423E">
      <w:pPr>
        <w:rPr>
          <w:rFonts w:asciiTheme="minorHAnsi" w:hAnsiTheme="minorHAnsi"/>
          <w:lang w:eastAsia="zh-CN" w:bidi="ar-SA"/>
        </w:rPr>
      </w:pPr>
    </w:p>
    <w:p w:rsidR="00B7423E" w:rsidRDefault="00B7423E">
      <w:pPr>
        <w:pStyle w:val="12"/>
        <w:shd w:val="clear" w:color="auto" w:fill="auto"/>
        <w:spacing w:line="240" w:lineRule="auto"/>
        <w:ind w:left="4956" w:firstLine="0"/>
        <w:jc w:val="both"/>
      </w:pPr>
      <w:r>
        <w:br w:type="page"/>
      </w:r>
    </w:p>
    <w:p w:rsidR="006D08CD" w:rsidRPr="00B7423E" w:rsidRDefault="001A5055" w:rsidP="00B7423E">
      <w:pPr>
        <w:pStyle w:val="12"/>
        <w:shd w:val="clear" w:color="auto" w:fill="auto"/>
        <w:spacing w:line="240" w:lineRule="auto"/>
        <w:ind w:left="4956" w:firstLine="0"/>
        <w:jc w:val="right"/>
        <w:rPr>
          <w:sz w:val="28"/>
          <w:szCs w:val="28"/>
        </w:rPr>
      </w:pPr>
      <w:r w:rsidRPr="00B7423E">
        <w:rPr>
          <w:sz w:val="28"/>
          <w:szCs w:val="28"/>
        </w:rPr>
        <w:lastRenderedPageBreak/>
        <w:t>УТВЕРЖДЕН</w:t>
      </w:r>
    </w:p>
    <w:p w:rsidR="006D08CD" w:rsidRPr="00B7423E" w:rsidRDefault="001A5055" w:rsidP="00B7423E">
      <w:pPr>
        <w:pStyle w:val="12"/>
        <w:shd w:val="clear" w:color="auto" w:fill="auto"/>
        <w:spacing w:line="240" w:lineRule="auto"/>
        <w:ind w:left="4956" w:firstLine="0"/>
        <w:jc w:val="right"/>
        <w:rPr>
          <w:sz w:val="28"/>
          <w:szCs w:val="28"/>
        </w:rPr>
      </w:pPr>
      <w:r w:rsidRPr="00B7423E">
        <w:rPr>
          <w:sz w:val="28"/>
          <w:szCs w:val="28"/>
        </w:rPr>
        <w:t xml:space="preserve">постановлением Администрации городского округа Фрязино </w:t>
      </w:r>
    </w:p>
    <w:p w:rsidR="006D08CD" w:rsidRPr="00B7423E" w:rsidRDefault="00B7423E" w:rsidP="00B7423E">
      <w:pPr>
        <w:pStyle w:val="12"/>
        <w:shd w:val="clear" w:color="auto" w:fill="auto"/>
        <w:tabs>
          <w:tab w:val="left" w:leader="underscore" w:pos="6946"/>
          <w:tab w:val="left" w:leader="underscore" w:pos="8967"/>
        </w:tabs>
        <w:spacing w:line="240" w:lineRule="auto"/>
        <w:ind w:left="4956" w:firstLine="0"/>
        <w:jc w:val="right"/>
        <w:rPr>
          <w:sz w:val="28"/>
          <w:szCs w:val="28"/>
        </w:rPr>
      </w:pPr>
      <w:r w:rsidRPr="00B7423E">
        <w:rPr>
          <w:b/>
          <w:bCs/>
          <w:sz w:val="28"/>
          <w:szCs w:val="28"/>
        </w:rPr>
        <w:t>от</w:t>
      </w:r>
      <w:r w:rsidRPr="00B7423E">
        <w:rPr>
          <w:sz w:val="28"/>
          <w:szCs w:val="28"/>
        </w:rPr>
        <w:t xml:space="preserve"> 23.08.2023   № 779</w:t>
      </w:r>
    </w:p>
    <w:p w:rsidR="006D08CD" w:rsidRDefault="006D08CD" w:rsidP="00B7423E">
      <w:pPr>
        <w:pStyle w:val="13"/>
        <w:keepNext/>
        <w:keepLines/>
        <w:shd w:val="clear" w:color="auto" w:fill="auto"/>
        <w:spacing w:after="0"/>
        <w:ind w:left="4956"/>
        <w:jc w:val="right"/>
      </w:pPr>
    </w:p>
    <w:p w:rsidR="006D08CD" w:rsidRDefault="006D08CD" w:rsidP="002C072E">
      <w:pPr>
        <w:pStyle w:val="13"/>
        <w:keepNext/>
        <w:keepLines/>
        <w:shd w:val="clear" w:color="auto" w:fill="auto"/>
        <w:spacing w:after="0"/>
        <w:ind w:left="0"/>
      </w:pPr>
    </w:p>
    <w:p w:rsidR="006D08CD" w:rsidRDefault="001A5055">
      <w:pPr>
        <w:pStyle w:val="13"/>
        <w:keepNext/>
        <w:keepLines/>
        <w:shd w:val="clear" w:color="auto" w:fill="auto"/>
        <w:spacing w:after="0"/>
        <w:ind w:left="0"/>
        <w:jc w:val="center"/>
      </w:pPr>
      <w:bookmarkStart w:id="0" w:name="bookmark0"/>
      <w:bookmarkStart w:id="1" w:name="bookmark1"/>
      <w:r>
        <w:t>ПЕРЕДАТОЧНЫЙ АКТ</w:t>
      </w:r>
      <w:bookmarkEnd w:id="0"/>
      <w:bookmarkEnd w:id="1"/>
    </w:p>
    <w:p w:rsidR="006D08CD" w:rsidRDefault="006D08CD">
      <w:pPr>
        <w:pStyle w:val="13"/>
        <w:keepNext/>
        <w:keepLines/>
        <w:shd w:val="clear" w:color="auto" w:fill="auto"/>
        <w:spacing w:after="0"/>
        <w:ind w:left="0"/>
        <w:jc w:val="center"/>
      </w:pPr>
    </w:p>
    <w:p w:rsidR="006D08CD" w:rsidRDefault="001A5055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передаточный акт составлен на основании ст. ст. 57-59 Гражданского кодекса Российской Федерации, постановления  Администрации городского округа </w:t>
      </w:r>
      <w:r>
        <w:rPr>
          <w:sz w:val="28"/>
          <w:szCs w:val="28"/>
          <w:lang w:eastAsia="en-US" w:bidi="ar-SA"/>
        </w:rPr>
        <w:t>Фрязино</w:t>
      </w:r>
      <w:r>
        <w:rPr>
          <w:sz w:val="28"/>
          <w:szCs w:val="28"/>
        </w:rPr>
        <w:t xml:space="preserve">  от 15.05.2023 № 436 «</w:t>
      </w:r>
      <w:r>
        <w:rPr>
          <w:spacing w:val="-4"/>
          <w:sz w:val="28"/>
          <w:szCs w:val="28"/>
        </w:rPr>
        <w:t xml:space="preserve">О реорганизации Муниципальной бюджетной общеобразовательной организации «Гимназия» городского округа Фрязино Московской области в форме присоединения к ней Муниципального дошкольного образовательного учреждения детский сад комбинированного вида № 8 города Фрязино Московской области </w:t>
      </w:r>
      <w:r>
        <w:rPr>
          <w:sz w:val="28"/>
          <w:szCs w:val="28"/>
        </w:rPr>
        <w:t xml:space="preserve">в связи с реорганизацией в форме присоединения к </w:t>
      </w:r>
      <w:r>
        <w:rPr>
          <w:spacing w:val="-4"/>
          <w:sz w:val="28"/>
          <w:szCs w:val="28"/>
        </w:rPr>
        <w:t>Муниципальной бюджетной общеобразовательной организации «Гимназия» городского округа Фрязино Московской области</w:t>
      </w:r>
      <w:r>
        <w:rPr>
          <w:sz w:val="28"/>
          <w:szCs w:val="28"/>
        </w:rPr>
        <w:t xml:space="preserve"> (ОГРН </w:t>
      </w:r>
      <w:bookmarkStart w:id="2" w:name="clip_ogrn"/>
      <w:bookmarkEnd w:id="2"/>
      <w:r>
        <w:rPr>
          <w:sz w:val="28"/>
          <w:szCs w:val="28"/>
        </w:rPr>
        <w:t xml:space="preserve">1025007067986 , ИНН </w:t>
      </w:r>
      <w:bookmarkStart w:id="3" w:name="clip_inn1"/>
      <w:bookmarkEnd w:id="3"/>
      <w:r>
        <w:rPr>
          <w:sz w:val="28"/>
          <w:szCs w:val="28"/>
        </w:rPr>
        <w:t xml:space="preserve">5052008391 , КПП </w:t>
      </w:r>
      <w:bookmarkStart w:id="4" w:name="clip_kpp"/>
      <w:bookmarkEnd w:id="4"/>
      <w:r>
        <w:rPr>
          <w:sz w:val="28"/>
          <w:szCs w:val="28"/>
        </w:rPr>
        <w:t xml:space="preserve">505001001 , фактический и юридический адрес: 141195, Московская область, город Фрязино, Полевая ул., д.18-а) </w:t>
      </w:r>
      <w:r>
        <w:rPr>
          <w:spacing w:val="-4"/>
          <w:sz w:val="28"/>
          <w:szCs w:val="28"/>
        </w:rPr>
        <w:t xml:space="preserve">Муниципального дошкольного образовательного учреждения детский сад комбинированного вида № 8 города Фрязино Московской области </w:t>
      </w:r>
      <w:r>
        <w:rPr>
          <w:sz w:val="28"/>
          <w:szCs w:val="28"/>
        </w:rPr>
        <w:t xml:space="preserve">(ОГРН </w:t>
      </w:r>
      <w:bookmarkStart w:id="5" w:name="clip_ogrn1"/>
      <w:bookmarkEnd w:id="5"/>
      <w:r>
        <w:rPr>
          <w:sz w:val="28"/>
          <w:szCs w:val="28"/>
        </w:rPr>
        <w:t xml:space="preserve">1025007067140 , ИНН </w:t>
      </w:r>
      <w:bookmarkStart w:id="6" w:name="clip_inn"/>
      <w:bookmarkEnd w:id="6"/>
      <w:r>
        <w:rPr>
          <w:sz w:val="28"/>
          <w:szCs w:val="28"/>
        </w:rPr>
        <w:t xml:space="preserve">5052008874 , КПП </w:t>
      </w:r>
      <w:bookmarkStart w:id="7" w:name="clip_kpp1"/>
      <w:bookmarkEnd w:id="7"/>
      <w:r>
        <w:rPr>
          <w:sz w:val="28"/>
          <w:szCs w:val="28"/>
        </w:rPr>
        <w:t xml:space="preserve">505001001 , фактический и юридический адрес: </w:t>
      </w:r>
      <w:bookmarkStart w:id="8" w:name="clip_address"/>
      <w:bookmarkEnd w:id="8"/>
      <w:r>
        <w:rPr>
          <w:sz w:val="28"/>
          <w:szCs w:val="28"/>
        </w:rPr>
        <w:t>141195, Московская область, город Фрязино, Полевая ул., д.3-а ).</w:t>
      </w:r>
    </w:p>
    <w:p w:rsidR="006D08CD" w:rsidRDefault="001A5055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присоединения к </w:t>
      </w:r>
      <w:r>
        <w:rPr>
          <w:spacing w:val="-4"/>
          <w:sz w:val="28"/>
          <w:szCs w:val="28"/>
        </w:rPr>
        <w:t>Муниципальной бюджетной общеобразовательной организации «Гимназия» городского округа Фрязино Московской области Муниципального дошкольного образовательного учреждения детский сад комбинированного вида № 8 города Фрязино Московской области Муниципальная бюджетная общеобразовательная организация «Гимназия» городского округа Фрязино Московской области</w:t>
      </w:r>
      <w:r>
        <w:rPr>
          <w:sz w:val="28"/>
          <w:szCs w:val="28"/>
        </w:rPr>
        <w:t xml:space="preserve"> становится правопреемником </w:t>
      </w:r>
      <w:r>
        <w:rPr>
          <w:spacing w:val="-4"/>
          <w:sz w:val="28"/>
          <w:szCs w:val="28"/>
        </w:rPr>
        <w:t xml:space="preserve">Муниципального дошкольного образовательного учреждения детский сад комбинированного вида № 8 города Фрязино Московской области </w:t>
      </w:r>
      <w:r>
        <w:rPr>
          <w:sz w:val="28"/>
          <w:szCs w:val="28"/>
        </w:rPr>
        <w:t>по его имуществу, обязательствам и в отношении должников и кредиторов, в соответствии с действующим законодательством.</w:t>
      </w:r>
    </w:p>
    <w:p w:rsidR="006D08CD" w:rsidRDefault="001A5055">
      <w:pPr>
        <w:pStyle w:val="12"/>
        <w:numPr>
          <w:ilvl w:val="0"/>
          <w:numId w:val="1"/>
        </w:numPr>
        <w:shd w:val="clear" w:color="auto" w:fill="auto"/>
        <w:tabs>
          <w:tab w:val="left" w:pos="10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настоящему Передаточному акту </w:t>
      </w:r>
      <w:r>
        <w:rPr>
          <w:spacing w:val="-4"/>
          <w:sz w:val="28"/>
          <w:szCs w:val="28"/>
        </w:rPr>
        <w:t>Муниципального дошкольного образовательного учреждения детский сад комбинированного вида № 8 города Фрязино Московской области</w:t>
      </w:r>
      <w:r>
        <w:rPr>
          <w:sz w:val="28"/>
          <w:szCs w:val="28"/>
        </w:rPr>
        <w:t xml:space="preserve"> в лице заведующего Нестеровой Л.Л</w:t>
      </w:r>
      <w:r>
        <w:rPr>
          <w:sz w:val="28"/>
          <w:szCs w:val="28"/>
          <w:shd w:val="clear" w:color="auto" w:fill="FFFFFE"/>
        </w:rPr>
        <w:t>.,</w:t>
      </w:r>
      <w:r>
        <w:rPr>
          <w:sz w:val="28"/>
          <w:szCs w:val="28"/>
        </w:rPr>
        <w:t xml:space="preserve"> действующего на основании Устава, утвержденного постановлением Главы городского округа Фрязино Московской области от 24.12.2020 № 658 передает </w:t>
      </w:r>
      <w:r>
        <w:rPr>
          <w:spacing w:val="-4"/>
          <w:sz w:val="28"/>
          <w:szCs w:val="28"/>
        </w:rPr>
        <w:t>Муниципальной бюджетной общеобразовательной организации «Гимназия» городского округа Фрязино Московской области</w:t>
      </w:r>
      <w:r>
        <w:rPr>
          <w:sz w:val="28"/>
          <w:szCs w:val="28"/>
        </w:rPr>
        <w:t>:</w:t>
      </w:r>
    </w:p>
    <w:p w:rsidR="006D08CD" w:rsidRDefault="001A5055">
      <w:pPr>
        <w:pStyle w:val="12"/>
        <w:shd w:val="clear" w:color="auto" w:fill="auto"/>
        <w:tabs>
          <w:tab w:val="left" w:pos="10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Недвижимое имущество, числящееся на балансе </w:t>
      </w:r>
      <w:r>
        <w:rPr>
          <w:spacing w:val="-4"/>
          <w:sz w:val="28"/>
          <w:szCs w:val="28"/>
        </w:rPr>
        <w:t xml:space="preserve">Муниципального дошкольного образовательного учреждения детский сад комбинированного вида № 8 города Фрязино Московской области </w:t>
      </w:r>
      <w:r>
        <w:rPr>
          <w:sz w:val="28"/>
          <w:szCs w:val="28"/>
        </w:rPr>
        <w:t>согласно приложению 1 к настоящему передаточному акту.</w:t>
      </w:r>
    </w:p>
    <w:p w:rsidR="006D08CD" w:rsidRDefault="001A5055">
      <w:pPr>
        <w:pStyle w:val="12"/>
        <w:shd w:val="clear" w:color="auto" w:fill="auto"/>
        <w:tabs>
          <w:tab w:val="left" w:pos="10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Движимое имущество, числящееся на балансе </w:t>
      </w:r>
      <w:r>
        <w:rPr>
          <w:spacing w:val="-4"/>
          <w:sz w:val="28"/>
          <w:szCs w:val="28"/>
        </w:rPr>
        <w:t xml:space="preserve">Муниципального </w:t>
      </w:r>
      <w:r>
        <w:rPr>
          <w:spacing w:val="-4"/>
          <w:sz w:val="28"/>
          <w:szCs w:val="28"/>
        </w:rPr>
        <w:lastRenderedPageBreak/>
        <w:t>дошкольного образовательного учреждения детский сад комбинированного вида № 8 города Фрязино Московской области</w:t>
      </w:r>
      <w:r>
        <w:rPr>
          <w:sz w:val="28"/>
          <w:szCs w:val="28"/>
        </w:rPr>
        <w:t xml:space="preserve"> согласно описям инвентарной книги.</w:t>
      </w:r>
    </w:p>
    <w:p w:rsidR="006D08CD" w:rsidRDefault="001A5055">
      <w:pPr>
        <w:pStyle w:val="12"/>
        <w:shd w:val="clear" w:color="auto" w:fill="auto"/>
        <w:tabs>
          <w:tab w:val="left" w:pos="10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Земельный участок, числящийся на балансе </w:t>
      </w:r>
      <w:r>
        <w:rPr>
          <w:spacing w:val="-4"/>
          <w:sz w:val="28"/>
          <w:szCs w:val="28"/>
        </w:rPr>
        <w:t xml:space="preserve">Муниципального дошкольного образовательного учреждения детский сад комбинированного вида № 8 города Фрязино Московской области </w:t>
      </w:r>
      <w:r>
        <w:rPr>
          <w:sz w:val="28"/>
          <w:szCs w:val="28"/>
        </w:rPr>
        <w:t>согласно приложению 2 к настоящему передаточному акту.</w:t>
      </w:r>
    </w:p>
    <w:p w:rsidR="006D08CD" w:rsidRDefault="001A5055">
      <w:pPr>
        <w:pStyle w:val="12"/>
        <w:numPr>
          <w:ilvl w:val="0"/>
          <w:numId w:val="1"/>
        </w:numPr>
        <w:shd w:val="clear" w:color="auto" w:fill="auto"/>
        <w:tabs>
          <w:tab w:val="left" w:pos="123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бюджетная общеобразовательная организация </w:t>
      </w:r>
      <w:r>
        <w:rPr>
          <w:spacing w:val="-4"/>
          <w:sz w:val="28"/>
          <w:szCs w:val="28"/>
        </w:rPr>
        <w:t xml:space="preserve">«Гимназия» городского округа Фрязино Московской области, </w:t>
      </w:r>
      <w:r>
        <w:rPr>
          <w:sz w:val="28"/>
          <w:szCs w:val="28"/>
        </w:rPr>
        <w:t xml:space="preserve">является правопреемником </w:t>
      </w:r>
      <w:r>
        <w:rPr>
          <w:spacing w:val="-4"/>
          <w:sz w:val="28"/>
          <w:szCs w:val="28"/>
        </w:rPr>
        <w:t>Муниципального дошкольного образовательного учреждения детский сад комбинированного вида № 8 города Фрязино Московской области</w:t>
      </w:r>
      <w:r>
        <w:rPr>
          <w:sz w:val="28"/>
          <w:szCs w:val="28"/>
        </w:rPr>
        <w:t xml:space="preserve"> по правам и обязательствам, возникшим или изменившимся за период от даты составления настоящего Передаточного акта до даты завершения реорганизации.</w:t>
      </w:r>
    </w:p>
    <w:p w:rsidR="006D08CD" w:rsidRDefault="001A5055">
      <w:pPr>
        <w:pStyle w:val="12"/>
        <w:numPr>
          <w:ilvl w:val="0"/>
          <w:numId w:val="1"/>
        </w:numPr>
        <w:shd w:val="clear" w:color="auto" w:fill="auto"/>
        <w:tabs>
          <w:tab w:val="left" w:pos="1093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настоящему Передаточному акту Муниципальной бюджетной общеобразовательной организации с </w:t>
      </w:r>
      <w:r>
        <w:rPr>
          <w:spacing w:val="-4"/>
          <w:sz w:val="28"/>
          <w:szCs w:val="28"/>
        </w:rPr>
        <w:t>«Гимназия» городского округа Фрязино Московской области</w:t>
      </w:r>
      <w:r>
        <w:rPr>
          <w:sz w:val="28"/>
          <w:szCs w:val="28"/>
        </w:rPr>
        <w:t xml:space="preserve"> передаются все права и обязательства </w:t>
      </w:r>
      <w:r>
        <w:rPr>
          <w:spacing w:val="-4"/>
          <w:sz w:val="28"/>
          <w:szCs w:val="28"/>
        </w:rPr>
        <w:t>Муниципального дошкольного образовательного учреждения детский сад комбинированного вида № 8 города Фрязино Московской области</w:t>
      </w:r>
      <w:r>
        <w:rPr>
          <w:sz w:val="28"/>
          <w:szCs w:val="28"/>
        </w:rPr>
        <w:t>, которые не учтены в настоящем Передаточном акте, но которые возникнут в период от даты составления настоящего Передаточного акта до даты завершения реорганизации, в установленном законодательством порядке.</w:t>
      </w:r>
    </w:p>
    <w:p w:rsidR="006D08CD" w:rsidRDefault="001A5055">
      <w:pPr>
        <w:pStyle w:val="12"/>
        <w:numPr>
          <w:ilvl w:val="0"/>
          <w:numId w:val="1"/>
        </w:numPr>
        <w:shd w:val="clear" w:color="auto" w:fill="auto"/>
        <w:tabs>
          <w:tab w:val="left" w:pos="1093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обязательства и имущественные объекты, передаваемые по настоящему Передаточному акту, принимает Муниципальная бюджетная общеобразовательной организации </w:t>
      </w:r>
      <w:r>
        <w:rPr>
          <w:spacing w:val="-4"/>
          <w:sz w:val="28"/>
          <w:szCs w:val="28"/>
        </w:rPr>
        <w:t xml:space="preserve">«Гимназия» городского округа Фрязино Московской области </w:t>
      </w:r>
      <w:r>
        <w:rPr>
          <w:sz w:val="28"/>
          <w:szCs w:val="28"/>
        </w:rPr>
        <w:t>в лице исполняющего обязанности директора Лопаткиной Л.В., действующего на основании Устава, утверждённого постановлением Администрации городского округа Фрязино от 24.02.2022</w:t>
      </w:r>
      <w:r w:rsidR="002C072E">
        <w:rPr>
          <w:sz w:val="28"/>
          <w:szCs w:val="28"/>
        </w:rPr>
        <w:t xml:space="preserve"> </w:t>
      </w:r>
      <w:r>
        <w:rPr>
          <w:sz w:val="28"/>
          <w:szCs w:val="28"/>
        </w:rPr>
        <w:t>№ 113.</w:t>
      </w:r>
    </w:p>
    <w:p w:rsidR="006D08CD" w:rsidRPr="002C072E" w:rsidRDefault="001A5055" w:rsidP="002C072E">
      <w:pPr>
        <w:pStyle w:val="12"/>
        <w:numPr>
          <w:ilvl w:val="0"/>
          <w:numId w:val="1"/>
        </w:numPr>
        <w:shd w:val="clear" w:color="auto" w:fill="auto"/>
        <w:tabs>
          <w:tab w:val="left" w:pos="1093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Передаточный акт составлен в 3 (трех) экземплярах, имеющих одинаковую юридическую силу.</w:t>
      </w:r>
    </w:p>
    <w:p w:rsidR="00B7423E" w:rsidRDefault="00B7423E">
      <w:pPr>
        <w:pStyle w:val="13"/>
        <w:shd w:val="clear" w:color="auto" w:fill="auto"/>
        <w:spacing w:after="300"/>
        <w:rPr>
          <w:sz w:val="28"/>
          <w:szCs w:val="28"/>
        </w:rPr>
      </w:pPr>
      <w:bookmarkStart w:id="9" w:name="bookmark2"/>
      <w:bookmarkStart w:id="10" w:name="bookmark3"/>
      <w:bookmarkEnd w:id="9"/>
      <w:bookmarkEnd w:id="10"/>
    </w:p>
    <w:p w:rsidR="006D08CD" w:rsidRDefault="001A5055">
      <w:pPr>
        <w:pStyle w:val="13"/>
        <w:shd w:val="clear" w:color="auto" w:fill="auto"/>
        <w:spacing w:after="300"/>
        <w:rPr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71FD39DD" wp14:editId="1AA1BF2F">
                <wp:simplePos x="0" y="0"/>
                <wp:positionH relativeFrom="column">
                  <wp:posOffset>3676650</wp:posOffset>
                </wp:positionH>
                <wp:positionV relativeFrom="paragraph">
                  <wp:posOffset>635</wp:posOffset>
                </wp:positionV>
                <wp:extent cx="995045" cy="231775"/>
                <wp:effectExtent l="0" t="0" r="14605" b="15875"/>
                <wp:wrapSquare wrapText="larges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94320" cy="23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08CD" w:rsidRDefault="001A5055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Принял: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left:0;text-align:left;margin-left:289.5pt;margin-top:.05pt;width:78.35pt;height:18.25pt;rotation:180;flip: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" o:allowincell="f" filled="f" stroked="f" strokeweight="0">
                <v:textbox inset="0,0,0,0">
                  <w:txbxContent>
                    <w:p w:rsidR="006D08CD" w:rsidRDefault="001A5055">
                      <w:pPr>
                        <w:pStyle w:val="12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Принял: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sz w:val="28"/>
          <w:szCs w:val="28"/>
        </w:rPr>
        <w:t>Передал:</w:t>
      </w:r>
    </w:p>
    <w:tbl>
      <w:tblPr>
        <w:tblStyle w:val="af"/>
        <w:tblW w:w="9339" w:type="dxa"/>
        <w:tblLayout w:type="fixed"/>
        <w:tblLook w:val="04A0" w:firstRow="1" w:lastRow="0" w:firstColumn="1" w:lastColumn="0" w:noHBand="0" w:noVBand="1"/>
      </w:tblPr>
      <w:tblGrid>
        <w:gridCol w:w="4669"/>
        <w:gridCol w:w="4670"/>
      </w:tblGrid>
      <w:tr w:rsidR="006D08CD" w:rsidTr="002C072E">
        <w:trPr>
          <w:trHeight w:val="2392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6D08CD" w:rsidRDefault="001A505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r w:rsidR="002C072E"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Муниципального дошкольного образовательного учреждения детский сад комбинированного вида № 8 города Фрязино Московской области</w:t>
            </w:r>
          </w:p>
          <w:p w:rsidR="005807E7" w:rsidRDefault="005807E7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D08CD" w:rsidRDefault="001A505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Л.Л. __________________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6D08CD" w:rsidRDefault="005807E7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="002C072E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1A5055">
              <w:rPr>
                <w:sz w:val="28"/>
                <w:szCs w:val="28"/>
              </w:rPr>
              <w:t xml:space="preserve"> Муниципальной бюджетной общеобразовательной организации </w:t>
            </w:r>
            <w:r>
              <w:rPr>
                <w:sz w:val="28"/>
                <w:szCs w:val="28"/>
              </w:rPr>
              <w:t>«Гимназия»</w:t>
            </w:r>
            <w:r w:rsidR="001A5055">
              <w:rPr>
                <w:sz w:val="28"/>
                <w:szCs w:val="28"/>
              </w:rPr>
              <w:t xml:space="preserve"> городского округа Фрязино Московской области</w:t>
            </w:r>
          </w:p>
          <w:p w:rsidR="005807E7" w:rsidRDefault="005807E7">
            <w:pPr>
              <w:pStyle w:val="12"/>
              <w:shd w:val="clear" w:color="auto" w:fill="auto"/>
              <w:spacing w:line="240" w:lineRule="auto"/>
              <w:ind w:firstLine="0"/>
              <w:rPr>
                <w:rStyle w:val="21"/>
                <w:rFonts w:eastAsia="Arial Unicode MS"/>
                <w:szCs w:val="28"/>
              </w:rPr>
            </w:pPr>
          </w:p>
          <w:p w:rsidR="006D08CD" w:rsidRDefault="001A505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1"/>
                <w:rFonts w:eastAsia="Arial Unicode MS"/>
                <w:szCs w:val="28"/>
              </w:rPr>
              <w:t>Лопаткина Л.В.</w:t>
            </w:r>
            <w:r>
              <w:rPr>
                <w:sz w:val="28"/>
                <w:szCs w:val="28"/>
              </w:rPr>
              <w:t>_________________</w:t>
            </w:r>
          </w:p>
          <w:p w:rsidR="006D08CD" w:rsidRDefault="006D08CD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6D08CD" w:rsidRDefault="006D08CD" w:rsidP="002C072E">
      <w:pPr>
        <w:rPr>
          <w:rFonts w:asciiTheme="minorHAnsi" w:hAnsiTheme="minorHAnsi"/>
        </w:rPr>
      </w:pPr>
      <w:proofErr w:type="gramEnd"/>
    </w:p>
    <w:p w:rsidR="00B7423E" w:rsidRDefault="00B7423E" w:rsidP="002C072E">
      <w:pPr>
        <w:rPr>
          <w:rFonts w:asciiTheme="minorHAnsi" w:hAnsiTheme="minorHAnsi"/>
        </w:rPr>
      </w:pPr>
    </w:p>
    <w:p w:rsidR="00B7423E" w:rsidRDefault="00B7423E" w:rsidP="002C072E">
      <w:pPr>
        <w:rPr>
          <w:rFonts w:asciiTheme="minorHAnsi" w:hAnsiTheme="minorHAnsi"/>
        </w:rPr>
      </w:pPr>
    </w:p>
    <w:p w:rsidR="00B7423E" w:rsidRDefault="00B7423E" w:rsidP="002C072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7423E" w:rsidRDefault="00B7423E" w:rsidP="002C072E">
      <w:pPr>
        <w:rPr>
          <w:rFonts w:asciiTheme="minorHAnsi" w:hAnsiTheme="minorHAnsi"/>
        </w:rPr>
        <w:sectPr w:rsidR="00B7423E" w:rsidSect="00B7423E">
          <w:footerReference w:type="default" r:id="rId10"/>
          <w:type w:val="nextColumn"/>
          <w:pgSz w:w="11906" w:h="16838"/>
          <w:pgMar w:top="851" w:right="567" w:bottom="851" w:left="1134" w:header="0" w:footer="6" w:gutter="0"/>
          <w:cols w:space="1468"/>
          <w:formProt w:val="0"/>
          <w:docGrid w:linePitch="360"/>
        </w:sectPr>
      </w:pPr>
    </w:p>
    <w:p w:rsidR="00B7423E" w:rsidRDefault="00B7423E" w:rsidP="00B7423E">
      <w:pPr>
        <w:ind w:left="992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7423E" w:rsidRDefault="00B7423E" w:rsidP="00B7423E">
      <w:pPr>
        <w:ind w:left="992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Передаточному акту</w:t>
      </w:r>
    </w:p>
    <w:p w:rsidR="00B7423E" w:rsidRDefault="00B7423E" w:rsidP="00B742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B7423E" w:rsidRDefault="00B7423E" w:rsidP="00B7423E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имущества, числящегося на балансе </w:t>
      </w:r>
      <w:r>
        <w:rPr>
          <w:rFonts w:ascii="Times New Roman" w:hAnsi="Times New Roman" w:cs="Times New Roman"/>
          <w:spacing w:val="-4"/>
          <w:sz w:val="28"/>
          <w:szCs w:val="28"/>
        </w:rPr>
        <w:t>Муниципального дошкольного образовательного учреждения детский сад комбинированного вида № 8 города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21.08.2023</w:t>
      </w:r>
    </w:p>
    <w:tbl>
      <w:tblPr>
        <w:tblW w:w="14560" w:type="dxa"/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3260"/>
        <w:gridCol w:w="1559"/>
        <w:gridCol w:w="1701"/>
        <w:gridCol w:w="1843"/>
        <w:gridCol w:w="1798"/>
        <w:gridCol w:w="1852"/>
      </w:tblGrid>
      <w:tr w:rsidR="00B7423E" w:rsidTr="00147A1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Инвентар-ный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(руб.)</w:t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Остаточная стоимость (руб.)</w:t>
            </w:r>
          </w:p>
        </w:tc>
      </w:tr>
      <w:tr w:rsidR="00B7423E" w:rsidTr="00147A18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Здание МДОУ№7  находящееся по адресу : г. Фрязино, </w:t>
            </w:r>
            <w:proofErr w:type="spellStart"/>
            <w:proofErr w:type="gram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 Полевая, д.5а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Общая площадь 1732,5кв.м. (основная 1166,4 + вспомогательная 566,1м2) 3-камеры </w:t>
            </w:r>
            <w:proofErr w:type="gram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 xml:space="preserve"> Входная дверь с видеодомофоном,+ АПС,+КТС </w:t>
            </w:r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>(2 камеры на крыше +</w:t>
            </w:r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 xml:space="preserve"> +3шт  на 10134 счете:</w:t>
            </w:r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>Камера видео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1011200001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01.01.1974 г., № 82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3 984 061,64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2 077 501,52</w:t>
            </w:r>
          </w:p>
        </w:tc>
      </w:tr>
      <w:tr w:rsidR="00B7423E" w:rsidTr="00147A18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Здание МДОУ№ 8  находящееся по адресу</w:t>
            </w:r>
            <w:proofErr w:type="gram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 г. Фрязино, ул. Полевая, д.3а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Общая площадь 1734,6 </w:t>
            </w:r>
            <w:proofErr w:type="spell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(основная 1045,8 + вспомогательная 648,8м2)(ОГРАЖДЕНИЕ)</w:t>
            </w:r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 xml:space="preserve"> Входная дверь с видеодомофоном,+ АПС,+КТС</w:t>
            </w:r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 xml:space="preserve">Видеокамера </w:t>
            </w:r>
            <w:proofErr w:type="spell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Vib</w:t>
            </w:r>
            <w:proofErr w:type="spellEnd"/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000"/>
                <w:sz w:val="26"/>
                <w:szCs w:val="26"/>
              </w:rPr>
              <w:t>Star</w:t>
            </w:r>
            <w:proofErr w:type="spellEnd"/>
            <w:r>
              <w:rPr>
                <w:rFonts w:ascii="Times New Roman" w:hAnsi="Times New Roman"/>
                <w:color w:val="080000"/>
                <w:sz w:val="26"/>
                <w:szCs w:val="26"/>
              </w:rPr>
              <w:t xml:space="preserve"> - 1013402943</w:t>
            </w:r>
            <w:r>
              <w:rPr>
                <w:rFonts w:ascii="Times New Roman" w:hAnsi="Times New Roman"/>
                <w:color w:val="080000"/>
                <w:sz w:val="26"/>
                <w:szCs w:val="26"/>
              </w:rPr>
              <w:br/>
              <w:t>Видеорегистратор - 1013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1011200001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01.01.1976 г.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jc w:val="center"/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1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3 889 956,84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color w:val="080000"/>
                <w:sz w:val="26"/>
                <w:szCs w:val="26"/>
              </w:rPr>
              <w:t>2 336 083,49</w:t>
            </w:r>
          </w:p>
        </w:tc>
      </w:tr>
      <w:tr w:rsidR="00B7423E" w:rsidTr="00147A18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color w:val="08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jc w:val="right"/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  <w:t>Итого по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jc w:val="right"/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  <w:t>7 874 018,48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jc w:val="right"/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  <w:t>4 413 585,01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7423E" w:rsidRDefault="00B7423E" w:rsidP="00147A18">
            <w:pPr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80000"/>
                <w:sz w:val="26"/>
                <w:szCs w:val="26"/>
              </w:rPr>
              <w:t>х</w:t>
            </w:r>
          </w:p>
        </w:tc>
      </w:tr>
    </w:tbl>
    <w:p w:rsidR="00B7423E" w:rsidRDefault="00B7423E" w:rsidP="00B7423E">
      <w:pPr>
        <w:rPr>
          <w:rFonts w:ascii="Times New Roman" w:hAnsi="Times New Roman" w:cs="Times New Roman"/>
        </w:rPr>
      </w:pPr>
    </w:p>
    <w:p w:rsidR="00B7423E" w:rsidRDefault="00B7423E" w:rsidP="00B74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B7423E" w:rsidRDefault="00B7423E" w:rsidP="00B7423E">
      <w:pPr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423E" w:rsidRDefault="00B7423E" w:rsidP="00B742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B7423E" w:rsidRDefault="00B7423E" w:rsidP="00B7423E">
      <w:pPr>
        <w:jc w:val="right"/>
        <w:rPr>
          <w:rFonts w:ascii="Times New Roman" w:hAnsi="Times New Roman" w:cs="Times New Roman"/>
        </w:rPr>
      </w:pPr>
      <w:bookmarkStart w:id="11" w:name="_GoBack"/>
      <w:bookmarkEnd w:id="11"/>
      <w:r>
        <w:rPr>
          <w:rFonts w:ascii="Times New Roman" w:hAnsi="Times New Roman" w:cs="Times New Roman"/>
          <w:sz w:val="28"/>
          <w:szCs w:val="28"/>
        </w:rPr>
        <w:t>к передаточному акту</w:t>
      </w:r>
    </w:p>
    <w:p w:rsidR="00B7423E" w:rsidRDefault="00B7423E" w:rsidP="00B742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7C8">
        <w:rPr>
          <w:rFonts w:ascii="Times New Roman" w:hAnsi="Times New Roman" w:cs="Times New Roman"/>
          <w:sz w:val="28"/>
          <w:szCs w:val="28"/>
        </w:rPr>
        <w:t>Перечень</w:t>
      </w:r>
    </w:p>
    <w:p w:rsidR="00B7423E" w:rsidRPr="008B37C8" w:rsidRDefault="00B7423E" w:rsidP="00B742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23E" w:rsidRDefault="00B7423E" w:rsidP="00B7423E">
      <w:pPr>
        <w:jc w:val="center"/>
      </w:pPr>
      <w:r>
        <w:rPr>
          <w:rFonts w:ascii="Times New Roman" w:hAnsi="Times New Roman" w:cs="Times New Roman"/>
        </w:rPr>
        <w:t xml:space="preserve">земельных участков, числящихся на балансе </w:t>
      </w:r>
      <w:r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детский сад комбинированного вида № 6 города Фрязино Московской области» по состоянию на 21.08.2023</w:t>
      </w:r>
    </w:p>
    <w:p w:rsidR="00B7423E" w:rsidRDefault="00B7423E" w:rsidP="00B7423E">
      <w:pPr>
        <w:jc w:val="center"/>
        <w:rPr>
          <w:rFonts w:ascii="Times New Roman" w:hAnsi="Times New Roman" w:cs="Times New Roman"/>
        </w:rPr>
      </w:pPr>
    </w:p>
    <w:tbl>
      <w:tblPr>
        <w:tblW w:w="14560" w:type="dxa"/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3260"/>
        <w:gridCol w:w="1804"/>
        <w:gridCol w:w="2081"/>
        <w:gridCol w:w="2079"/>
        <w:gridCol w:w="2080"/>
      </w:tblGrid>
      <w:tr w:rsidR="00B7423E" w:rsidTr="00147A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Инвентарный номер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поступления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Начальная стоимость (руб.)</w:t>
            </w:r>
          </w:p>
        </w:tc>
      </w:tr>
      <w:tr w:rsidR="00B7423E" w:rsidTr="00147A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  <w:color w:val="080000"/>
              </w:rPr>
            </w:pPr>
            <w:r>
              <w:rPr>
                <w:rFonts w:ascii="Times New Roman" w:hAnsi="Times New Roman"/>
                <w:color w:val="080000"/>
              </w:rPr>
              <w:t>Земельный участок МДОУ № 7   Кадастровый номер  50:44:0020202:3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80000"/>
              </w:rPr>
              <w:t xml:space="preserve">9207,000  </w:t>
            </w:r>
            <w:r>
              <w:rPr>
                <w:rFonts w:ascii="Times New Roman" w:hAnsi="Times New Roman" w:cs="Times New Roman"/>
              </w:rPr>
              <w:t xml:space="preserve">общая площадь земельного участка, расположенного по адресу: </w:t>
            </w:r>
            <w:bookmarkStart w:id="12" w:name="clip_address1"/>
            <w:bookmarkEnd w:id="12"/>
            <w:r>
              <w:rPr>
                <w:rFonts w:ascii="Times New Roman" w:hAnsi="Times New Roman" w:cs="Times New Roman"/>
                <w:color w:val="35383B"/>
              </w:rPr>
              <w:t>141195, Московская область, город Фрязино, Полевая ул., д.5-а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  <w:color w:val="080000"/>
              </w:rPr>
            </w:pPr>
            <w:r>
              <w:rPr>
                <w:rFonts w:ascii="Times New Roman" w:hAnsi="Times New Roman"/>
                <w:color w:val="080000"/>
              </w:rPr>
              <w:t>031.0.0000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right"/>
              <w:rPr>
                <w:rFonts w:ascii="Times New Roman" w:hAnsi="Times New Roman"/>
                <w:color w:val="080000"/>
              </w:rPr>
            </w:pPr>
            <w:r>
              <w:rPr>
                <w:rFonts w:ascii="Times New Roman" w:hAnsi="Times New Roman"/>
                <w:color w:val="080000"/>
              </w:rPr>
              <w:t>29 973 940,92</w:t>
            </w:r>
          </w:p>
        </w:tc>
      </w:tr>
      <w:tr w:rsidR="00B7423E" w:rsidTr="00147A18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  <w:color w:val="080000"/>
              </w:rPr>
            </w:pPr>
            <w:r>
              <w:rPr>
                <w:rFonts w:ascii="Times New Roman" w:hAnsi="Times New Roman"/>
                <w:color w:val="080000"/>
              </w:rPr>
              <w:t>Земельный участок МДОУ № 8   Кадастровый номер  50:44:0020202:4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80000"/>
              </w:rPr>
              <w:t xml:space="preserve">9145,000 </w:t>
            </w:r>
            <w:r>
              <w:rPr>
                <w:rFonts w:ascii="Times New Roman" w:hAnsi="Times New Roman" w:cs="Times New Roman"/>
                <w:color w:val="080000"/>
              </w:rPr>
              <w:t xml:space="preserve">общая площадь земельного участка, расположенного по адресу: </w:t>
            </w:r>
            <w:r>
              <w:rPr>
                <w:rFonts w:ascii="Times New Roman" w:hAnsi="Times New Roman" w:cs="Times New Roman"/>
                <w:color w:val="35383B"/>
              </w:rPr>
              <w:t>141195, Московская область, город Фрязино, Полевая ул., д.3-а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/>
                <w:color w:val="080000"/>
              </w:rPr>
            </w:pPr>
            <w:r>
              <w:rPr>
                <w:rFonts w:ascii="Times New Roman" w:hAnsi="Times New Roman"/>
                <w:color w:val="080000"/>
              </w:rPr>
              <w:t>031.0.0000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right"/>
              <w:rPr>
                <w:rFonts w:ascii="Times New Roman" w:hAnsi="Times New Roman"/>
                <w:color w:val="080000"/>
              </w:rPr>
            </w:pPr>
            <w:r>
              <w:rPr>
                <w:rFonts w:ascii="Times New Roman" w:hAnsi="Times New Roman"/>
                <w:color w:val="080000"/>
              </w:rPr>
              <w:t>29 819 375,85</w:t>
            </w:r>
          </w:p>
        </w:tc>
      </w:tr>
      <w:tr w:rsidR="00B7423E" w:rsidTr="00147A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right"/>
              <w:rPr>
                <w:rFonts w:ascii="Times New Roman" w:hAnsi="Times New Roman"/>
                <w:b/>
                <w:bCs/>
                <w:color w:val="080000"/>
              </w:rPr>
            </w:pPr>
            <w:r>
              <w:rPr>
                <w:rFonts w:ascii="Times New Roman" w:hAnsi="Times New Roman"/>
                <w:b/>
                <w:bCs/>
                <w:color w:val="080000"/>
              </w:rPr>
              <w:t>Итого по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3E" w:rsidRDefault="00B7423E" w:rsidP="00147A18">
            <w:pPr>
              <w:jc w:val="right"/>
              <w:rPr>
                <w:rFonts w:ascii="Times New Roman" w:hAnsi="Times New Roman"/>
                <w:b/>
                <w:bCs/>
                <w:color w:val="080000"/>
              </w:rPr>
            </w:pPr>
            <w:r>
              <w:rPr>
                <w:rFonts w:ascii="Times New Roman" w:hAnsi="Times New Roman"/>
                <w:b/>
                <w:bCs/>
                <w:color w:val="080000"/>
              </w:rPr>
              <w:t>59 793 316,77</w:t>
            </w:r>
          </w:p>
        </w:tc>
      </w:tr>
    </w:tbl>
    <w:p w:rsidR="00B7423E" w:rsidRDefault="00B7423E" w:rsidP="00B7423E">
      <w:pPr>
        <w:jc w:val="center"/>
        <w:rPr>
          <w:rFonts w:ascii="Times New Roman" w:hAnsi="Times New Roman" w:cs="Times New Roman"/>
        </w:rPr>
      </w:pPr>
    </w:p>
    <w:p w:rsidR="00B7423E" w:rsidRDefault="00B7423E" w:rsidP="00B7423E"/>
    <w:p w:rsidR="00B7423E" w:rsidRDefault="00B7423E" w:rsidP="002C072E">
      <w:pPr>
        <w:rPr>
          <w:rFonts w:asciiTheme="minorHAnsi" w:hAnsiTheme="minorHAnsi"/>
        </w:rPr>
      </w:pPr>
    </w:p>
    <w:p w:rsidR="00B7423E" w:rsidRDefault="00B7423E" w:rsidP="002C072E">
      <w:pPr>
        <w:rPr>
          <w:rFonts w:asciiTheme="minorHAnsi" w:hAnsiTheme="minorHAnsi"/>
        </w:rPr>
      </w:pPr>
    </w:p>
    <w:p w:rsidR="00B7423E" w:rsidRPr="00B7423E" w:rsidRDefault="00B7423E" w:rsidP="002C072E">
      <w:pPr>
        <w:rPr>
          <w:rFonts w:asciiTheme="minorHAnsi" w:hAnsiTheme="minorHAnsi"/>
        </w:rPr>
      </w:pPr>
    </w:p>
    <w:p w:rsidR="00B7423E" w:rsidRPr="00B7423E" w:rsidRDefault="00B7423E">
      <w:pPr>
        <w:rPr>
          <w:rFonts w:asciiTheme="minorHAnsi" w:hAnsiTheme="minorHAnsi"/>
        </w:rPr>
      </w:pPr>
    </w:p>
    <w:sectPr w:rsidR="00B7423E" w:rsidRPr="00B7423E" w:rsidSect="00B7423E">
      <w:pgSz w:w="16838" w:h="11906" w:orient="landscape"/>
      <w:pgMar w:top="737" w:right="567" w:bottom="737" w:left="1134" w:header="0" w:footer="6" w:gutter="0"/>
      <w:cols w:space="146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5F" w:rsidRDefault="0061175F">
      <w:r>
        <w:separator/>
      </w:r>
    </w:p>
  </w:endnote>
  <w:endnote w:type="continuationSeparator" w:id="0">
    <w:p w:rsidR="0061175F" w:rsidRDefault="0061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CD" w:rsidRDefault="001A50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7647FA9F" wp14:editId="4266AEF5">
              <wp:simplePos x="0" y="0"/>
              <wp:positionH relativeFrom="page">
                <wp:posOffset>3913505</wp:posOffset>
              </wp:positionH>
              <wp:positionV relativeFrom="page">
                <wp:posOffset>9789795</wp:posOffset>
              </wp:positionV>
              <wp:extent cx="67945" cy="1600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77A40" w:rsidRDefault="00F77A40">
                          <w:pPr>
                            <w:pStyle w:val="20"/>
                            <w:shd w:val="clear" w:color="auto" w:fill="auto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  <w:p w:rsidR="00F77A40" w:rsidRDefault="00F77A40">
                          <w:pPr>
                            <w:pStyle w:val="20"/>
                            <w:shd w:val="clear" w:color="auto" w:fill="auto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  <w:p w:rsidR="006D08CD" w:rsidRDefault="001A5055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7423E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7" style="position:absolute;margin-left:308.15pt;margin-top:770.85pt;width:5.35pt;height:12.6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" o:allowincell="f" filled="f" stroked="f" strokeweight="0">
              <v:textbox style="mso-fit-shape-to-text:t" inset="0,0,0,0">
                <w:txbxContent>
                  <w:p w:rsidR="00F77A40" w:rsidRDefault="00F77A40">
                    <w:pPr>
                      <w:pStyle w:val="20"/>
                      <w:shd w:val="clear" w:color="auto" w:fill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  <w:p w:rsidR="00F77A40" w:rsidRDefault="00F77A40">
                    <w:pPr>
                      <w:pStyle w:val="20"/>
                      <w:shd w:val="clear" w:color="auto" w:fill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  <w:p w:rsidR="006D08CD" w:rsidRDefault="001A5055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B7423E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5F" w:rsidRDefault="0061175F">
      <w:r>
        <w:separator/>
      </w:r>
    </w:p>
  </w:footnote>
  <w:footnote w:type="continuationSeparator" w:id="0">
    <w:p w:rsidR="0061175F" w:rsidRDefault="0061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E9B"/>
    <w:multiLevelType w:val="multilevel"/>
    <w:tmpl w:val="AC76AB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CB7454"/>
    <w:multiLevelType w:val="multilevel"/>
    <w:tmpl w:val="29DA13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5256F4"/>
    <w:multiLevelType w:val="multilevel"/>
    <w:tmpl w:val="4BC4F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7AF59DB"/>
    <w:multiLevelType w:val="multilevel"/>
    <w:tmpl w:val="DE142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D"/>
    <w:rsid w:val="001A5055"/>
    <w:rsid w:val="001B366E"/>
    <w:rsid w:val="002C072E"/>
    <w:rsid w:val="005807E7"/>
    <w:rsid w:val="0061175F"/>
    <w:rsid w:val="006D08CD"/>
    <w:rsid w:val="00B7423E"/>
    <w:rsid w:val="00F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B7423E"/>
    <w:pPr>
      <w:keepNext/>
      <w:widowControl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color w:val="auto"/>
      <w:sz w:val="32"/>
      <w:lang w:eastAsia="zh-CN" w:bidi="ar-SA"/>
    </w:rPr>
  </w:style>
  <w:style w:type="paragraph" w:styleId="3">
    <w:name w:val="heading 3"/>
    <w:basedOn w:val="a"/>
    <w:next w:val="a"/>
    <w:link w:val="30"/>
    <w:qFormat/>
    <w:rsid w:val="00B7423E"/>
    <w:pPr>
      <w:keepNext/>
      <w:widowControl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4">
    <w:name w:val="Верхний колонтитул Знак"/>
    <w:basedOn w:val="a0"/>
    <w:uiPriority w:val="99"/>
    <w:qFormat/>
    <w:rsid w:val="00513500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513500"/>
    <w:rPr>
      <w:color w:val="000000"/>
    </w:rPr>
  </w:style>
  <w:style w:type="character" w:customStyle="1" w:styleId="21">
    <w:name w:val="Основной текст (2)_"/>
    <w:qFormat/>
    <w:rPr>
      <w:sz w:val="28"/>
      <w:shd w:val="clear" w:color="auto" w:fill="FFFFFF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Основной текст1"/>
    <w:basedOn w:val="a"/>
    <w:link w:val="11"/>
    <w:qFormat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qFormat/>
    <w:pPr>
      <w:shd w:val="clear" w:color="auto" w:fill="FFFFFF"/>
      <w:spacing w:after="450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83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77A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A40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7423E"/>
    <w:rPr>
      <w:rFonts w:ascii="Times New Roman" w:eastAsia="Times New Roman" w:hAnsi="Times New Roman" w:cs="Times New Roman"/>
      <w:sz w:val="32"/>
      <w:lang w:eastAsia="zh-CN" w:bidi="ar-SA"/>
    </w:rPr>
  </w:style>
  <w:style w:type="character" w:customStyle="1" w:styleId="30">
    <w:name w:val="Заголовок 3 Знак"/>
    <w:basedOn w:val="a0"/>
    <w:link w:val="3"/>
    <w:rsid w:val="00B7423E"/>
    <w:rPr>
      <w:rFonts w:ascii="Times New Roman" w:eastAsia="Times New Roman" w:hAnsi="Times New Roman" w:cs="Times New Roman"/>
      <w:b/>
      <w:bCs/>
      <w:sz w:val="44"/>
      <w:lang w:eastAsia="zh-CN" w:bidi="ar-SA"/>
    </w:rPr>
  </w:style>
  <w:style w:type="paragraph" w:styleId="af2">
    <w:name w:val="List Paragraph"/>
    <w:basedOn w:val="a"/>
    <w:uiPriority w:val="34"/>
    <w:qFormat/>
    <w:rsid w:val="00B7423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4">
    <w:name w:val="Обычный1"/>
    <w:qFormat/>
    <w:rsid w:val="00B7423E"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B7423E"/>
    <w:pPr>
      <w:keepNext/>
      <w:widowControl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color w:val="auto"/>
      <w:sz w:val="32"/>
      <w:lang w:eastAsia="zh-CN" w:bidi="ar-SA"/>
    </w:rPr>
  </w:style>
  <w:style w:type="paragraph" w:styleId="3">
    <w:name w:val="heading 3"/>
    <w:basedOn w:val="a"/>
    <w:next w:val="a"/>
    <w:link w:val="30"/>
    <w:qFormat/>
    <w:rsid w:val="00B7423E"/>
    <w:pPr>
      <w:keepNext/>
      <w:widowControl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4">
    <w:name w:val="Верхний колонтитул Знак"/>
    <w:basedOn w:val="a0"/>
    <w:uiPriority w:val="99"/>
    <w:qFormat/>
    <w:rsid w:val="00513500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513500"/>
    <w:rPr>
      <w:color w:val="000000"/>
    </w:rPr>
  </w:style>
  <w:style w:type="character" w:customStyle="1" w:styleId="21">
    <w:name w:val="Основной текст (2)_"/>
    <w:qFormat/>
    <w:rPr>
      <w:sz w:val="28"/>
      <w:shd w:val="clear" w:color="auto" w:fill="FFFFFF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Основной текст1"/>
    <w:basedOn w:val="a"/>
    <w:link w:val="11"/>
    <w:qFormat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qFormat/>
    <w:pPr>
      <w:shd w:val="clear" w:color="auto" w:fill="FFFFFF"/>
      <w:spacing w:after="450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83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77A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A40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7423E"/>
    <w:rPr>
      <w:rFonts w:ascii="Times New Roman" w:eastAsia="Times New Roman" w:hAnsi="Times New Roman" w:cs="Times New Roman"/>
      <w:sz w:val="32"/>
      <w:lang w:eastAsia="zh-CN" w:bidi="ar-SA"/>
    </w:rPr>
  </w:style>
  <w:style w:type="character" w:customStyle="1" w:styleId="30">
    <w:name w:val="Заголовок 3 Знак"/>
    <w:basedOn w:val="a0"/>
    <w:link w:val="3"/>
    <w:rsid w:val="00B7423E"/>
    <w:rPr>
      <w:rFonts w:ascii="Times New Roman" w:eastAsia="Times New Roman" w:hAnsi="Times New Roman" w:cs="Times New Roman"/>
      <w:b/>
      <w:bCs/>
      <w:sz w:val="44"/>
      <w:lang w:eastAsia="zh-CN" w:bidi="ar-SA"/>
    </w:rPr>
  </w:style>
  <w:style w:type="paragraph" w:styleId="af2">
    <w:name w:val="List Paragraph"/>
    <w:basedOn w:val="a"/>
    <w:uiPriority w:val="34"/>
    <w:qFormat/>
    <w:rsid w:val="00B7423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4">
    <w:name w:val="Обычный1"/>
    <w:qFormat/>
    <w:rsid w:val="00B7423E"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BF2E-9AF6-4C3A-9B6E-212087B4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Викторовна</dc:creator>
  <dc:description/>
  <cp:lastModifiedBy>Зинченко</cp:lastModifiedBy>
  <cp:revision>29</cp:revision>
  <cp:lastPrinted>2023-08-22T12:30:00Z</cp:lastPrinted>
  <dcterms:created xsi:type="dcterms:W3CDTF">2020-12-28T07:11:00Z</dcterms:created>
  <dcterms:modified xsi:type="dcterms:W3CDTF">2023-08-23T11:39:00Z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