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15831" w:rsidRDefault="00B15831" w:rsidP="00B15831">
      <w:pPr>
        <w:pStyle w:val="af8"/>
        <w:spacing w:before="0"/>
        <w:rPr>
          <w:rFonts w:ascii="Times New Roman" w:hAnsi="Times New Roman"/>
          <w:b w:val="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 w:val="0"/>
        </w:rPr>
        <w:t xml:space="preserve">          АДМИНИСТРАЦИЯ ГОРОДСКОГО ОКРУГА ФРЯЗИНО</w:t>
      </w:r>
    </w:p>
    <w:p w:rsidR="00B15831" w:rsidRDefault="00B15831" w:rsidP="00B15831">
      <w:pPr>
        <w:pStyle w:val="3"/>
        <w:numPr>
          <w:ilvl w:val="2"/>
          <w:numId w:val="2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РАСПОРЯЖЕНИЕ</w:t>
      </w:r>
    </w:p>
    <w:p w:rsidR="00B15831" w:rsidRDefault="00B15831" w:rsidP="00B15831">
      <w:pPr>
        <w:rPr>
          <w:lang w:val="en-US"/>
        </w:rPr>
      </w:pPr>
    </w:p>
    <w:p w:rsidR="009D718B" w:rsidRDefault="00B15831" w:rsidP="00B15831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ED01F5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  <w:lang w:val="en-US"/>
        </w:rPr>
        <w:t xml:space="preserve">  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ED01F5">
        <w:rPr>
          <w:sz w:val="28"/>
          <w:szCs w:val="28"/>
        </w:rPr>
        <w:t>02.02.2024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D01F5">
        <w:rPr>
          <w:sz w:val="28"/>
          <w:szCs w:val="28"/>
        </w:rPr>
        <w:t>21р</w:t>
      </w:r>
    </w:p>
    <w:p w:rsidR="009D718B" w:rsidRDefault="009D718B">
      <w:pPr>
        <w:ind w:right="4662"/>
        <w:jc w:val="both"/>
        <w:rPr>
          <w:sz w:val="28"/>
          <w:szCs w:val="28"/>
        </w:rPr>
      </w:pPr>
    </w:p>
    <w:p w:rsidR="009D718B" w:rsidRDefault="009D718B">
      <w:pPr>
        <w:ind w:right="4662"/>
        <w:jc w:val="both"/>
        <w:rPr>
          <w:sz w:val="28"/>
          <w:szCs w:val="28"/>
        </w:rPr>
      </w:pPr>
    </w:p>
    <w:p w:rsidR="009D718B" w:rsidRDefault="009D718B">
      <w:pPr>
        <w:ind w:right="4662"/>
        <w:jc w:val="both"/>
        <w:rPr>
          <w:sz w:val="28"/>
          <w:szCs w:val="28"/>
        </w:rPr>
      </w:pPr>
    </w:p>
    <w:p w:rsidR="009D718B" w:rsidRDefault="00DA2007">
      <w:pPr>
        <w:ind w:right="466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распоряжение Главы городского округа Фрязино от 05.03.2020 № 30р «О создании </w:t>
      </w:r>
      <w:bookmarkStart w:id="0" w:name="_GoBack"/>
      <w:bookmarkEnd w:id="0"/>
      <w:r>
        <w:rPr>
          <w:color w:val="000000"/>
          <w:sz w:val="28"/>
          <w:szCs w:val="28"/>
        </w:rPr>
        <w:t>муниципальной общественной комиссии по формированию адресного перечня дворовых территорий, подлежащих комплексному благоустройству в 2020-2024 годах»</w:t>
      </w:r>
    </w:p>
    <w:p w:rsidR="009D718B" w:rsidRDefault="009D718B">
      <w:pPr>
        <w:ind w:right="4662"/>
        <w:jc w:val="both"/>
        <w:rPr>
          <w:sz w:val="28"/>
          <w:szCs w:val="28"/>
        </w:rPr>
      </w:pPr>
    </w:p>
    <w:p w:rsidR="009D718B" w:rsidRDefault="009D718B">
      <w:pPr>
        <w:ind w:right="4662"/>
        <w:jc w:val="both"/>
        <w:rPr>
          <w:sz w:val="28"/>
          <w:szCs w:val="28"/>
        </w:rPr>
      </w:pPr>
    </w:p>
    <w:p w:rsidR="009D718B" w:rsidRDefault="00DA2007">
      <w:pPr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Во исполнение Федерального закона от 21.07.2014 № 212-ФЗ «Об основах общественного контроля в Российской Федерации», в</w:t>
      </w:r>
      <w:r>
        <w:rPr>
          <w:color w:val="000000"/>
          <w:sz w:val="28"/>
          <w:szCs w:val="28"/>
        </w:rPr>
        <w:t xml:space="preserve"> соответствии с требованиями Федерального закона от 06.10.2003 № 131-ФЗ «Об общих принципах организации местного самоуправления в Российской Федерации»,  руководствуясь Уставом городского округа Фрязино Московской области, в целях обеспечения объективной оценки доступности, беспрепятственности и безопасности реализуемых мероприятий по благоустройству территории городского округа Фрязино Московской области,</w:t>
      </w:r>
    </w:p>
    <w:p w:rsidR="009D718B" w:rsidRDefault="009D718B">
      <w:pPr>
        <w:jc w:val="both"/>
        <w:rPr>
          <w:sz w:val="28"/>
          <w:szCs w:val="28"/>
        </w:rPr>
      </w:pPr>
    </w:p>
    <w:p w:rsidR="009D718B" w:rsidRDefault="00DA2007">
      <w:pPr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Внести изменения в пункт 2 распоряжения Главы городского округа Фрязино от 05.03.2020 №30р «О создании муниципальной общественной комиссии по формированию адресного перечня дворовых территорий, подлежащих комплексному благоустройству в 2020-2024 годах» (далее Комиссия), изложив состав Комиссии в новой редакции (прилагается).</w:t>
      </w:r>
    </w:p>
    <w:p w:rsidR="009D718B" w:rsidRDefault="00DA2007">
      <w:pPr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Опубликовать настоящее распоряжение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9D718B" w:rsidRDefault="00DA2007">
      <w:pPr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Контроль за исполнением настоящего распоряжения возложить </w:t>
      </w:r>
      <w:proofErr w:type="gramStart"/>
      <w:r>
        <w:rPr>
          <w:color w:val="000000"/>
          <w:sz w:val="28"/>
          <w:szCs w:val="28"/>
        </w:rPr>
        <w:t>на  начальника</w:t>
      </w:r>
      <w:proofErr w:type="gramEnd"/>
      <w:r>
        <w:rPr>
          <w:color w:val="000000"/>
          <w:sz w:val="28"/>
          <w:szCs w:val="28"/>
        </w:rPr>
        <w:t xml:space="preserve"> управления благоустройства, дорожного хозяйства и транспорта администрации городского округа Фрязино Шкаева Д.И.</w:t>
      </w:r>
    </w:p>
    <w:p w:rsidR="009D718B" w:rsidRDefault="009D718B">
      <w:pPr>
        <w:jc w:val="both"/>
        <w:rPr>
          <w:sz w:val="28"/>
          <w:szCs w:val="28"/>
        </w:rPr>
      </w:pPr>
    </w:p>
    <w:p w:rsidR="009D718B" w:rsidRDefault="00DA2007">
      <w:pPr>
        <w:spacing w:before="228" w:after="22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Глава городского округа Фрязино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  <w:r>
        <w:rPr>
          <w:color w:val="000000"/>
          <w:sz w:val="28"/>
          <w:szCs w:val="28"/>
        </w:rPr>
        <w:tab/>
        <w:t xml:space="preserve">                                Д.Р. Воробьев</w:t>
      </w:r>
    </w:p>
    <w:p w:rsidR="009D718B" w:rsidRDefault="00DA2007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9D718B" w:rsidRDefault="00DA2007">
      <w:pPr>
        <w:ind w:left="5103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распоряжению Главы городского округа Фрязино </w:t>
      </w:r>
    </w:p>
    <w:p w:rsidR="009D718B" w:rsidRDefault="00DA2007">
      <w:pPr>
        <w:ind w:left="5103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</w:t>
      </w:r>
      <w:r w:rsidR="00E32579">
        <w:rPr>
          <w:color w:val="000000"/>
          <w:sz w:val="28"/>
          <w:szCs w:val="28"/>
        </w:rPr>
        <w:t>02.02.2024</w:t>
      </w:r>
      <w:r>
        <w:rPr>
          <w:color w:val="000000"/>
          <w:sz w:val="28"/>
          <w:szCs w:val="28"/>
        </w:rPr>
        <w:t xml:space="preserve"> № </w:t>
      </w:r>
      <w:r w:rsidR="00E32579">
        <w:rPr>
          <w:color w:val="000000"/>
          <w:sz w:val="28"/>
          <w:szCs w:val="28"/>
        </w:rPr>
        <w:t>21р</w:t>
      </w:r>
    </w:p>
    <w:p w:rsidR="009D718B" w:rsidRDefault="009D718B">
      <w:pPr>
        <w:ind w:left="5103"/>
        <w:rPr>
          <w:color w:val="000000"/>
          <w:sz w:val="28"/>
          <w:szCs w:val="28"/>
        </w:rPr>
      </w:pPr>
    </w:p>
    <w:p w:rsidR="009D718B" w:rsidRDefault="009D718B">
      <w:pPr>
        <w:jc w:val="center"/>
        <w:rPr>
          <w:color w:val="000000"/>
          <w:sz w:val="28"/>
          <w:szCs w:val="28"/>
        </w:rPr>
      </w:pPr>
    </w:p>
    <w:p w:rsidR="009D718B" w:rsidRDefault="00DA200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</w:t>
      </w:r>
    </w:p>
    <w:p w:rsidR="009D718B" w:rsidRDefault="00DA2007">
      <w:pPr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муниципальной</w:t>
      </w:r>
      <w:proofErr w:type="gramEnd"/>
      <w:r>
        <w:rPr>
          <w:color w:val="000000"/>
          <w:sz w:val="28"/>
          <w:szCs w:val="28"/>
        </w:rPr>
        <w:t xml:space="preserve"> общественной комиссии по формированию адресного перечня дворовых территорий, подлежащих комплексному благоустройству </w:t>
      </w:r>
    </w:p>
    <w:p w:rsidR="009D718B" w:rsidRDefault="00DA2007">
      <w:pPr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2020-2024 годах</w:t>
      </w:r>
    </w:p>
    <w:p w:rsidR="009D718B" w:rsidRDefault="009D718B">
      <w:pPr>
        <w:jc w:val="center"/>
        <w:rPr>
          <w:color w:val="000000"/>
          <w:sz w:val="28"/>
          <w:szCs w:val="28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75"/>
        <w:gridCol w:w="5663"/>
      </w:tblGrid>
      <w:tr w:rsidR="009D718B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718B" w:rsidRDefault="00DA2007">
            <w:pPr>
              <w:widowControl w:val="0"/>
              <w:spacing w:after="120"/>
            </w:pPr>
            <w:r>
              <w:t>Шкаев Дмитрий Игоревич</w:t>
            </w:r>
          </w:p>
        </w:tc>
        <w:tc>
          <w:tcPr>
            <w:tcW w:w="5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r>
              <w:t>Начальник управления благоустройства, дорожного хозяйства и транспорта администрации городского округа Фрязино (председатель комиссии);</w:t>
            </w:r>
          </w:p>
        </w:tc>
      </w:tr>
      <w:tr w:rsidR="009D718B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:rsidR="009D718B" w:rsidRDefault="00DA2007">
            <w:pPr>
              <w:widowControl w:val="0"/>
              <w:spacing w:after="120"/>
            </w:pPr>
            <w:proofErr w:type="spellStart"/>
            <w:r>
              <w:t>Фрибус</w:t>
            </w:r>
            <w:proofErr w:type="spellEnd"/>
            <w:r>
              <w:t xml:space="preserve"> Олег Евгеньевич</w:t>
            </w:r>
          </w:p>
        </w:tc>
        <w:tc>
          <w:tcPr>
            <w:tcW w:w="5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r>
              <w:t xml:space="preserve">Начальник управления жилищно-коммунального хозяйства, экологии и </w:t>
            </w:r>
            <w:proofErr w:type="gramStart"/>
            <w:r>
              <w:t>связи  администрации</w:t>
            </w:r>
            <w:proofErr w:type="gramEnd"/>
            <w:r>
              <w:t xml:space="preserve"> (заместитель председателя комиссии);</w:t>
            </w:r>
          </w:p>
        </w:tc>
      </w:tr>
      <w:tr w:rsidR="009D718B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:rsidR="009D718B" w:rsidRDefault="00DA2007">
            <w:pPr>
              <w:widowControl w:val="0"/>
              <w:spacing w:after="120"/>
            </w:pPr>
            <w:proofErr w:type="spellStart"/>
            <w:r>
              <w:t>Каркач</w:t>
            </w:r>
            <w:proofErr w:type="spellEnd"/>
            <w:r>
              <w:t xml:space="preserve"> Елена Ивановна </w:t>
            </w:r>
          </w:p>
        </w:tc>
        <w:tc>
          <w:tcPr>
            <w:tcW w:w="5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r>
              <w:t xml:space="preserve">Главный эксперт сектора дорожного хозяйства и транспорта </w:t>
            </w:r>
            <w:proofErr w:type="gramStart"/>
            <w:r>
              <w:t>администрации  (</w:t>
            </w:r>
            <w:proofErr w:type="gramEnd"/>
            <w:r>
              <w:t>секретарь комиссии);</w:t>
            </w:r>
          </w:p>
        </w:tc>
      </w:tr>
      <w:tr w:rsidR="009D718B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:rsidR="009D718B" w:rsidRDefault="00DA2007">
            <w:pPr>
              <w:widowControl w:val="0"/>
              <w:spacing w:after="120"/>
            </w:pPr>
            <w:proofErr w:type="spellStart"/>
            <w:r>
              <w:t>Пащанина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5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r>
              <w:t>Начальник сектора дорожного хозяйства и транспорта администрации;</w:t>
            </w:r>
          </w:p>
        </w:tc>
      </w:tr>
      <w:tr w:rsidR="009D718B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:rsidR="009D718B" w:rsidRDefault="00DA2007">
            <w:pPr>
              <w:widowControl w:val="0"/>
              <w:spacing w:after="120"/>
            </w:pPr>
            <w:r>
              <w:t>Мягков Дмитрий Викторович</w:t>
            </w:r>
          </w:p>
        </w:tc>
        <w:tc>
          <w:tcPr>
            <w:tcW w:w="5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r>
              <w:t xml:space="preserve">Начальник отдела потребительского рынка, сферы услуг и рекламы администрации; </w:t>
            </w:r>
          </w:p>
        </w:tc>
      </w:tr>
      <w:tr w:rsidR="009D718B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:rsidR="009D718B" w:rsidRDefault="00DA2007">
            <w:pPr>
              <w:widowControl w:val="0"/>
              <w:spacing w:after="120"/>
            </w:pPr>
            <w:proofErr w:type="spellStart"/>
            <w:r>
              <w:t>Киушева</w:t>
            </w:r>
            <w:proofErr w:type="spellEnd"/>
            <w:r>
              <w:t xml:space="preserve"> Ирина Юрьевна</w:t>
            </w:r>
          </w:p>
        </w:tc>
        <w:tc>
          <w:tcPr>
            <w:tcW w:w="5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r>
              <w:t xml:space="preserve">Начальник отдела архитектуры и </w:t>
            </w:r>
            <w:proofErr w:type="gramStart"/>
            <w:r>
              <w:t>градостроительства  администрации</w:t>
            </w:r>
            <w:proofErr w:type="gramEnd"/>
            <w:r>
              <w:t xml:space="preserve">; </w:t>
            </w:r>
          </w:p>
        </w:tc>
      </w:tr>
      <w:tr w:rsidR="009D718B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proofErr w:type="spellStart"/>
            <w:r>
              <w:t>Камозин</w:t>
            </w:r>
            <w:proofErr w:type="spellEnd"/>
            <w:r>
              <w:t xml:space="preserve"> Игорь Николаевич</w:t>
            </w:r>
          </w:p>
        </w:tc>
        <w:tc>
          <w:tcPr>
            <w:tcW w:w="5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r>
              <w:t>Директор муниципального бюджетного учреждения города Фрязино «Городское хозяйство»;</w:t>
            </w:r>
          </w:p>
        </w:tc>
      </w:tr>
      <w:tr w:rsidR="009D718B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proofErr w:type="gramStart"/>
            <w:r>
              <w:t>представитель</w:t>
            </w:r>
            <w:proofErr w:type="gramEnd"/>
          </w:p>
        </w:tc>
        <w:tc>
          <w:tcPr>
            <w:tcW w:w="5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r>
              <w:t>Совета депутатов городского округа Фрязино (по согласованию);</w:t>
            </w:r>
          </w:p>
        </w:tc>
      </w:tr>
      <w:tr w:rsidR="009D718B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proofErr w:type="gramStart"/>
            <w:r>
              <w:t>представитель</w:t>
            </w:r>
            <w:proofErr w:type="gramEnd"/>
          </w:p>
        </w:tc>
        <w:tc>
          <w:tcPr>
            <w:tcW w:w="5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r>
              <w:t>Ассоциации председателей совета МКД (по согласованию);</w:t>
            </w:r>
          </w:p>
        </w:tc>
      </w:tr>
      <w:tr w:rsidR="009D718B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proofErr w:type="gramStart"/>
            <w:r>
              <w:t>представитель</w:t>
            </w:r>
            <w:proofErr w:type="gramEnd"/>
          </w:p>
        </w:tc>
        <w:tc>
          <w:tcPr>
            <w:tcW w:w="5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r>
              <w:t>Общественной палаты города Фрязино (по согласованию);</w:t>
            </w:r>
          </w:p>
        </w:tc>
      </w:tr>
      <w:tr w:rsidR="009D718B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proofErr w:type="gramStart"/>
            <w:r>
              <w:t>представитель</w:t>
            </w:r>
            <w:proofErr w:type="gramEnd"/>
          </w:p>
        </w:tc>
        <w:tc>
          <w:tcPr>
            <w:tcW w:w="5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r>
              <w:t>Отделения общероссийского фронта по городу Фрязино (по согласованию);</w:t>
            </w:r>
          </w:p>
        </w:tc>
      </w:tr>
      <w:tr w:rsidR="009D718B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proofErr w:type="gramStart"/>
            <w:r>
              <w:t>представитель</w:t>
            </w:r>
            <w:proofErr w:type="gramEnd"/>
          </w:p>
        </w:tc>
        <w:tc>
          <w:tcPr>
            <w:tcW w:w="5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proofErr w:type="spellStart"/>
            <w:r>
              <w:t>Фрязинской</w:t>
            </w:r>
            <w:proofErr w:type="spellEnd"/>
            <w:r>
              <w:t xml:space="preserve"> городской организации Всероссийского общества инвалидов (по согласованию);</w:t>
            </w:r>
          </w:p>
        </w:tc>
      </w:tr>
      <w:tr w:rsidR="009D718B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proofErr w:type="gramStart"/>
            <w:r>
              <w:t>представитель</w:t>
            </w:r>
            <w:proofErr w:type="gramEnd"/>
          </w:p>
        </w:tc>
        <w:tc>
          <w:tcPr>
            <w:tcW w:w="5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proofErr w:type="spellStart"/>
            <w:r>
              <w:t>Фрязинского</w:t>
            </w:r>
            <w:proofErr w:type="spellEnd"/>
            <w:r>
              <w:t xml:space="preserve"> городского отделения Московского областного отделения Всероссийской общественной организации ветеранов «Боевое братство» (по согласованию);</w:t>
            </w:r>
          </w:p>
        </w:tc>
      </w:tr>
      <w:tr w:rsidR="009D718B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proofErr w:type="gramStart"/>
            <w:r>
              <w:lastRenderedPageBreak/>
              <w:t>представитель</w:t>
            </w:r>
            <w:proofErr w:type="gramEnd"/>
          </w:p>
        </w:tc>
        <w:tc>
          <w:tcPr>
            <w:tcW w:w="5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proofErr w:type="spellStart"/>
            <w:r>
              <w:t>Фрязинского</w:t>
            </w:r>
            <w:proofErr w:type="spellEnd"/>
            <w:r>
              <w:t xml:space="preserve"> городского отделения Московской областной общественной </w:t>
            </w:r>
            <w:proofErr w:type="gramStart"/>
            <w:r>
              <w:t>организации  ветеранов</w:t>
            </w:r>
            <w:proofErr w:type="gramEnd"/>
            <w:r>
              <w:t xml:space="preserve"> (пенсионеров) войны, труда, Вооруженных сил и правоохранительных органов (по согласованию);</w:t>
            </w:r>
          </w:p>
        </w:tc>
      </w:tr>
      <w:tr w:rsidR="009D718B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proofErr w:type="gramStart"/>
            <w:r>
              <w:t>представитель</w:t>
            </w:r>
            <w:proofErr w:type="gramEnd"/>
          </w:p>
        </w:tc>
        <w:tc>
          <w:tcPr>
            <w:tcW w:w="5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proofErr w:type="spellStart"/>
            <w:r>
              <w:t>Фрязинского</w:t>
            </w:r>
            <w:proofErr w:type="spellEnd"/>
            <w:r>
              <w:t xml:space="preserve"> городского отделения Московской областной благотворительной организации «Союз пенсионеров Подмосковья» (по согласованию);</w:t>
            </w:r>
          </w:p>
        </w:tc>
      </w:tr>
      <w:tr w:rsidR="009D718B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proofErr w:type="gramStart"/>
            <w:r>
              <w:t>представитель</w:t>
            </w:r>
            <w:proofErr w:type="gramEnd"/>
          </w:p>
        </w:tc>
        <w:tc>
          <w:tcPr>
            <w:tcW w:w="5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r>
              <w:t>ПЧ-78 ФГКУ «37 ОФПС по Московской области» (по согласованию);</w:t>
            </w:r>
          </w:p>
        </w:tc>
      </w:tr>
      <w:tr w:rsidR="009D718B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proofErr w:type="gramStart"/>
            <w:r>
              <w:t>представитель</w:t>
            </w:r>
            <w:proofErr w:type="gramEnd"/>
          </w:p>
        </w:tc>
        <w:tc>
          <w:tcPr>
            <w:tcW w:w="5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18B" w:rsidRDefault="00DA2007">
            <w:pPr>
              <w:pStyle w:val="af0"/>
              <w:widowControl w:val="0"/>
            </w:pPr>
            <w:r>
              <w:t>ОГИБДД МУ МВД России «Щелковское» (по согласованию).</w:t>
            </w:r>
          </w:p>
        </w:tc>
      </w:tr>
    </w:tbl>
    <w:p w:rsidR="009D718B" w:rsidRDefault="009D718B">
      <w:pPr>
        <w:jc w:val="both"/>
        <w:rPr>
          <w:color w:val="000000"/>
          <w:sz w:val="28"/>
          <w:szCs w:val="28"/>
        </w:rPr>
      </w:pPr>
    </w:p>
    <w:p w:rsidR="009D718B" w:rsidRDefault="009D718B">
      <w:pPr>
        <w:ind w:left="5159" w:hanging="5102"/>
        <w:jc w:val="both"/>
        <w:rPr>
          <w:sz w:val="28"/>
          <w:szCs w:val="28"/>
        </w:rPr>
      </w:pPr>
    </w:p>
    <w:sectPr w:rsidR="009D718B">
      <w:footerReference w:type="default" r:id="rId8"/>
      <w:pgSz w:w="11906" w:h="16838"/>
      <w:pgMar w:top="1134" w:right="567" w:bottom="2354" w:left="1701" w:header="0" w:footer="136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A22" w:rsidRDefault="00E44A22">
      <w:r>
        <w:separator/>
      </w:r>
    </w:p>
  </w:endnote>
  <w:endnote w:type="continuationSeparator" w:id="0">
    <w:p w:rsidR="00E44A22" w:rsidRDefault="00E4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18B" w:rsidRDefault="009D718B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A22" w:rsidRDefault="00E44A22">
      <w:r>
        <w:separator/>
      </w:r>
    </w:p>
  </w:footnote>
  <w:footnote w:type="continuationSeparator" w:id="0">
    <w:p w:rsidR="00E44A22" w:rsidRDefault="00E44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8324D4"/>
    <w:multiLevelType w:val="multilevel"/>
    <w:tmpl w:val="0358BF9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8B"/>
    <w:rsid w:val="009D718B"/>
    <w:rsid w:val="00B15831"/>
    <w:rsid w:val="00DA2007"/>
    <w:rsid w:val="00E32579"/>
    <w:rsid w:val="00E44A22"/>
    <w:rsid w:val="00ED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5C6C5-696E-4542-9698-0185A32E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a7">
    <w:name w:val="Цветовое выделение"/>
    <w:qFormat/>
    <w:rPr>
      <w:b/>
      <w:color w:val="26282F"/>
    </w:rPr>
  </w:style>
  <w:style w:type="character" w:customStyle="1" w:styleId="23">
    <w:name w:val="Основной текст (2)"/>
    <w:qFormat/>
    <w:rsid w:val="001C7888"/>
    <w:rPr>
      <w:rFonts w:ascii="Times New Roman" w:hAnsi="Times New Roman" w:cs="Times New Roman"/>
      <w:sz w:val="28"/>
      <w:szCs w:val="28"/>
      <w:u w:val="none"/>
    </w:rPr>
  </w:style>
  <w:style w:type="character" w:customStyle="1" w:styleId="a8">
    <w:name w:val="Нижний колонтитул Знак"/>
    <w:basedOn w:val="a1"/>
    <w:qFormat/>
    <w:rsid w:val="001C7888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a">
    <w:name w:val="List"/>
    <w:basedOn w:val="a0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4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d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5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6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7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af3">
    <w:name w:val="Колонтитул"/>
    <w:basedOn w:val="a"/>
    <w:qFormat/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</w:pPr>
    <w:rPr>
      <w:rFonts w:asciiTheme="minorHAnsi" w:eastAsia="Times New Roman" w:hAnsiTheme="minorHAnsi" w:cs="Calibri"/>
      <w:sz w:val="22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Theme="minorHAnsi" w:eastAsia="Times New Roman" w:hAnsiTheme="minorHAnsi" w:cs="Calibri"/>
      <w:b/>
      <w:sz w:val="22"/>
      <w:szCs w:val="20"/>
      <w:lang w:eastAsia="ru-RU" w:bidi="ar-SA"/>
    </w:rPr>
  </w:style>
  <w:style w:type="paragraph" w:styleId="af6">
    <w:name w:val="footer"/>
    <w:basedOn w:val="a"/>
    <w:rsid w:val="001C7888"/>
    <w:pPr>
      <w:suppressLineNumbers/>
      <w:tabs>
        <w:tab w:val="center" w:pos="4819"/>
        <w:tab w:val="right" w:pos="9638"/>
      </w:tabs>
    </w:pPr>
    <w:rPr>
      <w:sz w:val="20"/>
      <w:szCs w:val="20"/>
      <w:lang w:eastAsia="ar-SA"/>
    </w:rPr>
  </w:style>
  <w:style w:type="paragraph" w:styleId="af7">
    <w:name w:val="Normal (Web)"/>
    <w:basedOn w:val="a"/>
    <w:qFormat/>
    <w:rsid w:val="001C7888"/>
    <w:pPr>
      <w:suppressAutoHyphens w:val="0"/>
      <w:spacing w:before="100" w:after="100"/>
    </w:pPr>
    <w:rPr>
      <w:lang w:eastAsia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f8">
    <w:name w:val="Title"/>
    <w:basedOn w:val="a"/>
    <w:next w:val="a"/>
    <w:link w:val="af9"/>
    <w:uiPriority w:val="10"/>
    <w:qFormat/>
    <w:rsid w:val="00B1583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9">
    <w:name w:val="Название Знак"/>
    <w:basedOn w:val="a1"/>
    <w:link w:val="af8"/>
    <w:uiPriority w:val="10"/>
    <w:rsid w:val="00B15831"/>
    <w:rPr>
      <w:rFonts w:ascii="Calibri Light" w:eastAsia="Times New Roman" w:hAnsi="Calibri Light" w:cs="Times New Roman"/>
      <w:b/>
      <w:bCs/>
      <w:kern w:val="28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Lenovo</Company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№8</dc:creator>
  <cp:keywords>  </cp:keywords>
  <dc:description/>
  <cp:lastModifiedBy>Борисова</cp:lastModifiedBy>
  <cp:revision>13</cp:revision>
  <cp:lastPrinted>2024-02-09T13:11:00Z</cp:lastPrinted>
  <dcterms:created xsi:type="dcterms:W3CDTF">2023-03-20T09:03:00Z</dcterms:created>
  <dcterms:modified xsi:type="dcterms:W3CDTF">2024-02-09T13:13:00Z</dcterms:modified>
  <dc:language>ru-RU</dc:language>
</cp:coreProperties>
</file>