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90" w:rsidRPr="00635790" w:rsidRDefault="00C44200" w:rsidP="00635790">
      <w:pPr>
        <w:pStyle w:val="1"/>
        <w:numPr>
          <w:ilvl w:val="0"/>
          <w:numId w:val="0"/>
        </w:numPr>
        <w:suppressAutoHyphens/>
        <w:spacing w:before="0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635790">
        <w:rPr>
          <w:rFonts w:ascii="Arial" w:hAnsi="Arial" w:cs="Arial"/>
          <w:color w:val="000000"/>
          <w:sz w:val="24"/>
          <w:szCs w:val="24"/>
        </w:rPr>
        <w:t>АДМИНИСТРАЦИЯ ГОРОДСКОГО ОКРУГА ФРЯЗИНО</w:t>
      </w:r>
    </w:p>
    <w:p w:rsidR="00635790" w:rsidRPr="00635790" w:rsidRDefault="00C44200" w:rsidP="00635790">
      <w:pPr>
        <w:pStyle w:val="1"/>
        <w:numPr>
          <w:ilvl w:val="0"/>
          <w:numId w:val="0"/>
        </w:numPr>
        <w:suppressAutoHyphens/>
        <w:spacing w:before="0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635790">
        <w:rPr>
          <w:rFonts w:ascii="Arial" w:hAnsi="Arial" w:cs="Arial"/>
          <w:color w:val="000000"/>
          <w:sz w:val="24"/>
          <w:szCs w:val="24"/>
        </w:rPr>
        <w:t>ПОСТАНОВЛЕНИЕ</w:t>
      </w:r>
    </w:p>
    <w:p w:rsidR="00BC1F1B" w:rsidRPr="00635790" w:rsidRDefault="00C44200" w:rsidP="00635790">
      <w:pPr>
        <w:pStyle w:val="1"/>
        <w:numPr>
          <w:ilvl w:val="0"/>
          <w:numId w:val="0"/>
        </w:numPr>
        <w:suppressAutoHyphens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  <w:r w:rsidRPr="00635790">
        <w:rPr>
          <w:rFonts w:ascii="Arial" w:hAnsi="Arial" w:cs="Arial"/>
          <w:sz w:val="24"/>
          <w:szCs w:val="24"/>
        </w:rPr>
        <w:t>от 21.05.2021   № 144</w:t>
      </w:r>
    </w:p>
    <w:p w:rsidR="00BC1F1B" w:rsidRPr="00635790" w:rsidRDefault="00BC1F1B">
      <w:pPr>
        <w:shd w:val="clear" w:color="auto" w:fill="FFFFFF"/>
        <w:spacing w:line="317" w:lineRule="exact"/>
        <w:ind w:left="10" w:right="4135"/>
        <w:jc w:val="both"/>
        <w:rPr>
          <w:rFonts w:ascii="Arial" w:hAnsi="Arial" w:cs="Arial"/>
          <w:color w:val="000000"/>
        </w:rPr>
      </w:pPr>
    </w:p>
    <w:p w:rsidR="00BC1F1B" w:rsidRPr="00635790" w:rsidRDefault="00240BAA">
      <w:pPr>
        <w:shd w:val="clear" w:color="auto" w:fill="FFFFFF"/>
        <w:spacing w:line="317" w:lineRule="exact"/>
        <w:ind w:left="10" w:right="4135"/>
        <w:jc w:val="both"/>
        <w:rPr>
          <w:rFonts w:ascii="Arial" w:hAnsi="Arial" w:cs="Arial"/>
          <w:color w:val="000000"/>
          <w:spacing w:val="-1"/>
        </w:rPr>
      </w:pPr>
      <w:r w:rsidRPr="00635790">
        <w:rPr>
          <w:rFonts w:ascii="Arial" w:hAnsi="Arial" w:cs="Arial"/>
          <w:color w:val="000000"/>
        </w:rPr>
        <w:t xml:space="preserve">Об установлении </w:t>
      </w:r>
      <w:proofErr w:type="gramStart"/>
      <w:r w:rsidRPr="00635790">
        <w:rPr>
          <w:rFonts w:ascii="Arial" w:hAnsi="Arial" w:cs="Arial"/>
          <w:color w:val="000000"/>
        </w:rPr>
        <w:t>норматива стоимости одного квадратного метра</w:t>
      </w:r>
      <w:r w:rsidRPr="00635790">
        <w:rPr>
          <w:rFonts w:ascii="Arial" w:hAnsi="Arial" w:cs="Arial"/>
          <w:color w:val="000000"/>
          <w:spacing w:val="-2"/>
        </w:rPr>
        <w:t xml:space="preserve"> общей площади жилого помещения</w:t>
      </w:r>
      <w:proofErr w:type="gramEnd"/>
      <w:r w:rsidRPr="00635790">
        <w:rPr>
          <w:rFonts w:ascii="Arial" w:hAnsi="Arial" w:cs="Arial"/>
          <w:color w:val="000000"/>
          <w:spacing w:val="-2"/>
        </w:rPr>
        <w:t xml:space="preserve"> по городскому округу Фрязино</w:t>
      </w:r>
      <w:r w:rsidRPr="00635790">
        <w:rPr>
          <w:rFonts w:ascii="Arial" w:hAnsi="Arial" w:cs="Arial"/>
          <w:color w:val="000000"/>
          <w:spacing w:val="-1"/>
        </w:rPr>
        <w:t xml:space="preserve"> Московской области для расчета социальных выплат, предоставляемых</w:t>
      </w:r>
      <w:r w:rsidRPr="00635790">
        <w:rPr>
          <w:rFonts w:ascii="Arial" w:hAnsi="Arial" w:cs="Arial"/>
          <w:color w:val="000000"/>
          <w:spacing w:val="9"/>
        </w:rPr>
        <w:t xml:space="preserve">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2020-2024 годы,</w:t>
      </w:r>
      <w:r w:rsidRPr="00635790">
        <w:rPr>
          <w:rFonts w:ascii="Arial" w:hAnsi="Arial" w:cs="Arial"/>
          <w:color w:val="000000"/>
        </w:rPr>
        <w:t xml:space="preserve"> утвержденной постановлением Главы городского округа Фрязино от 01.11.2019 № 656</w:t>
      </w:r>
    </w:p>
    <w:p w:rsidR="00BC1F1B" w:rsidRPr="00635790" w:rsidRDefault="00BC1F1B">
      <w:pPr>
        <w:shd w:val="clear" w:color="auto" w:fill="FFFFFF"/>
        <w:tabs>
          <w:tab w:val="left" w:pos="600"/>
        </w:tabs>
        <w:spacing w:line="317" w:lineRule="exact"/>
        <w:ind w:left="10"/>
        <w:jc w:val="both"/>
        <w:rPr>
          <w:rFonts w:ascii="Arial" w:hAnsi="Arial" w:cs="Arial"/>
          <w:color w:val="000000"/>
        </w:rPr>
      </w:pPr>
    </w:p>
    <w:p w:rsidR="00BC1F1B" w:rsidRPr="00635790" w:rsidRDefault="00BC1F1B">
      <w:pPr>
        <w:shd w:val="clear" w:color="auto" w:fill="FFFFFF"/>
        <w:tabs>
          <w:tab w:val="left" w:pos="600"/>
        </w:tabs>
        <w:spacing w:line="317" w:lineRule="exact"/>
        <w:ind w:left="10"/>
        <w:jc w:val="both"/>
        <w:rPr>
          <w:rFonts w:ascii="Arial" w:hAnsi="Arial" w:cs="Arial"/>
          <w:color w:val="000000"/>
        </w:rPr>
      </w:pPr>
    </w:p>
    <w:p w:rsidR="00BC1F1B" w:rsidRPr="00635790" w:rsidRDefault="00240BAA">
      <w:pPr>
        <w:shd w:val="clear" w:color="auto" w:fill="FFFFFF"/>
        <w:tabs>
          <w:tab w:val="left" w:pos="600"/>
        </w:tabs>
        <w:spacing w:line="322" w:lineRule="exact"/>
        <w:ind w:left="5" w:firstLine="701"/>
        <w:jc w:val="both"/>
        <w:rPr>
          <w:rFonts w:ascii="Arial" w:hAnsi="Arial" w:cs="Arial"/>
          <w:color w:val="000000"/>
        </w:rPr>
      </w:pPr>
      <w:proofErr w:type="gramStart"/>
      <w:r w:rsidRPr="00635790">
        <w:rPr>
          <w:rFonts w:ascii="Arial" w:hAnsi="Arial" w:cs="Arial"/>
          <w:color w:val="000000"/>
        </w:rPr>
        <w:t>В соответствии с подпрограммой «Обеспечение жильем молодых семей» государственной программы Московской области «Жилище», утвержденной постановлением Правительства Московской области от 25.10.2016 № 790/39 «Об утверждении государственной программы Московской области «Жилище» на 2017-2027 годы, муниципальной программой городского округа Фрязино Московской области «Жилище» на 2020-2024 годы, утвержденной постановлением Главы городского округа Фрязино от 01.11.2019 № 656 «Об утверждении муниципальной программы городского округа Фрязино Московской</w:t>
      </w:r>
      <w:proofErr w:type="gramEnd"/>
      <w:r w:rsidRPr="00635790">
        <w:rPr>
          <w:rFonts w:ascii="Arial" w:hAnsi="Arial" w:cs="Arial"/>
          <w:color w:val="000000"/>
        </w:rPr>
        <w:t xml:space="preserve"> области «Жилище» на 2020 -2024 годы», приказом Министерства строительства и жилищно-коммунального хозяйства Российской Федерации от 26.02.2021 № 94/</w:t>
      </w:r>
      <w:proofErr w:type="spellStart"/>
      <w:proofErr w:type="gramStart"/>
      <w:r w:rsidRPr="00635790">
        <w:rPr>
          <w:rFonts w:ascii="Arial" w:hAnsi="Arial" w:cs="Arial"/>
          <w:color w:val="000000"/>
        </w:rPr>
        <w:t>пр</w:t>
      </w:r>
      <w:proofErr w:type="spellEnd"/>
      <w:proofErr w:type="gramEnd"/>
      <w:r w:rsidRPr="00635790">
        <w:rPr>
          <w:rFonts w:ascii="Arial" w:hAnsi="Arial" w:cs="Arial"/>
          <w:color w:val="000000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 </w:t>
      </w:r>
      <w:r w:rsidRPr="00635790">
        <w:rPr>
          <w:rFonts w:ascii="Arial" w:hAnsi="Arial" w:cs="Arial"/>
          <w:color w:val="000000"/>
          <w:lang w:val="en-US"/>
        </w:rPr>
        <w:t>II</w:t>
      </w:r>
      <w:r w:rsidRPr="00635790">
        <w:rPr>
          <w:rFonts w:ascii="Arial" w:hAnsi="Arial" w:cs="Arial"/>
          <w:color w:val="000000"/>
        </w:rPr>
        <w:t xml:space="preserve"> квартал 2021 года»        </w:t>
      </w:r>
    </w:p>
    <w:p w:rsidR="00BC1F1B" w:rsidRPr="00635790" w:rsidRDefault="00BC1F1B">
      <w:pPr>
        <w:shd w:val="clear" w:color="auto" w:fill="FFFFFF"/>
        <w:tabs>
          <w:tab w:val="left" w:pos="600"/>
        </w:tabs>
        <w:spacing w:line="322" w:lineRule="exact"/>
        <w:jc w:val="center"/>
        <w:rPr>
          <w:rFonts w:ascii="Arial" w:hAnsi="Arial" w:cs="Arial"/>
          <w:b/>
          <w:bCs/>
          <w:color w:val="000000"/>
          <w:spacing w:val="60"/>
        </w:rPr>
      </w:pPr>
    </w:p>
    <w:p w:rsidR="00BC1F1B" w:rsidRPr="00635790" w:rsidRDefault="00240BAA">
      <w:pPr>
        <w:shd w:val="clear" w:color="auto" w:fill="FFFFFF"/>
        <w:tabs>
          <w:tab w:val="left" w:pos="600"/>
        </w:tabs>
        <w:spacing w:line="322" w:lineRule="exact"/>
        <w:jc w:val="center"/>
        <w:rPr>
          <w:rFonts w:ascii="Arial" w:hAnsi="Arial" w:cs="Arial"/>
        </w:rPr>
      </w:pPr>
      <w:r w:rsidRPr="00635790">
        <w:rPr>
          <w:rFonts w:ascii="Arial" w:hAnsi="Arial" w:cs="Arial"/>
          <w:b/>
          <w:bCs/>
          <w:color w:val="000000"/>
          <w:spacing w:val="60"/>
        </w:rPr>
        <w:t>постановляю:</w:t>
      </w:r>
    </w:p>
    <w:p w:rsidR="00BC1F1B" w:rsidRPr="00635790" w:rsidRDefault="00BC1F1B">
      <w:pPr>
        <w:shd w:val="clear" w:color="auto" w:fill="FFFFFF"/>
        <w:tabs>
          <w:tab w:val="left" w:pos="600"/>
        </w:tabs>
        <w:spacing w:line="322" w:lineRule="exact"/>
        <w:ind w:left="5" w:firstLine="701"/>
        <w:jc w:val="both"/>
        <w:rPr>
          <w:rFonts w:ascii="Arial" w:hAnsi="Arial" w:cs="Arial"/>
          <w:b/>
          <w:bCs/>
          <w:color w:val="000000"/>
          <w:spacing w:val="60"/>
        </w:rPr>
      </w:pPr>
    </w:p>
    <w:p w:rsidR="00BC1F1B" w:rsidRPr="00635790" w:rsidRDefault="00240BAA">
      <w:pPr>
        <w:widowControl w:val="0"/>
        <w:tabs>
          <w:tab w:val="left" w:pos="993"/>
        </w:tabs>
        <w:ind w:firstLine="708"/>
        <w:jc w:val="both"/>
        <w:rPr>
          <w:rFonts w:ascii="Arial" w:hAnsi="Arial" w:cs="Arial"/>
          <w:color w:val="000000"/>
        </w:rPr>
      </w:pPr>
      <w:r w:rsidRPr="00635790">
        <w:rPr>
          <w:rFonts w:ascii="Arial" w:hAnsi="Arial" w:cs="Arial"/>
          <w:color w:val="000000"/>
        </w:rPr>
        <w:t xml:space="preserve">1. Установить норматив стоимости одного квадратного метра общей площади жилого помещения по муниципальному образованию для расчета социальных выплат, предоставляемых молодым семьям - участникам подпрограммы «Обеспечение жильем молодых семей» муниципальной </w:t>
      </w:r>
      <w:bookmarkStart w:id="0" w:name="_GoBack"/>
      <w:bookmarkEnd w:id="0"/>
      <w:r w:rsidRPr="00635790">
        <w:rPr>
          <w:rFonts w:ascii="Arial" w:hAnsi="Arial" w:cs="Arial"/>
          <w:color w:val="000000"/>
        </w:rPr>
        <w:t xml:space="preserve">программы городского округа Фрязино Московской области «Жилище» на 2020 - 2024 годы:  </w:t>
      </w:r>
    </w:p>
    <w:p w:rsidR="00BC1F1B" w:rsidRPr="00635790" w:rsidRDefault="00240BAA">
      <w:pPr>
        <w:widowControl w:val="0"/>
        <w:tabs>
          <w:tab w:val="left" w:pos="600"/>
        </w:tabs>
        <w:ind w:firstLine="708"/>
        <w:jc w:val="both"/>
        <w:rPr>
          <w:rFonts w:ascii="Arial" w:hAnsi="Arial" w:cs="Arial"/>
          <w:color w:val="000000"/>
          <w:spacing w:val="3"/>
        </w:rPr>
      </w:pPr>
      <w:r w:rsidRPr="00635790">
        <w:rPr>
          <w:rFonts w:ascii="Arial" w:hAnsi="Arial" w:cs="Arial"/>
          <w:color w:val="000000"/>
          <w:spacing w:val="3"/>
        </w:rPr>
        <w:t xml:space="preserve">64 958 (шестьдесят четыре тысячи девятьсот пятьдесят восемь) рублей для молодых семей, изъявивших желание получить социальную выплату в 2021 году, </w:t>
      </w:r>
    </w:p>
    <w:p w:rsidR="00BC1F1B" w:rsidRPr="00635790" w:rsidRDefault="00240BAA">
      <w:pPr>
        <w:widowControl w:val="0"/>
        <w:tabs>
          <w:tab w:val="left" w:pos="600"/>
        </w:tabs>
        <w:ind w:firstLine="708"/>
        <w:jc w:val="both"/>
        <w:rPr>
          <w:rFonts w:ascii="Arial" w:hAnsi="Arial" w:cs="Arial"/>
        </w:rPr>
      </w:pPr>
      <w:r w:rsidRPr="00635790">
        <w:rPr>
          <w:rFonts w:ascii="Arial" w:hAnsi="Arial" w:cs="Arial"/>
          <w:color w:val="000000"/>
        </w:rPr>
        <w:t xml:space="preserve">68 185 (шестьдесят восемь тысяч сто восемьдесят пять) рублей на второй квартал 2021 года и </w:t>
      </w:r>
      <w:r w:rsidRPr="00635790">
        <w:rPr>
          <w:rFonts w:ascii="Arial" w:hAnsi="Arial" w:cs="Arial"/>
          <w:color w:val="000000"/>
          <w:spacing w:val="3"/>
        </w:rPr>
        <w:t>для молодых семей, изъявивших желание получить социальную выплату в 2022 году</w:t>
      </w:r>
      <w:r w:rsidRPr="00635790">
        <w:rPr>
          <w:rFonts w:ascii="Arial" w:hAnsi="Arial" w:cs="Arial"/>
          <w:color w:val="000000"/>
        </w:rPr>
        <w:t>.</w:t>
      </w:r>
    </w:p>
    <w:p w:rsidR="00BC1F1B" w:rsidRPr="00635790" w:rsidRDefault="00240BAA">
      <w:pPr>
        <w:widowControl w:val="0"/>
        <w:tabs>
          <w:tab w:val="left" w:pos="600"/>
          <w:tab w:val="left" w:pos="1080"/>
        </w:tabs>
        <w:jc w:val="both"/>
        <w:rPr>
          <w:rFonts w:ascii="Arial" w:hAnsi="Arial" w:cs="Arial"/>
        </w:rPr>
      </w:pPr>
      <w:r w:rsidRPr="00635790">
        <w:rPr>
          <w:rFonts w:ascii="Arial" w:hAnsi="Arial" w:cs="Arial"/>
          <w:spacing w:val="3"/>
        </w:rPr>
        <w:t xml:space="preserve">      2. </w:t>
      </w:r>
      <w:proofErr w:type="gramStart"/>
      <w:r w:rsidRPr="00635790">
        <w:rPr>
          <w:rFonts w:ascii="Arial" w:hAnsi="Arial" w:cs="Arial"/>
          <w:spacing w:val="3"/>
        </w:rPr>
        <w:t>Контроль за</w:t>
      </w:r>
      <w:proofErr w:type="gramEnd"/>
      <w:r w:rsidRPr="00635790">
        <w:rPr>
          <w:rFonts w:ascii="Arial" w:hAnsi="Arial" w:cs="Arial"/>
          <w:spacing w:val="3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Pr="00635790">
        <w:rPr>
          <w:rFonts w:ascii="Arial" w:hAnsi="Arial" w:cs="Arial"/>
          <w:spacing w:val="3"/>
        </w:rPr>
        <w:t>Гутырчика</w:t>
      </w:r>
      <w:proofErr w:type="spellEnd"/>
      <w:r w:rsidRPr="00635790">
        <w:rPr>
          <w:rFonts w:ascii="Arial" w:hAnsi="Arial" w:cs="Arial"/>
          <w:spacing w:val="3"/>
        </w:rPr>
        <w:t xml:space="preserve"> В.Г.</w:t>
      </w:r>
    </w:p>
    <w:p w:rsidR="00BC1F1B" w:rsidRPr="00635790" w:rsidRDefault="00BC1F1B">
      <w:pPr>
        <w:widowControl w:val="0"/>
        <w:tabs>
          <w:tab w:val="left" w:pos="600"/>
        </w:tabs>
        <w:ind w:left="1260" w:hanging="1260"/>
        <w:jc w:val="both"/>
        <w:rPr>
          <w:rFonts w:ascii="Arial" w:hAnsi="Arial" w:cs="Arial"/>
        </w:rPr>
      </w:pPr>
    </w:p>
    <w:p w:rsidR="00BC1F1B" w:rsidRPr="00635790" w:rsidRDefault="00BC1F1B">
      <w:pPr>
        <w:widowControl w:val="0"/>
        <w:tabs>
          <w:tab w:val="left" w:pos="600"/>
        </w:tabs>
        <w:ind w:left="1260" w:hanging="1260"/>
        <w:jc w:val="both"/>
        <w:rPr>
          <w:rFonts w:ascii="Arial" w:hAnsi="Arial" w:cs="Arial"/>
        </w:rPr>
      </w:pPr>
    </w:p>
    <w:p w:rsidR="00BC1F1B" w:rsidRPr="00635790" w:rsidRDefault="00240BAA" w:rsidP="00C44200">
      <w:pPr>
        <w:widowControl w:val="0"/>
        <w:tabs>
          <w:tab w:val="left" w:pos="600"/>
        </w:tabs>
        <w:ind w:left="1260" w:hanging="1260"/>
        <w:jc w:val="both"/>
        <w:rPr>
          <w:rFonts w:ascii="Arial" w:hAnsi="Arial" w:cs="Arial"/>
        </w:rPr>
      </w:pPr>
      <w:r w:rsidRPr="00635790">
        <w:rPr>
          <w:rFonts w:ascii="Arial" w:hAnsi="Arial" w:cs="Arial"/>
        </w:rPr>
        <w:t xml:space="preserve">Глава городского округа Фрязино                                                       Д.Р. Воробьев </w:t>
      </w:r>
    </w:p>
    <w:sectPr w:rsidR="00BC1F1B" w:rsidRPr="00635790" w:rsidSect="00C44200">
      <w:headerReference w:type="default" r:id="rId9"/>
      <w:pgSz w:w="11906" w:h="16838"/>
      <w:pgMar w:top="1134" w:right="567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C05" w:rsidRDefault="00C53C05">
      <w:r>
        <w:separator/>
      </w:r>
    </w:p>
  </w:endnote>
  <w:endnote w:type="continuationSeparator" w:id="0">
    <w:p w:rsidR="00C53C05" w:rsidRDefault="00C5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C05" w:rsidRDefault="00C53C05">
      <w:r>
        <w:separator/>
      </w:r>
    </w:p>
  </w:footnote>
  <w:footnote w:type="continuationSeparator" w:id="0">
    <w:p w:rsidR="00C53C05" w:rsidRDefault="00C53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F1B" w:rsidRDefault="00240BAA">
    <w:pPr>
      <w:pStyle w:val="af4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63579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BC1F1B" w:rsidRDefault="00BC1F1B">
    <w:pPr>
      <w:pStyle w:val="af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970DDE"/>
    <w:multiLevelType w:val="multilevel"/>
    <w:tmpl w:val="50CC1FDC"/>
    <w:lvl w:ilvl="0">
      <w:start w:val="1"/>
      <w:numFmt w:val="none"/>
      <w:pStyle w:val="1"/>
      <w:suff w:val="nothing"/>
      <w:lvlText w:val=""/>
      <w:lvlJc w:val="left"/>
      <w:pPr>
        <w:ind w:left="1728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1872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2016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1B"/>
    <w:rsid w:val="00240BAA"/>
    <w:rsid w:val="00635790"/>
    <w:rsid w:val="00BC1F1B"/>
    <w:rsid w:val="00C44200"/>
    <w:rsid w:val="00C5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5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customStyle="1" w:styleId="a3">
    <w:name w:val="Верхний колонтитул Знак"/>
    <w:uiPriority w:val="99"/>
    <w:qFormat/>
    <w:rPr>
      <w:sz w:val="24"/>
      <w:szCs w:val="24"/>
    </w:rPr>
  </w:style>
  <w:style w:type="character" w:styleId="a4">
    <w:name w:val="page number"/>
    <w:basedOn w:val="10"/>
    <w:qFormat/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12">
    <w:name w:val="Основной текст с отступом Знак1"/>
    <w:qFormat/>
    <w:rPr>
      <w:sz w:val="24"/>
      <w:szCs w:val="24"/>
    </w:rPr>
  </w:style>
  <w:style w:type="character" w:customStyle="1" w:styleId="13">
    <w:name w:val="Основной текст Знак1"/>
    <w:qFormat/>
    <w:rPr>
      <w:sz w:val="24"/>
      <w:szCs w:val="24"/>
    </w:rPr>
  </w:style>
  <w:style w:type="character" w:customStyle="1" w:styleId="a6">
    <w:name w:val="Красная строка Знак"/>
    <w:basedOn w:val="13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2">
    <w:name w:val="Красная строка 2 Знак"/>
    <w:basedOn w:val="a5"/>
    <w:qFormat/>
    <w:rPr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6">
    <w:name w:val="Знак Знак6"/>
    <w:qFormat/>
    <w:rPr>
      <w:sz w:val="24"/>
      <w:szCs w:val="24"/>
    </w:rPr>
  </w:style>
  <w:style w:type="character" w:customStyle="1" w:styleId="aa">
    <w:name w:val="Основной текст Знак"/>
    <w:qFormat/>
    <w:rPr>
      <w:sz w:val="24"/>
      <w:szCs w:val="24"/>
    </w:rPr>
  </w:style>
  <w:style w:type="character" w:customStyle="1" w:styleId="-">
    <w:name w:val="Интернет-ссылка"/>
    <w:uiPriority w:val="99"/>
    <w:unhideWhenUsed/>
    <w:rsid w:val="009F7C82"/>
    <w:rPr>
      <w:color w:val="0000FF"/>
      <w:u w:val="single"/>
    </w:rPr>
  </w:style>
  <w:style w:type="character" w:styleId="ab">
    <w:name w:val="annotation reference"/>
    <w:uiPriority w:val="99"/>
    <w:semiHidden/>
    <w:unhideWhenUsed/>
    <w:qFormat/>
    <w:rsid w:val="001D213B"/>
    <w:rPr>
      <w:sz w:val="16"/>
      <w:szCs w:val="16"/>
    </w:rPr>
  </w:style>
  <w:style w:type="character" w:customStyle="1" w:styleId="ac">
    <w:name w:val="Текст примечания Знак"/>
    <w:uiPriority w:val="99"/>
    <w:semiHidden/>
    <w:qFormat/>
    <w:rsid w:val="001D213B"/>
    <w:rPr>
      <w:lang w:eastAsia="zh-CN"/>
    </w:rPr>
  </w:style>
  <w:style w:type="character" w:customStyle="1" w:styleId="ad">
    <w:name w:val="Тема примечания Знак"/>
    <w:uiPriority w:val="99"/>
    <w:semiHidden/>
    <w:qFormat/>
    <w:rsid w:val="001D213B"/>
    <w:rPr>
      <w:b/>
      <w:bCs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sz w:val="28"/>
      <w:szCs w:val="28"/>
    </w:rPr>
  </w:style>
  <w:style w:type="character" w:customStyle="1" w:styleId="ListLabel3">
    <w:name w:val="ListLabel 3"/>
    <w:qFormat/>
    <w:rPr>
      <w:sz w:val="28"/>
      <w:szCs w:val="28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jc w:val="both"/>
    </w:pPr>
    <w:rPr>
      <w:lang w:val="x-none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styleId="af3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ConsNormal">
    <w:name w:val="ConsNormal"/>
    <w:qFormat/>
    <w:pPr>
      <w:widowControl w:val="0"/>
      <w:suppressAutoHyphens/>
      <w:ind w:right="19772" w:firstLine="720"/>
      <w:textAlignment w:val="baseline"/>
    </w:pPr>
    <w:rPr>
      <w:rFonts w:ascii="Arial" w:hAnsi="Arial" w:cs="Arial"/>
      <w:sz w:val="24"/>
    </w:rPr>
  </w:style>
  <w:style w:type="paragraph" w:customStyle="1" w:styleId="ConsNonformat">
    <w:name w:val="ConsNonformat"/>
    <w:qFormat/>
    <w:pPr>
      <w:widowControl w:val="0"/>
      <w:suppressAutoHyphens/>
      <w:ind w:right="19772"/>
      <w:textAlignment w:val="baseline"/>
    </w:pPr>
    <w:rPr>
      <w:rFonts w:ascii="Courier New" w:hAnsi="Courier New" w:cs="Courier New"/>
      <w:sz w:val="24"/>
    </w:rPr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5">
    <w:name w:val="Основной текст с отступом1"/>
    <w:basedOn w:val="a"/>
    <w:qFormat/>
    <w:pPr>
      <w:widowControl w:val="0"/>
      <w:ind w:firstLine="708"/>
      <w:jc w:val="both"/>
    </w:pPr>
    <w:rPr>
      <w:lang w:val="x-none"/>
    </w:rPr>
  </w:style>
  <w:style w:type="paragraph" w:customStyle="1" w:styleId="210">
    <w:name w:val="Основной текст 21"/>
    <w:basedOn w:val="a"/>
    <w:qFormat/>
    <w:pPr>
      <w:spacing w:after="120"/>
      <w:ind w:left="283"/>
    </w:pPr>
    <w:rPr>
      <w:lang w:val="x-none"/>
    </w:rPr>
  </w:style>
  <w:style w:type="paragraph" w:styleId="af5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211">
    <w:name w:val="Красная строка 21"/>
    <w:basedOn w:val="15"/>
    <w:qFormat/>
    <w:pPr>
      <w:widowControl/>
      <w:spacing w:after="120"/>
      <w:ind w:left="283" w:firstLine="210"/>
      <w:jc w:val="left"/>
    </w:pPr>
  </w:style>
  <w:style w:type="paragraph" w:customStyle="1" w:styleId="16">
    <w:name w:val="Красная строка1"/>
    <w:basedOn w:val="af"/>
    <w:qFormat/>
    <w:pPr>
      <w:spacing w:after="120"/>
      <w:ind w:firstLine="210"/>
      <w:jc w:val="left"/>
    </w:pPr>
  </w:style>
  <w:style w:type="paragraph" w:customStyle="1" w:styleId="31">
    <w:name w:val="Продолжение списка 31"/>
    <w:basedOn w:val="a"/>
    <w:qFormat/>
    <w:pPr>
      <w:spacing w:after="120"/>
      <w:ind w:left="849"/>
    </w:pPr>
  </w:style>
  <w:style w:type="paragraph" w:customStyle="1" w:styleId="41">
    <w:name w:val="Список 41"/>
    <w:basedOn w:val="a"/>
    <w:qFormat/>
    <w:pPr>
      <w:ind w:left="1132" w:hanging="283"/>
    </w:pPr>
  </w:style>
  <w:style w:type="paragraph" w:customStyle="1" w:styleId="310">
    <w:name w:val="Список 31"/>
    <w:basedOn w:val="a"/>
    <w:qFormat/>
    <w:pPr>
      <w:ind w:left="849" w:hanging="283"/>
    </w:pPr>
  </w:style>
  <w:style w:type="paragraph" w:customStyle="1" w:styleId="212">
    <w:name w:val="Список 21"/>
    <w:basedOn w:val="a"/>
    <w:qFormat/>
    <w:pPr>
      <w:ind w:left="566" w:hanging="283"/>
    </w:p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styleId="af6">
    <w:name w:val="Normal (Web)"/>
    <w:basedOn w:val="a"/>
    <w:uiPriority w:val="99"/>
    <w:qFormat/>
    <w:pPr>
      <w:spacing w:before="60" w:after="60"/>
    </w:pPr>
    <w:rPr>
      <w:rFonts w:ascii="Tahoma" w:hAnsi="Tahoma" w:cs="Tahoma"/>
    </w:rPr>
  </w:style>
  <w:style w:type="paragraph" w:styleId="af7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 w:cs="Arial"/>
      <w:b/>
      <w:bCs/>
      <w:sz w:val="24"/>
    </w:rPr>
  </w:style>
  <w:style w:type="paragraph" w:customStyle="1" w:styleId="32">
    <w:name w:val="Обычный3"/>
    <w:qFormat/>
    <w:pPr>
      <w:widowControl w:val="0"/>
      <w:suppressAutoHyphens/>
    </w:pPr>
    <w:rPr>
      <w:sz w:val="24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  <w:szCs w:val="20"/>
      <w:lang w:val="x-none"/>
    </w:rPr>
  </w:style>
  <w:style w:type="paragraph" w:customStyle="1" w:styleId="ConsPlusNonformat">
    <w:name w:val="ConsPlusNonformat"/>
    <w:uiPriority w:val="99"/>
    <w:qFormat/>
    <w:pPr>
      <w:widowControl w:val="0"/>
      <w:suppressAutoHyphens/>
    </w:pPr>
    <w:rPr>
      <w:rFonts w:ascii="Courier New" w:hAnsi="Courier New" w:cs="Courier New"/>
      <w:sz w:val="24"/>
    </w:rPr>
  </w:style>
  <w:style w:type="paragraph" w:customStyle="1" w:styleId="18">
    <w:name w:val="Абзац списка1"/>
    <w:basedOn w:val="a"/>
    <w:qFormat/>
    <w:pPr>
      <w:ind w:left="720"/>
    </w:pPr>
  </w:style>
  <w:style w:type="paragraph" w:customStyle="1" w:styleId="af9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23">
    <w:name w:val="Абзац списка2"/>
    <w:basedOn w:val="a"/>
    <w:qFormat/>
    <w:pPr>
      <w:ind w:left="720"/>
    </w:pPr>
  </w:style>
  <w:style w:type="paragraph" w:styleId="afa">
    <w:name w:val="No Spacing"/>
    <w:qFormat/>
    <w:pPr>
      <w:suppressAutoHyphens/>
    </w:pPr>
    <w:rPr>
      <w:sz w:val="24"/>
      <w:szCs w:val="24"/>
    </w:rPr>
  </w:style>
  <w:style w:type="paragraph" w:customStyle="1" w:styleId="afb">
    <w:name w:val="Блочная цитата"/>
    <w:basedOn w:val="a"/>
    <w:qFormat/>
    <w:pPr>
      <w:spacing w:after="283"/>
      <w:ind w:left="567" w:right="567"/>
    </w:pPr>
  </w:style>
  <w:style w:type="paragraph" w:customStyle="1" w:styleId="19">
    <w:name w:val="Название1"/>
    <w:basedOn w:val="af3"/>
    <w:next w:val="af"/>
    <w:qFormat/>
    <w:pPr>
      <w:jc w:val="center"/>
    </w:pPr>
    <w:rPr>
      <w:b/>
      <w:bCs/>
      <w:sz w:val="56"/>
      <w:szCs w:val="56"/>
    </w:rPr>
  </w:style>
  <w:style w:type="paragraph" w:styleId="afc">
    <w:name w:val="Subtitle"/>
    <w:basedOn w:val="af3"/>
    <w:next w:val="af"/>
    <w:qFormat/>
    <w:pPr>
      <w:spacing w:before="60"/>
      <w:jc w:val="center"/>
    </w:pPr>
    <w:rPr>
      <w:sz w:val="36"/>
      <w:szCs w:val="36"/>
    </w:rPr>
  </w:style>
  <w:style w:type="paragraph" w:styleId="afd">
    <w:name w:val="annotation text"/>
    <w:basedOn w:val="a"/>
    <w:uiPriority w:val="99"/>
    <w:semiHidden/>
    <w:unhideWhenUsed/>
    <w:qFormat/>
    <w:rsid w:val="001D213B"/>
    <w:rPr>
      <w:sz w:val="20"/>
      <w:szCs w:val="20"/>
      <w:lang w:val="x-none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1D213B"/>
    <w:rPr>
      <w:b/>
      <w:bCs/>
    </w:rPr>
  </w:style>
  <w:style w:type="paragraph" w:styleId="aff">
    <w:name w:val="List Paragraph"/>
    <w:basedOn w:val="a"/>
    <w:qFormat/>
    <w:rsid w:val="006147AE"/>
    <w:pPr>
      <w:suppressAutoHyphens/>
      <w:spacing w:after="160" w:line="254" w:lineRule="auto"/>
      <w:ind w:left="720"/>
      <w:contextualSpacing/>
    </w:pPr>
    <w:rPr>
      <w:rFonts w:ascii="Calibri" w:eastAsia="DengXi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5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customStyle="1" w:styleId="a3">
    <w:name w:val="Верхний колонтитул Знак"/>
    <w:uiPriority w:val="99"/>
    <w:qFormat/>
    <w:rPr>
      <w:sz w:val="24"/>
      <w:szCs w:val="24"/>
    </w:rPr>
  </w:style>
  <w:style w:type="character" w:styleId="a4">
    <w:name w:val="page number"/>
    <w:basedOn w:val="10"/>
    <w:qFormat/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12">
    <w:name w:val="Основной текст с отступом Знак1"/>
    <w:qFormat/>
    <w:rPr>
      <w:sz w:val="24"/>
      <w:szCs w:val="24"/>
    </w:rPr>
  </w:style>
  <w:style w:type="character" w:customStyle="1" w:styleId="13">
    <w:name w:val="Основной текст Знак1"/>
    <w:qFormat/>
    <w:rPr>
      <w:sz w:val="24"/>
      <w:szCs w:val="24"/>
    </w:rPr>
  </w:style>
  <w:style w:type="character" w:customStyle="1" w:styleId="a6">
    <w:name w:val="Красная строка Знак"/>
    <w:basedOn w:val="13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2">
    <w:name w:val="Красная строка 2 Знак"/>
    <w:basedOn w:val="a5"/>
    <w:qFormat/>
    <w:rPr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6">
    <w:name w:val="Знак Знак6"/>
    <w:qFormat/>
    <w:rPr>
      <w:sz w:val="24"/>
      <w:szCs w:val="24"/>
    </w:rPr>
  </w:style>
  <w:style w:type="character" w:customStyle="1" w:styleId="aa">
    <w:name w:val="Основной текст Знак"/>
    <w:qFormat/>
    <w:rPr>
      <w:sz w:val="24"/>
      <w:szCs w:val="24"/>
    </w:rPr>
  </w:style>
  <w:style w:type="character" w:customStyle="1" w:styleId="-">
    <w:name w:val="Интернет-ссылка"/>
    <w:uiPriority w:val="99"/>
    <w:unhideWhenUsed/>
    <w:rsid w:val="009F7C82"/>
    <w:rPr>
      <w:color w:val="0000FF"/>
      <w:u w:val="single"/>
    </w:rPr>
  </w:style>
  <w:style w:type="character" w:styleId="ab">
    <w:name w:val="annotation reference"/>
    <w:uiPriority w:val="99"/>
    <w:semiHidden/>
    <w:unhideWhenUsed/>
    <w:qFormat/>
    <w:rsid w:val="001D213B"/>
    <w:rPr>
      <w:sz w:val="16"/>
      <w:szCs w:val="16"/>
    </w:rPr>
  </w:style>
  <w:style w:type="character" w:customStyle="1" w:styleId="ac">
    <w:name w:val="Текст примечания Знак"/>
    <w:uiPriority w:val="99"/>
    <w:semiHidden/>
    <w:qFormat/>
    <w:rsid w:val="001D213B"/>
    <w:rPr>
      <w:lang w:eastAsia="zh-CN"/>
    </w:rPr>
  </w:style>
  <w:style w:type="character" w:customStyle="1" w:styleId="ad">
    <w:name w:val="Тема примечания Знак"/>
    <w:uiPriority w:val="99"/>
    <w:semiHidden/>
    <w:qFormat/>
    <w:rsid w:val="001D213B"/>
    <w:rPr>
      <w:b/>
      <w:bCs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sz w:val="28"/>
      <w:szCs w:val="28"/>
    </w:rPr>
  </w:style>
  <w:style w:type="character" w:customStyle="1" w:styleId="ListLabel3">
    <w:name w:val="ListLabel 3"/>
    <w:qFormat/>
    <w:rPr>
      <w:sz w:val="28"/>
      <w:szCs w:val="28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jc w:val="both"/>
    </w:pPr>
    <w:rPr>
      <w:lang w:val="x-none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styleId="af3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ConsNormal">
    <w:name w:val="ConsNormal"/>
    <w:qFormat/>
    <w:pPr>
      <w:widowControl w:val="0"/>
      <w:suppressAutoHyphens/>
      <w:ind w:right="19772" w:firstLine="720"/>
      <w:textAlignment w:val="baseline"/>
    </w:pPr>
    <w:rPr>
      <w:rFonts w:ascii="Arial" w:hAnsi="Arial" w:cs="Arial"/>
      <w:sz w:val="24"/>
    </w:rPr>
  </w:style>
  <w:style w:type="paragraph" w:customStyle="1" w:styleId="ConsNonformat">
    <w:name w:val="ConsNonformat"/>
    <w:qFormat/>
    <w:pPr>
      <w:widowControl w:val="0"/>
      <w:suppressAutoHyphens/>
      <w:ind w:right="19772"/>
      <w:textAlignment w:val="baseline"/>
    </w:pPr>
    <w:rPr>
      <w:rFonts w:ascii="Courier New" w:hAnsi="Courier New" w:cs="Courier New"/>
      <w:sz w:val="24"/>
    </w:rPr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5">
    <w:name w:val="Основной текст с отступом1"/>
    <w:basedOn w:val="a"/>
    <w:qFormat/>
    <w:pPr>
      <w:widowControl w:val="0"/>
      <w:ind w:firstLine="708"/>
      <w:jc w:val="both"/>
    </w:pPr>
    <w:rPr>
      <w:lang w:val="x-none"/>
    </w:rPr>
  </w:style>
  <w:style w:type="paragraph" w:customStyle="1" w:styleId="210">
    <w:name w:val="Основной текст 21"/>
    <w:basedOn w:val="a"/>
    <w:qFormat/>
    <w:pPr>
      <w:spacing w:after="120"/>
      <w:ind w:left="283"/>
    </w:pPr>
    <w:rPr>
      <w:lang w:val="x-none"/>
    </w:rPr>
  </w:style>
  <w:style w:type="paragraph" w:styleId="af5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211">
    <w:name w:val="Красная строка 21"/>
    <w:basedOn w:val="15"/>
    <w:qFormat/>
    <w:pPr>
      <w:widowControl/>
      <w:spacing w:after="120"/>
      <w:ind w:left="283" w:firstLine="210"/>
      <w:jc w:val="left"/>
    </w:pPr>
  </w:style>
  <w:style w:type="paragraph" w:customStyle="1" w:styleId="16">
    <w:name w:val="Красная строка1"/>
    <w:basedOn w:val="af"/>
    <w:qFormat/>
    <w:pPr>
      <w:spacing w:after="120"/>
      <w:ind w:firstLine="210"/>
      <w:jc w:val="left"/>
    </w:pPr>
  </w:style>
  <w:style w:type="paragraph" w:customStyle="1" w:styleId="31">
    <w:name w:val="Продолжение списка 31"/>
    <w:basedOn w:val="a"/>
    <w:qFormat/>
    <w:pPr>
      <w:spacing w:after="120"/>
      <w:ind w:left="849"/>
    </w:pPr>
  </w:style>
  <w:style w:type="paragraph" w:customStyle="1" w:styleId="41">
    <w:name w:val="Список 41"/>
    <w:basedOn w:val="a"/>
    <w:qFormat/>
    <w:pPr>
      <w:ind w:left="1132" w:hanging="283"/>
    </w:pPr>
  </w:style>
  <w:style w:type="paragraph" w:customStyle="1" w:styleId="310">
    <w:name w:val="Список 31"/>
    <w:basedOn w:val="a"/>
    <w:qFormat/>
    <w:pPr>
      <w:ind w:left="849" w:hanging="283"/>
    </w:pPr>
  </w:style>
  <w:style w:type="paragraph" w:customStyle="1" w:styleId="212">
    <w:name w:val="Список 21"/>
    <w:basedOn w:val="a"/>
    <w:qFormat/>
    <w:pPr>
      <w:ind w:left="566" w:hanging="283"/>
    </w:p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styleId="af6">
    <w:name w:val="Normal (Web)"/>
    <w:basedOn w:val="a"/>
    <w:uiPriority w:val="99"/>
    <w:qFormat/>
    <w:pPr>
      <w:spacing w:before="60" w:after="60"/>
    </w:pPr>
    <w:rPr>
      <w:rFonts w:ascii="Tahoma" w:hAnsi="Tahoma" w:cs="Tahoma"/>
    </w:rPr>
  </w:style>
  <w:style w:type="paragraph" w:styleId="af7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 w:cs="Arial"/>
      <w:b/>
      <w:bCs/>
      <w:sz w:val="24"/>
    </w:rPr>
  </w:style>
  <w:style w:type="paragraph" w:customStyle="1" w:styleId="32">
    <w:name w:val="Обычный3"/>
    <w:qFormat/>
    <w:pPr>
      <w:widowControl w:val="0"/>
      <w:suppressAutoHyphens/>
    </w:pPr>
    <w:rPr>
      <w:sz w:val="24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  <w:szCs w:val="20"/>
      <w:lang w:val="x-none"/>
    </w:rPr>
  </w:style>
  <w:style w:type="paragraph" w:customStyle="1" w:styleId="ConsPlusNonformat">
    <w:name w:val="ConsPlusNonformat"/>
    <w:uiPriority w:val="99"/>
    <w:qFormat/>
    <w:pPr>
      <w:widowControl w:val="0"/>
      <w:suppressAutoHyphens/>
    </w:pPr>
    <w:rPr>
      <w:rFonts w:ascii="Courier New" w:hAnsi="Courier New" w:cs="Courier New"/>
      <w:sz w:val="24"/>
    </w:rPr>
  </w:style>
  <w:style w:type="paragraph" w:customStyle="1" w:styleId="18">
    <w:name w:val="Абзац списка1"/>
    <w:basedOn w:val="a"/>
    <w:qFormat/>
    <w:pPr>
      <w:ind w:left="720"/>
    </w:pPr>
  </w:style>
  <w:style w:type="paragraph" w:customStyle="1" w:styleId="af9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23">
    <w:name w:val="Абзац списка2"/>
    <w:basedOn w:val="a"/>
    <w:qFormat/>
    <w:pPr>
      <w:ind w:left="720"/>
    </w:pPr>
  </w:style>
  <w:style w:type="paragraph" w:styleId="afa">
    <w:name w:val="No Spacing"/>
    <w:qFormat/>
    <w:pPr>
      <w:suppressAutoHyphens/>
    </w:pPr>
    <w:rPr>
      <w:sz w:val="24"/>
      <w:szCs w:val="24"/>
    </w:rPr>
  </w:style>
  <w:style w:type="paragraph" w:customStyle="1" w:styleId="afb">
    <w:name w:val="Блочная цитата"/>
    <w:basedOn w:val="a"/>
    <w:qFormat/>
    <w:pPr>
      <w:spacing w:after="283"/>
      <w:ind w:left="567" w:right="567"/>
    </w:pPr>
  </w:style>
  <w:style w:type="paragraph" w:customStyle="1" w:styleId="19">
    <w:name w:val="Название1"/>
    <w:basedOn w:val="af3"/>
    <w:next w:val="af"/>
    <w:qFormat/>
    <w:pPr>
      <w:jc w:val="center"/>
    </w:pPr>
    <w:rPr>
      <w:b/>
      <w:bCs/>
      <w:sz w:val="56"/>
      <w:szCs w:val="56"/>
    </w:rPr>
  </w:style>
  <w:style w:type="paragraph" w:styleId="afc">
    <w:name w:val="Subtitle"/>
    <w:basedOn w:val="af3"/>
    <w:next w:val="af"/>
    <w:qFormat/>
    <w:pPr>
      <w:spacing w:before="60"/>
      <w:jc w:val="center"/>
    </w:pPr>
    <w:rPr>
      <w:sz w:val="36"/>
      <w:szCs w:val="36"/>
    </w:rPr>
  </w:style>
  <w:style w:type="paragraph" w:styleId="afd">
    <w:name w:val="annotation text"/>
    <w:basedOn w:val="a"/>
    <w:uiPriority w:val="99"/>
    <w:semiHidden/>
    <w:unhideWhenUsed/>
    <w:qFormat/>
    <w:rsid w:val="001D213B"/>
    <w:rPr>
      <w:sz w:val="20"/>
      <w:szCs w:val="20"/>
      <w:lang w:val="x-none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1D213B"/>
    <w:rPr>
      <w:b/>
      <w:bCs/>
    </w:rPr>
  </w:style>
  <w:style w:type="paragraph" w:styleId="aff">
    <w:name w:val="List Paragraph"/>
    <w:basedOn w:val="a"/>
    <w:qFormat/>
    <w:rsid w:val="006147AE"/>
    <w:pPr>
      <w:suppressAutoHyphens/>
      <w:spacing w:after="160" w:line="254" w:lineRule="auto"/>
      <w:ind w:left="720"/>
      <w:contextualSpacing/>
    </w:pPr>
    <w:rPr>
      <w:rFonts w:ascii="Calibri" w:eastAsia="DengXi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E96F-720D-4C47-90DA-5AE1C30E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340</Words>
  <Characters>1942</Characters>
  <Application>Microsoft Office Word</Application>
  <DocSecurity>0</DocSecurity>
  <Lines>16</Lines>
  <Paragraphs>4</Paragraphs>
  <ScaleCrop>false</ScaleCrop>
  <Company>Microsoft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общественной комиссии</dc:title>
  <dc:subject/>
  <dc:creator>куи</dc:creator>
  <dc:description/>
  <cp:lastModifiedBy>Зинченко</cp:lastModifiedBy>
  <cp:revision>14</cp:revision>
  <cp:lastPrinted>2021-05-25T11:08:00Z</cp:lastPrinted>
  <dcterms:created xsi:type="dcterms:W3CDTF">2021-04-05T09:53:00Z</dcterms:created>
  <dcterms:modified xsi:type="dcterms:W3CDTF">2021-06-29T12:19:00Z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