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D3" w:rsidRPr="00777DD3" w:rsidRDefault="00777DD3" w:rsidP="00777DD3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777DD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12A31A00" wp14:editId="16291E23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DD3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777DD3" w:rsidRPr="00777DD3" w:rsidRDefault="00777DD3" w:rsidP="00777DD3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0" w:line="240" w:lineRule="auto"/>
        <w:ind w:left="2410"/>
        <w:outlineLvl w:val="2"/>
        <w:rPr>
          <w:rFonts w:ascii="Times New Roman" w:eastAsia="Times New Roman" w:hAnsi="Times New Roman" w:cs="Times New Roman"/>
          <w:b/>
          <w:bCs/>
          <w:sz w:val="44"/>
          <w:szCs w:val="24"/>
          <w:lang w:eastAsia="zh-CN"/>
        </w:rPr>
      </w:pPr>
      <w:r w:rsidRPr="00777DD3">
        <w:rPr>
          <w:rFonts w:ascii="Times New Roman" w:eastAsia="Times New Roman" w:hAnsi="Times New Roman" w:cs="Times New Roman"/>
          <w:b/>
          <w:bCs/>
          <w:sz w:val="46"/>
          <w:szCs w:val="46"/>
          <w:lang w:eastAsia="zh-CN"/>
        </w:rPr>
        <w:t xml:space="preserve"> ПОСТАНОВЛЕНИЕ</w:t>
      </w:r>
    </w:p>
    <w:p w:rsidR="00777DD3" w:rsidRPr="00777DD3" w:rsidRDefault="00777DD3" w:rsidP="00777DD3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777DD3" w:rsidRPr="00777DD3" w:rsidRDefault="00777DD3" w:rsidP="00777DD3">
      <w:pPr>
        <w:suppressAutoHyphens/>
        <w:spacing w:before="60" w:after="0" w:line="240" w:lineRule="auto"/>
        <w:ind w:left="1842" w:firstLine="6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77DD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от</w:t>
      </w:r>
      <w:r w:rsidRPr="00777D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___________________ </w:t>
      </w:r>
      <w:r w:rsidRPr="00777DD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№</w:t>
      </w:r>
      <w:r w:rsidRPr="00777D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</w:t>
      </w:r>
    </w:p>
    <w:p w:rsidR="00777DD3" w:rsidRPr="00777DD3" w:rsidRDefault="00777DD3" w:rsidP="00777DD3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2E5" w:rsidRPr="000E12E5" w:rsidRDefault="000E12E5" w:rsidP="00777DD3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  <w:r w:rsidRPr="000E12E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12E5" w:rsidRPr="000E12E5" w:rsidRDefault="00337C06" w:rsidP="00777DD3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  <w:r w:rsidRPr="00337C0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733F9">
        <w:rPr>
          <w:rFonts w:ascii="Times New Roman" w:hAnsi="Times New Roman" w:cs="Times New Roman"/>
          <w:sz w:val="28"/>
          <w:szCs w:val="28"/>
        </w:rPr>
        <w:t>Руководства</w:t>
      </w:r>
      <w:r w:rsidR="00DC59CC">
        <w:rPr>
          <w:rFonts w:ascii="Times New Roman" w:hAnsi="Times New Roman" w:cs="Times New Roman"/>
          <w:sz w:val="28"/>
          <w:szCs w:val="28"/>
        </w:rPr>
        <w:t xml:space="preserve"> </w:t>
      </w:r>
      <w:r w:rsidR="00D733F9">
        <w:rPr>
          <w:rFonts w:ascii="Times New Roman" w:hAnsi="Times New Roman" w:cs="Times New Roman"/>
          <w:sz w:val="28"/>
          <w:szCs w:val="28"/>
        </w:rPr>
        <w:t xml:space="preserve">по соблюдению обязательных требований с разъяснением критериев правомерного поведения, положений нормативных </w:t>
      </w:r>
      <w:r w:rsidR="004E0A50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D733F9">
        <w:rPr>
          <w:rFonts w:ascii="Times New Roman" w:hAnsi="Times New Roman" w:cs="Times New Roman"/>
          <w:sz w:val="28"/>
          <w:szCs w:val="28"/>
        </w:rPr>
        <w:t>актов, устанавливающих обязательные</w:t>
      </w:r>
      <w:r w:rsidR="004E0A50">
        <w:rPr>
          <w:rFonts w:ascii="Times New Roman" w:hAnsi="Times New Roman" w:cs="Times New Roman"/>
          <w:sz w:val="28"/>
          <w:szCs w:val="28"/>
        </w:rPr>
        <w:t xml:space="preserve"> требования, а также необходимых</w:t>
      </w:r>
      <w:r w:rsidR="00D733F9">
        <w:rPr>
          <w:rFonts w:ascii="Times New Roman" w:hAnsi="Times New Roman" w:cs="Times New Roman"/>
          <w:sz w:val="28"/>
          <w:szCs w:val="28"/>
        </w:rPr>
        <w:t xml:space="preserve"> для реализации таких нормативных правовых актов организационных, технических мероприятий</w:t>
      </w:r>
      <w:r w:rsidRPr="00337C06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контроля </w:t>
      </w:r>
      <w:r w:rsidR="00C6196C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</w:t>
      </w:r>
      <w:r w:rsidR="00E338F2">
        <w:rPr>
          <w:rFonts w:ascii="Times New Roman" w:hAnsi="Times New Roman" w:cs="Times New Roman"/>
          <w:sz w:val="28"/>
          <w:szCs w:val="28"/>
        </w:rPr>
        <w:t>в</w:t>
      </w:r>
      <w:r w:rsidR="00C6196C">
        <w:rPr>
          <w:rFonts w:ascii="Times New Roman" w:hAnsi="Times New Roman" w:cs="Times New Roman"/>
          <w:sz w:val="28"/>
          <w:szCs w:val="28"/>
        </w:rPr>
        <w:t>е</w:t>
      </w:r>
      <w:r w:rsidR="00E338F2">
        <w:rPr>
          <w:rFonts w:ascii="Times New Roman" w:hAnsi="Times New Roman" w:cs="Times New Roman"/>
          <w:sz w:val="28"/>
          <w:szCs w:val="28"/>
        </w:rPr>
        <w:t xml:space="preserve"> </w:t>
      </w:r>
      <w:r w:rsidR="00C6196C">
        <w:rPr>
          <w:rFonts w:ascii="Times New Roman" w:hAnsi="Times New Roman" w:cs="Times New Roman"/>
          <w:sz w:val="28"/>
          <w:szCs w:val="28"/>
        </w:rPr>
        <w:t>на территории городского округа</w:t>
      </w:r>
      <w:r w:rsidR="000E12E5">
        <w:rPr>
          <w:rFonts w:ascii="Times New Roman" w:hAnsi="Times New Roman" w:cs="Times New Roman"/>
          <w:sz w:val="28"/>
          <w:szCs w:val="28"/>
        </w:rPr>
        <w:t xml:space="preserve"> Фрязино </w:t>
      </w:r>
      <w:r w:rsidR="00430816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D733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471340" w:rsidP="004F3C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F85FBD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="004C05B2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="00F85FBD">
        <w:rPr>
          <w:rFonts w:ascii="Times New Roman" w:hAnsi="Times New Roman" w:cs="Times New Roman"/>
          <w:sz w:val="28"/>
          <w:szCs w:val="28"/>
        </w:rPr>
        <w:t xml:space="preserve"> от 0</w:t>
      </w:r>
      <w:r w:rsidR="00CC1DE3">
        <w:rPr>
          <w:rFonts w:ascii="Times New Roman" w:hAnsi="Times New Roman" w:cs="Times New Roman"/>
          <w:sz w:val="28"/>
          <w:szCs w:val="28"/>
        </w:rPr>
        <w:t xml:space="preserve">6.10.2003 № 131-ФЗ «Об общих принципах организации местного самоуправления в Российской Федерации», </w:t>
      </w:r>
      <w:r w:rsidR="002058DF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F85FBD">
        <w:rPr>
          <w:rFonts w:ascii="Times New Roman" w:hAnsi="Times New Roman" w:cs="Times New Roman"/>
          <w:sz w:val="28"/>
          <w:szCs w:val="28"/>
        </w:rPr>
        <w:t>от 17.07.2020 № 247-ФЗ «Об обязательных требованиях в Российской Федерации</w:t>
      </w:r>
      <w:r w:rsidR="00CC1DE3">
        <w:rPr>
          <w:rFonts w:ascii="Times New Roman" w:hAnsi="Times New Roman" w:cs="Times New Roman"/>
          <w:sz w:val="28"/>
          <w:szCs w:val="28"/>
        </w:rPr>
        <w:t>»,</w:t>
      </w:r>
      <w:r w:rsidR="00DC59CC">
        <w:rPr>
          <w:rFonts w:ascii="Times New Roman" w:hAnsi="Times New Roman" w:cs="Times New Roman"/>
          <w:sz w:val="28"/>
          <w:szCs w:val="28"/>
        </w:rPr>
        <w:t xml:space="preserve"> </w:t>
      </w:r>
      <w:r w:rsidR="002058DF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bookmarkStart w:id="0" w:name="_GoBack"/>
      <w:bookmarkEnd w:id="0"/>
      <w:r w:rsidR="00DC59CC">
        <w:rPr>
          <w:rFonts w:ascii="Times New Roman" w:hAnsi="Times New Roman" w:cs="Times New Roman"/>
          <w:sz w:val="28"/>
          <w:szCs w:val="28"/>
        </w:rPr>
        <w:t>от 31.07.2020 № 248-ФЗ «О государственном контроле (надзоре) и муниципальном контроле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Федерации», </w:t>
      </w:r>
      <w:r w:rsidR="001F2F58">
        <w:rPr>
          <w:rFonts w:ascii="Times New Roman" w:hAnsi="Times New Roman" w:cs="Times New Roman"/>
          <w:sz w:val="28"/>
          <w:szCs w:val="28"/>
        </w:rPr>
        <w:t>Законом Московской области от 30.06</w:t>
      </w:r>
      <w:r w:rsidR="00C327B3">
        <w:rPr>
          <w:rFonts w:ascii="Times New Roman" w:hAnsi="Times New Roman" w:cs="Times New Roman"/>
          <w:sz w:val="28"/>
          <w:szCs w:val="28"/>
        </w:rPr>
        <w:t>.2021 № 123/2021-ОЗ</w:t>
      </w:r>
      <w:r w:rsidR="004E0A50">
        <w:rPr>
          <w:rFonts w:ascii="Times New Roman" w:hAnsi="Times New Roman" w:cs="Times New Roman"/>
          <w:sz w:val="28"/>
          <w:szCs w:val="28"/>
        </w:rPr>
        <w:t xml:space="preserve"> «О видах регионального государственного контроля (надзора) на территории Московской области»,</w:t>
      </w:r>
      <w:r w:rsidR="00B759A5" w:rsidRPr="00B759A5">
        <w:rPr>
          <w:rFonts w:ascii="Times New Roman" w:hAnsi="Times New Roman" w:cs="Times New Roman"/>
          <w:sz w:val="28"/>
          <w:szCs w:val="28"/>
        </w:rPr>
        <w:t xml:space="preserve"> решением Совета депутатов городского округа Фрязино </w:t>
      </w:r>
      <w:r>
        <w:rPr>
          <w:rFonts w:ascii="Times New Roman" w:hAnsi="Times New Roman" w:cs="Times New Roman"/>
          <w:sz w:val="28"/>
          <w:szCs w:val="28"/>
        </w:rPr>
        <w:t>от 15.10.2021 № 108</w:t>
      </w:r>
      <w:r w:rsidR="00B759A5" w:rsidRPr="00B759A5">
        <w:rPr>
          <w:rFonts w:ascii="Times New Roman" w:hAnsi="Times New Roman" w:cs="Times New Roman"/>
          <w:sz w:val="28"/>
          <w:szCs w:val="28"/>
        </w:rPr>
        <w:t>/24</w:t>
      </w:r>
      <w:r w:rsidR="000E12E5">
        <w:rPr>
          <w:rFonts w:ascii="Times New Roman" w:hAnsi="Times New Roman" w:cs="Times New Roman"/>
          <w:sz w:val="28"/>
          <w:szCs w:val="28"/>
        </w:rPr>
        <w:t xml:space="preserve"> </w:t>
      </w:r>
      <w:r w:rsidR="00DC59CC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Фрязино</w:t>
      </w:r>
      <w:r w:rsidR="001F2F58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DC59CC">
        <w:rPr>
          <w:rFonts w:ascii="Times New Roman" w:hAnsi="Times New Roman" w:cs="Times New Roman"/>
          <w:sz w:val="28"/>
          <w:szCs w:val="28"/>
        </w:rPr>
        <w:t>»</w:t>
      </w:r>
      <w:r w:rsidR="001F2F58">
        <w:rPr>
          <w:rFonts w:ascii="Times New Roman" w:hAnsi="Times New Roman" w:cs="Times New Roman"/>
          <w:sz w:val="28"/>
          <w:szCs w:val="28"/>
        </w:rPr>
        <w:t xml:space="preserve">, на основании Устава городского округа Фрязино Московской области </w:t>
      </w: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4F3CD8" w:rsidRPr="004F3CD8" w:rsidRDefault="004F3CD8" w:rsidP="004F3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4F3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4F3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н о в л я 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F3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Default="000E12E5" w:rsidP="00C43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2E5">
        <w:rPr>
          <w:rFonts w:ascii="Times New Roman" w:hAnsi="Times New Roman" w:cs="Times New Roman"/>
          <w:sz w:val="28"/>
          <w:szCs w:val="28"/>
        </w:rPr>
        <w:t>1.</w:t>
      </w:r>
      <w:r w:rsidRPr="000E12E5">
        <w:rPr>
          <w:rFonts w:ascii="Times New Roman" w:hAnsi="Times New Roman" w:cs="Times New Roman"/>
          <w:sz w:val="28"/>
          <w:szCs w:val="28"/>
        </w:rPr>
        <w:tab/>
        <w:t xml:space="preserve">Утвердить </w:t>
      </w:r>
      <w:r w:rsidR="00C327B3">
        <w:rPr>
          <w:rFonts w:ascii="Times New Roman" w:hAnsi="Times New Roman" w:cs="Times New Roman"/>
          <w:sz w:val="28"/>
          <w:szCs w:val="28"/>
        </w:rPr>
        <w:t>Руководство по соблюдению обязательных требований с разъяснением критериев правомерного поведения</w:t>
      </w:r>
      <w:r w:rsidR="00337C06" w:rsidRPr="00337C06">
        <w:rPr>
          <w:rFonts w:ascii="Times New Roman" w:hAnsi="Times New Roman" w:cs="Times New Roman"/>
          <w:sz w:val="28"/>
          <w:szCs w:val="28"/>
        </w:rPr>
        <w:t>,</w:t>
      </w:r>
      <w:r w:rsidR="004E0A50">
        <w:rPr>
          <w:rFonts w:ascii="Times New Roman" w:hAnsi="Times New Roman" w:cs="Times New Roman"/>
          <w:sz w:val="28"/>
          <w:szCs w:val="28"/>
        </w:rPr>
        <w:t xml:space="preserve"> положений нормативных</w:t>
      </w:r>
      <w:r w:rsidR="00C327B3">
        <w:rPr>
          <w:rFonts w:ascii="Times New Roman" w:hAnsi="Times New Roman" w:cs="Times New Roman"/>
          <w:sz w:val="28"/>
          <w:szCs w:val="28"/>
        </w:rPr>
        <w:t xml:space="preserve"> правовых актов, устанавливающих обязательные</w:t>
      </w:r>
      <w:r w:rsidR="004E0A50">
        <w:rPr>
          <w:rFonts w:ascii="Times New Roman" w:hAnsi="Times New Roman" w:cs="Times New Roman"/>
          <w:sz w:val="28"/>
          <w:szCs w:val="28"/>
        </w:rPr>
        <w:t xml:space="preserve"> требования, а также необходимые</w:t>
      </w:r>
      <w:r w:rsidR="00C327B3">
        <w:rPr>
          <w:rFonts w:ascii="Times New Roman" w:hAnsi="Times New Roman" w:cs="Times New Roman"/>
          <w:sz w:val="28"/>
          <w:szCs w:val="28"/>
        </w:rPr>
        <w:t xml:space="preserve"> для реализации таких нормативных правовых актов организационных, технических мероприят</w:t>
      </w:r>
      <w:r w:rsidR="00735EA0">
        <w:rPr>
          <w:rFonts w:ascii="Times New Roman" w:hAnsi="Times New Roman" w:cs="Times New Roman"/>
          <w:sz w:val="28"/>
          <w:szCs w:val="28"/>
        </w:rPr>
        <w:t xml:space="preserve">ий </w:t>
      </w:r>
      <w:r w:rsidR="00337C06" w:rsidRPr="00337C06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</w:t>
      </w:r>
      <w:r w:rsidR="00E55451">
        <w:rPr>
          <w:rFonts w:ascii="Times New Roman" w:hAnsi="Times New Roman" w:cs="Times New Roman"/>
          <w:sz w:val="28"/>
          <w:szCs w:val="28"/>
        </w:rPr>
        <w:t xml:space="preserve">на автомобильном </w:t>
      </w:r>
      <w:r w:rsidR="00E55451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транспорте, городском наземном электрическом транспорте и в дорожном хозяйстве, </w:t>
      </w:r>
      <w:r w:rsidR="00430816">
        <w:rPr>
          <w:rFonts w:ascii="Times New Roman" w:hAnsi="Times New Roman" w:cs="Times New Roman"/>
          <w:sz w:val="28"/>
          <w:szCs w:val="28"/>
        </w:rPr>
        <w:t>на территории</w:t>
      </w:r>
      <w:r w:rsidR="00E338F2">
        <w:rPr>
          <w:rFonts w:ascii="Times New Roman" w:hAnsi="Times New Roman" w:cs="Times New Roman"/>
          <w:sz w:val="28"/>
          <w:szCs w:val="28"/>
        </w:rPr>
        <w:t xml:space="preserve"> </w:t>
      </w:r>
      <w:r w:rsidR="0043081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37C06" w:rsidRPr="00337C06">
        <w:rPr>
          <w:rFonts w:ascii="Times New Roman" w:hAnsi="Times New Roman" w:cs="Times New Roman"/>
          <w:sz w:val="28"/>
          <w:szCs w:val="28"/>
        </w:rPr>
        <w:t xml:space="preserve"> Фрязино </w:t>
      </w:r>
      <w:r w:rsidR="004366BB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0E12E5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4F3CD8" w:rsidRPr="004F3CD8" w:rsidRDefault="00C327B3" w:rsidP="004F3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12E5" w:rsidRPr="000E12E5">
        <w:rPr>
          <w:rFonts w:ascii="Times New Roman" w:hAnsi="Times New Roman" w:cs="Times New Roman"/>
          <w:sz w:val="28"/>
          <w:szCs w:val="28"/>
        </w:rPr>
        <w:t>.</w:t>
      </w:r>
      <w:r w:rsidR="000E12E5" w:rsidRPr="000E12E5">
        <w:rPr>
          <w:rFonts w:ascii="Times New Roman" w:hAnsi="Times New Roman" w:cs="Times New Roman"/>
          <w:sz w:val="28"/>
          <w:szCs w:val="28"/>
        </w:rPr>
        <w:tab/>
      </w:r>
      <w:r w:rsidR="004F3CD8" w:rsidRPr="004F3CD8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 w:rsidR="004F3CD8" w:rsidRPr="004F3CD8">
        <w:rPr>
          <w:rFonts w:ascii="Times New Roman" w:hAnsi="Times New Roman" w:cs="Times New Roman"/>
          <w:sz w:val="28"/>
          <w:szCs w:val="28"/>
        </w:rPr>
        <w:t>Ключъ</w:t>
      </w:r>
      <w:proofErr w:type="spellEnd"/>
      <w:r w:rsidR="004F3CD8" w:rsidRPr="004F3CD8">
        <w:rPr>
          <w:rFonts w:ascii="Times New Roman" w:hAnsi="Times New Roman" w:cs="Times New Roman"/>
          <w:sz w:val="28"/>
          <w:szCs w:val="28"/>
        </w:rPr>
        <w:t xml:space="preserve">»), и разместить на официальном сайте городского округа Фрязино в сети Интернет. </w:t>
      </w:r>
    </w:p>
    <w:p w:rsidR="000E12E5" w:rsidRPr="000E12E5" w:rsidRDefault="00C327B3" w:rsidP="004F3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F3CD8">
        <w:rPr>
          <w:rFonts w:ascii="Times New Roman" w:hAnsi="Times New Roman" w:cs="Times New Roman"/>
          <w:sz w:val="28"/>
          <w:szCs w:val="28"/>
        </w:rPr>
        <w:t xml:space="preserve">.   </w:t>
      </w:r>
      <w:r w:rsidR="004F3CD8" w:rsidRPr="004F3CD8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r w:rsidR="00E55451">
        <w:rPr>
          <w:rFonts w:ascii="Times New Roman" w:hAnsi="Times New Roman" w:cs="Times New Roman"/>
          <w:sz w:val="28"/>
          <w:szCs w:val="28"/>
        </w:rPr>
        <w:t>Медведева Д.А.</w:t>
      </w:r>
    </w:p>
    <w:p w:rsidR="000E12E5" w:rsidRDefault="000E12E5" w:rsidP="000E1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C33" w:rsidRDefault="007B5C33" w:rsidP="000E1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CD8" w:rsidRPr="00AA2976" w:rsidRDefault="004F3CD8" w:rsidP="004F3CD8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976">
        <w:rPr>
          <w:rFonts w:ascii="Times New Roman" w:hAnsi="Times New Roman" w:cs="Times New Roman"/>
          <w:sz w:val="28"/>
          <w:szCs w:val="28"/>
        </w:rPr>
        <w:t>Глава городского округа Фрязино</w:t>
      </w:r>
      <w:r w:rsidRPr="004F3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AA2976">
        <w:rPr>
          <w:rFonts w:ascii="Times New Roman" w:hAnsi="Times New Roman" w:cs="Times New Roman"/>
          <w:sz w:val="28"/>
          <w:szCs w:val="28"/>
        </w:rPr>
        <w:t>Д.Р. Воробьев</w:t>
      </w:r>
    </w:p>
    <w:tbl>
      <w:tblPr>
        <w:tblW w:w="1034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34"/>
        <w:gridCol w:w="2691"/>
        <w:gridCol w:w="2017"/>
      </w:tblGrid>
      <w:tr w:rsidR="00894D85" w:rsidRPr="00894D85" w:rsidTr="007B5C33">
        <w:tc>
          <w:tcPr>
            <w:tcW w:w="5634" w:type="dxa"/>
            <w:hideMark/>
          </w:tcPr>
          <w:p w:rsid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Pr="00894D85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138" w:rsidRPr="00894D85" w:rsidRDefault="00B24138" w:rsidP="00B24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D85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</w:tc>
        <w:tc>
          <w:tcPr>
            <w:tcW w:w="2691" w:type="dxa"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  <w:hideMark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C33" w:rsidRDefault="007B5C33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D85" w:rsidRPr="00894D85" w:rsidRDefault="00894D85" w:rsidP="007B5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D85">
              <w:rPr>
                <w:rFonts w:ascii="Times New Roman" w:hAnsi="Times New Roman" w:cs="Times New Roman"/>
                <w:sz w:val="28"/>
                <w:szCs w:val="28"/>
              </w:rPr>
              <w:t>Подпись, дата</w:t>
            </w:r>
          </w:p>
        </w:tc>
      </w:tr>
      <w:tr w:rsidR="00894D85" w:rsidRPr="00894D85" w:rsidTr="007B5C33">
        <w:trPr>
          <w:trHeight w:val="636"/>
        </w:trPr>
        <w:tc>
          <w:tcPr>
            <w:tcW w:w="5634" w:type="dxa"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D85" w:rsidRPr="00894D85" w:rsidTr="007B5C33">
        <w:tc>
          <w:tcPr>
            <w:tcW w:w="5634" w:type="dxa"/>
          </w:tcPr>
          <w:p w:rsidR="00894D85" w:rsidRDefault="004E0A50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</w:p>
          <w:p w:rsidR="004E0A50" w:rsidRPr="00894D85" w:rsidRDefault="004E0A50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894D85" w:rsidRPr="00894D85" w:rsidRDefault="004E0A50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 Гутырчик</w:t>
            </w:r>
          </w:p>
        </w:tc>
        <w:tc>
          <w:tcPr>
            <w:tcW w:w="2017" w:type="dxa"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D85" w:rsidRPr="00894D85" w:rsidTr="007B5C33">
        <w:tc>
          <w:tcPr>
            <w:tcW w:w="5634" w:type="dxa"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D85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D85" w:rsidRPr="00894D85" w:rsidRDefault="004E0A50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55451">
              <w:rPr>
                <w:rFonts w:ascii="Times New Roman" w:hAnsi="Times New Roman" w:cs="Times New Roman"/>
                <w:sz w:val="28"/>
                <w:szCs w:val="28"/>
              </w:rPr>
              <w:t>ачальник юридического отдела</w:t>
            </w:r>
          </w:p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D85" w:rsidRPr="00894D85" w:rsidRDefault="00CE5106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55451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E55451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ЖКХ</w:t>
            </w:r>
          </w:p>
        </w:tc>
        <w:tc>
          <w:tcPr>
            <w:tcW w:w="2691" w:type="dxa"/>
          </w:tcPr>
          <w:p w:rsidR="00894D85" w:rsidRPr="00894D85" w:rsidRDefault="00E55451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Д.А. Медведев</w:t>
            </w:r>
          </w:p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D85" w:rsidRPr="00894D85" w:rsidRDefault="004E0A50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Караулов</w:t>
            </w:r>
          </w:p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D85" w:rsidRPr="00894D85" w:rsidRDefault="00CE5106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Фрибус</w:t>
            </w:r>
            <w:proofErr w:type="spellEnd"/>
          </w:p>
        </w:tc>
        <w:tc>
          <w:tcPr>
            <w:tcW w:w="2017" w:type="dxa"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D85" w:rsidRPr="00894D85" w:rsidTr="007B5C33">
        <w:tc>
          <w:tcPr>
            <w:tcW w:w="5634" w:type="dxa"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D85" w:rsidRPr="00894D85" w:rsidTr="007B5C33">
        <w:tc>
          <w:tcPr>
            <w:tcW w:w="5634" w:type="dxa"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4D85" w:rsidRPr="00894D85" w:rsidRDefault="00894D85" w:rsidP="00894D8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4D85" w:rsidRPr="00894D85" w:rsidRDefault="00E55451" w:rsidP="00894D8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адм., ЖКХ, МБУ</w:t>
      </w:r>
    </w:p>
    <w:p w:rsidR="00894D85" w:rsidRPr="00894D85" w:rsidRDefault="00894D85" w:rsidP="00894D8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4D85" w:rsidRPr="00894D85" w:rsidRDefault="00894D85" w:rsidP="00894D8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4D85" w:rsidRPr="00894D85" w:rsidRDefault="00894D85" w:rsidP="00894D8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D85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E55451" w:rsidRDefault="00E55451" w:rsidP="00E5545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сектора дорожного </w:t>
      </w:r>
    </w:p>
    <w:p w:rsidR="00E55451" w:rsidRPr="00894D85" w:rsidRDefault="00E55451" w:rsidP="00E5545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Пащанина Н.В.</w:t>
      </w:r>
    </w:p>
    <w:p w:rsidR="00894D85" w:rsidRPr="00894D85" w:rsidRDefault="00894D85" w:rsidP="00894D8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D85">
        <w:rPr>
          <w:rFonts w:ascii="Times New Roman" w:hAnsi="Times New Roman" w:cs="Times New Roman"/>
          <w:sz w:val="28"/>
          <w:szCs w:val="28"/>
        </w:rPr>
        <w:t>8</w:t>
      </w:r>
      <w:r w:rsidR="00E55451">
        <w:rPr>
          <w:rFonts w:ascii="Times New Roman" w:hAnsi="Times New Roman" w:cs="Times New Roman"/>
          <w:sz w:val="28"/>
          <w:szCs w:val="28"/>
        </w:rPr>
        <w:t>/496/255-69060 доб.165</w:t>
      </w: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4D85" w:rsidRDefault="00894D8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4D85" w:rsidRPr="000E12E5" w:rsidRDefault="00894D8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3AA9" w:rsidRDefault="00BF3AA9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3AA9" w:rsidRPr="000E12E5" w:rsidRDefault="00BF3AA9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2EA8" w:rsidRDefault="00C60894" w:rsidP="00966D63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0E12E5" w:rsidRPr="000E12E5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902EA8" w:rsidSect="00E338F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67"/>
    <w:rsid w:val="0000654A"/>
    <w:rsid w:val="00035B6F"/>
    <w:rsid w:val="00042920"/>
    <w:rsid w:val="00050C22"/>
    <w:rsid w:val="000A1210"/>
    <w:rsid w:val="000A73B5"/>
    <w:rsid w:val="000C6765"/>
    <w:rsid w:val="000D3750"/>
    <w:rsid w:val="000E12E5"/>
    <w:rsid w:val="00106C57"/>
    <w:rsid w:val="00150DDA"/>
    <w:rsid w:val="001C2482"/>
    <w:rsid w:val="001F2F58"/>
    <w:rsid w:val="002058DF"/>
    <w:rsid w:val="00245F1C"/>
    <w:rsid w:val="00251707"/>
    <w:rsid w:val="002571A3"/>
    <w:rsid w:val="002A4A91"/>
    <w:rsid w:val="002C208D"/>
    <w:rsid w:val="002E5D7E"/>
    <w:rsid w:val="002F2F5E"/>
    <w:rsid w:val="00337C06"/>
    <w:rsid w:val="00396668"/>
    <w:rsid w:val="004050B5"/>
    <w:rsid w:val="00430816"/>
    <w:rsid w:val="004366BB"/>
    <w:rsid w:val="00443C3C"/>
    <w:rsid w:val="00447B46"/>
    <w:rsid w:val="0047015E"/>
    <w:rsid w:val="00471340"/>
    <w:rsid w:val="004C05B2"/>
    <w:rsid w:val="004E0A50"/>
    <w:rsid w:val="004F3CD8"/>
    <w:rsid w:val="00561434"/>
    <w:rsid w:val="005B726E"/>
    <w:rsid w:val="005E24A8"/>
    <w:rsid w:val="005E6E36"/>
    <w:rsid w:val="00624127"/>
    <w:rsid w:val="006921E1"/>
    <w:rsid w:val="006A1744"/>
    <w:rsid w:val="006B7B05"/>
    <w:rsid w:val="006F3981"/>
    <w:rsid w:val="00711EF5"/>
    <w:rsid w:val="00720002"/>
    <w:rsid w:val="00720616"/>
    <w:rsid w:val="00735EA0"/>
    <w:rsid w:val="00777DD3"/>
    <w:rsid w:val="007818CA"/>
    <w:rsid w:val="007B5C33"/>
    <w:rsid w:val="007B6444"/>
    <w:rsid w:val="00802A67"/>
    <w:rsid w:val="008154C2"/>
    <w:rsid w:val="00823B31"/>
    <w:rsid w:val="00856992"/>
    <w:rsid w:val="00894D85"/>
    <w:rsid w:val="008A6C51"/>
    <w:rsid w:val="008A7F46"/>
    <w:rsid w:val="008D270F"/>
    <w:rsid w:val="008E3372"/>
    <w:rsid w:val="00902EA8"/>
    <w:rsid w:val="00906CA7"/>
    <w:rsid w:val="009265B1"/>
    <w:rsid w:val="00945F73"/>
    <w:rsid w:val="00956820"/>
    <w:rsid w:val="0095771B"/>
    <w:rsid w:val="00966D63"/>
    <w:rsid w:val="00986E4C"/>
    <w:rsid w:val="009C6B42"/>
    <w:rsid w:val="009D454E"/>
    <w:rsid w:val="009E0193"/>
    <w:rsid w:val="009F5F74"/>
    <w:rsid w:val="00A620AD"/>
    <w:rsid w:val="00AA2976"/>
    <w:rsid w:val="00AC0545"/>
    <w:rsid w:val="00AE7F20"/>
    <w:rsid w:val="00B24138"/>
    <w:rsid w:val="00B576A6"/>
    <w:rsid w:val="00B706C7"/>
    <w:rsid w:val="00B7160C"/>
    <w:rsid w:val="00B759A5"/>
    <w:rsid w:val="00BF3AA9"/>
    <w:rsid w:val="00C04DB9"/>
    <w:rsid w:val="00C327B3"/>
    <w:rsid w:val="00C43B53"/>
    <w:rsid w:val="00C60894"/>
    <w:rsid w:val="00C6196C"/>
    <w:rsid w:val="00C62E48"/>
    <w:rsid w:val="00C676A5"/>
    <w:rsid w:val="00C817C0"/>
    <w:rsid w:val="00CA3260"/>
    <w:rsid w:val="00CA4437"/>
    <w:rsid w:val="00CC1DE3"/>
    <w:rsid w:val="00CC7251"/>
    <w:rsid w:val="00CE295A"/>
    <w:rsid w:val="00CE5106"/>
    <w:rsid w:val="00D116EC"/>
    <w:rsid w:val="00D2386D"/>
    <w:rsid w:val="00D27D41"/>
    <w:rsid w:val="00D437D5"/>
    <w:rsid w:val="00D733F9"/>
    <w:rsid w:val="00D94262"/>
    <w:rsid w:val="00DC59CC"/>
    <w:rsid w:val="00E338F2"/>
    <w:rsid w:val="00E54854"/>
    <w:rsid w:val="00E55451"/>
    <w:rsid w:val="00E63CB4"/>
    <w:rsid w:val="00E65317"/>
    <w:rsid w:val="00F63058"/>
    <w:rsid w:val="00F85FBD"/>
    <w:rsid w:val="00F87198"/>
    <w:rsid w:val="00FC3E7D"/>
    <w:rsid w:val="00FE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449F"/>
  <w15:docId w15:val="{7526425D-C889-4C69-B2E8-06640110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39"/>
    <w:rsid w:val="00AA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63CB4"/>
    <w:pPr>
      <w:widowControl w:val="0"/>
      <w:suppressAutoHyphens/>
    </w:pPr>
    <w:rPr>
      <w:rFonts w:eastAsia="Times New Roman" w:cs="Calibri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77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7DD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8D27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E79BE-915D-48E3-B7AC-83EB2EC6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Рыбалов</cp:lastModifiedBy>
  <cp:revision>2</cp:revision>
  <cp:lastPrinted>2022-02-28T14:40:00Z</cp:lastPrinted>
  <dcterms:created xsi:type="dcterms:W3CDTF">2022-03-01T05:59:00Z</dcterms:created>
  <dcterms:modified xsi:type="dcterms:W3CDTF">2022-03-01T05:59:00Z</dcterms:modified>
</cp:coreProperties>
</file>