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BC06C2" w:rsidRPr="00FD1884">
        <w:rPr>
          <w:rFonts w:ascii="Times New Roman" w:eastAsia="PMingLiU" w:hAnsi="Times New Roman" w:cs="Times New Roman"/>
          <w:b/>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BE44F0" w:rsidRPr="00FD1884" w:rsidRDefault="00BE44F0" w:rsidP="005A2FE3">
      <w:pPr>
        <w:pStyle w:val="Default"/>
        <w:tabs>
          <w:tab w:val="left" w:pos="8340"/>
        </w:tabs>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3D55FD" w:rsidRDefault="00200B19">
      <w:pPr>
        <w:pStyle w:val="14"/>
        <w:rPr>
          <w:rFonts w:asciiTheme="minorHAnsi" w:eastAsiaTheme="minorEastAsia" w:hAnsiTheme="minorHAnsi" w:cstheme="minorBidi"/>
          <w:b w:val="0"/>
          <w:iCs w:val="0"/>
          <w:sz w:val="22"/>
          <w:szCs w:val="22"/>
          <w:lang w:eastAsia="ru-RU"/>
        </w:rPr>
      </w:pPr>
      <w:r w:rsidRPr="00200B19">
        <w:rPr>
          <w:b w:val="0"/>
          <w:iCs w:val="0"/>
        </w:rPr>
        <w:fldChar w:fldCharType="begin"/>
      </w:r>
      <w:r w:rsidR="003D55FD">
        <w:rPr>
          <w:b w:val="0"/>
          <w:iCs w:val="0"/>
        </w:rPr>
        <w:instrText xml:space="preserve"> TOC \o "1-3" \h \z \u </w:instrText>
      </w:r>
      <w:r w:rsidRPr="00200B19">
        <w:rPr>
          <w:b w:val="0"/>
          <w:iCs w:val="0"/>
        </w:rPr>
        <w:fldChar w:fldCharType="separate"/>
      </w:r>
      <w:hyperlink w:anchor="_Toc494214277" w:history="1">
        <w:r w:rsidR="003D55FD" w:rsidRPr="005B36A3">
          <w:rPr>
            <w:rStyle w:val="af4"/>
            <w:rFonts w:eastAsiaTheme="majorEastAsia"/>
          </w:rPr>
          <w:t>Термины и определения</w:t>
        </w:r>
        <w:r w:rsidR="003D55FD">
          <w:rPr>
            <w:webHidden/>
          </w:rPr>
          <w:tab/>
        </w:r>
        <w:r>
          <w:rPr>
            <w:webHidden/>
          </w:rPr>
          <w:fldChar w:fldCharType="begin"/>
        </w:r>
        <w:r w:rsidR="003D55FD">
          <w:rPr>
            <w:webHidden/>
          </w:rPr>
          <w:instrText xml:space="preserve"> PAGEREF _Toc494214277 \h </w:instrText>
        </w:r>
        <w:r>
          <w:rPr>
            <w:webHidden/>
          </w:rPr>
        </w:r>
        <w:r>
          <w:rPr>
            <w:webHidden/>
          </w:rPr>
          <w:fldChar w:fldCharType="separate"/>
        </w:r>
        <w:r w:rsidR="00DD1B9F">
          <w:rPr>
            <w:webHidden/>
          </w:rPr>
          <w:t>4</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278" w:history="1">
        <w:r w:rsidR="003D55FD" w:rsidRPr="005B36A3">
          <w:rPr>
            <w:rStyle w:val="af4"/>
            <w:bCs/>
            <w:kern w:val="32"/>
            <w:lang w:val="en-US"/>
          </w:rPr>
          <w:t>I</w:t>
        </w:r>
        <w:r w:rsidR="003D55FD" w:rsidRPr="005B36A3">
          <w:rPr>
            <w:rStyle w:val="af4"/>
            <w:bCs/>
            <w:kern w:val="32"/>
          </w:rPr>
          <w:t>. Общие положения</w:t>
        </w:r>
        <w:r w:rsidR="003D55FD">
          <w:rPr>
            <w:webHidden/>
          </w:rPr>
          <w:tab/>
        </w:r>
        <w:r>
          <w:rPr>
            <w:webHidden/>
          </w:rPr>
          <w:fldChar w:fldCharType="begin"/>
        </w:r>
        <w:r w:rsidR="003D55FD">
          <w:rPr>
            <w:webHidden/>
          </w:rPr>
          <w:instrText xml:space="preserve"> PAGEREF _Toc494214278 \h </w:instrText>
        </w:r>
        <w:r>
          <w:rPr>
            <w:webHidden/>
          </w:rPr>
        </w:r>
        <w:r>
          <w:rPr>
            <w:webHidden/>
          </w:rPr>
          <w:fldChar w:fldCharType="separate"/>
        </w:r>
        <w:r w:rsidR="00DD1B9F">
          <w:rPr>
            <w:webHidden/>
          </w:rPr>
          <w:t>4</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79" w:history="1">
        <w:r w:rsidR="003D55FD" w:rsidRPr="005B36A3">
          <w:rPr>
            <w:rStyle w:val="af4"/>
            <w:rFonts w:eastAsiaTheme="majorEastAsia"/>
          </w:rPr>
          <w:t>1.</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Предмет регулирования Административного регламента</w:t>
        </w:r>
        <w:r w:rsidR="003D55FD">
          <w:rPr>
            <w:webHidden/>
          </w:rPr>
          <w:tab/>
        </w:r>
        <w:r>
          <w:rPr>
            <w:webHidden/>
          </w:rPr>
          <w:fldChar w:fldCharType="begin"/>
        </w:r>
        <w:r w:rsidR="003D55FD">
          <w:rPr>
            <w:webHidden/>
          </w:rPr>
          <w:instrText xml:space="preserve"> PAGEREF _Toc494214279 \h </w:instrText>
        </w:r>
        <w:r>
          <w:rPr>
            <w:webHidden/>
          </w:rPr>
        </w:r>
        <w:r>
          <w:rPr>
            <w:webHidden/>
          </w:rPr>
          <w:fldChar w:fldCharType="separate"/>
        </w:r>
        <w:r w:rsidR="00DD1B9F">
          <w:rPr>
            <w:webHidden/>
          </w:rPr>
          <w:t>4</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0" w:history="1">
        <w:r w:rsidR="003D55FD" w:rsidRPr="005B36A3">
          <w:rPr>
            <w:rStyle w:val="af4"/>
            <w:rFonts w:eastAsiaTheme="majorEastAsia"/>
          </w:rPr>
          <w:t>2.</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Лица, имеющие право на получение Муниципальной услуги</w:t>
        </w:r>
        <w:r w:rsidR="003D55FD">
          <w:rPr>
            <w:webHidden/>
          </w:rPr>
          <w:tab/>
        </w:r>
        <w:r>
          <w:rPr>
            <w:webHidden/>
          </w:rPr>
          <w:fldChar w:fldCharType="begin"/>
        </w:r>
        <w:r w:rsidR="003D55FD">
          <w:rPr>
            <w:webHidden/>
          </w:rPr>
          <w:instrText xml:space="preserve"> PAGEREF _Toc494214280 \h </w:instrText>
        </w:r>
        <w:r>
          <w:rPr>
            <w:webHidden/>
          </w:rPr>
        </w:r>
        <w:r>
          <w:rPr>
            <w:webHidden/>
          </w:rPr>
          <w:fldChar w:fldCharType="separate"/>
        </w:r>
        <w:r w:rsidR="00DD1B9F">
          <w:rPr>
            <w:webHidden/>
          </w:rPr>
          <w:t>4</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1" w:history="1">
        <w:r w:rsidR="003D55FD" w:rsidRPr="005B36A3">
          <w:rPr>
            <w:rStyle w:val="af4"/>
            <w:rFonts w:eastAsiaTheme="majorEastAsia"/>
          </w:rPr>
          <w:t>3.</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Требования к порядку информирования о порядке предоставления Муниципальной услуги</w:t>
        </w:r>
        <w:r w:rsidR="003D55FD">
          <w:rPr>
            <w:webHidden/>
          </w:rPr>
          <w:tab/>
        </w:r>
        <w:r>
          <w:rPr>
            <w:webHidden/>
          </w:rPr>
          <w:fldChar w:fldCharType="begin"/>
        </w:r>
        <w:r w:rsidR="003D55FD">
          <w:rPr>
            <w:webHidden/>
          </w:rPr>
          <w:instrText xml:space="preserve"> PAGEREF _Toc494214281 \h </w:instrText>
        </w:r>
        <w:r>
          <w:rPr>
            <w:webHidden/>
          </w:rPr>
        </w:r>
        <w:r>
          <w:rPr>
            <w:webHidden/>
          </w:rPr>
          <w:fldChar w:fldCharType="separate"/>
        </w:r>
        <w:r w:rsidR="00DD1B9F">
          <w:rPr>
            <w:webHidden/>
          </w:rPr>
          <w:t>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282" w:history="1">
        <w:r w:rsidR="003D55FD" w:rsidRPr="005B36A3">
          <w:rPr>
            <w:rStyle w:val="af4"/>
            <w:rFonts w:eastAsiaTheme="majorEastAsia"/>
          </w:rPr>
          <w:t>II. Стандарт предоставления Муниципальной услуги</w:t>
        </w:r>
        <w:r w:rsidR="003D55FD">
          <w:rPr>
            <w:webHidden/>
          </w:rPr>
          <w:tab/>
        </w:r>
        <w:r>
          <w:rPr>
            <w:webHidden/>
          </w:rPr>
          <w:fldChar w:fldCharType="begin"/>
        </w:r>
        <w:r w:rsidR="003D55FD">
          <w:rPr>
            <w:webHidden/>
          </w:rPr>
          <w:instrText xml:space="preserve"> PAGEREF _Toc494214282 \h </w:instrText>
        </w:r>
        <w:r>
          <w:rPr>
            <w:webHidden/>
          </w:rPr>
        </w:r>
        <w:r>
          <w:rPr>
            <w:webHidden/>
          </w:rPr>
          <w:fldChar w:fldCharType="separate"/>
        </w:r>
        <w:r w:rsidR="00DD1B9F">
          <w:rPr>
            <w:webHidden/>
          </w:rPr>
          <w:t>5</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3" w:history="1">
        <w:r w:rsidR="003D55FD" w:rsidRPr="005B36A3">
          <w:rPr>
            <w:rStyle w:val="af4"/>
            <w:rFonts w:eastAsiaTheme="majorEastAsia"/>
          </w:rPr>
          <w:t>4.</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Наименование Муниципальной услуги</w:t>
        </w:r>
        <w:r w:rsidR="003D55FD">
          <w:rPr>
            <w:webHidden/>
          </w:rPr>
          <w:tab/>
        </w:r>
        <w:r>
          <w:rPr>
            <w:webHidden/>
          </w:rPr>
          <w:fldChar w:fldCharType="begin"/>
        </w:r>
        <w:r w:rsidR="003D55FD">
          <w:rPr>
            <w:webHidden/>
          </w:rPr>
          <w:instrText xml:space="preserve"> PAGEREF _Toc494214283 \h </w:instrText>
        </w:r>
        <w:r>
          <w:rPr>
            <w:webHidden/>
          </w:rPr>
        </w:r>
        <w:r>
          <w:rPr>
            <w:webHidden/>
          </w:rPr>
          <w:fldChar w:fldCharType="separate"/>
        </w:r>
        <w:r w:rsidR="00DD1B9F">
          <w:rPr>
            <w:webHidden/>
          </w:rPr>
          <w:t>5</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4" w:history="1">
        <w:r w:rsidR="003D55FD" w:rsidRPr="005B36A3">
          <w:rPr>
            <w:rStyle w:val="af4"/>
            <w:rFonts w:eastAsia="PMingLiU"/>
            <w:bCs/>
          </w:rPr>
          <w:t>5.</w:t>
        </w:r>
        <w:r w:rsidR="003D55FD">
          <w:rPr>
            <w:rFonts w:asciiTheme="minorHAnsi" w:eastAsiaTheme="minorEastAsia" w:hAnsiTheme="minorHAnsi" w:cstheme="minorBidi"/>
            <w:iCs w:val="0"/>
            <w:sz w:val="22"/>
            <w:szCs w:val="22"/>
            <w:lang w:eastAsia="ru-RU"/>
          </w:rPr>
          <w:tab/>
        </w:r>
        <w:r w:rsidR="003D55FD" w:rsidRPr="005B36A3">
          <w:rPr>
            <w:rStyle w:val="af4"/>
            <w:rFonts w:eastAsia="PMingLiU"/>
            <w:bCs/>
          </w:rPr>
          <w:t>Органы и организации, участвующие в оказании Муниципальной услуги</w:t>
        </w:r>
        <w:r w:rsidR="003D55FD">
          <w:rPr>
            <w:webHidden/>
          </w:rPr>
          <w:tab/>
        </w:r>
        <w:r>
          <w:rPr>
            <w:webHidden/>
          </w:rPr>
          <w:fldChar w:fldCharType="begin"/>
        </w:r>
        <w:r w:rsidR="003D55FD">
          <w:rPr>
            <w:webHidden/>
          </w:rPr>
          <w:instrText xml:space="preserve"> PAGEREF _Toc494214284 \h </w:instrText>
        </w:r>
        <w:r>
          <w:rPr>
            <w:webHidden/>
          </w:rPr>
        </w:r>
        <w:r>
          <w:rPr>
            <w:webHidden/>
          </w:rPr>
          <w:fldChar w:fldCharType="separate"/>
        </w:r>
        <w:r w:rsidR="00DD1B9F">
          <w:rPr>
            <w:webHidden/>
          </w:rPr>
          <w:t>5</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5" w:history="1">
        <w:r w:rsidR="003D55FD" w:rsidRPr="005B36A3">
          <w:rPr>
            <w:rStyle w:val="af4"/>
            <w:rFonts w:eastAsia="PMingLiU"/>
            <w:bCs/>
          </w:rPr>
          <w:t>6.</w:t>
        </w:r>
        <w:r w:rsidR="003D55FD">
          <w:rPr>
            <w:rFonts w:asciiTheme="minorHAnsi" w:eastAsiaTheme="minorEastAsia" w:hAnsiTheme="minorHAnsi" w:cstheme="minorBidi"/>
            <w:iCs w:val="0"/>
            <w:sz w:val="22"/>
            <w:szCs w:val="22"/>
            <w:lang w:eastAsia="ru-RU"/>
          </w:rPr>
          <w:tab/>
        </w:r>
        <w:r w:rsidR="003D55FD" w:rsidRPr="005B36A3">
          <w:rPr>
            <w:rStyle w:val="af4"/>
            <w:rFonts w:eastAsia="PMingLiU"/>
            <w:bCs/>
          </w:rPr>
          <w:t>Основания для обращения и результаты предоставления Муниципальной услуги</w:t>
        </w:r>
        <w:r w:rsidR="003D55FD">
          <w:rPr>
            <w:webHidden/>
          </w:rPr>
          <w:tab/>
        </w:r>
        <w:r>
          <w:rPr>
            <w:webHidden/>
          </w:rPr>
          <w:fldChar w:fldCharType="begin"/>
        </w:r>
        <w:r w:rsidR="003D55FD">
          <w:rPr>
            <w:webHidden/>
          </w:rPr>
          <w:instrText xml:space="preserve"> PAGEREF _Toc494214285 \h </w:instrText>
        </w:r>
        <w:r>
          <w:rPr>
            <w:webHidden/>
          </w:rPr>
        </w:r>
        <w:r>
          <w:rPr>
            <w:webHidden/>
          </w:rPr>
          <w:fldChar w:fldCharType="separate"/>
        </w:r>
        <w:r w:rsidR="00DD1B9F">
          <w:rPr>
            <w:webHidden/>
          </w:rPr>
          <w:t>6</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6" w:history="1">
        <w:r w:rsidR="003D55FD" w:rsidRPr="005B36A3">
          <w:rPr>
            <w:rStyle w:val="af4"/>
          </w:rPr>
          <w:t>7.</w:t>
        </w:r>
        <w:r w:rsidR="003D55FD">
          <w:rPr>
            <w:rFonts w:asciiTheme="minorHAnsi" w:eastAsiaTheme="minorEastAsia" w:hAnsiTheme="minorHAnsi" w:cstheme="minorBidi"/>
            <w:iCs w:val="0"/>
            <w:sz w:val="22"/>
            <w:szCs w:val="22"/>
            <w:lang w:eastAsia="ru-RU"/>
          </w:rPr>
          <w:tab/>
        </w:r>
        <w:r w:rsidR="003D55FD" w:rsidRPr="005B36A3">
          <w:rPr>
            <w:rStyle w:val="af4"/>
          </w:rPr>
          <w:t>Срок регистрации Заявления на предоставление Муниципальной услуги</w:t>
        </w:r>
        <w:r w:rsidR="003D55FD">
          <w:rPr>
            <w:webHidden/>
          </w:rPr>
          <w:tab/>
        </w:r>
        <w:r>
          <w:rPr>
            <w:webHidden/>
          </w:rPr>
          <w:fldChar w:fldCharType="begin"/>
        </w:r>
        <w:r w:rsidR="003D55FD">
          <w:rPr>
            <w:webHidden/>
          </w:rPr>
          <w:instrText xml:space="preserve"> PAGEREF _Toc494214286 \h </w:instrText>
        </w:r>
        <w:r>
          <w:rPr>
            <w:webHidden/>
          </w:rPr>
        </w:r>
        <w:r>
          <w:rPr>
            <w:webHidden/>
          </w:rPr>
          <w:fldChar w:fldCharType="separate"/>
        </w:r>
        <w:r w:rsidR="00DD1B9F">
          <w:rPr>
            <w:webHidden/>
          </w:rPr>
          <w:t>7</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7" w:history="1">
        <w:r w:rsidR="003D55FD" w:rsidRPr="005B36A3">
          <w:rPr>
            <w:rStyle w:val="af4"/>
            <w:bCs/>
            <w:kern w:val="32"/>
          </w:rPr>
          <w:t>8.</w:t>
        </w:r>
        <w:r w:rsidR="003D55FD">
          <w:rPr>
            <w:rFonts w:asciiTheme="minorHAnsi" w:eastAsiaTheme="minorEastAsia" w:hAnsiTheme="minorHAnsi" w:cstheme="minorBidi"/>
            <w:iCs w:val="0"/>
            <w:sz w:val="22"/>
            <w:szCs w:val="22"/>
            <w:lang w:eastAsia="ru-RU"/>
          </w:rPr>
          <w:tab/>
        </w:r>
        <w:r w:rsidR="003D55FD" w:rsidRPr="005B36A3">
          <w:rPr>
            <w:rStyle w:val="af4"/>
            <w:bCs/>
            <w:kern w:val="32"/>
          </w:rPr>
          <w:t xml:space="preserve">Срок </w:t>
        </w:r>
        <w:r w:rsidR="003D55FD" w:rsidRPr="005B36A3">
          <w:rPr>
            <w:rStyle w:val="af4"/>
            <w:rFonts w:eastAsia="PMingLiU"/>
            <w:bCs/>
          </w:rPr>
          <w:t>предоставления</w:t>
        </w:r>
        <w:r w:rsidR="003D55FD" w:rsidRPr="005B36A3">
          <w:rPr>
            <w:rStyle w:val="af4"/>
            <w:bCs/>
            <w:kern w:val="32"/>
          </w:rPr>
          <w:t xml:space="preserve"> Муниципальной услуги</w:t>
        </w:r>
        <w:r w:rsidR="003D55FD">
          <w:rPr>
            <w:webHidden/>
          </w:rPr>
          <w:tab/>
        </w:r>
        <w:r>
          <w:rPr>
            <w:webHidden/>
          </w:rPr>
          <w:fldChar w:fldCharType="begin"/>
        </w:r>
        <w:r w:rsidR="003D55FD">
          <w:rPr>
            <w:webHidden/>
          </w:rPr>
          <w:instrText xml:space="preserve"> PAGEREF _Toc494214287 \h </w:instrText>
        </w:r>
        <w:r>
          <w:rPr>
            <w:webHidden/>
          </w:rPr>
        </w:r>
        <w:r>
          <w:rPr>
            <w:webHidden/>
          </w:rPr>
          <w:fldChar w:fldCharType="separate"/>
        </w:r>
        <w:r w:rsidR="00DD1B9F">
          <w:rPr>
            <w:webHidden/>
          </w:rPr>
          <w:t>7</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88" w:history="1">
        <w:r w:rsidR="003D55FD" w:rsidRPr="005B36A3">
          <w:rPr>
            <w:rStyle w:val="af4"/>
            <w:rFonts w:eastAsiaTheme="majorEastAsia"/>
          </w:rPr>
          <w:t>9.</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Правовые основания предоставления Муниципальной услуги</w:t>
        </w:r>
        <w:r w:rsidR="003D55FD">
          <w:rPr>
            <w:webHidden/>
          </w:rPr>
          <w:tab/>
        </w:r>
        <w:r>
          <w:rPr>
            <w:webHidden/>
          </w:rPr>
          <w:fldChar w:fldCharType="begin"/>
        </w:r>
        <w:r w:rsidR="003D55FD">
          <w:rPr>
            <w:webHidden/>
          </w:rPr>
          <w:instrText xml:space="preserve"> PAGEREF _Toc494214288 \h </w:instrText>
        </w:r>
        <w:r>
          <w:rPr>
            <w:webHidden/>
          </w:rPr>
        </w:r>
        <w:r>
          <w:rPr>
            <w:webHidden/>
          </w:rPr>
          <w:fldChar w:fldCharType="separate"/>
        </w:r>
        <w:r w:rsidR="00DD1B9F">
          <w:rPr>
            <w:webHidden/>
          </w:rPr>
          <w:t>7</w:t>
        </w:r>
        <w:r>
          <w:rPr>
            <w:webHidden/>
          </w:rPr>
          <w:fldChar w:fldCharType="end"/>
        </w:r>
      </w:hyperlink>
    </w:p>
    <w:p w:rsidR="000C3146" w:rsidRDefault="00200B19">
      <w:pPr>
        <w:pStyle w:val="22"/>
      </w:pPr>
      <w:hyperlink w:anchor="_Toc494214289" w:history="1">
        <w:r w:rsidR="003D55FD" w:rsidRPr="005B36A3">
          <w:rPr>
            <w:rStyle w:val="af4"/>
          </w:rPr>
          <w:t>10.</w:t>
        </w:r>
        <w:r w:rsidR="003D55FD">
          <w:rPr>
            <w:rFonts w:asciiTheme="minorHAnsi" w:eastAsiaTheme="minorEastAsia" w:hAnsiTheme="minorHAnsi" w:cstheme="minorBidi"/>
            <w:iCs w:val="0"/>
            <w:sz w:val="22"/>
            <w:szCs w:val="22"/>
            <w:lang w:eastAsia="ru-RU"/>
          </w:rPr>
          <w:tab/>
        </w:r>
        <w:r w:rsidR="003D55FD" w:rsidRPr="005B36A3">
          <w:rPr>
            <w:rStyle w:val="af4"/>
          </w:rPr>
          <w:t>Исчерпывающ</w:t>
        </w:r>
        <w:r w:rsidR="003D55FD" w:rsidRPr="005B36A3">
          <w:rPr>
            <w:rStyle w:val="af4"/>
            <w:bCs/>
            <w:kern w:val="32"/>
          </w:rPr>
          <w:t>ий</w:t>
        </w:r>
        <w:r w:rsidR="003D55FD" w:rsidRPr="005B36A3">
          <w:rPr>
            <w:rStyle w:val="af4"/>
          </w:rPr>
          <w:t xml:space="preserve"> перечень документов, необходимых для предоставления Муниципальной услуги</w:t>
        </w:r>
        <w:r w:rsidR="003D55FD">
          <w:rPr>
            <w:webHidden/>
          </w:rPr>
          <w:tab/>
        </w:r>
      </w:hyperlink>
    </w:p>
    <w:p w:rsidR="003D55FD" w:rsidRDefault="00200B19">
      <w:pPr>
        <w:pStyle w:val="22"/>
        <w:rPr>
          <w:rFonts w:asciiTheme="minorHAnsi" w:eastAsiaTheme="minorEastAsia" w:hAnsiTheme="minorHAnsi" w:cstheme="minorBidi"/>
          <w:iCs w:val="0"/>
          <w:sz w:val="22"/>
          <w:szCs w:val="22"/>
          <w:lang w:eastAsia="ru-RU"/>
        </w:rPr>
      </w:pPr>
      <w:hyperlink w:anchor="_Toc494214290" w:history="1">
        <w:r w:rsidR="003D55FD" w:rsidRPr="005B36A3">
          <w:rPr>
            <w:rStyle w:val="af4"/>
          </w:rPr>
          <w:t>11.</w:t>
        </w:r>
        <w:r w:rsidR="003D55FD">
          <w:rPr>
            <w:rFonts w:asciiTheme="minorHAnsi" w:eastAsiaTheme="minorEastAsia" w:hAnsiTheme="minorHAnsi" w:cstheme="minorBidi"/>
            <w:iCs w:val="0"/>
            <w:sz w:val="22"/>
            <w:szCs w:val="22"/>
            <w:lang w:eastAsia="ru-RU"/>
          </w:rPr>
          <w:tab/>
        </w:r>
        <w:r w:rsidR="003D55FD" w:rsidRPr="005B36A3">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D55FD">
          <w:rPr>
            <w:webHidden/>
          </w:rPr>
          <w:tab/>
        </w:r>
        <w:r>
          <w:rPr>
            <w:webHidden/>
          </w:rPr>
          <w:fldChar w:fldCharType="begin"/>
        </w:r>
        <w:r w:rsidR="003D55FD">
          <w:rPr>
            <w:webHidden/>
          </w:rPr>
          <w:instrText xml:space="preserve"> PAGEREF _Toc494214290 \h </w:instrText>
        </w:r>
        <w:r>
          <w:rPr>
            <w:webHidden/>
          </w:rPr>
        </w:r>
        <w:r>
          <w:rPr>
            <w:webHidden/>
          </w:rPr>
          <w:fldChar w:fldCharType="separate"/>
        </w:r>
        <w:r w:rsidR="00DD1B9F">
          <w:rPr>
            <w:webHidden/>
          </w:rPr>
          <w:t>8</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1" w:history="1">
        <w:r w:rsidR="003D55FD" w:rsidRPr="005B36A3">
          <w:rPr>
            <w:rStyle w:val="af4"/>
          </w:rPr>
          <w:t>12.</w:t>
        </w:r>
        <w:r w:rsidR="003D55FD">
          <w:rPr>
            <w:rFonts w:asciiTheme="minorHAnsi" w:eastAsiaTheme="minorEastAsia" w:hAnsiTheme="minorHAnsi" w:cstheme="minorBidi"/>
            <w:iCs w:val="0"/>
            <w:sz w:val="22"/>
            <w:szCs w:val="22"/>
            <w:lang w:eastAsia="ru-RU"/>
          </w:rPr>
          <w:tab/>
        </w:r>
        <w:r w:rsidR="003D55FD" w:rsidRPr="005B36A3">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3D55FD">
          <w:rPr>
            <w:webHidden/>
          </w:rPr>
          <w:tab/>
        </w:r>
        <w:r>
          <w:rPr>
            <w:webHidden/>
          </w:rPr>
          <w:fldChar w:fldCharType="begin"/>
        </w:r>
        <w:r w:rsidR="003D55FD">
          <w:rPr>
            <w:webHidden/>
          </w:rPr>
          <w:instrText xml:space="preserve"> PAGEREF _Toc494214291 \h </w:instrText>
        </w:r>
        <w:r>
          <w:rPr>
            <w:webHidden/>
          </w:rPr>
        </w:r>
        <w:r>
          <w:rPr>
            <w:webHidden/>
          </w:rPr>
          <w:fldChar w:fldCharType="separate"/>
        </w:r>
        <w:r w:rsidR="00DD1B9F">
          <w:rPr>
            <w:webHidden/>
          </w:rPr>
          <w:t>9</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2" w:history="1">
        <w:r w:rsidR="003D55FD" w:rsidRPr="005B36A3">
          <w:rPr>
            <w:rStyle w:val="af4"/>
          </w:rPr>
          <w:t>13.</w:t>
        </w:r>
        <w:r w:rsidR="003D55FD">
          <w:rPr>
            <w:rFonts w:asciiTheme="minorHAnsi" w:eastAsiaTheme="minorEastAsia" w:hAnsiTheme="minorHAnsi" w:cstheme="minorBidi"/>
            <w:iCs w:val="0"/>
            <w:sz w:val="22"/>
            <w:szCs w:val="22"/>
            <w:lang w:eastAsia="ru-RU"/>
          </w:rPr>
          <w:tab/>
        </w:r>
        <w:r w:rsidR="003D55FD" w:rsidRPr="005B36A3">
          <w:rPr>
            <w:rStyle w:val="af4"/>
          </w:rPr>
          <w:t>Исчерпывающий перечень оснований для отказа в предоставлении Муниципальной услуги</w:t>
        </w:r>
        <w:r w:rsidR="003D55FD">
          <w:rPr>
            <w:webHidden/>
          </w:rPr>
          <w:tab/>
        </w:r>
        <w:r>
          <w:rPr>
            <w:webHidden/>
          </w:rPr>
          <w:fldChar w:fldCharType="begin"/>
        </w:r>
        <w:r w:rsidR="003D55FD">
          <w:rPr>
            <w:webHidden/>
          </w:rPr>
          <w:instrText xml:space="preserve"> PAGEREF _Toc494214292 \h </w:instrText>
        </w:r>
        <w:r>
          <w:rPr>
            <w:webHidden/>
          </w:rPr>
        </w:r>
        <w:r>
          <w:rPr>
            <w:webHidden/>
          </w:rPr>
          <w:fldChar w:fldCharType="separate"/>
        </w:r>
        <w:r w:rsidR="00DD1B9F">
          <w:rPr>
            <w:webHidden/>
          </w:rPr>
          <w:t>9</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3" w:history="1">
        <w:r w:rsidR="003D55FD" w:rsidRPr="005B36A3">
          <w:rPr>
            <w:rStyle w:val="af4"/>
          </w:rPr>
          <w:t>14.</w:t>
        </w:r>
        <w:r w:rsidR="003D55FD">
          <w:rPr>
            <w:rFonts w:asciiTheme="minorHAnsi" w:eastAsiaTheme="minorEastAsia" w:hAnsiTheme="minorHAnsi" w:cstheme="minorBidi"/>
            <w:iCs w:val="0"/>
            <w:sz w:val="22"/>
            <w:szCs w:val="22"/>
            <w:lang w:eastAsia="ru-RU"/>
          </w:rPr>
          <w:tab/>
        </w:r>
        <w:r w:rsidR="003D55FD" w:rsidRPr="005B36A3">
          <w:rPr>
            <w:rStyle w:val="af4"/>
          </w:rPr>
          <w:t>Порядок, размер и основания взимания государственной пошлины или иной платы, взимаемой за предоставление Муниципальной услуги</w:t>
        </w:r>
        <w:r w:rsidR="003D55FD">
          <w:rPr>
            <w:webHidden/>
          </w:rPr>
          <w:tab/>
        </w:r>
        <w:r>
          <w:rPr>
            <w:webHidden/>
          </w:rPr>
          <w:fldChar w:fldCharType="begin"/>
        </w:r>
        <w:r w:rsidR="003D55FD">
          <w:rPr>
            <w:webHidden/>
          </w:rPr>
          <w:instrText xml:space="preserve"> PAGEREF _Toc494214293 \h </w:instrText>
        </w:r>
        <w:r>
          <w:rPr>
            <w:webHidden/>
          </w:rPr>
        </w:r>
        <w:r>
          <w:rPr>
            <w:webHidden/>
          </w:rPr>
          <w:fldChar w:fldCharType="separate"/>
        </w:r>
        <w:r w:rsidR="00DD1B9F">
          <w:rPr>
            <w:webHidden/>
          </w:rPr>
          <w:t>10</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4" w:history="1">
        <w:r w:rsidR="003D55FD" w:rsidRPr="005B36A3">
          <w:rPr>
            <w:rStyle w:val="af4"/>
          </w:rPr>
          <w:t>15.</w:t>
        </w:r>
        <w:r w:rsidR="003D55FD">
          <w:rPr>
            <w:rFonts w:asciiTheme="minorHAnsi" w:eastAsiaTheme="minorEastAsia" w:hAnsiTheme="minorHAnsi" w:cstheme="minorBidi"/>
            <w:iCs w:val="0"/>
            <w:sz w:val="22"/>
            <w:szCs w:val="22"/>
            <w:lang w:eastAsia="ru-RU"/>
          </w:rPr>
          <w:tab/>
        </w:r>
        <w:r w:rsidR="003D55FD" w:rsidRPr="005B36A3">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D55FD">
          <w:rPr>
            <w:webHidden/>
          </w:rPr>
          <w:tab/>
        </w:r>
        <w:r>
          <w:rPr>
            <w:webHidden/>
          </w:rPr>
          <w:fldChar w:fldCharType="begin"/>
        </w:r>
        <w:r w:rsidR="003D55FD">
          <w:rPr>
            <w:webHidden/>
          </w:rPr>
          <w:instrText xml:space="preserve"> PAGEREF _Toc494214294 \h </w:instrText>
        </w:r>
        <w:r>
          <w:rPr>
            <w:webHidden/>
          </w:rPr>
        </w:r>
        <w:r>
          <w:rPr>
            <w:webHidden/>
          </w:rPr>
          <w:fldChar w:fldCharType="separate"/>
        </w:r>
        <w:r w:rsidR="00DD1B9F">
          <w:rPr>
            <w:webHidden/>
          </w:rPr>
          <w:t>10</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5" w:history="1">
        <w:r w:rsidR="003D55FD" w:rsidRPr="005B36A3">
          <w:rPr>
            <w:rStyle w:val="af4"/>
          </w:rPr>
          <w:t>16.</w:t>
        </w:r>
        <w:r w:rsidR="003D55FD">
          <w:rPr>
            <w:rFonts w:asciiTheme="minorHAnsi" w:eastAsiaTheme="minorEastAsia" w:hAnsiTheme="minorHAnsi" w:cstheme="minorBidi"/>
            <w:iCs w:val="0"/>
            <w:sz w:val="22"/>
            <w:szCs w:val="22"/>
            <w:lang w:eastAsia="ru-RU"/>
          </w:rPr>
          <w:tab/>
        </w:r>
        <w:r w:rsidR="003D55FD" w:rsidRPr="005B36A3">
          <w:rPr>
            <w:rStyle w:val="af4"/>
          </w:rPr>
          <w:t>Способы предоставления Заявителем документов, необходимых для получения Муниципальной услуги</w:t>
        </w:r>
        <w:r w:rsidR="003D55FD">
          <w:rPr>
            <w:webHidden/>
          </w:rPr>
          <w:tab/>
        </w:r>
        <w:r>
          <w:rPr>
            <w:webHidden/>
          </w:rPr>
          <w:fldChar w:fldCharType="begin"/>
        </w:r>
        <w:r w:rsidR="003D55FD">
          <w:rPr>
            <w:webHidden/>
          </w:rPr>
          <w:instrText xml:space="preserve"> PAGEREF _Toc494214295 \h </w:instrText>
        </w:r>
        <w:r>
          <w:rPr>
            <w:webHidden/>
          </w:rPr>
        </w:r>
        <w:r>
          <w:rPr>
            <w:webHidden/>
          </w:rPr>
          <w:fldChar w:fldCharType="separate"/>
        </w:r>
        <w:r w:rsidR="00DD1B9F">
          <w:rPr>
            <w:webHidden/>
          </w:rPr>
          <w:t>10</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6" w:history="1">
        <w:r w:rsidR="003D55FD" w:rsidRPr="005B36A3">
          <w:rPr>
            <w:rStyle w:val="af4"/>
          </w:rPr>
          <w:t>17.</w:t>
        </w:r>
        <w:r w:rsidR="003D55FD">
          <w:rPr>
            <w:rFonts w:asciiTheme="minorHAnsi" w:eastAsiaTheme="minorEastAsia" w:hAnsiTheme="minorHAnsi" w:cstheme="minorBidi"/>
            <w:iCs w:val="0"/>
            <w:sz w:val="22"/>
            <w:szCs w:val="22"/>
            <w:lang w:eastAsia="ru-RU"/>
          </w:rPr>
          <w:tab/>
        </w:r>
        <w:r w:rsidR="003D55FD" w:rsidRPr="005B36A3">
          <w:rPr>
            <w:rStyle w:val="af4"/>
          </w:rPr>
          <w:t>Способы получения Заявителем результатов предоставления Муниципальной услуги</w:t>
        </w:r>
        <w:r w:rsidR="003D55FD">
          <w:rPr>
            <w:webHidden/>
          </w:rPr>
          <w:tab/>
        </w:r>
        <w:r>
          <w:rPr>
            <w:webHidden/>
          </w:rPr>
          <w:fldChar w:fldCharType="begin"/>
        </w:r>
        <w:r w:rsidR="003D55FD">
          <w:rPr>
            <w:webHidden/>
          </w:rPr>
          <w:instrText xml:space="preserve"> PAGEREF _Toc494214296 \h </w:instrText>
        </w:r>
        <w:r>
          <w:rPr>
            <w:webHidden/>
          </w:rPr>
        </w:r>
        <w:r>
          <w:rPr>
            <w:webHidden/>
          </w:rPr>
          <w:fldChar w:fldCharType="separate"/>
        </w:r>
        <w:r w:rsidR="00DD1B9F">
          <w:rPr>
            <w:webHidden/>
          </w:rPr>
          <w:t>11</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7" w:history="1">
        <w:r w:rsidR="003D55FD" w:rsidRPr="005B36A3">
          <w:rPr>
            <w:rStyle w:val="af4"/>
          </w:rPr>
          <w:t>18.</w:t>
        </w:r>
        <w:r w:rsidR="003D55FD">
          <w:rPr>
            <w:rFonts w:asciiTheme="minorHAnsi" w:eastAsiaTheme="minorEastAsia" w:hAnsiTheme="minorHAnsi" w:cstheme="minorBidi"/>
            <w:iCs w:val="0"/>
            <w:sz w:val="22"/>
            <w:szCs w:val="22"/>
            <w:lang w:eastAsia="ru-RU"/>
          </w:rPr>
          <w:tab/>
        </w:r>
        <w:r w:rsidR="003D55FD" w:rsidRPr="005B36A3">
          <w:rPr>
            <w:rStyle w:val="af4"/>
          </w:rPr>
          <w:t>Максимальный срок ожидания в очереди</w:t>
        </w:r>
        <w:r w:rsidR="003D55FD">
          <w:rPr>
            <w:webHidden/>
          </w:rPr>
          <w:tab/>
        </w:r>
        <w:r>
          <w:rPr>
            <w:webHidden/>
          </w:rPr>
          <w:fldChar w:fldCharType="begin"/>
        </w:r>
        <w:r w:rsidR="003D55FD">
          <w:rPr>
            <w:webHidden/>
          </w:rPr>
          <w:instrText xml:space="preserve"> PAGEREF _Toc494214297 \h </w:instrText>
        </w:r>
        <w:r>
          <w:rPr>
            <w:webHidden/>
          </w:rPr>
        </w:r>
        <w:r>
          <w:rPr>
            <w:webHidden/>
          </w:rPr>
          <w:fldChar w:fldCharType="separate"/>
        </w:r>
        <w:r w:rsidR="00DD1B9F">
          <w:rPr>
            <w:webHidden/>
          </w:rPr>
          <w:t>12</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8" w:history="1">
        <w:r w:rsidR="003D55FD" w:rsidRPr="005B36A3">
          <w:rPr>
            <w:rStyle w:val="af4"/>
          </w:rPr>
          <w:t>19.</w:t>
        </w:r>
        <w:r w:rsidR="003D55FD">
          <w:rPr>
            <w:rFonts w:asciiTheme="minorHAnsi" w:eastAsiaTheme="minorEastAsia" w:hAnsiTheme="minorHAnsi" w:cstheme="minorBidi"/>
            <w:iCs w:val="0"/>
            <w:sz w:val="22"/>
            <w:szCs w:val="22"/>
            <w:lang w:eastAsia="ru-RU"/>
          </w:rPr>
          <w:tab/>
        </w:r>
        <w:r w:rsidR="003D55FD" w:rsidRPr="005B36A3">
          <w:rPr>
            <w:rStyle w:val="af4"/>
          </w:rPr>
          <w:t>Требования к помещениям, в которых предоставляется Муниципальная услуга</w:t>
        </w:r>
        <w:r w:rsidR="003D55FD">
          <w:rPr>
            <w:webHidden/>
          </w:rPr>
          <w:tab/>
        </w:r>
        <w:r>
          <w:rPr>
            <w:webHidden/>
          </w:rPr>
          <w:fldChar w:fldCharType="begin"/>
        </w:r>
        <w:r w:rsidR="003D55FD">
          <w:rPr>
            <w:webHidden/>
          </w:rPr>
          <w:instrText xml:space="preserve"> PAGEREF _Toc494214298 \h </w:instrText>
        </w:r>
        <w:r>
          <w:rPr>
            <w:webHidden/>
          </w:rPr>
        </w:r>
        <w:r>
          <w:rPr>
            <w:webHidden/>
          </w:rPr>
          <w:fldChar w:fldCharType="separate"/>
        </w:r>
        <w:r w:rsidR="00DD1B9F">
          <w:rPr>
            <w:webHidden/>
          </w:rPr>
          <w:t>12</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299" w:history="1">
        <w:r w:rsidR="003D55FD" w:rsidRPr="005B36A3">
          <w:rPr>
            <w:rStyle w:val="af4"/>
          </w:rPr>
          <w:t>20.</w:t>
        </w:r>
        <w:r w:rsidR="003D55FD">
          <w:rPr>
            <w:rFonts w:asciiTheme="minorHAnsi" w:eastAsiaTheme="minorEastAsia" w:hAnsiTheme="minorHAnsi" w:cstheme="minorBidi"/>
            <w:iCs w:val="0"/>
            <w:sz w:val="22"/>
            <w:szCs w:val="22"/>
            <w:lang w:eastAsia="ru-RU"/>
          </w:rPr>
          <w:tab/>
        </w:r>
        <w:r w:rsidR="003D55FD" w:rsidRPr="005B36A3">
          <w:rPr>
            <w:rStyle w:val="af4"/>
          </w:rPr>
          <w:t>Показатели доступности и качества Муниципальная услуга</w:t>
        </w:r>
        <w:r w:rsidR="003D55FD">
          <w:rPr>
            <w:webHidden/>
          </w:rPr>
          <w:tab/>
        </w:r>
        <w:r>
          <w:rPr>
            <w:webHidden/>
          </w:rPr>
          <w:fldChar w:fldCharType="begin"/>
        </w:r>
        <w:r w:rsidR="003D55FD">
          <w:rPr>
            <w:webHidden/>
          </w:rPr>
          <w:instrText xml:space="preserve"> PAGEREF _Toc494214299 \h </w:instrText>
        </w:r>
        <w:r>
          <w:rPr>
            <w:webHidden/>
          </w:rPr>
        </w:r>
        <w:r>
          <w:rPr>
            <w:webHidden/>
          </w:rPr>
          <w:fldChar w:fldCharType="separate"/>
        </w:r>
        <w:r w:rsidR="00DD1B9F">
          <w:rPr>
            <w:webHidden/>
          </w:rPr>
          <w:t>12</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0" w:history="1">
        <w:r w:rsidR="003D55FD" w:rsidRPr="005B36A3">
          <w:rPr>
            <w:rStyle w:val="af4"/>
          </w:rPr>
          <w:t>21.</w:t>
        </w:r>
        <w:r w:rsidR="003D55FD">
          <w:rPr>
            <w:rFonts w:asciiTheme="minorHAnsi" w:eastAsiaTheme="minorEastAsia" w:hAnsiTheme="minorHAnsi" w:cstheme="minorBidi"/>
            <w:iCs w:val="0"/>
            <w:sz w:val="22"/>
            <w:szCs w:val="22"/>
            <w:lang w:eastAsia="ru-RU"/>
          </w:rPr>
          <w:tab/>
        </w:r>
        <w:r w:rsidR="003D55FD" w:rsidRPr="005B36A3">
          <w:rPr>
            <w:rStyle w:val="af4"/>
          </w:rPr>
          <w:t>Требования организации предоставления Муниципальной услуги в электронной форме</w:t>
        </w:r>
        <w:r w:rsidR="003D55FD">
          <w:rPr>
            <w:webHidden/>
          </w:rPr>
          <w:tab/>
        </w:r>
        <w:r>
          <w:rPr>
            <w:webHidden/>
          </w:rPr>
          <w:fldChar w:fldCharType="begin"/>
        </w:r>
        <w:r w:rsidR="003D55FD">
          <w:rPr>
            <w:webHidden/>
          </w:rPr>
          <w:instrText xml:space="preserve"> PAGEREF _Toc494214300 \h </w:instrText>
        </w:r>
        <w:r>
          <w:rPr>
            <w:webHidden/>
          </w:rPr>
        </w:r>
        <w:r>
          <w:rPr>
            <w:webHidden/>
          </w:rPr>
          <w:fldChar w:fldCharType="separate"/>
        </w:r>
        <w:r w:rsidR="00DD1B9F">
          <w:rPr>
            <w:webHidden/>
          </w:rPr>
          <w:t>12</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1" w:history="1">
        <w:r w:rsidR="003D55FD" w:rsidRPr="005B36A3">
          <w:rPr>
            <w:rStyle w:val="af4"/>
          </w:rPr>
          <w:t>22.</w:t>
        </w:r>
        <w:r w:rsidR="003D55FD">
          <w:rPr>
            <w:rFonts w:asciiTheme="minorHAnsi" w:eastAsiaTheme="minorEastAsia" w:hAnsiTheme="minorHAnsi" w:cstheme="minorBidi"/>
            <w:iCs w:val="0"/>
            <w:sz w:val="22"/>
            <w:szCs w:val="22"/>
            <w:lang w:eastAsia="ru-RU"/>
          </w:rPr>
          <w:tab/>
        </w:r>
        <w:r w:rsidR="003D55FD" w:rsidRPr="005B36A3">
          <w:rPr>
            <w:rStyle w:val="af4"/>
          </w:rPr>
          <w:t>Требования к организации предоставления Муниципальной услуги в МФЦ</w:t>
        </w:r>
        <w:r w:rsidR="003D55FD">
          <w:rPr>
            <w:webHidden/>
          </w:rPr>
          <w:tab/>
        </w:r>
        <w:r>
          <w:rPr>
            <w:webHidden/>
          </w:rPr>
          <w:fldChar w:fldCharType="begin"/>
        </w:r>
        <w:r w:rsidR="003D55FD">
          <w:rPr>
            <w:webHidden/>
          </w:rPr>
          <w:instrText xml:space="preserve"> PAGEREF _Toc494214301 \h </w:instrText>
        </w:r>
        <w:r>
          <w:rPr>
            <w:webHidden/>
          </w:rPr>
        </w:r>
        <w:r>
          <w:rPr>
            <w:webHidden/>
          </w:rPr>
          <w:fldChar w:fldCharType="separate"/>
        </w:r>
        <w:r w:rsidR="00DD1B9F">
          <w:rPr>
            <w:webHidden/>
          </w:rPr>
          <w:t>12</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02" w:history="1">
        <w:r w:rsidR="003D55FD" w:rsidRPr="005B36A3">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3D55FD">
          <w:rPr>
            <w:webHidden/>
          </w:rPr>
          <w:tab/>
        </w:r>
        <w:r>
          <w:rPr>
            <w:webHidden/>
          </w:rPr>
          <w:fldChar w:fldCharType="begin"/>
        </w:r>
        <w:r w:rsidR="003D55FD">
          <w:rPr>
            <w:webHidden/>
          </w:rPr>
          <w:instrText xml:space="preserve"> PAGEREF _Toc494214302 \h </w:instrText>
        </w:r>
        <w:r>
          <w:rPr>
            <w:webHidden/>
          </w:rPr>
        </w:r>
        <w:r>
          <w:rPr>
            <w:webHidden/>
          </w:rPr>
          <w:fldChar w:fldCharType="separate"/>
        </w:r>
        <w:r w:rsidR="00DD1B9F">
          <w:rPr>
            <w:webHidden/>
          </w:rPr>
          <w:t>13</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3" w:history="1">
        <w:r w:rsidR="003D55FD" w:rsidRPr="005B36A3">
          <w:rPr>
            <w:rStyle w:val="af4"/>
          </w:rPr>
          <w:t>23.</w:t>
        </w:r>
        <w:r w:rsidR="003D55FD">
          <w:rPr>
            <w:rFonts w:asciiTheme="minorHAnsi" w:eastAsiaTheme="minorEastAsia" w:hAnsiTheme="minorHAnsi" w:cstheme="minorBidi"/>
            <w:iCs w:val="0"/>
            <w:sz w:val="22"/>
            <w:szCs w:val="22"/>
            <w:lang w:eastAsia="ru-RU"/>
          </w:rPr>
          <w:tab/>
        </w:r>
        <w:r w:rsidR="003D55FD" w:rsidRPr="005B36A3">
          <w:rPr>
            <w:rStyle w:val="af4"/>
          </w:rPr>
          <w:t>Состав, последовательность и сроки выполнения административных процедур (действий) при предоставлении Муниципальной услуги</w:t>
        </w:r>
        <w:r w:rsidR="003D55FD">
          <w:rPr>
            <w:webHidden/>
          </w:rPr>
          <w:tab/>
        </w:r>
        <w:r>
          <w:rPr>
            <w:webHidden/>
          </w:rPr>
          <w:fldChar w:fldCharType="begin"/>
        </w:r>
        <w:r w:rsidR="003D55FD">
          <w:rPr>
            <w:webHidden/>
          </w:rPr>
          <w:instrText xml:space="preserve"> PAGEREF _Toc494214303 \h </w:instrText>
        </w:r>
        <w:r>
          <w:rPr>
            <w:webHidden/>
          </w:rPr>
        </w:r>
        <w:r>
          <w:rPr>
            <w:webHidden/>
          </w:rPr>
          <w:fldChar w:fldCharType="separate"/>
        </w:r>
        <w:r w:rsidR="00DD1B9F">
          <w:rPr>
            <w:webHidden/>
          </w:rPr>
          <w:t>13</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04" w:history="1">
        <w:r w:rsidR="003D55FD" w:rsidRPr="005B36A3">
          <w:rPr>
            <w:rStyle w:val="af4"/>
            <w:rFonts w:eastAsiaTheme="majorEastAsia"/>
          </w:rPr>
          <w:t>IV. Порядок и формы контроля за исполнением Административного регламента.</w:t>
        </w:r>
        <w:r w:rsidR="003D55FD">
          <w:rPr>
            <w:webHidden/>
          </w:rPr>
          <w:tab/>
        </w:r>
        <w:r>
          <w:rPr>
            <w:webHidden/>
          </w:rPr>
          <w:fldChar w:fldCharType="begin"/>
        </w:r>
        <w:r w:rsidR="003D55FD">
          <w:rPr>
            <w:webHidden/>
          </w:rPr>
          <w:instrText xml:space="preserve"> PAGEREF _Toc494214304 \h </w:instrText>
        </w:r>
        <w:r>
          <w:rPr>
            <w:webHidden/>
          </w:rPr>
        </w:r>
        <w:r>
          <w:rPr>
            <w:webHidden/>
          </w:rPr>
          <w:fldChar w:fldCharType="separate"/>
        </w:r>
        <w:r w:rsidR="00DD1B9F">
          <w:rPr>
            <w:webHidden/>
          </w:rPr>
          <w:t>13</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5" w:history="1">
        <w:r w:rsidR="003D55FD" w:rsidRPr="0012110C">
          <w:rPr>
            <w:rStyle w:val="af4"/>
            <w:rFonts w:eastAsia="Calibri"/>
          </w:rPr>
          <w:t>24.</w:t>
        </w:r>
        <w:r w:rsidR="003D55FD" w:rsidRPr="0012110C">
          <w:rPr>
            <w:rFonts w:asciiTheme="minorHAnsi" w:eastAsiaTheme="minorEastAsia" w:hAnsiTheme="minorHAnsi" w:cstheme="minorBidi"/>
            <w:iCs w:val="0"/>
            <w:sz w:val="22"/>
            <w:szCs w:val="22"/>
            <w:lang w:eastAsia="ru-RU"/>
          </w:rPr>
          <w:tab/>
        </w:r>
        <w:r w:rsidR="003D55FD" w:rsidRPr="0012110C">
          <w:rPr>
            <w:rStyle w:val="af4"/>
          </w:rPr>
          <w:t xml:space="preserve">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w:t>
        </w:r>
        <w:r w:rsidR="003D55FD" w:rsidRPr="0012110C">
          <w:rPr>
            <w:rStyle w:val="af4"/>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D55FD">
          <w:rPr>
            <w:webHidden/>
          </w:rPr>
          <w:tab/>
        </w:r>
        <w:r>
          <w:rPr>
            <w:webHidden/>
          </w:rPr>
          <w:fldChar w:fldCharType="begin"/>
        </w:r>
        <w:r w:rsidR="003D55FD">
          <w:rPr>
            <w:webHidden/>
          </w:rPr>
          <w:instrText xml:space="preserve"> PAGEREF _Toc494214305 \h </w:instrText>
        </w:r>
        <w:r>
          <w:rPr>
            <w:webHidden/>
          </w:rPr>
        </w:r>
        <w:r>
          <w:rPr>
            <w:webHidden/>
          </w:rPr>
          <w:fldChar w:fldCharType="separate"/>
        </w:r>
        <w:r w:rsidR="00DD1B9F">
          <w:rPr>
            <w:webHidden/>
          </w:rPr>
          <w:t>13</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6" w:history="1">
        <w:r w:rsidR="003D55FD" w:rsidRPr="0012110C">
          <w:rPr>
            <w:rStyle w:val="af4"/>
            <w:rFonts w:eastAsia="Calibri"/>
          </w:rPr>
          <w:t>25.</w:t>
        </w:r>
        <w:r w:rsidR="003D55FD" w:rsidRPr="0012110C">
          <w:rPr>
            <w:rFonts w:asciiTheme="minorHAnsi" w:eastAsiaTheme="minorEastAsia" w:hAnsiTheme="minorHAnsi" w:cstheme="minorBidi"/>
            <w:iCs w:val="0"/>
            <w:sz w:val="22"/>
            <w:szCs w:val="22"/>
            <w:lang w:eastAsia="ru-RU"/>
          </w:rPr>
          <w:tab/>
        </w:r>
        <w:r w:rsidR="003D55FD" w:rsidRPr="0012110C">
          <w:rPr>
            <w:rStyle w:val="af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D55FD">
          <w:rPr>
            <w:webHidden/>
          </w:rPr>
          <w:tab/>
        </w:r>
        <w:r>
          <w:rPr>
            <w:webHidden/>
          </w:rPr>
          <w:fldChar w:fldCharType="begin"/>
        </w:r>
        <w:r w:rsidR="003D55FD">
          <w:rPr>
            <w:webHidden/>
          </w:rPr>
          <w:instrText xml:space="preserve"> PAGEREF _Toc494214306 \h </w:instrText>
        </w:r>
        <w:r>
          <w:rPr>
            <w:webHidden/>
          </w:rPr>
        </w:r>
        <w:r>
          <w:rPr>
            <w:webHidden/>
          </w:rPr>
          <w:fldChar w:fldCharType="separate"/>
        </w:r>
        <w:r w:rsidR="00DD1B9F">
          <w:rPr>
            <w:webHidden/>
          </w:rPr>
          <w:t>14</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7" w:history="1">
        <w:r w:rsidR="003D55FD" w:rsidRPr="0012110C">
          <w:rPr>
            <w:rStyle w:val="af4"/>
            <w:rFonts w:eastAsia="Calibri"/>
          </w:rPr>
          <w:t>26.</w:t>
        </w:r>
        <w:r w:rsidR="003D55FD" w:rsidRPr="0012110C">
          <w:rPr>
            <w:rFonts w:asciiTheme="minorHAnsi" w:eastAsiaTheme="minorEastAsia" w:hAnsiTheme="minorHAnsi" w:cstheme="minorBidi"/>
            <w:iCs w:val="0"/>
            <w:sz w:val="22"/>
            <w:szCs w:val="22"/>
            <w:lang w:eastAsia="ru-RU"/>
          </w:rPr>
          <w:tab/>
        </w:r>
        <w:r w:rsidR="003D55FD" w:rsidRPr="0012110C">
          <w:rPr>
            <w:rStyle w:val="af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3D55FD">
          <w:rPr>
            <w:webHidden/>
          </w:rPr>
          <w:tab/>
        </w:r>
        <w:r>
          <w:rPr>
            <w:webHidden/>
          </w:rPr>
          <w:fldChar w:fldCharType="begin"/>
        </w:r>
        <w:r w:rsidR="003D55FD">
          <w:rPr>
            <w:webHidden/>
          </w:rPr>
          <w:instrText xml:space="preserve"> PAGEREF _Toc494214307 \h </w:instrText>
        </w:r>
        <w:r>
          <w:rPr>
            <w:webHidden/>
          </w:rPr>
        </w:r>
        <w:r>
          <w:rPr>
            <w:webHidden/>
          </w:rPr>
          <w:fldChar w:fldCharType="separate"/>
        </w:r>
        <w:r w:rsidR="00DD1B9F">
          <w:rPr>
            <w:webHidden/>
          </w:rPr>
          <w:t>15</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08" w:history="1">
        <w:r w:rsidR="003D55FD" w:rsidRPr="0012110C">
          <w:rPr>
            <w:rStyle w:val="af4"/>
            <w:rFonts w:eastAsia="Calibri"/>
          </w:rPr>
          <w:t>27.</w:t>
        </w:r>
        <w:r w:rsidR="003D55FD" w:rsidRPr="0012110C">
          <w:rPr>
            <w:rFonts w:asciiTheme="minorHAnsi" w:eastAsiaTheme="minorEastAsia" w:hAnsiTheme="minorHAnsi" w:cstheme="minorBidi"/>
            <w:iCs w:val="0"/>
            <w:sz w:val="22"/>
            <w:szCs w:val="22"/>
            <w:lang w:eastAsia="ru-RU"/>
          </w:rPr>
          <w:tab/>
        </w:r>
        <w:r w:rsidR="003D55FD" w:rsidRPr="0012110C">
          <w:rPr>
            <w:rStyle w:val="af4"/>
            <w:i/>
          </w:rPr>
          <w:t>По</w:t>
        </w:r>
        <w:r w:rsidR="003D55FD" w:rsidRPr="0012110C">
          <w:rPr>
            <w:rStyle w:val="af4"/>
          </w:rPr>
          <w:t>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D55FD">
          <w:rPr>
            <w:webHidden/>
          </w:rPr>
          <w:tab/>
        </w:r>
        <w:r>
          <w:rPr>
            <w:webHidden/>
          </w:rPr>
          <w:fldChar w:fldCharType="begin"/>
        </w:r>
        <w:r w:rsidR="003D55FD">
          <w:rPr>
            <w:webHidden/>
          </w:rPr>
          <w:instrText xml:space="preserve"> PAGEREF _Toc494214308 \h </w:instrText>
        </w:r>
        <w:r>
          <w:rPr>
            <w:webHidden/>
          </w:rPr>
        </w:r>
        <w:r>
          <w:rPr>
            <w:webHidden/>
          </w:rPr>
          <w:fldChar w:fldCharType="separate"/>
        </w:r>
        <w:r w:rsidR="00DD1B9F">
          <w:rPr>
            <w:webHidden/>
          </w:rPr>
          <w:t>16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09" w:history="1">
        <w:r w:rsidR="003D55FD" w:rsidRPr="005B36A3">
          <w:rPr>
            <w:rStyle w:val="af4"/>
            <w:bCs/>
            <w:lang w:val="en-US"/>
          </w:rPr>
          <w:t>V</w:t>
        </w:r>
        <w:r w:rsidR="003D55FD" w:rsidRPr="005B36A3">
          <w:rPr>
            <w:rStyle w:val="af4"/>
            <w:bCs/>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3D55FD">
          <w:rPr>
            <w:webHidden/>
          </w:rPr>
          <w:tab/>
        </w:r>
        <w:r>
          <w:rPr>
            <w:webHidden/>
          </w:rPr>
          <w:fldChar w:fldCharType="begin"/>
        </w:r>
        <w:r w:rsidR="003D55FD">
          <w:rPr>
            <w:webHidden/>
          </w:rPr>
          <w:instrText xml:space="preserve"> PAGEREF _Toc494214309 \h </w:instrText>
        </w:r>
        <w:r>
          <w:rPr>
            <w:webHidden/>
          </w:rPr>
        </w:r>
        <w:r>
          <w:rPr>
            <w:webHidden/>
          </w:rPr>
          <w:fldChar w:fldCharType="separate"/>
        </w:r>
        <w:r w:rsidR="00DD1B9F">
          <w:rPr>
            <w:webHidden/>
          </w:rPr>
          <w:t>17</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10" w:history="1">
        <w:r w:rsidR="003D55FD" w:rsidRPr="005B36A3">
          <w:rPr>
            <w:rStyle w:val="af4"/>
            <w:rFonts w:eastAsiaTheme="majorEastAsia"/>
          </w:rPr>
          <w:t>28.</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Основания для жалоб, форма и содержание жалоб, порядок рассмотрения и ответ на жалобу</w:t>
        </w:r>
        <w:r w:rsidR="003D55FD">
          <w:rPr>
            <w:webHidden/>
          </w:rPr>
          <w:tab/>
        </w:r>
        <w:r w:rsidR="000C3146">
          <w:rPr>
            <w:webHidden/>
          </w:rPr>
          <w:tab/>
        </w:r>
        <w:r>
          <w:rPr>
            <w:webHidden/>
          </w:rPr>
          <w:fldChar w:fldCharType="begin"/>
        </w:r>
        <w:r w:rsidR="003D55FD">
          <w:rPr>
            <w:webHidden/>
          </w:rPr>
          <w:instrText xml:space="preserve"> PAGEREF _Toc494214310 \h </w:instrText>
        </w:r>
        <w:r>
          <w:rPr>
            <w:webHidden/>
          </w:rPr>
        </w:r>
        <w:r>
          <w:rPr>
            <w:webHidden/>
          </w:rPr>
          <w:fldChar w:fldCharType="separate"/>
        </w:r>
        <w:r w:rsidR="00DD1B9F">
          <w:rPr>
            <w:webHidden/>
          </w:rPr>
          <w:t>17</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1" w:history="1">
        <w:r w:rsidR="003D55FD" w:rsidRPr="005B36A3">
          <w:rPr>
            <w:rStyle w:val="af4"/>
            <w:bCs/>
            <w:lang w:val="en-US"/>
          </w:rPr>
          <w:t>VI</w:t>
        </w:r>
        <w:r w:rsidR="003D55FD" w:rsidRPr="005B36A3">
          <w:rPr>
            <w:rStyle w:val="af4"/>
            <w:bCs/>
          </w:rPr>
          <w:t>. Правила обработки персональных данных при предоставлении Муниципальной услуги</w:t>
        </w:r>
        <w:r w:rsidR="003D55FD">
          <w:rPr>
            <w:webHidden/>
          </w:rPr>
          <w:tab/>
        </w:r>
        <w:r>
          <w:rPr>
            <w:webHidden/>
          </w:rPr>
          <w:fldChar w:fldCharType="begin"/>
        </w:r>
        <w:r w:rsidR="003D55FD">
          <w:rPr>
            <w:webHidden/>
          </w:rPr>
          <w:instrText xml:space="preserve"> PAGEREF _Toc494214311 \h </w:instrText>
        </w:r>
        <w:r>
          <w:rPr>
            <w:webHidden/>
          </w:rPr>
        </w:r>
        <w:r>
          <w:rPr>
            <w:webHidden/>
          </w:rPr>
          <w:fldChar w:fldCharType="separate"/>
        </w:r>
        <w:r w:rsidR="00DD1B9F">
          <w:rPr>
            <w:webHidden/>
          </w:rPr>
          <w:t>19</w:t>
        </w:r>
        <w:r>
          <w:rPr>
            <w:webHidden/>
          </w:rPr>
          <w:fldChar w:fldCharType="end"/>
        </w:r>
      </w:hyperlink>
    </w:p>
    <w:p w:rsidR="003D55FD" w:rsidRDefault="00200B19">
      <w:pPr>
        <w:pStyle w:val="22"/>
        <w:rPr>
          <w:rFonts w:asciiTheme="minorHAnsi" w:eastAsiaTheme="minorEastAsia" w:hAnsiTheme="minorHAnsi" w:cstheme="minorBidi"/>
          <w:iCs w:val="0"/>
          <w:sz w:val="22"/>
          <w:szCs w:val="22"/>
          <w:lang w:eastAsia="ru-RU"/>
        </w:rPr>
      </w:pPr>
      <w:hyperlink w:anchor="_Toc494214312" w:history="1">
        <w:r w:rsidR="003D55FD" w:rsidRPr="005B36A3">
          <w:rPr>
            <w:rStyle w:val="af4"/>
            <w:rFonts w:eastAsiaTheme="majorEastAsia"/>
            <w:lang w:eastAsia="ar-SA"/>
          </w:rPr>
          <w:t>29.</w:t>
        </w:r>
        <w:r w:rsidR="003D55FD">
          <w:rPr>
            <w:rFonts w:asciiTheme="minorHAnsi" w:eastAsiaTheme="minorEastAsia" w:hAnsiTheme="minorHAnsi" w:cstheme="minorBidi"/>
            <w:iCs w:val="0"/>
            <w:sz w:val="22"/>
            <w:szCs w:val="22"/>
            <w:lang w:eastAsia="ru-RU"/>
          </w:rPr>
          <w:tab/>
        </w:r>
        <w:r w:rsidR="003D55FD" w:rsidRPr="005B36A3">
          <w:rPr>
            <w:rStyle w:val="af4"/>
            <w:rFonts w:eastAsiaTheme="majorEastAsia"/>
          </w:rPr>
          <w:t>Правила обработки персональных данных при предоставлении Муниципальной услуги</w:t>
        </w:r>
        <w:r w:rsidR="003D55FD">
          <w:rPr>
            <w:webHidden/>
          </w:rPr>
          <w:tab/>
        </w:r>
        <w:r>
          <w:rPr>
            <w:webHidden/>
          </w:rPr>
          <w:fldChar w:fldCharType="begin"/>
        </w:r>
        <w:r w:rsidR="003D55FD">
          <w:rPr>
            <w:webHidden/>
          </w:rPr>
          <w:instrText xml:space="preserve"> PAGEREF _Toc494214312 \h </w:instrText>
        </w:r>
        <w:r>
          <w:rPr>
            <w:webHidden/>
          </w:rPr>
        </w:r>
        <w:r>
          <w:rPr>
            <w:webHidden/>
          </w:rPr>
          <w:fldChar w:fldCharType="separate"/>
        </w:r>
        <w:r w:rsidR="00DD1B9F">
          <w:rPr>
            <w:webHidden/>
          </w:rPr>
          <w:t>19</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3" w:history="1">
        <w:r w:rsidR="003D55FD" w:rsidRPr="005B36A3">
          <w:rPr>
            <w:rStyle w:val="af4"/>
            <w:rFonts w:eastAsiaTheme="majorEastAsia"/>
          </w:rPr>
          <w:t>Приложение 1</w:t>
        </w:r>
        <w:r w:rsidR="003D55FD">
          <w:rPr>
            <w:webHidden/>
          </w:rPr>
          <w:tab/>
        </w:r>
        <w:r>
          <w:rPr>
            <w:webHidden/>
          </w:rPr>
          <w:fldChar w:fldCharType="begin"/>
        </w:r>
        <w:r w:rsidR="003D55FD">
          <w:rPr>
            <w:webHidden/>
          </w:rPr>
          <w:instrText xml:space="preserve"> PAGEREF _Toc494214313 \h </w:instrText>
        </w:r>
        <w:r>
          <w:rPr>
            <w:webHidden/>
          </w:rPr>
        </w:r>
        <w:r>
          <w:rPr>
            <w:webHidden/>
          </w:rPr>
          <w:fldChar w:fldCharType="separate"/>
        </w:r>
        <w:r w:rsidR="00DD1B9F">
          <w:rPr>
            <w:webHidden/>
          </w:rPr>
          <w:t>22</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4" w:history="1">
        <w:r w:rsidR="003D55FD" w:rsidRPr="005B36A3">
          <w:rPr>
            <w:rStyle w:val="af4"/>
            <w:rFonts w:eastAsiaTheme="majorEastAsia"/>
          </w:rPr>
          <w:t>Термины и определения</w:t>
        </w:r>
        <w:r w:rsidR="003D55FD">
          <w:rPr>
            <w:webHidden/>
          </w:rPr>
          <w:tab/>
        </w:r>
        <w:r>
          <w:rPr>
            <w:webHidden/>
          </w:rPr>
          <w:fldChar w:fldCharType="begin"/>
        </w:r>
        <w:r w:rsidR="003D55FD">
          <w:rPr>
            <w:webHidden/>
          </w:rPr>
          <w:instrText xml:space="preserve"> PAGEREF _Toc494214314 \h </w:instrText>
        </w:r>
        <w:r>
          <w:rPr>
            <w:webHidden/>
          </w:rPr>
        </w:r>
        <w:r>
          <w:rPr>
            <w:webHidden/>
          </w:rPr>
          <w:fldChar w:fldCharType="separate"/>
        </w:r>
        <w:r w:rsidR="00DD1B9F">
          <w:rPr>
            <w:webHidden/>
          </w:rPr>
          <w:t>22</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5" w:history="1">
        <w:r w:rsidR="003D55FD" w:rsidRPr="005B36A3">
          <w:rPr>
            <w:rStyle w:val="af4"/>
            <w:rFonts w:eastAsiaTheme="majorEastAsia"/>
          </w:rPr>
          <w:t>Приложение 2</w:t>
        </w:r>
        <w:r w:rsidR="003D55FD">
          <w:rPr>
            <w:webHidden/>
          </w:rPr>
          <w:tab/>
        </w:r>
        <w:r>
          <w:rPr>
            <w:webHidden/>
          </w:rPr>
          <w:fldChar w:fldCharType="begin"/>
        </w:r>
        <w:r w:rsidR="003D55FD">
          <w:rPr>
            <w:webHidden/>
          </w:rPr>
          <w:instrText xml:space="preserve"> PAGEREF _Toc494214315 \h </w:instrText>
        </w:r>
        <w:r>
          <w:rPr>
            <w:webHidden/>
          </w:rPr>
        </w:r>
        <w:r>
          <w:rPr>
            <w:webHidden/>
          </w:rPr>
          <w:fldChar w:fldCharType="separate"/>
        </w:r>
        <w:r w:rsidR="00DD1B9F">
          <w:rPr>
            <w:webHidden/>
          </w:rPr>
          <w:t>23</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6" w:history="1">
        <w:r w:rsidR="003D55FD" w:rsidRPr="005B36A3">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D55FD">
          <w:rPr>
            <w:webHidden/>
          </w:rPr>
          <w:tab/>
        </w:r>
        <w:r>
          <w:rPr>
            <w:webHidden/>
          </w:rPr>
          <w:fldChar w:fldCharType="begin"/>
        </w:r>
        <w:r w:rsidR="003D55FD">
          <w:rPr>
            <w:webHidden/>
          </w:rPr>
          <w:instrText xml:space="preserve"> PAGEREF _Toc494214316 \h </w:instrText>
        </w:r>
        <w:r>
          <w:rPr>
            <w:webHidden/>
          </w:rPr>
        </w:r>
        <w:r>
          <w:rPr>
            <w:webHidden/>
          </w:rPr>
          <w:fldChar w:fldCharType="separate"/>
        </w:r>
        <w:r w:rsidR="00DD1B9F">
          <w:rPr>
            <w:webHidden/>
          </w:rPr>
          <w:t>23</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7" w:history="1">
        <w:r w:rsidR="003D55FD" w:rsidRPr="005B36A3">
          <w:rPr>
            <w:rStyle w:val="af4"/>
            <w:rFonts w:eastAsiaTheme="majorEastAsia"/>
          </w:rPr>
          <w:t>Приложение 3</w:t>
        </w:r>
        <w:r w:rsidR="003D55FD">
          <w:rPr>
            <w:webHidden/>
          </w:rPr>
          <w:tab/>
        </w:r>
        <w:r>
          <w:rPr>
            <w:webHidden/>
          </w:rPr>
          <w:fldChar w:fldCharType="begin"/>
        </w:r>
        <w:r w:rsidR="003D55FD">
          <w:rPr>
            <w:webHidden/>
          </w:rPr>
          <w:instrText xml:space="preserve"> PAGEREF _Toc494214317 \h </w:instrText>
        </w:r>
        <w:r>
          <w:rPr>
            <w:webHidden/>
          </w:rPr>
        </w:r>
        <w:r>
          <w:rPr>
            <w:webHidden/>
          </w:rPr>
          <w:fldChar w:fldCharType="separate"/>
        </w:r>
        <w:r w:rsidR="00DD1B9F">
          <w:rPr>
            <w:webHidden/>
          </w:rPr>
          <w:t>25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8" w:history="1">
        <w:r w:rsidR="003D55FD" w:rsidRPr="005B36A3">
          <w:rPr>
            <w:rStyle w:val="af4"/>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D55FD">
          <w:rPr>
            <w:webHidden/>
          </w:rPr>
          <w:tab/>
        </w:r>
        <w:r>
          <w:rPr>
            <w:webHidden/>
          </w:rPr>
          <w:fldChar w:fldCharType="begin"/>
        </w:r>
        <w:r w:rsidR="003D55FD">
          <w:rPr>
            <w:webHidden/>
          </w:rPr>
          <w:instrText xml:space="preserve"> PAGEREF _Toc494214318 \h </w:instrText>
        </w:r>
        <w:r>
          <w:rPr>
            <w:webHidden/>
          </w:rPr>
        </w:r>
        <w:r>
          <w:rPr>
            <w:webHidden/>
          </w:rPr>
          <w:fldChar w:fldCharType="separate"/>
        </w:r>
        <w:r w:rsidR="00DD1B9F">
          <w:rPr>
            <w:webHidden/>
          </w:rPr>
          <w:t>25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19" w:history="1">
        <w:r w:rsidR="003D55FD" w:rsidRPr="005B36A3">
          <w:rPr>
            <w:rStyle w:val="af4"/>
            <w:rFonts w:eastAsiaTheme="majorEastAsia"/>
          </w:rPr>
          <w:t>Приложение 4</w:t>
        </w:r>
        <w:r w:rsidR="003D55FD">
          <w:rPr>
            <w:webHidden/>
          </w:rPr>
          <w:tab/>
        </w:r>
        <w:r>
          <w:rPr>
            <w:webHidden/>
          </w:rPr>
          <w:fldChar w:fldCharType="begin"/>
        </w:r>
        <w:r w:rsidR="003D55FD">
          <w:rPr>
            <w:webHidden/>
          </w:rPr>
          <w:instrText xml:space="preserve"> PAGEREF _Toc494214319 \h </w:instrText>
        </w:r>
        <w:r>
          <w:rPr>
            <w:webHidden/>
          </w:rPr>
        </w:r>
        <w:r>
          <w:rPr>
            <w:webHidden/>
          </w:rPr>
          <w:fldChar w:fldCharType="separate"/>
        </w:r>
        <w:r w:rsidR="00DD1B9F">
          <w:rPr>
            <w:webHidden/>
          </w:rPr>
          <w:t>26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0" w:history="1">
        <w:r w:rsidR="003D55FD" w:rsidRPr="005B36A3">
          <w:rPr>
            <w:rStyle w:val="af4"/>
            <w:rFonts w:eastAsia="PMingLiU"/>
          </w:rPr>
          <w:t>Форма уведомления о принятии граждан на учет в качестве нуждающихся в жилых помещениях, предоставляемых по договорам социального найма</w:t>
        </w:r>
        <w:r w:rsidR="003D55FD">
          <w:rPr>
            <w:webHidden/>
          </w:rPr>
          <w:tab/>
        </w:r>
        <w:r>
          <w:rPr>
            <w:webHidden/>
          </w:rPr>
          <w:fldChar w:fldCharType="begin"/>
        </w:r>
        <w:r w:rsidR="003D55FD">
          <w:rPr>
            <w:webHidden/>
          </w:rPr>
          <w:instrText xml:space="preserve"> PAGEREF _Toc494214320 \h </w:instrText>
        </w:r>
        <w:r>
          <w:rPr>
            <w:webHidden/>
          </w:rPr>
        </w:r>
        <w:r>
          <w:rPr>
            <w:webHidden/>
          </w:rPr>
          <w:fldChar w:fldCharType="separate"/>
        </w:r>
        <w:r w:rsidR="00DD1B9F">
          <w:rPr>
            <w:webHidden/>
          </w:rPr>
          <w:t>26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1" w:history="1">
        <w:r w:rsidR="003D55FD" w:rsidRPr="005B36A3">
          <w:rPr>
            <w:rStyle w:val="af4"/>
            <w:rFonts w:eastAsiaTheme="majorEastAsia"/>
          </w:rPr>
          <w:t>Приложение 5</w:t>
        </w:r>
        <w:r w:rsidR="003D55FD">
          <w:rPr>
            <w:webHidden/>
          </w:rPr>
          <w:tab/>
        </w:r>
        <w:r>
          <w:rPr>
            <w:webHidden/>
          </w:rPr>
          <w:fldChar w:fldCharType="begin"/>
        </w:r>
        <w:r w:rsidR="003D55FD">
          <w:rPr>
            <w:webHidden/>
          </w:rPr>
          <w:instrText xml:space="preserve"> PAGEREF _Toc494214321 \h </w:instrText>
        </w:r>
        <w:r>
          <w:rPr>
            <w:webHidden/>
          </w:rPr>
        </w:r>
        <w:r>
          <w:rPr>
            <w:webHidden/>
          </w:rPr>
          <w:fldChar w:fldCharType="separate"/>
        </w:r>
        <w:r w:rsidR="00DD1B9F">
          <w:rPr>
            <w:webHidden/>
          </w:rPr>
          <w:t>27</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2" w:history="1">
        <w:r w:rsidR="003D55FD" w:rsidRPr="005B36A3">
          <w:rPr>
            <w:rStyle w:val="af4"/>
            <w:rFonts w:eastAsia="PMingLiU"/>
          </w:rPr>
          <w:t>Форма уведомления об отказе в предоставлении Муниципальной услуги</w:t>
        </w:r>
        <w:r w:rsidR="003D55FD">
          <w:rPr>
            <w:webHidden/>
          </w:rPr>
          <w:tab/>
        </w:r>
        <w:r>
          <w:rPr>
            <w:webHidden/>
          </w:rPr>
          <w:fldChar w:fldCharType="begin"/>
        </w:r>
        <w:r w:rsidR="003D55FD">
          <w:rPr>
            <w:webHidden/>
          </w:rPr>
          <w:instrText xml:space="preserve"> PAGEREF _Toc494214322 \h </w:instrText>
        </w:r>
        <w:r>
          <w:rPr>
            <w:webHidden/>
          </w:rPr>
        </w:r>
        <w:r>
          <w:rPr>
            <w:webHidden/>
          </w:rPr>
          <w:fldChar w:fldCharType="separate"/>
        </w:r>
        <w:r w:rsidR="00DD1B9F">
          <w:rPr>
            <w:webHidden/>
          </w:rPr>
          <w:t>27</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3" w:history="1">
        <w:r w:rsidR="003D55FD" w:rsidRPr="005B36A3">
          <w:rPr>
            <w:rStyle w:val="af4"/>
            <w:rFonts w:eastAsiaTheme="majorEastAsia"/>
          </w:rPr>
          <w:t>Приложение 6</w:t>
        </w:r>
        <w:r w:rsidR="003D55FD">
          <w:rPr>
            <w:webHidden/>
          </w:rPr>
          <w:tab/>
        </w:r>
        <w:r>
          <w:rPr>
            <w:webHidden/>
          </w:rPr>
          <w:fldChar w:fldCharType="begin"/>
        </w:r>
        <w:r w:rsidR="003D55FD">
          <w:rPr>
            <w:webHidden/>
          </w:rPr>
          <w:instrText xml:space="preserve"> PAGEREF _Toc494214323 \h </w:instrText>
        </w:r>
        <w:r>
          <w:rPr>
            <w:webHidden/>
          </w:rPr>
        </w:r>
        <w:r>
          <w:rPr>
            <w:webHidden/>
          </w:rPr>
          <w:fldChar w:fldCharType="separate"/>
        </w:r>
        <w:r w:rsidR="00DD1B9F">
          <w:rPr>
            <w:webHidden/>
          </w:rPr>
          <w:t>28</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4" w:history="1">
        <w:r w:rsidR="003D55FD" w:rsidRPr="005B36A3">
          <w:rPr>
            <w:rStyle w:val="af4"/>
            <w:rFonts w:eastAsiaTheme="majorEastAsia"/>
          </w:rPr>
          <w:t>Список нормативных актов, в соответствии с которыми осуществляется предоставление Муниципальной услуги</w:t>
        </w:r>
        <w:r w:rsidR="003D55FD">
          <w:rPr>
            <w:webHidden/>
          </w:rPr>
          <w:tab/>
        </w:r>
        <w:r>
          <w:rPr>
            <w:webHidden/>
          </w:rPr>
          <w:fldChar w:fldCharType="begin"/>
        </w:r>
        <w:r w:rsidR="003D55FD">
          <w:rPr>
            <w:webHidden/>
          </w:rPr>
          <w:instrText xml:space="preserve"> PAGEREF _Toc494214324 \h </w:instrText>
        </w:r>
        <w:r>
          <w:rPr>
            <w:webHidden/>
          </w:rPr>
        </w:r>
        <w:r>
          <w:rPr>
            <w:webHidden/>
          </w:rPr>
          <w:fldChar w:fldCharType="separate"/>
        </w:r>
        <w:r w:rsidR="00DD1B9F">
          <w:rPr>
            <w:webHidden/>
          </w:rPr>
          <w:t>28</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5" w:history="1">
        <w:r w:rsidR="003D55FD" w:rsidRPr="005B36A3">
          <w:rPr>
            <w:rStyle w:val="af4"/>
            <w:rFonts w:eastAsiaTheme="majorEastAsia"/>
          </w:rPr>
          <w:t>Приложение 7</w:t>
        </w:r>
        <w:r w:rsidR="003D55FD">
          <w:rPr>
            <w:webHidden/>
          </w:rPr>
          <w:tab/>
        </w:r>
        <w:r>
          <w:rPr>
            <w:webHidden/>
          </w:rPr>
          <w:fldChar w:fldCharType="begin"/>
        </w:r>
        <w:r w:rsidR="003D55FD">
          <w:rPr>
            <w:webHidden/>
          </w:rPr>
          <w:instrText xml:space="preserve"> PAGEREF _Toc494214325 \h </w:instrText>
        </w:r>
        <w:r>
          <w:rPr>
            <w:webHidden/>
          </w:rPr>
        </w:r>
        <w:r>
          <w:rPr>
            <w:webHidden/>
          </w:rPr>
          <w:fldChar w:fldCharType="separate"/>
        </w:r>
        <w:r w:rsidR="00DD1B9F">
          <w:rPr>
            <w:webHidden/>
          </w:rPr>
          <w:t>30</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6" w:history="1">
        <w:r w:rsidR="003D55FD" w:rsidRPr="005B36A3">
          <w:rPr>
            <w:rStyle w:val="af4"/>
            <w:rFonts w:eastAsiaTheme="majorEastAsia"/>
          </w:rPr>
          <w:t xml:space="preserve">Форма заявления </w:t>
        </w:r>
        <w:r w:rsidR="003D55FD" w:rsidRPr="005B36A3">
          <w:rPr>
            <w:rStyle w:val="af4"/>
            <w:rFonts w:eastAsia="PMingLiU"/>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3D55FD">
          <w:rPr>
            <w:webHidden/>
          </w:rPr>
          <w:tab/>
        </w:r>
        <w:r>
          <w:rPr>
            <w:webHidden/>
          </w:rPr>
          <w:fldChar w:fldCharType="begin"/>
        </w:r>
        <w:r w:rsidR="003D55FD">
          <w:rPr>
            <w:webHidden/>
          </w:rPr>
          <w:instrText xml:space="preserve"> PAGEREF _Toc494214326 \h </w:instrText>
        </w:r>
        <w:r>
          <w:rPr>
            <w:webHidden/>
          </w:rPr>
        </w:r>
        <w:r>
          <w:rPr>
            <w:webHidden/>
          </w:rPr>
          <w:fldChar w:fldCharType="separate"/>
        </w:r>
        <w:r w:rsidR="00DD1B9F">
          <w:rPr>
            <w:webHidden/>
          </w:rPr>
          <w:t>30</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7" w:history="1">
        <w:r w:rsidR="003D55FD" w:rsidRPr="005B36A3">
          <w:rPr>
            <w:rStyle w:val="af4"/>
            <w:bCs/>
          </w:rPr>
          <w:t>Приложение 8</w:t>
        </w:r>
        <w:r w:rsidR="003D55FD">
          <w:rPr>
            <w:webHidden/>
          </w:rPr>
          <w:tab/>
        </w:r>
        <w:r>
          <w:rPr>
            <w:webHidden/>
          </w:rPr>
          <w:fldChar w:fldCharType="begin"/>
        </w:r>
        <w:r w:rsidR="003D55FD">
          <w:rPr>
            <w:webHidden/>
          </w:rPr>
          <w:instrText xml:space="preserve"> PAGEREF _Toc494214327 \h </w:instrText>
        </w:r>
        <w:r>
          <w:rPr>
            <w:webHidden/>
          </w:rPr>
        </w:r>
        <w:r>
          <w:rPr>
            <w:webHidden/>
          </w:rPr>
          <w:fldChar w:fldCharType="separate"/>
        </w:r>
        <w:r w:rsidR="00DD1B9F">
          <w:rPr>
            <w:webHidden/>
          </w:rPr>
          <w:t>35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8" w:history="1">
        <w:r w:rsidR="003D55FD" w:rsidRPr="005B36A3">
          <w:rPr>
            <w:rStyle w:val="af4"/>
            <w:rFonts w:eastAsiaTheme="majorEastAsia"/>
          </w:rPr>
          <w:t>Описание документов, необходимых для предоставления Муниципальной услуги</w:t>
        </w:r>
        <w:r w:rsidR="003D55FD">
          <w:rPr>
            <w:webHidden/>
          </w:rPr>
          <w:tab/>
        </w:r>
        <w:r>
          <w:rPr>
            <w:webHidden/>
          </w:rPr>
          <w:fldChar w:fldCharType="begin"/>
        </w:r>
        <w:r w:rsidR="003D55FD">
          <w:rPr>
            <w:webHidden/>
          </w:rPr>
          <w:instrText xml:space="preserve"> PAGEREF _Toc494214328 \h </w:instrText>
        </w:r>
        <w:r>
          <w:rPr>
            <w:webHidden/>
          </w:rPr>
        </w:r>
        <w:r>
          <w:rPr>
            <w:webHidden/>
          </w:rPr>
          <w:fldChar w:fldCharType="separate"/>
        </w:r>
        <w:r w:rsidR="00DD1B9F">
          <w:rPr>
            <w:webHidden/>
          </w:rPr>
          <w:t>35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29" w:history="1">
        <w:r w:rsidR="003D55FD" w:rsidRPr="005B36A3">
          <w:rPr>
            <w:rStyle w:val="af4"/>
            <w:bCs/>
          </w:rPr>
          <w:t>Приложение 9</w:t>
        </w:r>
        <w:r w:rsidR="003D55FD">
          <w:rPr>
            <w:webHidden/>
          </w:rPr>
          <w:tab/>
        </w:r>
        <w:r>
          <w:rPr>
            <w:webHidden/>
          </w:rPr>
          <w:fldChar w:fldCharType="begin"/>
        </w:r>
        <w:r w:rsidR="003D55FD">
          <w:rPr>
            <w:webHidden/>
          </w:rPr>
          <w:instrText xml:space="preserve"> PAGEREF _Toc494214329 \h </w:instrText>
        </w:r>
        <w:r>
          <w:rPr>
            <w:webHidden/>
          </w:rPr>
        </w:r>
        <w:r>
          <w:rPr>
            <w:webHidden/>
          </w:rPr>
          <w:fldChar w:fldCharType="separate"/>
        </w:r>
        <w:r w:rsidR="00DD1B9F">
          <w:rPr>
            <w:webHidden/>
          </w:rPr>
          <w:t>43</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0" w:history="1">
        <w:r w:rsidR="003D55FD" w:rsidRPr="005B36A3">
          <w:rPr>
            <w:rStyle w:val="af4"/>
          </w:rPr>
          <w:t>Форма уведомления об отказе в приеме документов, необходимых для предоставления Муниципальной услуги</w:t>
        </w:r>
        <w:r w:rsidR="003D55FD">
          <w:rPr>
            <w:webHidden/>
          </w:rPr>
          <w:tab/>
        </w:r>
        <w:r>
          <w:rPr>
            <w:webHidden/>
          </w:rPr>
          <w:fldChar w:fldCharType="begin"/>
        </w:r>
        <w:r w:rsidR="003D55FD">
          <w:rPr>
            <w:webHidden/>
          </w:rPr>
          <w:instrText xml:space="preserve"> PAGEREF _Toc494214330 \h </w:instrText>
        </w:r>
        <w:r>
          <w:rPr>
            <w:webHidden/>
          </w:rPr>
        </w:r>
        <w:r>
          <w:rPr>
            <w:webHidden/>
          </w:rPr>
          <w:fldChar w:fldCharType="separate"/>
        </w:r>
        <w:r w:rsidR="00DD1B9F">
          <w:rPr>
            <w:webHidden/>
          </w:rPr>
          <w:t>43</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1" w:history="1">
        <w:r w:rsidR="003D55FD" w:rsidRPr="005B36A3">
          <w:rPr>
            <w:rStyle w:val="af4"/>
            <w:bCs/>
          </w:rPr>
          <w:t>Приложение 10</w:t>
        </w:r>
        <w:r w:rsidR="003D55FD">
          <w:rPr>
            <w:webHidden/>
          </w:rPr>
          <w:tab/>
        </w:r>
        <w:r>
          <w:rPr>
            <w:webHidden/>
          </w:rPr>
          <w:fldChar w:fldCharType="begin"/>
        </w:r>
        <w:r w:rsidR="003D55FD">
          <w:rPr>
            <w:webHidden/>
          </w:rPr>
          <w:instrText xml:space="preserve"> PAGEREF _Toc494214331 \h </w:instrText>
        </w:r>
        <w:r>
          <w:rPr>
            <w:webHidden/>
          </w:rPr>
        </w:r>
        <w:r>
          <w:rPr>
            <w:webHidden/>
          </w:rPr>
          <w:fldChar w:fldCharType="separate"/>
        </w:r>
        <w:r w:rsidR="00DD1B9F">
          <w:rPr>
            <w:webHidden/>
          </w:rPr>
          <w:t>44</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2" w:history="1">
        <w:r w:rsidR="003D55FD" w:rsidRPr="005B36A3">
          <w:rPr>
            <w:rStyle w:val="af4"/>
            <w:rFonts w:eastAsiaTheme="majorEastAsia"/>
          </w:rPr>
          <w:t>Форма заявления о согласии на обработку персональных данных</w:t>
        </w:r>
        <w:r w:rsidR="003D55FD">
          <w:rPr>
            <w:webHidden/>
          </w:rPr>
          <w:tab/>
        </w:r>
        <w:r>
          <w:rPr>
            <w:webHidden/>
          </w:rPr>
          <w:fldChar w:fldCharType="begin"/>
        </w:r>
        <w:r w:rsidR="003D55FD">
          <w:rPr>
            <w:webHidden/>
          </w:rPr>
          <w:instrText xml:space="preserve"> PAGEREF _Toc494214332 \h </w:instrText>
        </w:r>
        <w:r>
          <w:rPr>
            <w:webHidden/>
          </w:rPr>
        </w:r>
        <w:r>
          <w:rPr>
            <w:webHidden/>
          </w:rPr>
          <w:fldChar w:fldCharType="separate"/>
        </w:r>
        <w:r w:rsidR="00DD1B9F">
          <w:rPr>
            <w:webHidden/>
          </w:rPr>
          <w:t>44</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3" w:history="1">
        <w:r w:rsidR="003D55FD" w:rsidRPr="005B36A3">
          <w:rPr>
            <w:rStyle w:val="af4"/>
            <w:bCs/>
          </w:rPr>
          <w:t>Приложение 11</w:t>
        </w:r>
        <w:r w:rsidR="003D55FD">
          <w:rPr>
            <w:webHidden/>
          </w:rPr>
          <w:tab/>
        </w:r>
        <w:r>
          <w:rPr>
            <w:webHidden/>
          </w:rPr>
          <w:fldChar w:fldCharType="begin"/>
        </w:r>
        <w:r w:rsidR="003D55FD">
          <w:rPr>
            <w:webHidden/>
          </w:rPr>
          <w:instrText xml:space="preserve"> PAGEREF _Toc494214333 \h </w:instrText>
        </w:r>
        <w:r>
          <w:rPr>
            <w:webHidden/>
          </w:rPr>
        </w:r>
        <w:r>
          <w:rPr>
            <w:webHidden/>
          </w:rPr>
          <w:fldChar w:fldCharType="separate"/>
        </w:r>
        <w:r w:rsidR="00DD1B9F">
          <w:rPr>
            <w:webHidden/>
          </w:rPr>
          <w:t>45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4" w:history="1">
        <w:r w:rsidR="003D55FD" w:rsidRPr="005B36A3">
          <w:rPr>
            <w:rStyle w:val="af4"/>
            <w:rFonts w:eastAsiaTheme="majorEastAsia"/>
          </w:rPr>
          <w:t>Требования к помещениям, в которых предоставляется Муниципальная услуга</w:t>
        </w:r>
        <w:r w:rsidR="003D55FD">
          <w:rPr>
            <w:webHidden/>
          </w:rPr>
          <w:tab/>
        </w:r>
        <w:r>
          <w:rPr>
            <w:webHidden/>
          </w:rPr>
          <w:fldChar w:fldCharType="begin"/>
        </w:r>
        <w:r w:rsidR="003D55FD">
          <w:rPr>
            <w:webHidden/>
          </w:rPr>
          <w:instrText xml:space="preserve"> PAGEREF _Toc494214334 \h </w:instrText>
        </w:r>
        <w:r>
          <w:rPr>
            <w:webHidden/>
          </w:rPr>
        </w:r>
        <w:r>
          <w:rPr>
            <w:webHidden/>
          </w:rPr>
          <w:fldChar w:fldCharType="separate"/>
        </w:r>
        <w:r w:rsidR="00DD1B9F">
          <w:rPr>
            <w:webHidden/>
          </w:rPr>
          <w:t>45</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5" w:history="1">
        <w:r w:rsidR="003D55FD" w:rsidRPr="005B36A3">
          <w:rPr>
            <w:rStyle w:val="af4"/>
            <w:bCs/>
          </w:rPr>
          <w:t>Приложение 12</w:t>
        </w:r>
        <w:r w:rsidR="003D55FD">
          <w:rPr>
            <w:webHidden/>
          </w:rPr>
          <w:tab/>
        </w:r>
        <w:r>
          <w:rPr>
            <w:webHidden/>
          </w:rPr>
          <w:fldChar w:fldCharType="begin"/>
        </w:r>
        <w:r w:rsidR="003D55FD">
          <w:rPr>
            <w:webHidden/>
          </w:rPr>
          <w:instrText xml:space="preserve"> PAGEREF _Toc494214335 \h </w:instrText>
        </w:r>
        <w:r>
          <w:rPr>
            <w:webHidden/>
          </w:rPr>
        </w:r>
        <w:r>
          <w:rPr>
            <w:webHidden/>
          </w:rPr>
          <w:fldChar w:fldCharType="separate"/>
        </w:r>
        <w:r w:rsidR="00DD1B9F">
          <w:rPr>
            <w:webHidden/>
          </w:rPr>
          <w:t>46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6" w:history="1">
        <w:r w:rsidR="003D55FD" w:rsidRPr="005B36A3">
          <w:rPr>
            <w:rStyle w:val="af4"/>
            <w:rFonts w:eastAsiaTheme="majorEastAsia"/>
          </w:rPr>
          <w:t>Показатели доступности и качества Муниципальной услуги</w:t>
        </w:r>
        <w:r w:rsidR="003D55FD">
          <w:rPr>
            <w:webHidden/>
          </w:rPr>
          <w:tab/>
        </w:r>
        <w:r>
          <w:rPr>
            <w:webHidden/>
          </w:rPr>
          <w:fldChar w:fldCharType="begin"/>
        </w:r>
        <w:r w:rsidR="003D55FD">
          <w:rPr>
            <w:webHidden/>
          </w:rPr>
          <w:instrText xml:space="preserve"> PAGEREF _Toc494214336 \h </w:instrText>
        </w:r>
        <w:r>
          <w:rPr>
            <w:webHidden/>
          </w:rPr>
        </w:r>
        <w:r>
          <w:rPr>
            <w:webHidden/>
          </w:rPr>
          <w:fldChar w:fldCharType="separate"/>
        </w:r>
        <w:r w:rsidR="00DD1B9F">
          <w:rPr>
            <w:webHidden/>
          </w:rPr>
          <w:t>46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7" w:history="1">
        <w:r w:rsidR="003D55FD" w:rsidRPr="005B36A3">
          <w:rPr>
            <w:rStyle w:val="af4"/>
            <w:bCs/>
          </w:rPr>
          <w:t>Приложение 13</w:t>
        </w:r>
        <w:r w:rsidR="003D55FD">
          <w:rPr>
            <w:webHidden/>
          </w:rPr>
          <w:tab/>
        </w:r>
        <w:r>
          <w:rPr>
            <w:webHidden/>
          </w:rPr>
          <w:fldChar w:fldCharType="begin"/>
        </w:r>
        <w:r w:rsidR="003D55FD">
          <w:rPr>
            <w:webHidden/>
          </w:rPr>
          <w:instrText xml:space="preserve"> PAGEREF _Toc494214337 \h </w:instrText>
        </w:r>
        <w:r>
          <w:rPr>
            <w:webHidden/>
          </w:rPr>
        </w:r>
        <w:r>
          <w:rPr>
            <w:webHidden/>
          </w:rPr>
          <w:fldChar w:fldCharType="separate"/>
        </w:r>
        <w:r w:rsidR="00DD1B9F">
          <w:rPr>
            <w:webHidden/>
          </w:rPr>
          <w:t>47</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8" w:history="1">
        <w:r w:rsidR="003D55FD" w:rsidRPr="005B36A3">
          <w:rPr>
            <w:rStyle w:val="af4"/>
            <w:rFonts w:eastAsiaTheme="majorEastAsia"/>
          </w:rPr>
          <w:t>Требования к обеспечению доступности Муниципальной услуги для инвалидов и лиц с ограниченными возможностями здоровья</w:t>
        </w:r>
        <w:r w:rsidR="003D55FD">
          <w:rPr>
            <w:webHidden/>
          </w:rPr>
          <w:tab/>
        </w:r>
        <w:r>
          <w:rPr>
            <w:webHidden/>
          </w:rPr>
          <w:fldChar w:fldCharType="begin"/>
        </w:r>
        <w:r w:rsidR="003D55FD">
          <w:rPr>
            <w:webHidden/>
          </w:rPr>
          <w:instrText xml:space="preserve"> PAGEREF _Toc494214338 \h </w:instrText>
        </w:r>
        <w:r>
          <w:rPr>
            <w:webHidden/>
          </w:rPr>
        </w:r>
        <w:r>
          <w:rPr>
            <w:webHidden/>
          </w:rPr>
          <w:fldChar w:fldCharType="separate"/>
        </w:r>
        <w:r w:rsidR="00DD1B9F">
          <w:rPr>
            <w:webHidden/>
          </w:rPr>
          <w:t>47</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39" w:history="1">
        <w:r w:rsidR="003D55FD" w:rsidRPr="005B36A3">
          <w:rPr>
            <w:rStyle w:val="af4"/>
            <w:bCs/>
          </w:rPr>
          <w:t>Приложение 14</w:t>
        </w:r>
        <w:r w:rsidR="003D55FD">
          <w:rPr>
            <w:webHidden/>
          </w:rPr>
          <w:tab/>
        </w:r>
        <w:r>
          <w:rPr>
            <w:webHidden/>
          </w:rPr>
          <w:fldChar w:fldCharType="begin"/>
        </w:r>
        <w:r w:rsidR="003D55FD">
          <w:rPr>
            <w:webHidden/>
          </w:rPr>
          <w:instrText xml:space="preserve"> PAGEREF _Toc494214339 \h </w:instrText>
        </w:r>
        <w:r>
          <w:rPr>
            <w:webHidden/>
          </w:rPr>
        </w:r>
        <w:r>
          <w:rPr>
            <w:webHidden/>
          </w:rPr>
          <w:fldChar w:fldCharType="separate"/>
        </w:r>
        <w:r w:rsidR="00DD1B9F">
          <w:rPr>
            <w:webHidden/>
          </w:rPr>
          <w:t>49</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40" w:history="1">
        <w:r w:rsidR="003D55FD" w:rsidRPr="005B36A3">
          <w:rPr>
            <w:rStyle w:val="af4"/>
            <w:rFonts w:eastAsiaTheme="majorEastAsia"/>
          </w:rPr>
          <w:t>Перечень и содержание административных действий, составляющих административные процедуры</w:t>
        </w:r>
        <w:r w:rsidR="003D55FD">
          <w:rPr>
            <w:webHidden/>
          </w:rPr>
          <w:tab/>
        </w:r>
        <w:r>
          <w:rPr>
            <w:webHidden/>
          </w:rPr>
          <w:fldChar w:fldCharType="begin"/>
        </w:r>
        <w:r w:rsidR="003D55FD">
          <w:rPr>
            <w:webHidden/>
          </w:rPr>
          <w:instrText xml:space="preserve"> PAGEREF _Toc494214340 \h </w:instrText>
        </w:r>
        <w:r>
          <w:rPr>
            <w:webHidden/>
          </w:rPr>
        </w:r>
        <w:r>
          <w:rPr>
            <w:webHidden/>
          </w:rPr>
          <w:fldChar w:fldCharType="separate"/>
        </w:r>
        <w:r w:rsidR="00DD1B9F">
          <w:rPr>
            <w:webHidden/>
          </w:rPr>
          <w:t>49</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41" w:history="1">
        <w:r w:rsidR="003D55FD" w:rsidRPr="005B36A3">
          <w:rPr>
            <w:rStyle w:val="af4"/>
            <w:rFonts w:eastAsiaTheme="majorEastAsia"/>
          </w:rPr>
          <w:t>Приложение 15</w:t>
        </w:r>
        <w:r w:rsidR="003D55FD">
          <w:rPr>
            <w:webHidden/>
          </w:rPr>
          <w:tab/>
        </w:r>
        <w:r>
          <w:rPr>
            <w:webHidden/>
          </w:rPr>
          <w:fldChar w:fldCharType="begin"/>
        </w:r>
        <w:r w:rsidR="003D55FD">
          <w:rPr>
            <w:webHidden/>
          </w:rPr>
          <w:instrText xml:space="preserve"> PAGEREF _Toc494214341 \h </w:instrText>
        </w:r>
        <w:r>
          <w:rPr>
            <w:webHidden/>
          </w:rPr>
        </w:r>
        <w:r>
          <w:rPr>
            <w:webHidden/>
          </w:rPr>
          <w:fldChar w:fldCharType="separate"/>
        </w:r>
        <w:r w:rsidR="00DD1B9F">
          <w:rPr>
            <w:webHidden/>
          </w:rPr>
          <w:t>56</w:t>
        </w:r>
        <w:r>
          <w:rPr>
            <w:webHidden/>
          </w:rPr>
          <w:fldChar w:fldCharType="end"/>
        </w:r>
      </w:hyperlink>
    </w:p>
    <w:p w:rsidR="003D55FD" w:rsidRDefault="00200B19">
      <w:pPr>
        <w:pStyle w:val="14"/>
        <w:rPr>
          <w:rFonts w:asciiTheme="minorHAnsi" w:eastAsiaTheme="minorEastAsia" w:hAnsiTheme="minorHAnsi" w:cstheme="minorBidi"/>
          <w:b w:val="0"/>
          <w:iCs w:val="0"/>
          <w:sz w:val="22"/>
          <w:szCs w:val="22"/>
          <w:lang w:eastAsia="ru-RU"/>
        </w:rPr>
      </w:pPr>
      <w:hyperlink w:anchor="_Toc494214342" w:history="1">
        <w:r w:rsidR="003D55FD" w:rsidRPr="005B36A3">
          <w:rPr>
            <w:rStyle w:val="af4"/>
            <w:rFonts w:eastAsiaTheme="majorEastAsia"/>
          </w:rPr>
          <w:t>Блок-схема предоставления Муниципальной услуги</w:t>
        </w:r>
        <w:r w:rsidR="003D55FD">
          <w:rPr>
            <w:webHidden/>
          </w:rPr>
          <w:tab/>
        </w:r>
        <w:r>
          <w:rPr>
            <w:webHidden/>
          </w:rPr>
          <w:fldChar w:fldCharType="begin"/>
        </w:r>
        <w:r w:rsidR="003D55FD">
          <w:rPr>
            <w:webHidden/>
          </w:rPr>
          <w:instrText xml:space="preserve"> PAGEREF _Toc494214342 \h </w:instrText>
        </w:r>
        <w:r>
          <w:rPr>
            <w:webHidden/>
          </w:rPr>
        </w:r>
        <w:r>
          <w:rPr>
            <w:webHidden/>
          </w:rPr>
          <w:fldChar w:fldCharType="separate"/>
        </w:r>
        <w:r w:rsidR="00DD1B9F">
          <w:rPr>
            <w:webHidden/>
          </w:rPr>
          <w:t>56</w:t>
        </w:r>
        <w:r>
          <w:rPr>
            <w:webHidden/>
          </w:rPr>
          <w:fldChar w:fldCharType="end"/>
        </w:r>
      </w:hyperlink>
    </w:p>
    <w:p w:rsidR="00FD1884" w:rsidRDefault="00200B19" w:rsidP="006E42DE">
      <w:pPr>
        <w:pStyle w:val="Default"/>
        <w:rPr>
          <w:rFonts w:eastAsiaTheme="minorHAnsi"/>
          <w:bCs/>
          <w:color w:val="auto"/>
          <w:lang w:eastAsia="en-US"/>
        </w:rPr>
      </w:pPr>
      <w:r>
        <w:rPr>
          <w:b/>
          <w:iCs/>
          <w:noProof/>
          <w:color w:val="auto"/>
          <w:szCs w:val="26"/>
          <w:lang w:eastAsia="en-US"/>
        </w:rPr>
        <w:fldChar w:fldCharType="end"/>
      </w:r>
    </w:p>
    <w:p w:rsidR="00584626" w:rsidRDefault="00584626">
      <w:pPr>
        <w:rPr>
          <w:rFonts w:ascii="Times New Roman" w:eastAsia="Times New Roman" w:hAnsi="Times New Roman" w:cs="Times New Roman"/>
          <w:b/>
          <w:sz w:val="24"/>
          <w:szCs w:val="24"/>
        </w:rPr>
      </w:pPr>
      <w:r>
        <w:rPr>
          <w:b/>
        </w:rPr>
        <w:br w:type="page"/>
      </w:r>
    </w:p>
    <w:p w:rsidR="00C74D4E" w:rsidRDefault="00C74D4E" w:rsidP="001C514C">
      <w:pPr>
        <w:pStyle w:val="Default"/>
        <w:rPr>
          <w:b/>
          <w:color w:val="auto"/>
        </w:rPr>
      </w:pPr>
      <w:bookmarkStart w:id="1" w:name="термины"/>
    </w:p>
    <w:p w:rsidR="0046776B" w:rsidRPr="00FD1884" w:rsidRDefault="0046776B" w:rsidP="001C514C">
      <w:pPr>
        <w:pStyle w:val="Default"/>
        <w:outlineLvl w:val="0"/>
        <w:rPr>
          <w:b/>
          <w:color w:val="auto"/>
        </w:rPr>
      </w:pPr>
      <w:bookmarkStart w:id="2" w:name="_Toc494214277"/>
      <w:r w:rsidRPr="00FD1884">
        <w:rPr>
          <w:b/>
          <w:color w:val="auto"/>
        </w:rPr>
        <w:t>Термины и определения</w:t>
      </w:r>
      <w:bookmarkEnd w:id="1"/>
      <w:bookmarkEnd w:id="2"/>
    </w:p>
    <w:p w:rsidR="0046776B" w:rsidRPr="00FD1884" w:rsidRDefault="0046776B" w:rsidP="001C514C">
      <w:pPr>
        <w:pStyle w:val="Default"/>
        <w:rPr>
          <w:b/>
          <w:color w:val="auto"/>
        </w:rPr>
      </w:pPr>
    </w:p>
    <w:p w:rsidR="005A2FE3" w:rsidRPr="00FD1884" w:rsidRDefault="0046776B" w:rsidP="001C514C">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192941">
        <w:rPr>
          <w:rFonts w:ascii="Times New Roman" w:hAnsi="Times New Roman"/>
          <w:sz w:val="24"/>
          <w:szCs w:val="24"/>
        </w:rPr>
        <w:t xml:space="preserve">предоставления Муниципальной услуги </w:t>
      </w:r>
      <w:r w:rsidR="00E07AF2" w:rsidRPr="00BC06C2">
        <w:rPr>
          <w:rFonts w:ascii="Times New Roman" w:eastAsia="PMingLiU" w:hAnsi="Times New Roman" w:cs="Times New Roman"/>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1C514C">
        <w:rPr>
          <w:rFonts w:ascii="Times New Roman" w:eastAsia="PMingLiU" w:hAnsi="Times New Roman" w:cs="Times New Roman"/>
          <w:bCs/>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Pr="001C514C">
          <w:rPr>
            <w:rStyle w:val="af4"/>
            <w:rFonts w:ascii="Times New Roman" w:hAnsi="Times New Roman"/>
            <w:color w:val="auto"/>
            <w:sz w:val="24"/>
            <w:szCs w:val="24"/>
            <w:u w:val="none"/>
          </w:rPr>
          <w:t xml:space="preserve">Приложении </w:t>
        </w:r>
        <w:r w:rsidR="00B5664F" w:rsidRPr="001C514C">
          <w:rPr>
            <w:rStyle w:val="af4"/>
            <w:rFonts w:ascii="Times New Roman" w:hAnsi="Times New Roman" w:cs="Times New Roman"/>
            <w:color w:val="auto"/>
            <w:sz w:val="24"/>
            <w:szCs w:val="24"/>
            <w:u w:val="none"/>
          </w:rPr>
          <w:t>1</w:t>
        </w:r>
      </w:hyperlink>
      <w:r w:rsidR="00754FCE" w:rsidRPr="001C514C">
        <w:rPr>
          <w:rFonts w:ascii="Times New Roman" w:hAnsi="Times New Roman"/>
          <w:sz w:val="24"/>
          <w:szCs w:val="24"/>
        </w:rPr>
        <w:t xml:space="preserve"> </w:t>
      </w:r>
      <w:r w:rsidR="00754FCE">
        <w:rPr>
          <w:rFonts w:ascii="Times New Roman" w:hAnsi="Times New Roman"/>
          <w:sz w:val="24"/>
          <w:szCs w:val="24"/>
        </w:rPr>
        <w:t>к настоящему Административному регламенту.</w:t>
      </w:r>
      <w:bookmarkEnd w:id="0"/>
    </w:p>
    <w:p w:rsidR="00F060D1" w:rsidRPr="00FD1884" w:rsidRDefault="00F060D1" w:rsidP="001C514C">
      <w:pPr>
        <w:spacing w:line="240" w:lineRule="auto"/>
        <w:jc w:val="both"/>
        <w:rPr>
          <w:rFonts w:ascii="Times New Roman" w:eastAsia="Times New Roman" w:hAnsi="Times New Roman" w:cs="Times New Roman"/>
          <w:b/>
          <w:bCs/>
          <w:iCs/>
          <w:sz w:val="24"/>
          <w:szCs w:val="24"/>
        </w:rPr>
      </w:pPr>
    </w:p>
    <w:p w:rsidR="00FD1884" w:rsidRDefault="00322C25" w:rsidP="001C514C">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4214278"/>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1C514C" w:rsidRPr="00FD1884" w:rsidRDefault="001C514C" w:rsidP="001C514C">
      <w:pPr>
        <w:widowControl w:val="0"/>
        <w:tabs>
          <w:tab w:val="left" w:pos="1134"/>
        </w:tabs>
        <w:spacing w:line="240" w:lineRule="auto"/>
        <w:outlineLvl w:val="0"/>
        <w:rPr>
          <w:rFonts w:ascii="Times New Roman" w:eastAsia="Times New Roman" w:hAnsi="Times New Roman" w:cs="Times New Roman"/>
          <w:b/>
          <w:bCs/>
          <w:kern w:val="32"/>
          <w:sz w:val="24"/>
          <w:szCs w:val="24"/>
        </w:rPr>
      </w:pPr>
    </w:p>
    <w:p w:rsidR="00FD1884" w:rsidRPr="00427441" w:rsidRDefault="00322C25" w:rsidP="001C514C">
      <w:pPr>
        <w:pStyle w:val="2-"/>
        <w:numPr>
          <w:ilvl w:val="0"/>
          <w:numId w:val="2"/>
        </w:numPr>
        <w:spacing w:before="0" w:after="0"/>
        <w:ind w:left="0"/>
        <w:rPr>
          <w:sz w:val="24"/>
          <w:szCs w:val="24"/>
        </w:rPr>
      </w:pPr>
      <w:bookmarkStart w:id="5" w:name="пункт1"/>
      <w:bookmarkStart w:id="6" w:name="_Toc494214279"/>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Default="00754FCE" w:rsidP="001C514C">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BC06C2" w:rsidRPr="00BC06C2">
        <w:rPr>
          <w:rFonts w:ascii="Times New Roman" w:eastAsia="PMingLiU" w:hAnsi="Times New Roman" w:cs="Times New Roman"/>
          <w:bCs/>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00290A33" w:rsidRPr="00FD1884">
        <w:rPr>
          <w:rFonts w:ascii="Times New Roman" w:hAnsi="Times New Roman" w:cs="Times New Roman"/>
          <w:sz w:val="24"/>
          <w:szCs w:val="24"/>
        </w:rPr>
        <w:t xml:space="preserve">(далее – </w:t>
      </w:r>
      <w:r w:rsidR="00BC06C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DE4FD9" w:rsidRDefault="00DE4FD9" w:rsidP="001C514C">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DE4FD9">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1C514C" w:rsidRPr="00DE4FD9" w:rsidRDefault="001C514C" w:rsidP="001C514C">
      <w:pPr>
        <w:pStyle w:val="a7"/>
        <w:autoSpaceDE w:val="0"/>
        <w:autoSpaceDN w:val="0"/>
        <w:adjustRightInd w:val="0"/>
        <w:spacing w:line="240" w:lineRule="auto"/>
        <w:ind w:left="709"/>
        <w:jc w:val="both"/>
        <w:rPr>
          <w:rFonts w:ascii="Times New Roman" w:hAnsi="Times New Roman" w:cs="Times New Roman"/>
          <w:sz w:val="24"/>
          <w:szCs w:val="24"/>
        </w:rPr>
      </w:pPr>
    </w:p>
    <w:p w:rsidR="00322C25" w:rsidRPr="00FD1884" w:rsidRDefault="00322C25" w:rsidP="001C514C">
      <w:pPr>
        <w:pStyle w:val="2-"/>
        <w:numPr>
          <w:ilvl w:val="0"/>
          <w:numId w:val="2"/>
        </w:numPr>
        <w:spacing w:before="0" w:after="0"/>
        <w:ind w:left="0"/>
        <w:rPr>
          <w:sz w:val="24"/>
          <w:szCs w:val="24"/>
        </w:rPr>
      </w:pPr>
      <w:bookmarkStart w:id="7" w:name="пункт2"/>
      <w:bookmarkStart w:id="8" w:name="_Toc494214280"/>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rsidR="00CC463D" w:rsidRPr="00B64916" w:rsidRDefault="00BC06C2" w:rsidP="001C514C">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 w:name="_Ref449449322"/>
      <w:r w:rsidRPr="00B64916">
        <w:rPr>
          <w:rFonts w:ascii="Times New Roman" w:hAnsi="Times New Roman" w:cs="Times New Roman"/>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30.12.2005 №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порядке малоимущими, в целях принятия их на учет нуждающихся в жилых помещениях, предоставляемых по договорам социального найма, и </w:t>
      </w:r>
      <w:r w:rsidR="00A717EA" w:rsidRPr="00B64916">
        <w:rPr>
          <w:rFonts w:ascii="Times New Roman" w:hAnsi="Times New Roman" w:cs="Times New Roman"/>
          <w:bCs/>
          <w:sz w:val="24"/>
          <w:szCs w:val="24"/>
        </w:rPr>
        <w:t>имеющие место жительства на территории Московской области</w:t>
      </w:r>
      <w:r w:rsidR="006F52A7">
        <w:rPr>
          <w:rFonts w:ascii="Times New Roman" w:hAnsi="Times New Roman" w:cs="Times New Roman"/>
          <w:bCs/>
          <w:sz w:val="24"/>
          <w:szCs w:val="24"/>
        </w:rPr>
        <w:t xml:space="preserve"> </w:t>
      </w:r>
      <w:r w:rsidRPr="00B64916">
        <w:rPr>
          <w:rFonts w:ascii="Times New Roman" w:hAnsi="Times New Roman" w:cs="Times New Roman"/>
          <w:sz w:val="24"/>
          <w:szCs w:val="24"/>
        </w:rPr>
        <w:t>не менее 5 лет</w:t>
      </w:r>
      <w:r w:rsidR="00A35AA6" w:rsidRPr="00B64916">
        <w:rPr>
          <w:rFonts w:ascii="Times New Roman" w:hAnsi="Times New Roman" w:cs="Times New Roman"/>
          <w:sz w:val="24"/>
          <w:szCs w:val="24"/>
        </w:rPr>
        <w:t xml:space="preserve">(далее – Заявитель). </w:t>
      </w:r>
    </w:p>
    <w:p w:rsidR="00007DDF" w:rsidRPr="00007DDF" w:rsidRDefault="001E57B8" w:rsidP="001C514C">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rsidR="00537778" w:rsidRPr="00E03C9E" w:rsidRDefault="009F41ED" w:rsidP="001C514C">
      <w:pPr>
        <w:pStyle w:val="a7"/>
        <w:numPr>
          <w:ilvl w:val="2"/>
          <w:numId w:val="25"/>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Н</w:t>
      </w:r>
      <w:r w:rsidR="00A717EA" w:rsidRPr="00A717EA">
        <w:rPr>
          <w:rFonts w:ascii="Times New Roman" w:hAnsi="Times New Roman" w:cs="Times New Roman"/>
          <w:sz w:val="24"/>
          <w:szCs w:val="24"/>
        </w:rPr>
        <w:t>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E03C9E">
        <w:rPr>
          <w:rFonts w:ascii="Times New Roman" w:hAnsi="Times New Roman" w:cs="Times New Roman"/>
          <w:sz w:val="24"/>
          <w:szCs w:val="24"/>
        </w:rPr>
        <w:t>;</w:t>
      </w:r>
    </w:p>
    <w:p w:rsidR="00537778" w:rsidRPr="00A9324B" w:rsidRDefault="009F41ED" w:rsidP="001C514C">
      <w:pPr>
        <w:pStyle w:val="a7"/>
        <w:numPr>
          <w:ilvl w:val="2"/>
          <w:numId w:val="25"/>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Я</w:t>
      </w:r>
      <w:r w:rsidR="00A717EA" w:rsidRPr="00A717EA">
        <w:rPr>
          <w:rFonts w:ascii="Times New Roman" w:hAnsi="Times New Roman" w:cs="Times New Roman"/>
          <w:sz w:val="24"/>
          <w:szCs w:val="24"/>
        </w:rPr>
        <w:t xml:space="preserve">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rsidR="00A717EA" w:rsidRPr="000C3146">
        <w:rPr>
          <w:rFonts w:ascii="Times New Roman" w:hAnsi="Times New Roman" w:cs="Times New Roman"/>
          <w:sz w:val="24"/>
          <w:szCs w:val="24"/>
        </w:rPr>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00537778" w:rsidRPr="000C3146">
        <w:rPr>
          <w:rFonts w:ascii="Times New Roman" w:hAnsi="Times New Roman" w:cs="Times New Roman"/>
          <w:sz w:val="24"/>
          <w:szCs w:val="24"/>
        </w:rPr>
        <w:t xml:space="preserve">, </w:t>
      </w:r>
      <w:r w:rsidR="00F10803" w:rsidRPr="000C3146">
        <w:rPr>
          <w:rFonts w:ascii="Times New Roman" w:hAnsi="Times New Roman" w:cs="Times New Roman"/>
          <w:sz w:val="24"/>
          <w:szCs w:val="24"/>
        </w:rPr>
        <w:t>установленной</w:t>
      </w:r>
      <w:r w:rsidR="001C514C" w:rsidRPr="000C3146">
        <w:rPr>
          <w:rFonts w:ascii="Times New Roman" w:hAnsi="Times New Roman" w:cs="Times New Roman"/>
          <w:sz w:val="24"/>
          <w:szCs w:val="24"/>
        </w:rPr>
        <w:t xml:space="preserve"> </w:t>
      </w:r>
      <w:r w:rsidR="00A717EA" w:rsidRPr="000C3146">
        <w:rPr>
          <w:rFonts w:ascii="Times New Roman" w:hAnsi="Times New Roman" w:cs="Times New Roman"/>
          <w:sz w:val="24"/>
          <w:szCs w:val="24"/>
        </w:rPr>
        <w:t xml:space="preserve">в </w:t>
      </w:r>
      <w:r w:rsidR="001C514C" w:rsidRPr="000C3146">
        <w:rPr>
          <w:rFonts w:ascii="Times New Roman" w:hAnsi="Times New Roman" w:cs="Times New Roman"/>
          <w:sz w:val="24"/>
          <w:szCs w:val="24"/>
        </w:rPr>
        <w:t>городском округе Фрязино</w:t>
      </w:r>
      <w:r w:rsidR="00F10803" w:rsidRPr="000C3146">
        <w:rPr>
          <w:rFonts w:ascii="Times New Roman" w:hAnsi="Times New Roman" w:cs="Times New Roman"/>
          <w:sz w:val="24"/>
          <w:szCs w:val="24"/>
        </w:rPr>
        <w:t xml:space="preserve"> Московской</w:t>
      </w:r>
      <w:r w:rsidR="00F10803" w:rsidRPr="00E03C9E">
        <w:rPr>
          <w:rFonts w:ascii="Times New Roman" w:hAnsi="Times New Roman" w:cs="Times New Roman"/>
          <w:sz w:val="24"/>
          <w:szCs w:val="24"/>
        </w:rPr>
        <w:t xml:space="preserve"> области и </w:t>
      </w:r>
      <w:r w:rsidR="00F10803" w:rsidRPr="00A9324B">
        <w:rPr>
          <w:rFonts w:ascii="Times New Roman" w:hAnsi="Times New Roman" w:cs="Times New Roman"/>
          <w:sz w:val="24"/>
          <w:szCs w:val="24"/>
        </w:rPr>
        <w:t xml:space="preserve">составляющей </w:t>
      </w:r>
      <w:r w:rsidR="00A9324B">
        <w:rPr>
          <w:rFonts w:ascii="Times New Roman" w:hAnsi="Times New Roman" w:cs="Times New Roman"/>
          <w:sz w:val="24"/>
          <w:szCs w:val="24"/>
        </w:rPr>
        <w:t>10</w:t>
      </w:r>
      <w:r w:rsidR="00F10803" w:rsidRPr="00A9324B">
        <w:rPr>
          <w:rFonts w:ascii="Times New Roman" w:hAnsi="Times New Roman" w:cs="Times New Roman"/>
          <w:sz w:val="24"/>
          <w:szCs w:val="24"/>
        </w:rPr>
        <w:t xml:space="preserve"> кв.м</w:t>
      </w:r>
      <w:r w:rsidR="00537778" w:rsidRPr="00A9324B">
        <w:rPr>
          <w:rFonts w:ascii="Times New Roman" w:hAnsi="Times New Roman" w:cs="Times New Roman"/>
          <w:sz w:val="24"/>
          <w:szCs w:val="24"/>
        </w:rPr>
        <w:t>;</w:t>
      </w:r>
    </w:p>
    <w:p w:rsidR="0021396E" w:rsidRPr="00E03C9E" w:rsidRDefault="009F41ED" w:rsidP="001C514C">
      <w:pPr>
        <w:pStyle w:val="a7"/>
        <w:numPr>
          <w:ilvl w:val="2"/>
          <w:numId w:val="25"/>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0030427E" w:rsidRPr="00E03C9E">
        <w:rPr>
          <w:rFonts w:ascii="Times New Roman" w:hAnsi="Times New Roman" w:cs="Times New Roman"/>
          <w:sz w:val="24"/>
          <w:szCs w:val="24"/>
        </w:rPr>
        <w:t xml:space="preserve">роживающие </w:t>
      </w:r>
      <w:r w:rsidR="00A717EA" w:rsidRPr="00A717EA">
        <w:rPr>
          <w:rFonts w:ascii="Times New Roman" w:hAnsi="Times New Roman" w:cs="Times New Roman"/>
          <w:sz w:val="24"/>
          <w:szCs w:val="24"/>
        </w:rPr>
        <w:t>в помещении, не отвечающем установленным для жилых помещений требованиям</w:t>
      </w:r>
      <w:r w:rsidR="0021396E" w:rsidRPr="00E03C9E">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w:t>
      </w:r>
      <w:r w:rsidR="0021396E" w:rsidRPr="00E03C9E">
        <w:rPr>
          <w:rFonts w:ascii="Times New Roman" w:hAnsi="Times New Roman" w:cs="Times New Roman"/>
          <w:sz w:val="24"/>
          <w:szCs w:val="24"/>
        </w:rPr>
        <w:lastRenderedPageBreak/>
        <w:t>помещением, жилого помещения непригодным для проживания и многоквартирного дома аварийным и подлежащим сносу или реконструкции»</w:t>
      </w:r>
      <w:r w:rsidR="007C19E0" w:rsidRPr="00E03C9E">
        <w:rPr>
          <w:rFonts w:ascii="Times New Roman" w:hAnsi="Times New Roman" w:cs="Times New Roman"/>
          <w:sz w:val="24"/>
          <w:szCs w:val="24"/>
        </w:rPr>
        <w:t>;</w:t>
      </w:r>
    </w:p>
    <w:p w:rsidR="00861379" w:rsidRPr="00E03C9E" w:rsidRDefault="009F41ED" w:rsidP="001C514C">
      <w:pPr>
        <w:pStyle w:val="a7"/>
        <w:numPr>
          <w:ilvl w:val="2"/>
          <w:numId w:val="25"/>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Я</w:t>
      </w:r>
      <w:r w:rsidR="00A717EA" w:rsidRPr="00A717EA">
        <w:rPr>
          <w:rFonts w:ascii="Times New Roman" w:hAnsi="Times New Roman" w:cs="Times New Roman"/>
          <w:sz w:val="24"/>
          <w:szCs w:val="24"/>
        </w:rPr>
        <w:t>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w:t>
      </w:r>
      <w:r w:rsidR="00A717EA">
        <w:rPr>
          <w:rFonts w:ascii="Times New Roman" w:hAnsi="Times New Roman" w:cs="Times New Roman"/>
          <w:sz w:val="24"/>
          <w:szCs w:val="24"/>
        </w:rPr>
        <w:t>овлен</w:t>
      </w:r>
      <w:r w:rsidR="00F525FA">
        <w:rPr>
          <w:rFonts w:ascii="Times New Roman" w:hAnsi="Times New Roman" w:cs="Times New Roman"/>
          <w:sz w:val="24"/>
          <w:szCs w:val="24"/>
        </w:rPr>
        <w:t xml:space="preserve"> </w:t>
      </w:r>
      <w:r w:rsidR="00861379" w:rsidRPr="00E03C9E">
        <w:rPr>
          <w:rFonts w:ascii="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w:t>
      </w:r>
      <w:r w:rsidR="00A717EA">
        <w:rPr>
          <w:rFonts w:ascii="Times New Roman" w:hAnsi="Times New Roman" w:cs="Times New Roman"/>
          <w:sz w:val="24"/>
          <w:szCs w:val="24"/>
        </w:rPr>
        <w:t>.</w:t>
      </w:r>
    </w:p>
    <w:bookmarkEnd w:id="9"/>
    <w:p w:rsidR="00754FCE" w:rsidRDefault="006E42DE" w:rsidP="001C514C">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B64916">
        <w:rPr>
          <w:rFonts w:ascii="Times New Roman" w:hAnsi="Times New Roman" w:cs="Times New Roman"/>
          <w:sz w:val="24"/>
          <w:szCs w:val="24"/>
        </w:rPr>
        <w:t>2.1</w:t>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Default="00754FCE" w:rsidP="001C514C">
      <w:pPr>
        <w:pStyle w:val="a7"/>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9F41ED" w:rsidRPr="00891BF4" w:rsidRDefault="009F41ED" w:rsidP="009F41ED">
      <w:pPr>
        <w:pStyle w:val="a7"/>
        <w:spacing w:line="240" w:lineRule="auto"/>
        <w:ind w:left="709"/>
        <w:jc w:val="both"/>
        <w:rPr>
          <w:rFonts w:ascii="Times New Roman" w:hAnsi="Times New Roman" w:cs="Times New Roman"/>
          <w:sz w:val="24"/>
          <w:szCs w:val="24"/>
        </w:rPr>
      </w:pPr>
    </w:p>
    <w:p w:rsidR="009F41ED" w:rsidRDefault="00322C25" w:rsidP="001C514C">
      <w:pPr>
        <w:pStyle w:val="2-"/>
        <w:numPr>
          <w:ilvl w:val="0"/>
          <w:numId w:val="2"/>
        </w:numPr>
        <w:spacing w:before="0" w:after="0"/>
        <w:ind w:left="0"/>
        <w:rPr>
          <w:sz w:val="24"/>
          <w:szCs w:val="24"/>
        </w:rPr>
      </w:pPr>
      <w:bookmarkStart w:id="10" w:name="пункт3"/>
      <w:bookmarkStart w:id="11" w:name="_Toc494214281"/>
      <w:r w:rsidRPr="00FD1884">
        <w:rPr>
          <w:sz w:val="24"/>
          <w:szCs w:val="24"/>
        </w:rPr>
        <w:t xml:space="preserve">Требования к порядку информирования о порядке предоставления </w:t>
      </w:r>
    </w:p>
    <w:p w:rsidR="00322C25" w:rsidRPr="00FD1884" w:rsidRDefault="00754FCE" w:rsidP="009F41ED">
      <w:pPr>
        <w:pStyle w:val="2-"/>
        <w:spacing w:before="0" w:after="0"/>
        <w:rPr>
          <w:sz w:val="24"/>
          <w:szCs w:val="24"/>
        </w:rPr>
      </w:pPr>
      <w:r>
        <w:rPr>
          <w:sz w:val="24"/>
          <w:szCs w:val="24"/>
        </w:rPr>
        <w:t>Муниципальной у</w:t>
      </w:r>
      <w:r w:rsidR="00322C25" w:rsidRPr="00FD1884">
        <w:rPr>
          <w:sz w:val="24"/>
          <w:szCs w:val="24"/>
        </w:rPr>
        <w:t>слуги</w:t>
      </w:r>
      <w:bookmarkEnd w:id="10"/>
      <w:bookmarkEnd w:id="11"/>
    </w:p>
    <w:p w:rsidR="00275935" w:rsidRDefault="003D47D9" w:rsidP="001C514C">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525FA">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9F41ED">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9F41ED">
          <w:rPr>
            <w:rStyle w:val="af4"/>
            <w:rFonts w:ascii="Times New Roman" w:eastAsia="Times New Roman" w:hAnsi="Times New Roman" w:cs="Times New Roman"/>
            <w:color w:val="auto"/>
            <w:sz w:val="24"/>
            <w:szCs w:val="24"/>
            <w:u w:val="none"/>
          </w:rPr>
          <w:t xml:space="preserve">Приложении </w:t>
        </w:r>
        <w:r w:rsidR="00BC6F3A" w:rsidRPr="009F41ED">
          <w:rPr>
            <w:rStyle w:val="af4"/>
            <w:rFonts w:ascii="Times New Roman" w:eastAsia="Times New Roman" w:hAnsi="Times New Roman" w:cs="Times New Roman"/>
            <w:color w:val="auto"/>
            <w:sz w:val="24"/>
            <w:szCs w:val="24"/>
            <w:u w:val="none"/>
          </w:rPr>
          <w:t>2</w:t>
        </w:r>
      </w:hyperlink>
      <w:r w:rsidR="00754FCE" w:rsidRPr="009F41ED">
        <w:rPr>
          <w:rFonts w:ascii="Times New Roman" w:hAnsi="Times New Roman" w:cs="Times New Roman"/>
          <w:sz w:val="24"/>
          <w:szCs w:val="24"/>
        </w:rPr>
        <w:t xml:space="preserve"> </w:t>
      </w:r>
      <w:r w:rsidR="00754FCE">
        <w:rPr>
          <w:rFonts w:ascii="Times New Roman" w:hAnsi="Times New Roman" w:cs="Times New Roman"/>
          <w:sz w:val="24"/>
          <w:szCs w:val="24"/>
        </w:rPr>
        <w:t>к настоящему Административному регламенту.</w:t>
      </w:r>
    </w:p>
    <w:p w:rsidR="003D47D9" w:rsidRDefault="003D47D9" w:rsidP="001C514C">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F525FA">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Pr="009F41ED">
          <w:rPr>
            <w:rStyle w:val="af4"/>
            <w:rFonts w:ascii="Times New Roman" w:hAnsi="Times New Roman" w:cs="Times New Roman"/>
            <w:color w:val="auto"/>
            <w:sz w:val="24"/>
            <w:szCs w:val="24"/>
            <w:u w:val="none"/>
          </w:rPr>
          <w:t>Приложении 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9F41ED" w:rsidRPr="00FD1884" w:rsidRDefault="009F41ED" w:rsidP="009F41ED">
      <w:pPr>
        <w:pStyle w:val="a7"/>
        <w:tabs>
          <w:tab w:val="left" w:pos="-1560"/>
        </w:tabs>
        <w:autoSpaceDE w:val="0"/>
        <w:autoSpaceDN w:val="0"/>
        <w:adjustRightInd w:val="0"/>
        <w:spacing w:line="240" w:lineRule="auto"/>
        <w:ind w:left="709"/>
        <w:contextualSpacing w:val="0"/>
        <w:jc w:val="both"/>
        <w:rPr>
          <w:rFonts w:ascii="Times New Roman" w:hAnsi="Times New Roman" w:cs="Times New Roman"/>
          <w:sz w:val="24"/>
          <w:szCs w:val="24"/>
        </w:rPr>
      </w:pPr>
    </w:p>
    <w:p w:rsidR="00322C25" w:rsidRDefault="00322C25" w:rsidP="001C514C">
      <w:pPr>
        <w:pStyle w:val="1-"/>
        <w:spacing w:before="0" w:after="0" w:line="240" w:lineRule="auto"/>
        <w:rPr>
          <w:sz w:val="24"/>
        </w:rPr>
      </w:pPr>
      <w:bookmarkStart w:id="12" w:name="Раздел2"/>
      <w:bookmarkStart w:id="13" w:name="_Toc494214282"/>
      <w:r w:rsidRPr="00FD1884">
        <w:rPr>
          <w:sz w:val="24"/>
        </w:rPr>
        <w:t>II</w:t>
      </w:r>
      <w:bookmarkEnd w:id="12"/>
      <w:r w:rsidRPr="00FD1884">
        <w:rPr>
          <w:sz w:val="24"/>
        </w:rPr>
        <w:t xml:space="preserve">. Стандарт предоставления </w:t>
      </w:r>
      <w:r w:rsidR="0098563B">
        <w:rPr>
          <w:sz w:val="24"/>
        </w:rPr>
        <w:t>Муниципальной у</w:t>
      </w:r>
      <w:r w:rsidRPr="00FD1884">
        <w:rPr>
          <w:sz w:val="24"/>
        </w:rPr>
        <w:t>слуги</w:t>
      </w:r>
      <w:bookmarkEnd w:id="13"/>
    </w:p>
    <w:p w:rsidR="005B42E0" w:rsidRPr="005B42E0" w:rsidRDefault="005B42E0" w:rsidP="001C514C">
      <w:pPr>
        <w:pStyle w:val="1-"/>
        <w:spacing w:before="0" w:after="0" w:line="240" w:lineRule="auto"/>
        <w:rPr>
          <w:sz w:val="24"/>
        </w:rPr>
      </w:pPr>
    </w:p>
    <w:p w:rsidR="00672895" w:rsidRPr="00FD1884" w:rsidRDefault="00672895" w:rsidP="001C514C">
      <w:pPr>
        <w:pStyle w:val="2-"/>
        <w:numPr>
          <w:ilvl w:val="0"/>
          <w:numId w:val="2"/>
        </w:numPr>
        <w:spacing w:before="0" w:after="0"/>
        <w:ind w:left="0" w:firstLine="0"/>
        <w:rPr>
          <w:sz w:val="24"/>
          <w:szCs w:val="24"/>
        </w:rPr>
      </w:pPr>
      <w:bookmarkStart w:id="14" w:name="пункт4"/>
      <w:bookmarkStart w:id="15" w:name="_Toc494214283"/>
      <w:r w:rsidRPr="00FD1884">
        <w:rPr>
          <w:sz w:val="24"/>
          <w:szCs w:val="24"/>
        </w:rPr>
        <w:t xml:space="preserve">Наименование </w:t>
      </w:r>
      <w:r w:rsidR="0098563B" w:rsidRPr="0098563B">
        <w:rPr>
          <w:sz w:val="24"/>
          <w:szCs w:val="24"/>
        </w:rPr>
        <w:t>Муниципальной у</w:t>
      </w:r>
      <w:r w:rsidRPr="00FD1884">
        <w:rPr>
          <w:sz w:val="24"/>
          <w:szCs w:val="24"/>
        </w:rPr>
        <w:t>слуги</w:t>
      </w:r>
      <w:bookmarkEnd w:id="14"/>
      <w:bookmarkEnd w:id="15"/>
    </w:p>
    <w:p w:rsidR="00672895" w:rsidRDefault="00AF26C5" w:rsidP="001C514C">
      <w:pPr>
        <w:pStyle w:val="a7"/>
        <w:widowControl w:val="0"/>
        <w:numPr>
          <w:ilvl w:val="1"/>
          <w:numId w:val="2"/>
        </w:numPr>
        <w:spacing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BC06C2" w:rsidRPr="00BC06C2">
        <w:rPr>
          <w:rFonts w:ascii="Times New Roman" w:eastAsia="PMingLiU" w:hAnsi="Times New Roman" w:cs="Times New Roman"/>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672895" w:rsidRPr="00FD1884">
        <w:rPr>
          <w:rFonts w:ascii="Times New Roman" w:eastAsia="PMingLiU" w:hAnsi="Times New Roman" w:cs="Times New Roman"/>
          <w:bCs/>
          <w:sz w:val="24"/>
          <w:szCs w:val="24"/>
        </w:rPr>
        <w:t>.</w:t>
      </w:r>
    </w:p>
    <w:p w:rsidR="005B42E0" w:rsidRPr="00FD1884" w:rsidRDefault="005B42E0" w:rsidP="005B42E0">
      <w:pPr>
        <w:pStyle w:val="a7"/>
        <w:widowControl w:val="0"/>
        <w:spacing w:line="240" w:lineRule="auto"/>
        <w:ind w:left="709"/>
        <w:jc w:val="both"/>
        <w:rPr>
          <w:rFonts w:ascii="Times New Roman" w:eastAsia="PMingLiU" w:hAnsi="Times New Roman" w:cs="Times New Roman"/>
          <w:bCs/>
          <w:sz w:val="24"/>
          <w:szCs w:val="24"/>
        </w:rPr>
      </w:pPr>
    </w:p>
    <w:p w:rsidR="002375EF" w:rsidRPr="00FD1884" w:rsidRDefault="00094522" w:rsidP="001C514C">
      <w:pPr>
        <w:pStyle w:val="2-"/>
        <w:numPr>
          <w:ilvl w:val="0"/>
          <w:numId w:val="2"/>
        </w:numPr>
        <w:spacing w:before="0" w:after="0"/>
        <w:ind w:left="0"/>
        <w:rPr>
          <w:rFonts w:eastAsia="PMingLiU"/>
          <w:b w:val="0"/>
          <w:bCs/>
          <w:sz w:val="24"/>
          <w:szCs w:val="24"/>
        </w:rPr>
      </w:pPr>
      <w:bookmarkStart w:id="16" w:name="_Toc494214284"/>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6"/>
    </w:p>
    <w:p w:rsidR="00E02E4B" w:rsidRPr="000C3146" w:rsidRDefault="00E02E4B" w:rsidP="001C514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0C3146">
        <w:rPr>
          <w:rFonts w:ascii="Times New Roman" w:eastAsia="Times New Roman" w:hAnsi="Times New Roman" w:cs="Times New Roman"/>
          <w:sz w:val="24"/>
          <w:szCs w:val="24"/>
        </w:rPr>
        <w:t>Органом</w:t>
      </w:r>
      <w:r w:rsidR="004B4C40" w:rsidRPr="000C3146">
        <w:rPr>
          <w:rFonts w:ascii="Times New Roman" w:eastAsia="Times New Roman" w:hAnsi="Times New Roman" w:cs="Times New Roman"/>
          <w:sz w:val="24"/>
          <w:szCs w:val="24"/>
        </w:rPr>
        <w:t xml:space="preserve"> власти</w:t>
      </w:r>
      <w:r w:rsidRPr="000C3146">
        <w:rPr>
          <w:rFonts w:ascii="Times New Roman" w:eastAsia="Times New Roman" w:hAnsi="Times New Roman" w:cs="Times New Roman"/>
          <w:sz w:val="24"/>
          <w:szCs w:val="24"/>
        </w:rPr>
        <w:t xml:space="preserve">, ответственным за предоставление </w:t>
      </w:r>
      <w:r w:rsidR="00DC1DDE" w:rsidRPr="000C3146">
        <w:rPr>
          <w:rFonts w:ascii="Times New Roman" w:eastAsia="Times New Roman" w:hAnsi="Times New Roman" w:cs="Times New Roman"/>
          <w:sz w:val="24"/>
          <w:szCs w:val="24"/>
        </w:rPr>
        <w:t>Муниципальной услуги</w:t>
      </w:r>
      <w:r w:rsidR="00764797" w:rsidRPr="000C3146">
        <w:rPr>
          <w:rFonts w:ascii="Times New Roman" w:eastAsia="Times New Roman" w:hAnsi="Times New Roman" w:cs="Times New Roman"/>
          <w:sz w:val="24"/>
          <w:szCs w:val="24"/>
        </w:rPr>
        <w:t>,</w:t>
      </w:r>
      <w:r w:rsidRPr="000C3146">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5B42E0" w:rsidRPr="000C3146">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DE4FD9" w:rsidRPr="000C3146">
        <w:rPr>
          <w:rFonts w:ascii="Times New Roman" w:eastAsia="Times New Roman" w:hAnsi="Times New Roman" w:cs="Times New Roman"/>
          <w:sz w:val="24"/>
          <w:szCs w:val="24"/>
        </w:rPr>
        <w:t xml:space="preserve"> (далее – Подразделение)</w:t>
      </w:r>
      <w:r w:rsidRPr="000C3146">
        <w:rPr>
          <w:rFonts w:ascii="Times New Roman" w:eastAsia="Times New Roman" w:hAnsi="Times New Roman" w:cs="Times New Roman"/>
          <w:sz w:val="24"/>
          <w:szCs w:val="24"/>
        </w:rPr>
        <w:t>.</w:t>
      </w:r>
    </w:p>
    <w:p w:rsidR="002375EF" w:rsidRPr="001B677D" w:rsidRDefault="00D60BF6" w:rsidP="001C514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0C3146">
        <w:rPr>
          <w:rFonts w:ascii="Times New Roman" w:eastAsia="Times New Roman" w:hAnsi="Times New Roman" w:cs="Times New Roman"/>
          <w:sz w:val="24"/>
          <w:szCs w:val="24"/>
        </w:rPr>
        <w:t>Администрация</w:t>
      </w:r>
      <w:r w:rsidR="005B42E0">
        <w:rPr>
          <w:rFonts w:ascii="Times New Roman" w:eastAsia="Times New Roman" w:hAnsi="Times New Roman" w:cs="Times New Roman"/>
          <w:sz w:val="24"/>
          <w:szCs w:val="24"/>
        </w:rPr>
        <w:t xml:space="preserve"> </w:t>
      </w:r>
      <w:r w:rsidR="00CC56C5" w:rsidRPr="001B677D">
        <w:rPr>
          <w:rFonts w:ascii="Times New Roman" w:eastAsia="Times New Roman" w:hAnsi="Times New Roman" w:cs="Times New Roman"/>
          <w:sz w:val="24"/>
          <w:szCs w:val="24"/>
        </w:rPr>
        <w:t>обеспечивает</w:t>
      </w:r>
      <w:r w:rsidR="002375EF" w:rsidRPr="001B677D">
        <w:rPr>
          <w:rFonts w:ascii="Times New Roman" w:eastAsia="Times New Roman" w:hAnsi="Times New Roman" w:cs="Times New Roman"/>
          <w:sz w:val="24"/>
          <w:szCs w:val="24"/>
        </w:rPr>
        <w:t xml:space="preserve"> предоставление </w:t>
      </w:r>
      <w:r w:rsidR="00DC1DDE" w:rsidRPr="001B677D">
        <w:rPr>
          <w:rFonts w:ascii="Times New Roman" w:eastAsia="Times New Roman" w:hAnsi="Times New Roman" w:cs="Times New Roman"/>
          <w:sz w:val="24"/>
          <w:szCs w:val="24"/>
        </w:rPr>
        <w:t>Муниципальной услуги</w:t>
      </w:r>
      <w:r w:rsidR="005B42E0">
        <w:rPr>
          <w:rFonts w:ascii="Times New Roman" w:eastAsia="Times New Roman" w:hAnsi="Times New Roman" w:cs="Times New Roman"/>
          <w:sz w:val="24"/>
          <w:szCs w:val="24"/>
        </w:rPr>
        <w:t xml:space="preserve"> </w:t>
      </w:r>
      <w:r w:rsidR="003C0BA1" w:rsidRPr="003C0BA1">
        <w:rPr>
          <w:rFonts w:ascii="Times New Roman" w:eastAsia="Times New Roman" w:hAnsi="Times New Roman" w:cs="Times New Roman"/>
          <w:sz w:val="24"/>
          <w:szCs w:val="24"/>
        </w:rPr>
        <w:t xml:space="preserve">на базе </w:t>
      </w:r>
      <w:r w:rsidR="003C0BA1" w:rsidRPr="00326A8C">
        <w:rPr>
          <w:rFonts w:ascii="Times New Roman" w:eastAsia="Times New Roman" w:hAnsi="Times New Roman" w:cs="Times New Roman"/>
          <w:sz w:val="24"/>
          <w:szCs w:val="24"/>
        </w:rPr>
        <w:t>МФЦ</w:t>
      </w:r>
      <w:r w:rsidR="003C0BA1" w:rsidRPr="003C0BA1">
        <w:rPr>
          <w:rFonts w:ascii="Times New Roman" w:eastAsia="Times New Roman" w:hAnsi="Times New Roman" w:cs="Times New Roman"/>
          <w:sz w:val="24"/>
          <w:szCs w:val="24"/>
        </w:rPr>
        <w:t xml:space="preserve"> и регионального портала государственных и муниципальных услуг Московской области (далее – РПГУ)</w:t>
      </w:r>
      <w:r w:rsidR="002375EF" w:rsidRPr="001B677D">
        <w:rPr>
          <w:rFonts w:ascii="Times New Roman" w:eastAsia="Times New Roman" w:hAnsi="Times New Roman" w:cs="Times New Roman"/>
          <w:sz w:val="24"/>
          <w:szCs w:val="24"/>
        </w:rPr>
        <w:t>.</w:t>
      </w:r>
      <w:r w:rsidR="000636E6" w:rsidRPr="001B677D">
        <w:rPr>
          <w:rFonts w:ascii="Times New Roman" w:eastAsia="Times New Roman" w:hAnsi="Times New Roman" w:cs="Times New Roman"/>
          <w:sz w:val="24"/>
          <w:szCs w:val="24"/>
        </w:rPr>
        <w:t xml:space="preserve"> Перечень МФЦ указан в </w:t>
      </w:r>
      <w:hyperlink r:id="rId8" w:history="1">
        <w:r w:rsidR="000636E6" w:rsidRPr="005B42E0">
          <w:rPr>
            <w:rStyle w:val="af4"/>
            <w:rFonts w:ascii="Times New Roman" w:hAnsi="Times New Roman" w:cs="Times New Roman"/>
            <w:color w:val="auto"/>
            <w:sz w:val="24"/>
            <w:szCs w:val="24"/>
            <w:u w:val="none"/>
          </w:rPr>
          <w:t>Приложении 2</w:t>
        </w:r>
      </w:hyperlink>
      <w:r w:rsidR="000636E6" w:rsidRPr="005B42E0">
        <w:rPr>
          <w:rFonts w:ascii="Times New Roman" w:eastAsia="Times New Roman" w:hAnsi="Times New Roman" w:cs="Times New Roman"/>
          <w:sz w:val="24"/>
          <w:szCs w:val="24"/>
        </w:rPr>
        <w:t xml:space="preserve"> к</w:t>
      </w:r>
      <w:r w:rsidR="000636E6" w:rsidRPr="001B677D">
        <w:rPr>
          <w:rFonts w:ascii="Times New Roman" w:eastAsia="Times New Roman" w:hAnsi="Times New Roman" w:cs="Times New Roman"/>
          <w:sz w:val="24"/>
          <w:szCs w:val="24"/>
        </w:rPr>
        <w:t xml:space="preserve"> </w:t>
      </w:r>
      <w:r w:rsidR="00DC1DDE" w:rsidRPr="001B677D">
        <w:rPr>
          <w:rFonts w:ascii="Times New Roman" w:eastAsia="Times New Roman" w:hAnsi="Times New Roman" w:cs="Times New Roman"/>
          <w:sz w:val="24"/>
          <w:szCs w:val="24"/>
        </w:rPr>
        <w:t>настоящему Административному р</w:t>
      </w:r>
      <w:r w:rsidR="000636E6" w:rsidRPr="001B677D">
        <w:rPr>
          <w:rFonts w:ascii="Times New Roman" w:eastAsia="Times New Roman" w:hAnsi="Times New Roman" w:cs="Times New Roman"/>
          <w:sz w:val="24"/>
          <w:szCs w:val="24"/>
        </w:rPr>
        <w:t>егламенту.</w:t>
      </w:r>
    </w:p>
    <w:p w:rsidR="00192941" w:rsidRPr="00192941" w:rsidRDefault="00192941" w:rsidP="001C514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92941">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5A4550" w:rsidRDefault="004B4C40" w:rsidP="001C514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w:t>
      </w:r>
      <w:r w:rsidRPr="005A4550">
        <w:rPr>
          <w:rFonts w:ascii="Times New Roman" w:eastAsia="Times New Roman" w:hAnsi="Times New Roman" w:cs="Times New Roman"/>
          <w:sz w:val="24"/>
          <w:szCs w:val="24"/>
        </w:rPr>
        <w:lastRenderedPageBreak/>
        <w:t xml:space="preserve">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544C6D">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rsidR="005127F2" w:rsidRDefault="00D60BF6" w:rsidP="001C514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5B42E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5B42E0">
        <w:rPr>
          <w:rFonts w:ascii="Times New Roman" w:eastAsia="Times New Roman" w:hAnsi="Times New Roman" w:cs="Times New Roman"/>
          <w:sz w:val="24"/>
          <w:szCs w:val="24"/>
        </w:rPr>
        <w:t xml:space="preserve"> </w:t>
      </w:r>
      <w:r w:rsidR="00A67B52" w:rsidRPr="005A4550">
        <w:rPr>
          <w:rFonts w:ascii="Times New Roman" w:eastAsia="Times New Roman" w:hAnsi="Times New Roman" w:cs="Times New Roman"/>
          <w:sz w:val="24"/>
          <w:szCs w:val="24"/>
        </w:rPr>
        <w:t>с</w:t>
      </w:r>
      <w:r w:rsidR="005127F2">
        <w:rPr>
          <w:rFonts w:ascii="Times New Roman" w:eastAsia="Times New Roman" w:hAnsi="Times New Roman" w:cs="Times New Roman"/>
          <w:sz w:val="24"/>
          <w:szCs w:val="24"/>
        </w:rPr>
        <w:t>:</w:t>
      </w:r>
    </w:p>
    <w:p w:rsidR="005127F2" w:rsidRPr="00223BD9" w:rsidRDefault="005127F2" w:rsidP="001C514C">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Pr>
          <w:rFonts w:ascii="Times New Roman" w:eastAsia="Times New Roman" w:hAnsi="Times New Roman" w:cs="Times New Roman"/>
          <w:sz w:val="24"/>
          <w:szCs w:val="24"/>
        </w:rPr>
        <w:t>недвижимости</w:t>
      </w:r>
      <w:r w:rsidRPr="00223BD9">
        <w:rPr>
          <w:rFonts w:ascii="Times New Roman" w:eastAsia="Times New Roman" w:hAnsi="Times New Roman" w:cs="Times New Roman"/>
          <w:sz w:val="24"/>
          <w:szCs w:val="24"/>
        </w:rPr>
        <w:t xml:space="preserve"> о правах Заявителя и (или) членов его семьи на имеющиеся</w:t>
      </w:r>
      <w:r w:rsidR="006344AE">
        <w:rPr>
          <w:rFonts w:ascii="Times New Roman" w:eastAsia="Times New Roman" w:hAnsi="Times New Roman" w:cs="Times New Roman"/>
          <w:sz w:val="24"/>
          <w:szCs w:val="24"/>
        </w:rPr>
        <w:t xml:space="preserve"> (имевшиеся)</w:t>
      </w:r>
      <w:r w:rsidRPr="00223BD9">
        <w:rPr>
          <w:rFonts w:ascii="Times New Roman" w:eastAsia="Times New Roman" w:hAnsi="Times New Roman" w:cs="Times New Roman"/>
          <w:sz w:val="24"/>
          <w:szCs w:val="24"/>
        </w:rPr>
        <w:t xml:space="preserve"> у него (них) объекты недвижимого </w:t>
      </w:r>
      <w:r w:rsidR="006344AE">
        <w:rPr>
          <w:rFonts w:ascii="Times New Roman" w:eastAsia="Times New Roman" w:hAnsi="Times New Roman" w:cs="Times New Roman"/>
          <w:sz w:val="24"/>
          <w:szCs w:val="24"/>
        </w:rPr>
        <w:t xml:space="preserve">имущества </w:t>
      </w:r>
      <w:r>
        <w:rPr>
          <w:rFonts w:ascii="Times New Roman" w:eastAsia="Times New Roman" w:hAnsi="Times New Roman" w:cs="Times New Roman"/>
          <w:sz w:val="24"/>
          <w:szCs w:val="24"/>
        </w:rPr>
        <w:t>для</w:t>
      </w:r>
      <w:r w:rsidRPr="00223BD9">
        <w:rPr>
          <w:rFonts w:ascii="Times New Roman" w:eastAsia="Times New Roman" w:hAnsi="Times New Roman" w:cs="Times New Roman"/>
          <w:sz w:val="24"/>
          <w:szCs w:val="24"/>
        </w:rPr>
        <w:t xml:space="preserve"> установления </w:t>
      </w:r>
      <w:r>
        <w:rPr>
          <w:rFonts w:ascii="Times New Roman" w:eastAsia="Times New Roman" w:hAnsi="Times New Roman" w:cs="Times New Roman"/>
          <w:sz w:val="24"/>
          <w:szCs w:val="24"/>
        </w:rPr>
        <w:t>уровня обеспеченности Заявителя жилыми помещениями</w:t>
      </w:r>
      <w:r w:rsidRPr="00223BD9">
        <w:rPr>
          <w:rFonts w:ascii="Times New Roman" w:eastAsia="Times New Roman" w:hAnsi="Times New Roman" w:cs="Times New Roman"/>
          <w:sz w:val="24"/>
          <w:szCs w:val="24"/>
        </w:rPr>
        <w:t>;</w:t>
      </w:r>
    </w:p>
    <w:p w:rsidR="005127F2" w:rsidRPr="00BE07E8" w:rsidRDefault="005127F2" w:rsidP="001C514C">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е</w:t>
      </w:r>
      <w:r w:rsidRPr="00BE07E8">
        <w:rPr>
          <w:rFonts w:ascii="Times New Roman" w:eastAsia="Times New Roman" w:hAnsi="Times New Roman" w:cs="Times New Roman"/>
          <w:sz w:val="24"/>
          <w:szCs w:val="24"/>
        </w:rPr>
        <w:t>сли указанный документ находится в распоряжении МФЦ;</w:t>
      </w:r>
    </w:p>
    <w:p w:rsidR="00DD4EA6" w:rsidRDefault="005127F2" w:rsidP="001C514C">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 xml:space="preserve">Органом местного самоуправления - для получения </w:t>
      </w:r>
      <w:r>
        <w:rPr>
          <w:rFonts w:ascii="Times New Roman" w:eastAsia="Times New Roman" w:hAnsi="Times New Roman" w:cs="Times New Roman"/>
          <w:sz w:val="24"/>
          <w:szCs w:val="24"/>
        </w:rPr>
        <w:t xml:space="preserve">решений органа местного самоуправления о признании </w:t>
      </w:r>
      <w:r w:rsidRPr="005A4550">
        <w:rPr>
          <w:rFonts w:ascii="Times New Roman" w:hAnsi="Times New Roman"/>
          <w:sz w:val="24"/>
          <w:szCs w:val="24"/>
        </w:rPr>
        <w:t>жило</w:t>
      </w:r>
      <w:r>
        <w:rPr>
          <w:rFonts w:ascii="Times New Roman" w:hAnsi="Times New Roman"/>
          <w:sz w:val="24"/>
          <w:szCs w:val="24"/>
        </w:rPr>
        <w:t>го</w:t>
      </w:r>
      <w:r w:rsidRPr="005A4550">
        <w:rPr>
          <w:rFonts w:ascii="Times New Roman" w:hAnsi="Times New Roman"/>
          <w:sz w:val="24"/>
          <w:szCs w:val="24"/>
        </w:rPr>
        <w:t xml:space="preserve"> помещени</w:t>
      </w:r>
      <w:r>
        <w:rPr>
          <w:rFonts w:ascii="Times New Roman" w:hAnsi="Times New Roman"/>
          <w:sz w:val="24"/>
          <w:szCs w:val="24"/>
        </w:rPr>
        <w:t>я</w:t>
      </w:r>
      <w:r w:rsidRPr="005A4550">
        <w:rPr>
          <w:rFonts w:ascii="Times New Roman" w:hAnsi="Times New Roman"/>
          <w:sz w:val="24"/>
          <w:szCs w:val="24"/>
        </w:rPr>
        <w:t xml:space="preserve"> непригодным для проживания и</w:t>
      </w:r>
      <w:r>
        <w:rPr>
          <w:rFonts w:ascii="Times New Roman" w:hAnsi="Times New Roman"/>
          <w:sz w:val="24"/>
          <w:szCs w:val="24"/>
        </w:rPr>
        <w:t>/или</w:t>
      </w:r>
      <w:r w:rsidR="00F525FA">
        <w:rPr>
          <w:rFonts w:ascii="Times New Roman" w:hAnsi="Times New Roman"/>
          <w:sz w:val="24"/>
          <w:szCs w:val="24"/>
        </w:rPr>
        <w:t xml:space="preserve"> </w:t>
      </w:r>
      <w:r>
        <w:rPr>
          <w:rFonts w:ascii="Times New Roman" w:hAnsi="Times New Roman"/>
          <w:sz w:val="24"/>
          <w:szCs w:val="24"/>
        </w:rPr>
        <w:t xml:space="preserve">жилого дома не подлежащим </w:t>
      </w:r>
      <w:r w:rsidRPr="005A4550">
        <w:rPr>
          <w:rFonts w:ascii="Times New Roman" w:hAnsi="Times New Roman"/>
          <w:sz w:val="24"/>
          <w:szCs w:val="24"/>
        </w:rPr>
        <w:t>ремонту или реконструкции</w:t>
      </w:r>
      <w:r w:rsidR="009A5A28">
        <w:rPr>
          <w:rFonts w:ascii="Times New Roman" w:hAnsi="Times New Roman"/>
          <w:sz w:val="24"/>
          <w:szCs w:val="24"/>
        </w:rPr>
        <w:t>, для получения решения о признании гражданина малоимущим</w:t>
      </w:r>
      <w:r>
        <w:rPr>
          <w:rFonts w:ascii="Times New Roman" w:eastAsia="Times New Roman" w:hAnsi="Times New Roman" w:cs="Times New Roman"/>
          <w:sz w:val="24"/>
          <w:szCs w:val="24"/>
        </w:rPr>
        <w:t>.</w:t>
      </w:r>
    </w:p>
    <w:p w:rsidR="00A36E34" w:rsidRPr="005A4550" w:rsidRDefault="00A36E34" w:rsidP="00A36E34">
      <w:pPr>
        <w:pStyle w:val="a7"/>
        <w:autoSpaceDE w:val="0"/>
        <w:autoSpaceDN w:val="0"/>
        <w:adjustRightInd w:val="0"/>
        <w:spacing w:line="240" w:lineRule="auto"/>
        <w:jc w:val="both"/>
        <w:rPr>
          <w:rFonts w:ascii="Times New Roman" w:eastAsia="Times New Roman" w:hAnsi="Times New Roman" w:cs="Times New Roman"/>
          <w:sz w:val="24"/>
          <w:szCs w:val="24"/>
        </w:rPr>
      </w:pPr>
    </w:p>
    <w:p w:rsidR="00A83EA6" w:rsidRPr="00FD1884" w:rsidRDefault="00A83EA6" w:rsidP="001C514C">
      <w:pPr>
        <w:pStyle w:val="2-"/>
        <w:numPr>
          <w:ilvl w:val="0"/>
          <w:numId w:val="2"/>
        </w:numPr>
        <w:spacing w:before="0" w:after="0"/>
        <w:ind w:left="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4214285"/>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rsidR="0034127A" w:rsidRPr="00C6720F" w:rsidRDefault="000A7DA5" w:rsidP="001C514C">
      <w:pPr>
        <w:pStyle w:val="a7"/>
        <w:numPr>
          <w:ilvl w:val="1"/>
          <w:numId w:val="2"/>
        </w:numPr>
        <w:autoSpaceDE w:val="0"/>
        <w:autoSpaceDN w:val="0"/>
        <w:adjustRightInd w:val="0"/>
        <w:spacing w:line="240" w:lineRule="auto"/>
        <w:ind w:left="0" w:firstLine="710"/>
        <w:jc w:val="both"/>
        <w:rPr>
          <w:rFonts w:ascii="Times New Roman" w:hAnsi="Times New Roman" w:cs="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00A36E3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A36E3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 xml:space="preserve">Администрацию </w:t>
      </w:r>
      <w:r w:rsidR="005127F2">
        <w:rPr>
          <w:rFonts w:ascii="Times New Roman" w:eastAsia="Times New Roman" w:hAnsi="Times New Roman" w:cs="Times New Roman"/>
          <w:sz w:val="24"/>
          <w:szCs w:val="24"/>
        </w:rPr>
        <w:t xml:space="preserve">по месту жительства </w:t>
      </w:r>
      <w:r w:rsidR="00CC56C5" w:rsidRPr="00FD1884">
        <w:rPr>
          <w:rFonts w:ascii="Times New Roman" w:eastAsia="Times New Roman" w:hAnsi="Times New Roman" w:cs="Times New Roman"/>
          <w:sz w:val="24"/>
          <w:szCs w:val="24"/>
        </w:rPr>
        <w:t>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w:t>
      </w:r>
      <w:r w:rsidR="00C06190">
        <w:rPr>
          <w:rFonts w:ascii="Times New Roman" w:eastAsia="Times New Roman" w:hAnsi="Times New Roman" w:cs="Times New Roman"/>
          <w:sz w:val="24"/>
          <w:szCs w:val="24"/>
        </w:rPr>
        <w:t>ункте</w:t>
      </w:r>
      <w:r w:rsidR="00CC56C5" w:rsidRPr="00FD1884">
        <w:rPr>
          <w:rFonts w:ascii="Times New Roman" w:eastAsia="Times New Roman" w:hAnsi="Times New Roman" w:cs="Times New Roman"/>
          <w:sz w:val="24"/>
          <w:szCs w:val="24"/>
        </w:rPr>
        <w:t xml:space="preserve"> 1</w:t>
      </w:r>
      <w:r w:rsidR="00C06190">
        <w:rPr>
          <w:rFonts w:ascii="Times New Roman" w:eastAsia="Times New Roman" w:hAnsi="Times New Roman" w:cs="Times New Roman"/>
          <w:sz w:val="24"/>
          <w:szCs w:val="24"/>
        </w:rPr>
        <w:t>6</w:t>
      </w:r>
      <w:r w:rsidR="00A36E3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в </w:t>
      </w:r>
      <w:r w:rsidR="00117559">
        <w:rPr>
          <w:rFonts w:ascii="Times New Roman" w:eastAsia="Times New Roman" w:hAnsi="Times New Roman" w:cs="Times New Roman"/>
          <w:sz w:val="24"/>
          <w:szCs w:val="24"/>
        </w:rPr>
        <w:t>целях</w:t>
      </w:r>
      <w:r w:rsidR="00A528EA">
        <w:rPr>
          <w:rFonts w:ascii="Times New Roman" w:eastAsia="Times New Roman" w:hAnsi="Times New Roman" w:cs="Times New Roman"/>
          <w:sz w:val="24"/>
          <w:szCs w:val="24"/>
        </w:rPr>
        <w:t xml:space="preserve"> </w:t>
      </w:r>
      <w:r w:rsidR="00BC06C2" w:rsidRPr="00BC06C2">
        <w:rPr>
          <w:rFonts w:ascii="Times New Roman" w:eastAsia="PMingLiU" w:hAnsi="Times New Roman" w:cs="Times New Roman"/>
          <w:bCs/>
          <w:sz w:val="24"/>
          <w:szCs w:val="24"/>
        </w:rPr>
        <w:t>постановк</w:t>
      </w:r>
      <w:r w:rsidR="00BC06C2">
        <w:rPr>
          <w:rFonts w:ascii="Times New Roman" w:eastAsia="PMingLiU" w:hAnsi="Times New Roman" w:cs="Times New Roman"/>
          <w:bCs/>
          <w:sz w:val="24"/>
          <w:szCs w:val="24"/>
        </w:rPr>
        <w:t>и</w:t>
      </w:r>
      <w:r w:rsidR="00BC06C2" w:rsidRPr="00BC06C2">
        <w:rPr>
          <w:rFonts w:ascii="Times New Roman" w:eastAsia="PMingLiU" w:hAnsi="Times New Roman" w:cs="Times New Roman"/>
          <w:bCs/>
          <w:sz w:val="24"/>
          <w:szCs w:val="24"/>
        </w:rPr>
        <w:t xml:space="preserve"> на учет в качестве нуждающ</w:t>
      </w:r>
      <w:r w:rsidR="00BC06C2">
        <w:rPr>
          <w:rFonts w:ascii="Times New Roman" w:eastAsia="PMingLiU" w:hAnsi="Times New Roman" w:cs="Times New Roman"/>
          <w:bCs/>
          <w:sz w:val="24"/>
          <w:szCs w:val="24"/>
        </w:rPr>
        <w:t>его</w:t>
      </w:r>
      <w:r w:rsidR="00BC06C2" w:rsidRPr="00BC06C2">
        <w:rPr>
          <w:rFonts w:ascii="Times New Roman" w:eastAsia="PMingLiU" w:hAnsi="Times New Roman" w:cs="Times New Roman"/>
          <w:bCs/>
          <w:sz w:val="24"/>
          <w:szCs w:val="24"/>
        </w:rPr>
        <w:t>ся в жилых помещениях, предоставляемых по договорам социального найма</w:t>
      </w:r>
      <w:r w:rsidR="00BC06C2">
        <w:rPr>
          <w:rFonts w:ascii="Times New Roman" w:eastAsia="Times New Roman" w:hAnsi="Times New Roman" w:cs="Times New Roman"/>
          <w:sz w:val="24"/>
          <w:szCs w:val="24"/>
        </w:rPr>
        <w:t>.</w:t>
      </w:r>
    </w:p>
    <w:p w:rsidR="00A83EA6" w:rsidRPr="00FD1884" w:rsidRDefault="00A83EA6" w:rsidP="001C514C">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A9324B" w:rsidRPr="000C3146" w:rsidRDefault="00A9324B" w:rsidP="00A9324B">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Pr>
          <w:sz w:val="24"/>
          <w:szCs w:val="24"/>
        </w:rPr>
        <w:t>Муниципальной у</w:t>
      </w:r>
      <w:r w:rsidRPr="00FD1884">
        <w:rPr>
          <w:sz w:val="24"/>
          <w:szCs w:val="24"/>
        </w:rPr>
        <w:t xml:space="preserve">слуги, результат представляет собой </w:t>
      </w:r>
      <w:r>
        <w:rPr>
          <w:sz w:val="24"/>
          <w:szCs w:val="24"/>
        </w:rPr>
        <w:t xml:space="preserve">уведомление о </w:t>
      </w:r>
      <w:r w:rsidRPr="00FD1884">
        <w:rPr>
          <w:sz w:val="24"/>
          <w:szCs w:val="24"/>
        </w:rPr>
        <w:t>п</w:t>
      </w:r>
      <w:r>
        <w:rPr>
          <w:sz w:val="24"/>
          <w:szCs w:val="24"/>
        </w:rPr>
        <w:t>ринятии</w:t>
      </w:r>
      <w:r w:rsidRPr="00FD1884">
        <w:rPr>
          <w:sz w:val="24"/>
          <w:szCs w:val="24"/>
        </w:rPr>
        <w:t xml:space="preserve"> на учет в качестве нуждающегося в жилом помещении, предоставляемом по договору социального найма</w:t>
      </w:r>
      <w:r w:rsidRPr="000C3146">
        <w:rPr>
          <w:sz w:val="24"/>
          <w:szCs w:val="24"/>
        </w:rPr>
        <w:t xml:space="preserve">, на бланке Подразделения </w:t>
      </w:r>
      <w:r w:rsidRPr="000C3146">
        <w:rPr>
          <w:rFonts w:eastAsiaTheme="minorHAnsi"/>
          <w:sz w:val="24"/>
          <w:szCs w:val="24"/>
        </w:rPr>
        <w:t xml:space="preserve">по форме согласно </w:t>
      </w:r>
      <w:hyperlink w:anchor="Приложение4" w:history="1">
        <w:r w:rsidRPr="000C3146">
          <w:rPr>
            <w:rStyle w:val="af4"/>
            <w:rFonts w:eastAsiaTheme="minorHAnsi"/>
            <w:color w:val="auto"/>
            <w:sz w:val="24"/>
            <w:szCs w:val="24"/>
            <w:u w:val="none"/>
          </w:rPr>
          <w:t>Приложению 4</w:t>
        </w:r>
      </w:hyperlink>
      <w:r w:rsidRPr="000C3146">
        <w:rPr>
          <w:sz w:val="24"/>
          <w:szCs w:val="24"/>
        </w:rPr>
        <w:t>;</w:t>
      </w:r>
    </w:p>
    <w:p w:rsidR="00A9324B" w:rsidRPr="000C3146" w:rsidRDefault="00A9324B" w:rsidP="00A9324B">
      <w:pPr>
        <w:autoSpaceDE w:val="0"/>
        <w:autoSpaceDN w:val="0"/>
        <w:adjustRightInd w:val="0"/>
        <w:spacing w:line="240" w:lineRule="auto"/>
        <w:ind w:left="113" w:firstLine="709"/>
        <w:contextualSpacing/>
        <w:jc w:val="both"/>
        <w:rPr>
          <w:rFonts w:ascii="Times New Roman" w:hAnsi="Times New Roman"/>
          <w:sz w:val="24"/>
          <w:szCs w:val="24"/>
        </w:rPr>
      </w:pPr>
      <w:r w:rsidRPr="000C3146">
        <w:rPr>
          <w:rFonts w:ascii="Times New Roman" w:hAnsi="Times New Roman"/>
          <w:sz w:val="24"/>
          <w:szCs w:val="24"/>
        </w:rPr>
        <w:t xml:space="preserve">б. </w:t>
      </w:r>
      <w:r w:rsidRPr="000C3146">
        <w:rPr>
          <w:rFonts w:ascii="Times New Roman" w:eastAsia="Calibri" w:hAnsi="Times New Roman" w:cs="Times New Roman"/>
          <w:sz w:val="24"/>
          <w:szCs w:val="24"/>
          <w:lang w:eastAsia="en-US"/>
        </w:rPr>
        <w:t>Отказ представляет собой уведомление об отказе в принятии на учет в качестве нуждающегося в жилом помещении, предоставляемом по договору социального найма, на бланке Подразделения по форме</w:t>
      </w:r>
      <w:r w:rsidRPr="000C3146">
        <w:rPr>
          <w:rFonts w:ascii="Times New Roman" w:eastAsiaTheme="minorHAnsi" w:hAnsi="Times New Roman"/>
          <w:sz w:val="24"/>
          <w:szCs w:val="24"/>
        </w:rPr>
        <w:t xml:space="preserve"> согласно </w:t>
      </w:r>
      <w:hyperlink w:anchor="Приложение5" w:history="1">
        <w:r w:rsidRPr="000C3146">
          <w:rPr>
            <w:rStyle w:val="af4"/>
            <w:rFonts w:ascii="Times New Roman" w:eastAsiaTheme="minorHAnsi" w:hAnsi="Times New Roman"/>
            <w:color w:val="auto"/>
            <w:sz w:val="24"/>
            <w:szCs w:val="24"/>
            <w:u w:val="none"/>
          </w:rPr>
          <w:t>Приложению 5</w:t>
        </w:r>
      </w:hyperlink>
      <w:r w:rsidRPr="000C3146">
        <w:rPr>
          <w:rFonts w:ascii="Times New Roman" w:eastAsiaTheme="minorHAnsi" w:hAnsi="Times New Roman"/>
          <w:sz w:val="24"/>
          <w:szCs w:val="24"/>
        </w:rPr>
        <w:t xml:space="preserve"> к настоящему Административному регламенту.</w:t>
      </w:r>
    </w:p>
    <w:p w:rsidR="005127F2" w:rsidRPr="000C3146" w:rsidRDefault="005127F2" w:rsidP="001C514C">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rPr>
      </w:pPr>
      <w:r w:rsidRPr="000C3146">
        <w:rPr>
          <w:rFonts w:ascii="Times New Roman" w:eastAsia="PMingLiU" w:hAnsi="Times New Roman" w:cs="Times New Roman"/>
          <w:bCs/>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60170E" w:rsidRPr="000C3146">
        <w:rPr>
          <w:rFonts w:ascii="Times New Roman" w:eastAsia="PMingLiU" w:hAnsi="Times New Roman" w:cs="Times New Roman"/>
          <w:bCs/>
          <w:sz w:val="24"/>
          <w:szCs w:val="24"/>
        </w:rPr>
        <w:t>Подразделения</w:t>
      </w:r>
      <w:r w:rsidRPr="000C3146">
        <w:rPr>
          <w:rFonts w:ascii="Times New Roman" w:eastAsia="PMingLiU" w:hAnsi="Times New Roman" w:cs="Times New Roman"/>
          <w:bCs/>
          <w:sz w:val="24"/>
          <w:szCs w:val="24"/>
        </w:rPr>
        <w:t xml:space="preserve">, направляется специалистом </w:t>
      </w:r>
      <w:r w:rsidR="0060170E" w:rsidRPr="000C3146">
        <w:rPr>
          <w:rFonts w:ascii="Times New Roman" w:eastAsia="PMingLiU" w:hAnsi="Times New Roman" w:cs="Times New Roman"/>
          <w:bCs/>
          <w:sz w:val="24"/>
          <w:szCs w:val="24"/>
        </w:rPr>
        <w:t xml:space="preserve">Подразделения </w:t>
      </w:r>
      <w:r w:rsidRPr="000C3146">
        <w:rPr>
          <w:rFonts w:ascii="Times New Roman" w:eastAsia="PMingLiU" w:hAnsi="Times New Roman" w:cs="Times New Roman"/>
          <w:bCs/>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w:t>
      </w:r>
      <w:r w:rsidR="0060170E" w:rsidRPr="000C3146">
        <w:rPr>
          <w:rFonts w:ascii="Times New Roman" w:eastAsia="PMingLiU" w:hAnsi="Times New Roman" w:cs="Times New Roman"/>
          <w:bCs/>
          <w:sz w:val="24"/>
          <w:szCs w:val="24"/>
        </w:rPr>
        <w:t xml:space="preserve"> Подразделении</w:t>
      </w:r>
      <w:r w:rsidRPr="000C3146">
        <w:rPr>
          <w:rFonts w:ascii="Times New Roman" w:eastAsia="PMingLiU" w:hAnsi="Times New Roman" w:cs="Times New Roman"/>
          <w:bCs/>
          <w:sz w:val="24"/>
          <w:szCs w:val="24"/>
        </w:rPr>
        <w:t>.</w:t>
      </w:r>
    </w:p>
    <w:p w:rsidR="00E94F7A" w:rsidRPr="000C3146" w:rsidRDefault="00E94F7A" w:rsidP="001C514C">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rPr>
      </w:pPr>
      <w:r w:rsidRPr="000C3146">
        <w:rPr>
          <w:rFonts w:ascii="Times New Roman" w:eastAsia="PMingLiU" w:hAnsi="Times New Roman" w:cs="Times New Roman"/>
          <w:bCs/>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60170E" w:rsidRPr="000C3146">
        <w:rPr>
          <w:rFonts w:ascii="Times New Roman" w:eastAsia="PMingLiU" w:hAnsi="Times New Roman" w:cs="Times New Roman"/>
          <w:bCs/>
          <w:sz w:val="24"/>
          <w:szCs w:val="24"/>
        </w:rPr>
        <w:t>Подразделения</w:t>
      </w:r>
      <w:r w:rsidRPr="000C3146">
        <w:rPr>
          <w:rFonts w:ascii="Times New Roman" w:eastAsia="PMingLiU" w:hAnsi="Times New Roman" w:cs="Times New Roman"/>
          <w:bCs/>
          <w:sz w:val="24"/>
          <w:szCs w:val="24"/>
        </w:rPr>
        <w:t>, заверяется подписью уполномоченного специалиста МФЦ и печатью МФЦ.</w:t>
      </w:r>
    </w:p>
    <w:p w:rsidR="00192941" w:rsidRPr="000C3146" w:rsidRDefault="00192941" w:rsidP="001C514C">
      <w:pPr>
        <w:pStyle w:val="11"/>
        <w:numPr>
          <w:ilvl w:val="1"/>
          <w:numId w:val="2"/>
        </w:numPr>
        <w:spacing w:line="240" w:lineRule="auto"/>
        <w:ind w:left="0" w:firstLine="709"/>
        <w:rPr>
          <w:sz w:val="24"/>
          <w:szCs w:val="24"/>
        </w:rPr>
      </w:pPr>
      <w:r w:rsidRPr="000C3146">
        <w:rPr>
          <w:sz w:val="24"/>
          <w:szCs w:val="24"/>
        </w:rPr>
        <w:t xml:space="preserve">Факт предоставления Муниципальной услуги фиксируется в Модуле оказания услуг ЕИС ОУ </w:t>
      </w:r>
      <w:r w:rsidR="0060170E" w:rsidRPr="000C3146">
        <w:rPr>
          <w:sz w:val="24"/>
          <w:szCs w:val="24"/>
        </w:rPr>
        <w:t>городского округа Фрязино</w:t>
      </w:r>
      <w:r w:rsidRPr="000C3146">
        <w:rPr>
          <w:sz w:val="24"/>
          <w:szCs w:val="24"/>
        </w:rPr>
        <w:t xml:space="preserve"> с приложением результата предоставления Муниципальной услуги.</w:t>
      </w:r>
    </w:p>
    <w:p w:rsidR="00F656E2" w:rsidRPr="00A36E34" w:rsidRDefault="00A94774" w:rsidP="001C514C">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Pr>
          <w:rFonts w:ascii="Times New Roman" w:hAnsi="Times New Roman" w:cs="Times New Roman"/>
          <w:sz w:val="24"/>
          <w:szCs w:val="24"/>
        </w:rPr>
        <w:t>Сведения о г</w:t>
      </w:r>
      <w:r w:rsidR="005127F2" w:rsidRPr="005127F2">
        <w:rPr>
          <w:rFonts w:ascii="Times New Roman" w:hAnsi="Times New Roman" w:cs="Times New Roman"/>
          <w:sz w:val="24"/>
          <w:szCs w:val="24"/>
        </w:rPr>
        <w:t>раждан</w:t>
      </w:r>
      <w:r>
        <w:rPr>
          <w:rFonts w:ascii="Times New Roman" w:hAnsi="Times New Roman" w:cs="Times New Roman"/>
          <w:sz w:val="24"/>
          <w:szCs w:val="24"/>
        </w:rPr>
        <w:t>ах</w:t>
      </w:r>
      <w:r w:rsidR="005127F2" w:rsidRPr="005127F2">
        <w:rPr>
          <w:rFonts w:ascii="Times New Roman" w:hAnsi="Times New Roman" w:cs="Times New Roman"/>
          <w:sz w:val="24"/>
          <w:szCs w:val="24"/>
        </w:rPr>
        <w:t>, приняты</w:t>
      </w:r>
      <w:r>
        <w:rPr>
          <w:rFonts w:ascii="Times New Roman" w:hAnsi="Times New Roman" w:cs="Times New Roman"/>
          <w:sz w:val="24"/>
          <w:szCs w:val="24"/>
        </w:rPr>
        <w:t>х</w:t>
      </w:r>
      <w:r w:rsidR="005127F2" w:rsidRPr="005127F2">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rsidR="00A36E34" w:rsidRDefault="00A36E34" w:rsidP="00A36E34">
      <w:pPr>
        <w:pStyle w:val="a7"/>
        <w:autoSpaceDE w:val="0"/>
        <w:autoSpaceDN w:val="0"/>
        <w:adjustRightInd w:val="0"/>
        <w:spacing w:line="240" w:lineRule="auto"/>
        <w:ind w:left="709"/>
        <w:jc w:val="both"/>
        <w:rPr>
          <w:rFonts w:ascii="Times New Roman" w:eastAsia="PMingLiU" w:hAnsi="Times New Roman" w:cs="Times New Roman"/>
          <w:bCs/>
          <w:sz w:val="24"/>
          <w:szCs w:val="24"/>
          <w:lang w:eastAsia="en-US"/>
        </w:rPr>
      </w:pPr>
    </w:p>
    <w:p w:rsidR="00A9324B" w:rsidRPr="005127F2" w:rsidRDefault="00A9324B" w:rsidP="00A36E34">
      <w:pPr>
        <w:pStyle w:val="a7"/>
        <w:autoSpaceDE w:val="0"/>
        <w:autoSpaceDN w:val="0"/>
        <w:adjustRightInd w:val="0"/>
        <w:spacing w:line="240" w:lineRule="auto"/>
        <w:ind w:left="709"/>
        <w:jc w:val="both"/>
        <w:rPr>
          <w:rFonts w:ascii="Times New Roman" w:eastAsia="PMingLiU" w:hAnsi="Times New Roman" w:cs="Times New Roman"/>
          <w:bCs/>
          <w:sz w:val="24"/>
          <w:szCs w:val="24"/>
          <w:lang w:eastAsia="en-US"/>
        </w:rPr>
      </w:pPr>
    </w:p>
    <w:p w:rsidR="00EA07EE" w:rsidRPr="00427441" w:rsidRDefault="00EA07EE" w:rsidP="001C514C">
      <w:pPr>
        <w:pStyle w:val="2-"/>
        <w:numPr>
          <w:ilvl w:val="0"/>
          <w:numId w:val="2"/>
        </w:numPr>
        <w:spacing w:before="0" w:after="0"/>
        <w:ind w:left="0"/>
        <w:rPr>
          <w:rFonts w:eastAsia="Times New Roman"/>
          <w:sz w:val="24"/>
          <w:szCs w:val="24"/>
        </w:rPr>
      </w:pPr>
      <w:bookmarkStart w:id="23" w:name="_Toc473768540"/>
      <w:bookmarkStart w:id="24" w:name="_Toc460406447"/>
      <w:bookmarkStart w:id="25" w:name="пункт7"/>
      <w:bookmarkStart w:id="26" w:name="_Toc494214286"/>
      <w:bookmarkEnd w:id="23"/>
      <w:r w:rsidRPr="00427441">
        <w:rPr>
          <w:rFonts w:eastAsia="Times New Roman"/>
          <w:sz w:val="24"/>
          <w:szCs w:val="24"/>
        </w:rPr>
        <w:lastRenderedPageBreak/>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rsidR="00E94F7A" w:rsidRPr="000C3146" w:rsidRDefault="00E94F7A" w:rsidP="001C51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 xml:space="preserve">Заявление, поданное </w:t>
      </w:r>
      <w:r w:rsidRPr="000C3146">
        <w:rPr>
          <w:rFonts w:ascii="Times New Roman" w:eastAsia="Times New Roman" w:hAnsi="Times New Roman" w:cs="Times New Roman"/>
          <w:sz w:val="24"/>
          <w:szCs w:val="24"/>
        </w:rPr>
        <w:t xml:space="preserve">через МФЦ, регистрируется в </w:t>
      </w:r>
      <w:r w:rsidR="00F2631F" w:rsidRPr="000C3146">
        <w:rPr>
          <w:rFonts w:ascii="Times New Roman" w:eastAsia="PMingLiU" w:hAnsi="Times New Roman" w:cs="Times New Roman"/>
          <w:bCs/>
          <w:sz w:val="24"/>
          <w:szCs w:val="24"/>
        </w:rPr>
        <w:t>Подразделении</w:t>
      </w:r>
      <w:r w:rsidR="00F2631F" w:rsidRPr="000C3146">
        <w:rPr>
          <w:rFonts w:ascii="Times New Roman" w:eastAsia="Times New Roman" w:hAnsi="Times New Roman" w:cs="Times New Roman"/>
          <w:sz w:val="24"/>
          <w:szCs w:val="24"/>
        </w:rPr>
        <w:t xml:space="preserve"> </w:t>
      </w:r>
      <w:r w:rsidRPr="000C3146">
        <w:rPr>
          <w:rFonts w:ascii="Times New Roman" w:eastAsia="Times New Roman" w:hAnsi="Times New Roman" w:cs="Times New Roman"/>
          <w:sz w:val="24"/>
          <w:szCs w:val="24"/>
        </w:rPr>
        <w:t xml:space="preserve">в первый рабочий день, следующий за днем подачи Заявления в МФЦ. </w:t>
      </w:r>
    </w:p>
    <w:p w:rsidR="00EA07EE" w:rsidRPr="000C3146" w:rsidRDefault="005127F2"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C3146">
        <w:rPr>
          <w:rFonts w:ascii="Times New Roman" w:eastAsia="Times New Roman" w:hAnsi="Times New Roman" w:cs="Times New Roman"/>
          <w:sz w:val="24"/>
          <w:szCs w:val="24"/>
        </w:rPr>
        <w:t xml:space="preserve">Заявление, поданное в электронной форме через РПГУ до 16:00 рабочего дня, регистрируется в </w:t>
      </w:r>
      <w:r w:rsidR="00F2631F" w:rsidRPr="000C3146">
        <w:rPr>
          <w:rFonts w:ascii="Times New Roman" w:eastAsia="PMingLiU" w:hAnsi="Times New Roman" w:cs="Times New Roman"/>
          <w:bCs/>
          <w:sz w:val="24"/>
          <w:szCs w:val="24"/>
        </w:rPr>
        <w:t>Подразделении</w:t>
      </w:r>
      <w:r w:rsidR="00F2631F" w:rsidRPr="000C3146">
        <w:rPr>
          <w:rFonts w:ascii="Times New Roman" w:eastAsia="Times New Roman" w:hAnsi="Times New Roman" w:cs="Times New Roman"/>
          <w:sz w:val="24"/>
          <w:szCs w:val="24"/>
        </w:rPr>
        <w:t xml:space="preserve"> </w:t>
      </w:r>
      <w:r w:rsidRPr="000C3146">
        <w:rPr>
          <w:rFonts w:ascii="Times New Roman" w:eastAsia="Times New Roman" w:hAnsi="Times New Roman" w:cs="Times New Roman"/>
          <w:sz w:val="24"/>
          <w:szCs w:val="24"/>
        </w:rPr>
        <w:t xml:space="preserve">в день его подачи. Заявление, поданное через РПГУ после 16:00 рабочего дня, либо в нерабочий день, регистрируется в </w:t>
      </w:r>
      <w:r w:rsidR="00F2631F" w:rsidRPr="000C3146">
        <w:rPr>
          <w:rFonts w:ascii="Times New Roman" w:eastAsia="PMingLiU" w:hAnsi="Times New Roman" w:cs="Times New Roman"/>
          <w:bCs/>
          <w:sz w:val="24"/>
          <w:szCs w:val="24"/>
        </w:rPr>
        <w:t>Подразделени</w:t>
      </w:r>
      <w:r w:rsidR="00753ED9" w:rsidRPr="000C3146">
        <w:rPr>
          <w:rFonts w:ascii="Times New Roman" w:eastAsia="PMingLiU" w:hAnsi="Times New Roman" w:cs="Times New Roman"/>
          <w:bCs/>
          <w:sz w:val="24"/>
          <w:szCs w:val="24"/>
        </w:rPr>
        <w:t>и</w:t>
      </w:r>
      <w:r w:rsidR="00F2631F" w:rsidRPr="000C3146">
        <w:rPr>
          <w:rFonts w:ascii="Times New Roman" w:eastAsia="Times New Roman" w:hAnsi="Times New Roman" w:cs="Times New Roman"/>
          <w:sz w:val="24"/>
          <w:szCs w:val="24"/>
        </w:rPr>
        <w:t xml:space="preserve"> </w:t>
      </w:r>
      <w:r w:rsidRPr="000C3146">
        <w:rPr>
          <w:rFonts w:ascii="Times New Roman" w:eastAsia="Times New Roman" w:hAnsi="Times New Roman" w:cs="Times New Roman"/>
          <w:sz w:val="24"/>
          <w:szCs w:val="24"/>
        </w:rPr>
        <w:t>на следующий рабочий день</w:t>
      </w:r>
      <w:r w:rsidR="00EA07EE" w:rsidRPr="000C3146">
        <w:rPr>
          <w:rFonts w:ascii="Times New Roman" w:eastAsia="Times New Roman" w:hAnsi="Times New Roman" w:cs="Times New Roman"/>
          <w:sz w:val="24"/>
          <w:szCs w:val="24"/>
        </w:rPr>
        <w:t>.</w:t>
      </w:r>
    </w:p>
    <w:p w:rsidR="007069FE" w:rsidRPr="000C3146" w:rsidRDefault="007069FE" w:rsidP="007069FE">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C3146">
        <w:rPr>
          <w:rFonts w:ascii="Times New Roman" w:hAnsi="Times New Roman" w:cs="Times New Roman"/>
          <w:sz w:val="24"/>
          <w:szCs w:val="24"/>
        </w:rPr>
        <w:t xml:space="preserve"> 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753ED9" w:rsidRPr="00E42ECF" w:rsidRDefault="00753ED9" w:rsidP="00753ED9">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sz w:val="24"/>
          <w:szCs w:val="24"/>
        </w:rPr>
      </w:pPr>
    </w:p>
    <w:p w:rsidR="00322C25" w:rsidRPr="00FD1884" w:rsidRDefault="00322C25" w:rsidP="001C514C">
      <w:pPr>
        <w:pStyle w:val="2-"/>
        <w:numPr>
          <w:ilvl w:val="0"/>
          <w:numId w:val="2"/>
        </w:numPr>
        <w:spacing w:before="0" w:after="0"/>
        <w:ind w:left="0"/>
        <w:rPr>
          <w:rFonts w:eastAsia="Times New Roman"/>
          <w:b w:val="0"/>
          <w:bCs/>
          <w:kern w:val="32"/>
          <w:sz w:val="24"/>
          <w:szCs w:val="24"/>
        </w:rPr>
      </w:pPr>
      <w:bookmarkStart w:id="27" w:name="пункт8"/>
      <w:bookmarkStart w:id="28" w:name="_Toc494214287"/>
      <w:r w:rsidRPr="00FD1884">
        <w:rPr>
          <w:rFonts w:eastAsia="Times New Roman"/>
          <w:bCs/>
          <w:kern w:val="32"/>
          <w:sz w:val="24"/>
          <w:szCs w:val="24"/>
        </w:rPr>
        <w:t xml:space="preserve">Срок </w:t>
      </w:r>
      <w:r w:rsidRPr="00FD1884">
        <w:rPr>
          <w:rFonts w:eastAsia="PMingLiU"/>
          <w:bCs/>
          <w:sz w:val="24"/>
          <w:szCs w:val="24"/>
        </w:rPr>
        <w:t>предоставления</w:t>
      </w:r>
      <w:bookmarkEnd w:id="27"/>
      <w:r w:rsidR="00B1680F">
        <w:rPr>
          <w:rFonts w:eastAsia="PMingLiU"/>
          <w:bCs/>
          <w:sz w:val="24"/>
          <w:szCs w:val="24"/>
        </w:rPr>
        <w:t xml:space="preserve"> </w:t>
      </w:r>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8"/>
    </w:p>
    <w:p w:rsidR="00C72628" w:rsidRPr="000C3146" w:rsidRDefault="007062CA" w:rsidP="001C51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sidRPr="000C3146">
        <w:rPr>
          <w:rFonts w:ascii="Times New Roman" w:eastAsia="Times New Roman" w:hAnsi="Times New Roman" w:cs="Times New Roman"/>
          <w:sz w:val="24"/>
          <w:szCs w:val="24"/>
        </w:rPr>
        <w:t>Муниципальной услуги</w:t>
      </w:r>
      <w:r w:rsidR="00753ED9" w:rsidRPr="000C3146">
        <w:rPr>
          <w:rFonts w:ascii="Times New Roman" w:eastAsia="Times New Roman" w:hAnsi="Times New Roman" w:cs="Times New Roman"/>
          <w:sz w:val="24"/>
          <w:szCs w:val="24"/>
        </w:rPr>
        <w:t xml:space="preserve"> </w:t>
      </w:r>
      <w:r w:rsidR="00C72628" w:rsidRPr="000C3146">
        <w:rPr>
          <w:rFonts w:ascii="Times New Roman" w:eastAsia="Times New Roman" w:hAnsi="Times New Roman" w:cs="Times New Roman"/>
          <w:sz w:val="24"/>
          <w:szCs w:val="24"/>
        </w:rPr>
        <w:t xml:space="preserve">не превышает 30 </w:t>
      </w:r>
      <w:r w:rsidR="008E196C" w:rsidRPr="000C3146">
        <w:rPr>
          <w:rFonts w:ascii="Times New Roman" w:eastAsia="Times New Roman" w:hAnsi="Times New Roman" w:cs="Times New Roman"/>
          <w:sz w:val="24"/>
          <w:szCs w:val="24"/>
        </w:rPr>
        <w:t>рабочих</w:t>
      </w:r>
      <w:r w:rsidR="00C72628" w:rsidRPr="000C3146">
        <w:rPr>
          <w:rFonts w:ascii="Times New Roman" w:eastAsia="Times New Roman" w:hAnsi="Times New Roman" w:cs="Times New Roman"/>
          <w:sz w:val="24"/>
          <w:szCs w:val="24"/>
        </w:rPr>
        <w:t xml:space="preserve"> дней </w:t>
      </w:r>
      <w:r w:rsidRPr="000C3146">
        <w:rPr>
          <w:rFonts w:ascii="Times New Roman" w:eastAsia="Times New Roman" w:hAnsi="Times New Roman" w:cs="Times New Roman"/>
          <w:sz w:val="24"/>
          <w:szCs w:val="24"/>
        </w:rPr>
        <w:t>с даты регистрации</w:t>
      </w:r>
      <w:r w:rsidR="00753ED9" w:rsidRPr="000C3146">
        <w:rPr>
          <w:rFonts w:ascii="Times New Roman" w:eastAsia="Times New Roman" w:hAnsi="Times New Roman" w:cs="Times New Roman"/>
          <w:sz w:val="24"/>
          <w:szCs w:val="24"/>
        </w:rPr>
        <w:t xml:space="preserve"> </w:t>
      </w:r>
      <w:r w:rsidR="001A685C" w:rsidRPr="000C3146">
        <w:rPr>
          <w:rFonts w:ascii="Times New Roman" w:eastAsia="Times New Roman" w:hAnsi="Times New Roman" w:cs="Times New Roman"/>
          <w:sz w:val="24"/>
          <w:szCs w:val="24"/>
        </w:rPr>
        <w:t>Заявления</w:t>
      </w:r>
      <w:r w:rsidR="00753ED9" w:rsidRPr="000C3146">
        <w:rPr>
          <w:rFonts w:ascii="Times New Roman" w:eastAsia="Times New Roman" w:hAnsi="Times New Roman" w:cs="Times New Roman"/>
          <w:sz w:val="24"/>
          <w:szCs w:val="24"/>
        </w:rPr>
        <w:t xml:space="preserve"> </w:t>
      </w:r>
      <w:r w:rsidR="00C72628" w:rsidRPr="000C3146">
        <w:rPr>
          <w:rFonts w:ascii="Times New Roman" w:eastAsia="Times New Roman" w:hAnsi="Times New Roman" w:cs="Times New Roman"/>
          <w:sz w:val="24"/>
          <w:szCs w:val="24"/>
        </w:rPr>
        <w:t xml:space="preserve">и документов </w:t>
      </w:r>
      <w:r w:rsidR="003A4544" w:rsidRPr="000C3146">
        <w:rPr>
          <w:rFonts w:ascii="Times New Roman" w:eastAsia="Times New Roman" w:hAnsi="Times New Roman" w:cs="Times New Roman"/>
          <w:sz w:val="24"/>
          <w:szCs w:val="24"/>
        </w:rPr>
        <w:t xml:space="preserve">в </w:t>
      </w:r>
      <w:r w:rsidR="00753ED9" w:rsidRPr="000C3146">
        <w:rPr>
          <w:rFonts w:ascii="Times New Roman" w:eastAsia="PMingLiU" w:hAnsi="Times New Roman" w:cs="Times New Roman"/>
          <w:bCs/>
          <w:sz w:val="24"/>
          <w:szCs w:val="24"/>
        </w:rPr>
        <w:t>Подразделении</w:t>
      </w:r>
      <w:r w:rsidR="008703D1" w:rsidRPr="000C3146">
        <w:rPr>
          <w:rFonts w:ascii="Times New Roman" w:eastAsia="Times New Roman" w:hAnsi="Times New Roman" w:cs="Times New Roman"/>
          <w:sz w:val="24"/>
          <w:szCs w:val="24"/>
        </w:rPr>
        <w:t>.</w:t>
      </w:r>
    </w:p>
    <w:p w:rsidR="002E5C71" w:rsidRPr="000C3146" w:rsidRDefault="002E5C71" w:rsidP="001C51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9" w:name="_Ref449451975"/>
      <w:r w:rsidRPr="000C3146">
        <w:rPr>
          <w:rFonts w:ascii="Times New Roman" w:eastAsia="Times New Roman" w:hAnsi="Times New Roman" w:cs="Times New Roman"/>
          <w:sz w:val="24"/>
          <w:szCs w:val="24"/>
        </w:rPr>
        <w:t xml:space="preserve">Основания для приостановки предоставления </w:t>
      </w:r>
      <w:r w:rsidR="0005008E" w:rsidRPr="000C3146">
        <w:rPr>
          <w:rFonts w:ascii="Times New Roman" w:eastAsia="Times New Roman" w:hAnsi="Times New Roman" w:cs="Times New Roman"/>
          <w:sz w:val="24"/>
          <w:szCs w:val="24"/>
        </w:rPr>
        <w:t>Муниципальной услуги</w:t>
      </w:r>
      <w:r w:rsidRPr="000C3146">
        <w:rPr>
          <w:rFonts w:ascii="Times New Roman" w:eastAsia="Times New Roman" w:hAnsi="Times New Roman" w:cs="Times New Roman"/>
          <w:sz w:val="24"/>
          <w:szCs w:val="24"/>
        </w:rPr>
        <w:t xml:space="preserve"> отсутствуют.</w:t>
      </w:r>
    </w:p>
    <w:p w:rsidR="00753ED9" w:rsidRPr="000C3146" w:rsidRDefault="00753ED9" w:rsidP="00753ED9">
      <w:pPr>
        <w:pStyle w:val="a7"/>
        <w:widowControl w:val="0"/>
        <w:tabs>
          <w:tab w:val="left" w:pos="-1560"/>
        </w:tabs>
        <w:autoSpaceDE w:val="0"/>
        <w:autoSpaceDN w:val="0"/>
        <w:adjustRightInd w:val="0"/>
        <w:spacing w:line="240" w:lineRule="auto"/>
        <w:ind w:left="710"/>
        <w:jc w:val="both"/>
        <w:rPr>
          <w:rFonts w:ascii="Times New Roman" w:eastAsia="Times New Roman" w:hAnsi="Times New Roman" w:cs="Times New Roman"/>
          <w:sz w:val="24"/>
          <w:szCs w:val="24"/>
        </w:rPr>
      </w:pPr>
    </w:p>
    <w:p w:rsidR="000636E6" w:rsidRPr="00FD1884" w:rsidRDefault="000636E6" w:rsidP="001C514C">
      <w:pPr>
        <w:pStyle w:val="2-"/>
        <w:numPr>
          <w:ilvl w:val="0"/>
          <w:numId w:val="2"/>
        </w:numPr>
        <w:spacing w:before="0" w:after="0"/>
        <w:ind w:left="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4214288"/>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0"/>
      <w:bookmarkEnd w:id="31"/>
      <w:bookmarkEnd w:id="32"/>
      <w:bookmarkEnd w:id="33"/>
      <w:bookmarkEnd w:id="34"/>
      <w:bookmarkEnd w:id="35"/>
      <w:bookmarkEnd w:id="36"/>
    </w:p>
    <w:p w:rsidR="00615AAB" w:rsidRDefault="00615AAB" w:rsidP="00591B9D">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hyperlink r:id="rId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E42ECF">
          <w:rPr>
            <w:rFonts w:ascii="Times New Roman" w:eastAsia="Times New Roman" w:hAnsi="Times New Roman" w:cs="Times New Roman"/>
            <w:sz w:val="24"/>
            <w:szCs w:val="24"/>
          </w:rPr>
          <w:t>Закон</w:t>
        </w:r>
      </w:hyperlink>
      <w:r w:rsidR="00D17162" w:rsidRPr="00E42ECF">
        <w:rPr>
          <w:rFonts w:ascii="Times New Roman" w:eastAsia="Times New Roman" w:hAnsi="Times New Roman" w:cs="Times New Roman"/>
          <w:sz w:val="24"/>
          <w:szCs w:val="24"/>
        </w:rPr>
        <w:t xml:space="preserve"> Московской области от 12</w:t>
      </w:r>
      <w:r w:rsidR="00D17162">
        <w:rPr>
          <w:rFonts w:ascii="Times New Roman" w:eastAsia="Times New Roman" w:hAnsi="Times New Roman" w:cs="Times New Roman"/>
          <w:sz w:val="24"/>
          <w:szCs w:val="24"/>
        </w:rPr>
        <w:t>.12.</w:t>
      </w:r>
      <w:r w:rsidR="00D17162" w:rsidRPr="00E42ECF">
        <w:rPr>
          <w:rFonts w:ascii="Times New Roman" w:eastAsia="Times New Roman" w:hAnsi="Times New Roman" w:cs="Times New Roman"/>
          <w:sz w:val="24"/>
          <w:szCs w:val="24"/>
        </w:rPr>
        <w:t>2005 № 260/2005-ОЗ «О порядке ведения учета граждан в качестве нуждающихся в жилых помещениях, предоставляемых по договорам социального найма»</w:t>
      </w:r>
      <w:r>
        <w:rPr>
          <w:rFonts w:ascii="Times New Roman" w:eastAsia="Times New Roman" w:hAnsi="Times New Roman" w:cs="Times New Roman"/>
          <w:sz w:val="24"/>
          <w:szCs w:val="24"/>
        </w:rPr>
        <w:t>.</w:t>
      </w:r>
    </w:p>
    <w:p w:rsidR="000636E6" w:rsidRDefault="000636E6" w:rsidP="00591B9D">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A528EA">
          <w:rPr>
            <w:rStyle w:val="af4"/>
            <w:rFonts w:ascii="Times New Roman" w:hAnsi="Times New Roman"/>
            <w:color w:val="auto"/>
            <w:sz w:val="24"/>
            <w:szCs w:val="24"/>
            <w:u w:val="none"/>
          </w:rPr>
          <w:t xml:space="preserve">Приложении </w:t>
        </w:r>
        <w:r w:rsidR="00FC6600" w:rsidRPr="00A528EA">
          <w:rPr>
            <w:rStyle w:val="af4"/>
            <w:rFonts w:ascii="Times New Roman" w:hAnsi="Times New Roman"/>
            <w:color w:val="auto"/>
            <w:sz w:val="24"/>
            <w:szCs w:val="24"/>
            <w:u w:val="none"/>
          </w:rPr>
          <w:t>6</w:t>
        </w:r>
      </w:hyperlink>
      <w:r w:rsidRPr="00FD1884">
        <w:rPr>
          <w:rFonts w:ascii="Times New Roman" w:hAnsi="Times New Roman"/>
          <w:sz w:val="24"/>
          <w:szCs w:val="24"/>
        </w:rPr>
        <w:t xml:space="preserve"> 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p w:rsidR="00753ED9" w:rsidRDefault="00753ED9" w:rsidP="00591B9D">
      <w:pPr>
        <w:pStyle w:val="a7"/>
        <w:spacing w:line="240" w:lineRule="auto"/>
        <w:ind w:left="0" w:firstLine="709"/>
        <w:jc w:val="both"/>
        <w:rPr>
          <w:rFonts w:ascii="Times New Roman" w:hAnsi="Times New Roman"/>
          <w:sz w:val="24"/>
          <w:szCs w:val="24"/>
        </w:rPr>
      </w:pPr>
    </w:p>
    <w:p w:rsidR="00591B9D" w:rsidRPr="00591B9D" w:rsidRDefault="00591B9D" w:rsidP="00591B9D">
      <w:pPr>
        <w:pStyle w:val="2-"/>
        <w:numPr>
          <w:ilvl w:val="0"/>
          <w:numId w:val="2"/>
        </w:numPr>
        <w:spacing w:before="0" w:after="0"/>
        <w:ind w:left="0" w:firstLine="709"/>
        <w:rPr>
          <w:rFonts w:eastAsia="Times New Roman"/>
          <w:sz w:val="24"/>
          <w:szCs w:val="24"/>
        </w:rPr>
      </w:pPr>
      <w:bookmarkStart w:id="37" w:name="пункт10"/>
      <w:r w:rsidRPr="00591B9D">
        <w:rPr>
          <w:sz w:val="24"/>
          <w:szCs w:val="24"/>
        </w:rPr>
        <w:t>Исчерпывающий перечень документов, необходимых для предоставления</w:t>
      </w:r>
    </w:p>
    <w:p w:rsidR="0003760A" w:rsidRPr="00591B9D" w:rsidRDefault="00591B9D" w:rsidP="00591B9D">
      <w:pPr>
        <w:pStyle w:val="2-"/>
        <w:spacing w:before="0" w:after="0"/>
        <w:ind w:firstLine="709"/>
        <w:rPr>
          <w:rFonts w:eastAsia="Times New Roman"/>
          <w:sz w:val="24"/>
          <w:szCs w:val="24"/>
        </w:rPr>
      </w:pPr>
      <w:r w:rsidRPr="00591B9D">
        <w:rPr>
          <w:sz w:val="24"/>
          <w:szCs w:val="24"/>
        </w:rPr>
        <w:t>Муниципальной услуги</w:t>
      </w:r>
      <w:bookmarkEnd w:id="29"/>
      <w:bookmarkEnd w:id="37"/>
    </w:p>
    <w:p w:rsidR="00672F99" w:rsidRDefault="00672F99" w:rsidP="00591B9D">
      <w:pPr>
        <w:pStyle w:val="a7"/>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w:t>
      </w:r>
      <w:r w:rsidR="00E6639C" w:rsidRPr="005A4550">
        <w:rPr>
          <w:rFonts w:ascii="Times New Roman" w:eastAsia="Times New Roman" w:hAnsi="Times New Roman" w:cs="Times New Roman"/>
          <w:sz w:val="24"/>
          <w:szCs w:val="24"/>
        </w:rPr>
        <w:t xml:space="preserve">менты,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591B9D" w:rsidRPr="00FD1884" w:rsidRDefault="00591B9D" w:rsidP="00591B9D">
      <w:pPr>
        <w:pStyle w:val="a7"/>
        <w:spacing w:line="240" w:lineRule="auto"/>
        <w:ind w:left="0" w:firstLine="709"/>
        <w:jc w:val="both"/>
        <w:rPr>
          <w:rFonts w:ascii="Times New Roman" w:eastAsia="Times New Roman" w:hAnsi="Times New Roman" w:cs="Times New Roman"/>
          <w:sz w:val="24"/>
          <w:szCs w:val="24"/>
        </w:rPr>
      </w:pPr>
    </w:p>
    <w:p w:rsidR="00672F99" w:rsidRPr="00FD1884" w:rsidRDefault="00672F99" w:rsidP="00591B9D">
      <w:pPr>
        <w:pStyle w:val="a7"/>
        <w:numPr>
          <w:ilvl w:val="2"/>
          <w:numId w:val="2"/>
        </w:numPr>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672F99" w:rsidRPr="00FD1884" w:rsidRDefault="008D5C38"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D17162">
        <w:rPr>
          <w:rFonts w:ascii="Times New Roman" w:eastAsia="Times New Roman" w:hAnsi="Times New Roman" w:cs="Times New Roman"/>
          <w:sz w:val="24"/>
          <w:szCs w:val="24"/>
        </w:rPr>
        <w:t>З</w:t>
      </w:r>
      <w:r w:rsidR="003A4544" w:rsidRPr="00FD1884">
        <w:rPr>
          <w:rFonts w:ascii="Times New Roman" w:eastAsia="Times New Roman" w:hAnsi="Times New Roman" w:cs="Times New Roman"/>
          <w:sz w:val="24"/>
          <w:szCs w:val="24"/>
        </w:rPr>
        <w:t>аявление</w:t>
      </w:r>
      <w:r w:rsidR="00591B9D">
        <w:rPr>
          <w:rFonts w:ascii="Times New Roman" w:eastAsia="Times New Roman" w:hAnsi="Times New Roman" w:cs="Times New Roman"/>
          <w:sz w:val="24"/>
          <w:szCs w:val="24"/>
        </w:rPr>
        <w:t xml:space="preserve"> </w:t>
      </w:r>
      <w:r w:rsidR="00672F99" w:rsidRPr="00FD1884">
        <w:rPr>
          <w:rFonts w:ascii="Times New Roman" w:eastAsia="Times New Roman" w:hAnsi="Times New Roman" w:cs="Times New Roman"/>
          <w:sz w:val="24"/>
          <w:szCs w:val="24"/>
        </w:rPr>
        <w:t xml:space="preserve">по форме </w:t>
      </w:r>
      <w:hyperlink w:anchor="Приложение7" w:history="1">
        <w:r w:rsidR="002C4079" w:rsidRPr="00591B9D">
          <w:rPr>
            <w:rStyle w:val="af4"/>
            <w:rFonts w:ascii="Times New Roman" w:eastAsia="Times New Roman" w:hAnsi="Times New Roman" w:cs="Times New Roman"/>
            <w:color w:val="auto"/>
            <w:sz w:val="24"/>
            <w:szCs w:val="24"/>
            <w:u w:val="none"/>
          </w:rPr>
          <w:t>П</w:t>
        </w:r>
        <w:r w:rsidR="003A4544" w:rsidRPr="00591B9D">
          <w:rPr>
            <w:rStyle w:val="af4"/>
            <w:rFonts w:ascii="Times New Roman" w:eastAsia="Times New Roman" w:hAnsi="Times New Roman" w:cs="Times New Roman"/>
            <w:color w:val="auto"/>
            <w:sz w:val="24"/>
            <w:szCs w:val="24"/>
            <w:u w:val="none"/>
          </w:rPr>
          <w:t>риложени</w:t>
        </w:r>
        <w:r w:rsidR="00672F99" w:rsidRPr="00591B9D">
          <w:rPr>
            <w:rStyle w:val="af4"/>
            <w:rFonts w:ascii="Times New Roman" w:eastAsia="Times New Roman" w:hAnsi="Times New Roman" w:cs="Times New Roman"/>
            <w:color w:val="auto"/>
            <w:sz w:val="24"/>
            <w:szCs w:val="24"/>
            <w:u w:val="none"/>
          </w:rPr>
          <w:t>я</w:t>
        </w:r>
        <w:r w:rsidR="00591B9D">
          <w:rPr>
            <w:rStyle w:val="af4"/>
            <w:rFonts w:ascii="Times New Roman" w:eastAsia="Times New Roman" w:hAnsi="Times New Roman" w:cs="Times New Roman"/>
            <w:color w:val="auto"/>
            <w:sz w:val="24"/>
            <w:szCs w:val="24"/>
            <w:u w:val="none"/>
          </w:rPr>
          <w:t xml:space="preserve"> </w:t>
        </w:r>
        <w:r w:rsidR="00FC6600" w:rsidRPr="00591B9D">
          <w:rPr>
            <w:rStyle w:val="af4"/>
            <w:rFonts w:ascii="Times New Roman" w:eastAsia="Times New Roman" w:hAnsi="Times New Roman" w:cs="Times New Roman"/>
            <w:color w:val="auto"/>
            <w:sz w:val="24"/>
            <w:szCs w:val="24"/>
            <w:u w:val="none"/>
          </w:rPr>
          <w:t>7</w:t>
        </w:r>
      </w:hyperlink>
      <w:r w:rsidR="001637ED" w:rsidRPr="00591B9D">
        <w:rPr>
          <w:rFonts w:ascii="Times New Roman" w:eastAsia="Times New Roman" w:hAnsi="Times New Roman" w:cs="Times New Roman"/>
          <w:sz w:val="24"/>
          <w:szCs w:val="24"/>
        </w:rPr>
        <w:t>;</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 xml:space="preserve">б. документы, удостоверяющие личность Заявителя и личность каждого из членов его семьи; </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в. документы, подтверждающие семейные отношения Заявителя;</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г.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д. выписки из домовой книги с мест жительства гражданина и членов его семьи за последние 5 лет (если они не находятся в распоряжении МФЦ или ОМСУ);</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е. копия финансового лицевого счета;</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ж. 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з. документы, свидетельствующие об изменении фамилии, имени, отчества (в случае, если гражданин, члены семьи изменили фамилию, имя, отчество);</w:t>
      </w:r>
    </w:p>
    <w:p w:rsidR="00686D03" w:rsidRPr="00686D03" w:rsidRDefault="00686D03" w:rsidP="00591B9D">
      <w:pPr>
        <w:pStyle w:val="111"/>
        <w:numPr>
          <w:ilvl w:val="0"/>
          <w:numId w:val="0"/>
        </w:num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и. страховое свидетельство обязательного пенсионного страхования гражданина и членов семьи.</w:t>
      </w:r>
    </w:p>
    <w:p w:rsidR="00BC67BC" w:rsidRDefault="00C74D4E" w:rsidP="00591B9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686D03" w:rsidRPr="00D17162">
        <w:rPr>
          <w:rFonts w:ascii="Times New Roman" w:eastAsia="Times New Roman" w:hAnsi="Times New Roman" w:cs="Times New Roman"/>
          <w:sz w:val="24"/>
          <w:szCs w:val="24"/>
        </w:rPr>
        <w:t xml:space="preserve">. </w:t>
      </w:r>
      <w:r w:rsidR="00686D03">
        <w:rPr>
          <w:rFonts w:ascii="Times New Roman" w:eastAsia="Times New Roman" w:hAnsi="Times New Roman" w:cs="Times New Roman"/>
          <w:sz w:val="24"/>
          <w:szCs w:val="24"/>
        </w:rPr>
        <w:t>с</w:t>
      </w:r>
      <w:r w:rsidR="00686D03" w:rsidRPr="00D17162">
        <w:rPr>
          <w:rFonts w:ascii="Times New Roman" w:eastAsia="Times New Roman" w:hAnsi="Times New Roman" w:cs="Times New Roman"/>
          <w:sz w:val="24"/>
          <w:szCs w:val="24"/>
        </w:rPr>
        <w:t>правк</w:t>
      </w:r>
      <w:r w:rsidR="00686D03">
        <w:rPr>
          <w:rFonts w:ascii="Times New Roman" w:eastAsia="Times New Roman" w:hAnsi="Times New Roman" w:cs="Times New Roman"/>
          <w:sz w:val="24"/>
          <w:szCs w:val="24"/>
        </w:rPr>
        <w:t>а</w:t>
      </w:r>
      <w:r w:rsidR="00591B9D">
        <w:rPr>
          <w:rFonts w:ascii="Times New Roman" w:eastAsia="Times New Roman" w:hAnsi="Times New Roman" w:cs="Times New Roman"/>
          <w:sz w:val="24"/>
          <w:szCs w:val="24"/>
        </w:rPr>
        <w:t xml:space="preserve"> </w:t>
      </w:r>
      <w:r w:rsidR="00686D03" w:rsidRPr="003E7695">
        <w:rPr>
          <w:rFonts w:ascii="Times New Roman" w:eastAsia="Times New Roman" w:hAnsi="Times New Roman" w:cs="Times New Roman"/>
          <w:sz w:val="24"/>
          <w:szCs w:val="24"/>
        </w:rPr>
        <w:t>об отсутствии права собственности на жилые помещения, выданн</w:t>
      </w:r>
      <w:r w:rsidR="00686D03">
        <w:rPr>
          <w:rFonts w:ascii="Times New Roman" w:eastAsia="Times New Roman" w:hAnsi="Times New Roman" w:cs="Times New Roman"/>
          <w:sz w:val="24"/>
          <w:szCs w:val="24"/>
        </w:rPr>
        <w:t>ая</w:t>
      </w:r>
      <w:r w:rsidR="00686D03" w:rsidRPr="003E7695">
        <w:rPr>
          <w:rFonts w:ascii="Times New Roman" w:eastAsia="Times New Roman" w:hAnsi="Times New Roman" w:cs="Times New Roman"/>
          <w:sz w:val="24"/>
          <w:szCs w:val="24"/>
        </w:rPr>
        <w:t xml:space="preserve">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 июля 1997 года </w:t>
      </w:r>
      <w:r w:rsidR="00686D03">
        <w:rPr>
          <w:rFonts w:ascii="Times New Roman" w:eastAsia="Times New Roman" w:hAnsi="Times New Roman" w:cs="Times New Roman"/>
          <w:sz w:val="24"/>
          <w:szCs w:val="24"/>
        </w:rPr>
        <w:t>№</w:t>
      </w:r>
      <w:r w:rsidR="00686D03" w:rsidRPr="003E7695">
        <w:rPr>
          <w:rFonts w:ascii="Times New Roman" w:eastAsia="Times New Roman" w:hAnsi="Times New Roman" w:cs="Times New Roman"/>
          <w:sz w:val="24"/>
          <w:szCs w:val="24"/>
        </w:rPr>
        <w:t xml:space="preserve"> 122-ФЗ </w:t>
      </w:r>
      <w:r w:rsidR="00686D03">
        <w:rPr>
          <w:rFonts w:ascii="Times New Roman" w:eastAsia="Times New Roman" w:hAnsi="Times New Roman" w:cs="Times New Roman"/>
          <w:sz w:val="24"/>
          <w:szCs w:val="24"/>
        </w:rPr>
        <w:t>«</w:t>
      </w:r>
      <w:r w:rsidR="00686D03" w:rsidRPr="003E7695">
        <w:rPr>
          <w:rFonts w:ascii="Times New Roman" w:eastAsia="Times New Roman" w:hAnsi="Times New Roman" w:cs="Times New Roman"/>
          <w:sz w:val="24"/>
          <w:szCs w:val="24"/>
        </w:rPr>
        <w:t>О государственной регистрации прав на недвижимое имущество и сделок с ним</w:t>
      </w:r>
      <w:r w:rsidR="00686D03">
        <w:rPr>
          <w:rFonts w:ascii="Times New Roman" w:eastAsia="Times New Roman" w:hAnsi="Times New Roman" w:cs="Times New Roman"/>
          <w:sz w:val="24"/>
          <w:szCs w:val="24"/>
        </w:rPr>
        <w:t>»</w:t>
      </w:r>
      <w:r w:rsidR="00BC67BC">
        <w:rPr>
          <w:rFonts w:ascii="Times New Roman" w:eastAsia="Times New Roman" w:hAnsi="Times New Roman" w:cs="Times New Roman"/>
          <w:sz w:val="24"/>
          <w:szCs w:val="24"/>
        </w:rPr>
        <w:t>;</w:t>
      </w:r>
    </w:p>
    <w:p w:rsidR="00686D03" w:rsidRPr="00D17162" w:rsidRDefault="00BC67BC" w:rsidP="00591B9D">
      <w:pPr>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686D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согласие на </w:t>
      </w:r>
      <w:r>
        <w:rPr>
          <w:rFonts w:ascii="Times New Roman" w:hAnsi="Times New Roman" w:cs="Times New Roman"/>
          <w:sz w:val="24"/>
          <w:szCs w:val="24"/>
        </w:rPr>
        <w:t>обработку персональных данных гражданина и членов семьи,</w:t>
      </w:r>
      <w:r w:rsidR="00591B9D">
        <w:rPr>
          <w:rFonts w:ascii="Times New Roman" w:hAnsi="Times New Roman" w:cs="Times New Roman"/>
          <w:sz w:val="24"/>
          <w:szCs w:val="24"/>
        </w:rPr>
        <w:t xml:space="preserve"> </w:t>
      </w:r>
      <w:r w:rsidRPr="00BC67BC">
        <w:rPr>
          <w:rFonts w:ascii="Times New Roman" w:hAnsi="Times New Roman" w:cs="Times New Roman"/>
          <w:sz w:val="24"/>
          <w:szCs w:val="24"/>
        </w:rPr>
        <w:t xml:space="preserve">оформленное согласно </w:t>
      </w:r>
      <w:hyperlink r:id="rId10" w:history="1">
        <w:r w:rsidRPr="00591B9D">
          <w:rPr>
            <w:rStyle w:val="af4"/>
            <w:rFonts w:ascii="Times New Roman" w:hAnsi="Times New Roman" w:cs="Times New Roman"/>
            <w:color w:val="auto"/>
            <w:sz w:val="24"/>
            <w:szCs w:val="24"/>
            <w:u w:val="none"/>
          </w:rPr>
          <w:t>Приложению 10</w:t>
        </w:r>
      </w:hyperlink>
      <w:r w:rsidRPr="00BC67BC">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062106" w:rsidRPr="0073401D" w:rsidRDefault="00062106" w:rsidP="00591B9D">
      <w:pPr>
        <w:pStyle w:val="a7"/>
        <w:numPr>
          <w:ilvl w:val="2"/>
          <w:numId w:val="2"/>
        </w:numPr>
        <w:spacing w:line="240" w:lineRule="auto"/>
        <w:ind w:left="0"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lastRenderedPageBreak/>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rsidR="00686D03" w:rsidRPr="00686D03" w:rsidRDefault="00686D03" w:rsidP="00591B9D">
      <w:p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 xml:space="preserve">а. 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 </w:t>
      </w:r>
    </w:p>
    <w:p w:rsidR="001B672C" w:rsidRPr="0073401D" w:rsidRDefault="00D271AC" w:rsidP="00591B9D">
      <w:pPr>
        <w:pStyle w:val="a7"/>
        <w:numPr>
          <w:ilvl w:val="2"/>
          <w:numId w:val="2"/>
        </w:numPr>
        <w:spacing w:line="240" w:lineRule="auto"/>
        <w:ind w:left="0"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312924" w:rsidRPr="0073401D">
        <w:rPr>
          <w:rFonts w:ascii="Times New Roman" w:eastAsia="Times New Roman" w:hAnsi="Times New Roman" w:cs="Times New Roman"/>
          <w:sz w:val="24"/>
          <w:szCs w:val="24"/>
        </w:rPr>
        <w:t>.</w:t>
      </w:r>
      <w:r w:rsidR="00B241BB" w:rsidRPr="0073401D">
        <w:rPr>
          <w:rFonts w:ascii="Times New Roman" w:eastAsia="Times New Roman" w:hAnsi="Times New Roman" w:cs="Times New Roman"/>
          <w:sz w:val="24"/>
          <w:szCs w:val="24"/>
        </w:rPr>
        <w:t>4.</w:t>
      </w:r>
      <w:r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дополнительно к докум</w:t>
      </w:r>
      <w:r w:rsidR="00D875E0" w:rsidRPr="0073401D">
        <w:rPr>
          <w:rFonts w:ascii="Times New Roman" w:eastAsia="Times New Roman" w:hAnsi="Times New Roman" w:cs="Times New Roman"/>
          <w:sz w:val="24"/>
          <w:szCs w:val="24"/>
        </w:rPr>
        <w:t xml:space="preserve">ентам, указанным в пункте </w:t>
      </w:r>
      <w:r w:rsidR="00682BAB">
        <w:rPr>
          <w:rFonts w:ascii="Times New Roman" w:eastAsia="Times New Roman" w:hAnsi="Times New Roman" w:cs="Times New Roman"/>
          <w:sz w:val="24"/>
          <w:szCs w:val="24"/>
        </w:rPr>
        <w:t>10</w:t>
      </w:r>
      <w:r w:rsidR="00D875E0" w:rsidRPr="0073401D">
        <w:rPr>
          <w:rFonts w:ascii="Times New Roman" w:eastAsia="Times New Roman" w:hAnsi="Times New Roman" w:cs="Times New Roman"/>
          <w:sz w:val="24"/>
          <w:szCs w:val="24"/>
        </w:rPr>
        <w:t>.1.1</w:t>
      </w:r>
      <w:r w:rsidR="001B672C" w:rsidRPr="0073401D">
        <w:rPr>
          <w:rFonts w:ascii="Times New Roman" w:eastAsia="Times New Roman" w:hAnsi="Times New Roman" w:cs="Times New Roman"/>
          <w:sz w:val="24"/>
          <w:szCs w:val="24"/>
        </w:rPr>
        <w:t>:</w:t>
      </w:r>
    </w:p>
    <w:p w:rsidR="00686D03" w:rsidRPr="00686D03" w:rsidRDefault="00686D03" w:rsidP="00591B9D">
      <w:pPr>
        <w:spacing w:line="240" w:lineRule="auto"/>
        <w:ind w:firstLine="709"/>
        <w:jc w:val="both"/>
        <w:rPr>
          <w:rFonts w:ascii="Times New Roman" w:eastAsia="Times New Roman" w:hAnsi="Times New Roman" w:cs="Times New Roman"/>
          <w:sz w:val="24"/>
          <w:szCs w:val="24"/>
        </w:rPr>
      </w:pPr>
      <w:r w:rsidRPr="00686D03">
        <w:rPr>
          <w:rFonts w:ascii="Times New Roman" w:eastAsia="Times New Roman" w:hAnsi="Times New Roman" w:cs="Times New Roman"/>
          <w:sz w:val="24"/>
          <w:szCs w:val="24"/>
        </w:rPr>
        <w:t>а. медицинское заключение, подтверждающее наличие у гражданина тяжелой формой хронического заболевания, при которой совместное проживание с ним в одной квартире невозможно, выданное уполномоченным медицинским учреждением.</w:t>
      </w:r>
    </w:p>
    <w:p w:rsidR="0031594B" w:rsidRPr="0073401D" w:rsidRDefault="000B0438" w:rsidP="00591B9D">
      <w:pPr>
        <w:pStyle w:val="a7"/>
        <w:numPr>
          <w:ilvl w:val="2"/>
          <w:numId w:val="2"/>
        </w:numPr>
        <w:spacing w:line="240" w:lineRule="auto"/>
        <w:ind w:left="0"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rsidR="00921C78" w:rsidRPr="0073401D" w:rsidRDefault="00ED46BD" w:rsidP="00591B9D">
      <w:pPr>
        <w:spacing w:line="240" w:lineRule="auto"/>
        <w:ind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копию документа, удостоверяющего личность;</w:t>
      </w:r>
    </w:p>
    <w:p w:rsidR="00612C71" w:rsidRPr="00062106" w:rsidRDefault="00ED46BD" w:rsidP="00591B9D">
      <w:pPr>
        <w:spacing w:line="240" w:lineRule="auto"/>
        <w:ind w:firstLine="709"/>
        <w:jc w:val="both"/>
        <w:rPr>
          <w:rFonts w:ascii="Times New Roman" w:eastAsia="Times New Roman" w:hAnsi="Times New Roman" w:cs="Times New Roman"/>
          <w:sz w:val="24"/>
          <w:szCs w:val="24"/>
        </w:rPr>
      </w:pPr>
      <w:r w:rsidRPr="00062106">
        <w:rPr>
          <w:rFonts w:ascii="Times New Roman" w:eastAsia="Times New Roman" w:hAnsi="Times New Roman" w:cs="Times New Roman"/>
          <w:sz w:val="24"/>
          <w:szCs w:val="24"/>
        </w:rPr>
        <w:t>б.</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rsidR="007B212D" w:rsidRPr="00F717F5" w:rsidRDefault="003C6591" w:rsidP="00591B9D">
      <w:pPr>
        <w:pStyle w:val="a7"/>
        <w:numPr>
          <w:ilvl w:val="1"/>
          <w:numId w:val="2"/>
        </w:numPr>
        <w:spacing w:line="240" w:lineRule="auto"/>
        <w:ind w:left="0" w:firstLine="709"/>
        <w:jc w:val="both"/>
        <w:rPr>
          <w:rFonts w:ascii="Times New Roman" w:eastAsia="Times New Roman" w:hAnsi="Times New Roman" w:cs="Times New Roman"/>
          <w:sz w:val="24"/>
          <w:szCs w:val="24"/>
        </w:rPr>
      </w:pPr>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672F99" w:rsidRPr="00591B9D">
          <w:rPr>
            <w:rStyle w:val="af4"/>
            <w:rFonts w:ascii="Times New Roman" w:eastAsia="Times New Roman" w:hAnsi="Times New Roman" w:cs="Times New Roman"/>
            <w:color w:val="auto"/>
            <w:sz w:val="24"/>
            <w:szCs w:val="24"/>
            <w:u w:val="none"/>
          </w:rPr>
          <w:t xml:space="preserve">Приложении </w:t>
        </w:r>
        <w:r w:rsidR="0059512D" w:rsidRPr="00591B9D">
          <w:rPr>
            <w:rStyle w:val="af4"/>
            <w:rFonts w:ascii="Times New Roman" w:eastAsia="Times New Roman" w:hAnsi="Times New Roman" w:cs="Times New Roman"/>
            <w:color w:val="auto"/>
            <w:sz w:val="24"/>
            <w:szCs w:val="24"/>
            <w:u w:val="none"/>
          </w:rPr>
          <w:t>8</w:t>
        </w:r>
      </w:hyperlink>
      <w:r w:rsidR="00591B9D">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
    <w:p w:rsidR="00672F99" w:rsidRDefault="00A30267" w:rsidP="00591B9D">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00B1680F">
        <w:rPr>
          <w:rFonts w:ascii="Times New Roman" w:eastAsia="Times New Roman" w:hAnsi="Times New Roman" w:cs="Times New Roman"/>
          <w:sz w:val="24"/>
          <w:szCs w:val="24"/>
        </w:rPr>
        <w:t xml:space="preserve"> </w:t>
      </w:r>
      <w:r w:rsidR="0059512D">
        <w:rPr>
          <w:rFonts w:ascii="Times New Roman" w:eastAsia="Times New Roman" w:hAnsi="Times New Roman" w:cs="Times New Roman"/>
          <w:sz w:val="24"/>
          <w:szCs w:val="24"/>
        </w:rPr>
        <w:t xml:space="preserve">оригиналами </w:t>
      </w:r>
      <w:r w:rsidR="004D70CF" w:rsidRPr="00F717F5">
        <w:rPr>
          <w:rFonts w:ascii="Times New Roman" w:eastAsia="Times New Roman" w:hAnsi="Times New Roman" w:cs="Times New Roman"/>
          <w:sz w:val="24"/>
          <w:szCs w:val="24"/>
        </w:rPr>
        <w:t>для сверки</w:t>
      </w:r>
      <w:r w:rsidRPr="00F717F5">
        <w:rPr>
          <w:rFonts w:ascii="Times New Roman" w:eastAsia="Times New Roman" w:hAnsi="Times New Roman" w:cs="Times New Roman"/>
          <w:sz w:val="24"/>
          <w:szCs w:val="24"/>
        </w:rPr>
        <w:t xml:space="preserve"> предоставляются в МФЦ.</w:t>
      </w:r>
    </w:p>
    <w:p w:rsidR="00591B9D" w:rsidRPr="00F717F5" w:rsidRDefault="00591B9D" w:rsidP="00591B9D">
      <w:pPr>
        <w:pStyle w:val="a7"/>
        <w:spacing w:line="240" w:lineRule="auto"/>
        <w:ind w:left="709"/>
        <w:jc w:val="both"/>
        <w:rPr>
          <w:rFonts w:ascii="Times New Roman" w:eastAsia="Times New Roman" w:hAnsi="Times New Roman" w:cs="Times New Roman"/>
          <w:sz w:val="24"/>
          <w:szCs w:val="24"/>
        </w:rPr>
      </w:pPr>
    </w:p>
    <w:p w:rsidR="00322C25" w:rsidRPr="00427441" w:rsidRDefault="00322C25" w:rsidP="00591B9D">
      <w:pPr>
        <w:pStyle w:val="2-"/>
        <w:numPr>
          <w:ilvl w:val="0"/>
          <w:numId w:val="2"/>
        </w:numPr>
        <w:spacing w:before="0" w:after="0"/>
        <w:ind w:left="0" w:firstLine="709"/>
        <w:rPr>
          <w:rFonts w:eastAsia="Times New Roman"/>
          <w:sz w:val="24"/>
          <w:szCs w:val="24"/>
        </w:rPr>
      </w:pPr>
      <w:bookmarkStart w:id="38" w:name="пункт11"/>
      <w:bookmarkStart w:id="39" w:name="_Toc494214290"/>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8"/>
      <w:bookmarkEnd w:id="39"/>
    </w:p>
    <w:p w:rsidR="009F255E" w:rsidRPr="00611F13" w:rsidRDefault="00920858" w:rsidP="00591B9D">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w:t>
      </w:r>
      <w:r w:rsidR="0059512D">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920858" w:rsidRDefault="00686D03" w:rsidP="00591B9D">
      <w:pPr>
        <w:pStyle w:val="a7"/>
        <w:numPr>
          <w:ilvl w:val="2"/>
          <w:numId w:val="17"/>
        </w:numPr>
        <w:spacing w:line="240" w:lineRule="auto"/>
        <w:ind w:left="0" w:firstLine="709"/>
        <w:jc w:val="both"/>
        <w:rPr>
          <w:rFonts w:ascii="Times New Roman" w:hAnsi="Times New Roman"/>
          <w:sz w:val="24"/>
          <w:szCs w:val="24"/>
        </w:rPr>
      </w:pPr>
      <w:r w:rsidRPr="00814802">
        <w:rPr>
          <w:rFonts w:ascii="Times New Roman" w:hAnsi="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r w:rsidR="00574B57" w:rsidRPr="005A4550">
        <w:rPr>
          <w:rFonts w:ascii="Times New Roman" w:hAnsi="Times New Roman"/>
          <w:sz w:val="24"/>
          <w:szCs w:val="24"/>
        </w:rPr>
        <w:t xml:space="preserve"> (запрашивается </w:t>
      </w:r>
      <w:r w:rsidR="00920858" w:rsidRPr="005A4550">
        <w:rPr>
          <w:rFonts w:ascii="Times New Roman" w:hAnsi="Times New Roman"/>
          <w:sz w:val="24"/>
          <w:szCs w:val="24"/>
        </w:rPr>
        <w:t>в Управлени</w:t>
      </w:r>
      <w:r w:rsidR="00574B57" w:rsidRPr="005A4550">
        <w:rPr>
          <w:rFonts w:ascii="Times New Roman" w:hAnsi="Times New Roman"/>
          <w:sz w:val="24"/>
          <w:szCs w:val="24"/>
        </w:rPr>
        <w:t>и</w:t>
      </w:r>
      <w:r w:rsidR="00920858" w:rsidRPr="005A4550">
        <w:rPr>
          <w:rFonts w:ascii="Times New Roman" w:hAnsi="Times New Roman"/>
          <w:sz w:val="24"/>
          <w:szCs w:val="24"/>
        </w:rPr>
        <w:t xml:space="preserve"> Федеральной службы государственной регистрации, кадастра и кар</w:t>
      </w:r>
      <w:r w:rsidR="00574B57" w:rsidRPr="005A4550">
        <w:rPr>
          <w:rFonts w:ascii="Times New Roman" w:hAnsi="Times New Roman"/>
          <w:sz w:val="24"/>
          <w:szCs w:val="24"/>
        </w:rPr>
        <w:t>тографии по Московской области)</w:t>
      </w:r>
      <w:r w:rsidR="00920858" w:rsidRPr="005A4550">
        <w:rPr>
          <w:rFonts w:ascii="Times New Roman" w:hAnsi="Times New Roman"/>
          <w:sz w:val="24"/>
          <w:szCs w:val="24"/>
        </w:rPr>
        <w:t>;</w:t>
      </w:r>
    </w:p>
    <w:p w:rsidR="00A325C3" w:rsidRPr="000C3146" w:rsidRDefault="00A325C3" w:rsidP="00591B9D">
      <w:pPr>
        <w:pStyle w:val="a7"/>
        <w:numPr>
          <w:ilvl w:val="2"/>
          <w:numId w:val="17"/>
        </w:numPr>
        <w:spacing w:line="240" w:lineRule="auto"/>
        <w:ind w:left="0" w:firstLine="709"/>
        <w:jc w:val="both"/>
        <w:rPr>
          <w:rFonts w:ascii="Times New Roman" w:hAnsi="Times New Roman"/>
          <w:sz w:val="24"/>
          <w:szCs w:val="24"/>
        </w:rPr>
      </w:pPr>
      <w:r w:rsidRPr="005A4550">
        <w:rPr>
          <w:rFonts w:ascii="Times New Roman" w:hAnsi="Times New Roman"/>
          <w:sz w:val="24"/>
          <w:szCs w:val="24"/>
        </w:rPr>
        <w:t>решени</w:t>
      </w:r>
      <w:r>
        <w:rPr>
          <w:rFonts w:ascii="Times New Roman" w:hAnsi="Times New Roman"/>
          <w:sz w:val="24"/>
          <w:szCs w:val="24"/>
        </w:rPr>
        <w:t>е</w:t>
      </w:r>
      <w:r w:rsidRPr="005A4550">
        <w:rPr>
          <w:rFonts w:ascii="Times New Roman" w:hAnsi="Times New Roman"/>
          <w:sz w:val="24"/>
          <w:szCs w:val="24"/>
        </w:rPr>
        <w:t xml:space="preserve"> органа местного </w:t>
      </w:r>
      <w:r w:rsidRPr="000C3146">
        <w:rPr>
          <w:rFonts w:ascii="Times New Roman" w:hAnsi="Times New Roman"/>
          <w:sz w:val="24"/>
          <w:szCs w:val="24"/>
        </w:rPr>
        <w:t>самоуправления о признании гражданина и членов его семьи малоимущими (запрашивается в Администрации)</w:t>
      </w:r>
      <w:r w:rsidR="001B677D" w:rsidRPr="000C3146">
        <w:rPr>
          <w:rFonts w:ascii="Times New Roman" w:hAnsi="Times New Roman"/>
          <w:sz w:val="24"/>
          <w:szCs w:val="24"/>
        </w:rPr>
        <w:t>.</w:t>
      </w:r>
    </w:p>
    <w:p w:rsidR="00920858" w:rsidRPr="000C3146" w:rsidRDefault="00920858" w:rsidP="00591B9D">
      <w:pPr>
        <w:pStyle w:val="a7"/>
        <w:numPr>
          <w:ilvl w:val="2"/>
          <w:numId w:val="17"/>
        </w:numPr>
        <w:spacing w:line="240" w:lineRule="auto"/>
        <w:ind w:left="0" w:firstLine="709"/>
        <w:jc w:val="both"/>
        <w:rPr>
          <w:rFonts w:ascii="Times New Roman" w:hAnsi="Times New Roman"/>
          <w:sz w:val="24"/>
          <w:szCs w:val="24"/>
        </w:rPr>
      </w:pPr>
      <w:r w:rsidRPr="000C3146">
        <w:rPr>
          <w:rFonts w:ascii="Times New Roman" w:hAnsi="Times New Roman"/>
          <w:sz w:val="24"/>
          <w:szCs w:val="24"/>
        </w:rPr>
        <w:t xml:space="preserve">решение органа местного самоуправления </w:t>
      </w:r>
      <w:r w:rsidR="00A528EA" w:rsidRPr="000C3146">
        <w:rPr>
          <w:rFonts w:ascii="Times New Roman" w:hAnsi="Times New Roman"/>
          <w:sz w:val="24"/>
          <w:szCs w:val="24"/>
        </w:rPr>
        <w:t xml:space="preserve">городского округа Фрязино </w:t>
      </w:r>
      <w:r w:rsidRPr="000C3146">
        <w:rPr>
          <w:rFonts w:ascii="Times New Roman" w:hAnsi="Times New Roman"/>
          <w:sz w:val="24"/>
          <w:szCs w:val="24"/>
        </w:rPr>
        <w:t xml:space="preserve">Московской области о том, что жилое помещение признано в установленном порядке </w:t>
      </w:r>
      <w:r w:rsidR="006344AE" w:rsidRPr="000C3146">
        <w:rPr>
          <w:rFonts w:ascii="Times New Roman" w:hAnsi="Times New Roman"/>
          <w:sz w:val="24"/>
          <w:szCs w:val="24"/>
        </w:rPr>
        <w:t>непригодным для проживания и/или жилой дом</w:t>
      </w:r>
      <w:r w:rsidR="00A528EA" w:rsidRPr="000C3146">
        <w:rPr>
          <w:rFonts w:ascii="Times New Roman" w:hAnsi="Times New Roman"/>
          <w:sz w:val="24"/>
          <w:szCs w:val="24"/>
        </w:rPr>
        <w:t xml:space="preserve"> </w:t>
      </w:r>
      <w:r w:rsidR="006344AE" w:rsidRPr="000C3146">
        <w:rPr>
          <w:rFonts w:ascii="Times New Roman" w:hAnsi="Times New Roman"/>
          <w:sz w:val="24"/>
          <w:szCs w:val="24"/>
        </w:rPr>
        <w:t>признан не подлежащим ремонту или реконструкции</w:t>
      </w:r>
      <w:r w:rsidR="00574B57" w:rsidRPr="000C3146">
        <w:rPr>
          <w:rFonts w:ascii="Times New Roman" w:hAnsi="Times New Roman"/>
          <w:sz w:val="24"/>
          <w:szCs w:val="24"/>
        </w:rPr>
        <w:t xml:space="preserve"> (запрашивается в органе местного самоуправления </w:t>
      </w:r>
      <w:r w:rsidR="00A528EA" w:rsidRPr="000C3146">
        <w:rPr>
          <w:rFonts w:ascii="Times New Roman" w:hAnsi="Times New Roman"/>
          <w:sz w:val="24"/>
          <w:szCs w:val="24"/>
        </w:rPr>
        <w:t xml:space="preserve">городского округа Фрязино </w:t>
      </w:r>
      <w:r w:rsidR="00574B57" w:rsidRPr="000C3146">
        <w:rPr>
          <w:rFonts w:ascii="Times New Roman" w:hAnsi="Times New Roman"/>
          <w:sz w:val="24"/>
          <w:szCs w:val="24"/>
        </w:rPr>
        <w:t>Московской области)</w:t>
      </w:r>
      <w:r w:rsidRPr="000C3146">
        <w:rPr>
          <w:rFonts w:ascii="Times New Roman" w:hAnsi="Times New Roman"/>
          <w:sz w:val="24"/>
          <w:szCs w:val="24"/>
        </w:rPr>
        <w:t>.</w:t>
      </w:r>
    </w:p>
    <w:p w:rsidR="00D13104" w:rsidRPr="00FD1884" w:rsidRDefault="00D13104" w:rsidP="00591B9D">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0C3146">
        <w:rPr>
          <w:rFonts w:ascii="Times New Roman" w:eastAsia="Times New Roman" w:hAnsi="Times New Roman" w:cs="Times New Roman"/>
          <w:sz w:val="24"/>
          <w:szCs w:val="24"/>
        </w:rPr>
        <w:t xml:space="preserve">Документы, указанные в пункте </w:t>
      </w:r>
      <w:r w:rsidR="00CC720D" w:rsidRPr="000C3146">
        <w:rPr>
          <w:rFonts w:ascii="Times New Roman" w:eastAsia="Times New Roman" w:hAnsi="Times New Roman" w:cs="Times New Roman"/>
          <w:sz w:val="24"/>
          <w:szCs w:val="24"/>
        </w:rPr>
        <w:t>1</w:t>
      </w:r>
      <w:r w:rsidR="00611F13" w:rsidRPr="000C3146">
        <w:rPr>
          <w:rFonts w:ascii="Times New Roman" w:eastAsia="Times New Roman" w:hAnsi="Times New Roman" w:cs="Times New Roman"/>
          <w:sz w:val="24"/>
          <w:szCs w:val="24"/>
        </w:rPr>
        <w:t>1</w:t>
      </w:r>
      <w:r w:rsidR="00795E59" w:rsidRPr="000C3146">
        <w:rPr>
          <w:rFonts w:ascii="Times New Roman" w:eastAsia="Times New Roman" w:hAnsi="Times New Roman" w:cs="Times New Roman"/>
          <w:sz w:val="24"/>
          <w:szCs w:val="24"/>
        </w:rPr>
        <w:t>.1. настоящего Административного р</w:t>
      </w:r>
      <w:r w:rsidR="00CC720D" w:rsidRPr="000C3146">
        <w:rPr>
          <w:rFonts w:ascii="Times New Roman" w:eastAsia="Times New Roman" w:hAnsi="Times New Roman" w:cs="Times New Roman"/>
          <w:sz w:val="24"/>
          <w:szCs w:val="24"/>
        </w:rPr>
        <w:t xml:space="preserve">егламента </w:t>
      </w:r>
      <w:r w:rsidRPr="000C3146">
        <w:rPr>
          <w:rFonts w:ascii="Times New Roman" w:eastAsia="Times New Roman" w:hAnsi="Times New Roman" w:cs="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w:t>
      </w:r>
      <w:r w:rsidRPr="00FD1884">
        <w:rPr>
          <w:rFonts w:ascii="Times New Roman" w:eastAsia="Times New Roman" w:hAnsi="Times New Roman" w:cs="Times New Roman"/>
          <w:sz w:val="24"/>
          <w:szCs w:val="24"/>
        </w:rPr>
        <w:t xml:space="preserve">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rsidR="00D13104" w:rsidRPr="00FD1884" w:rsidRDefault="00D13104" w:rsidP="00591B9D">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Default="00D13104" w:rsidP="00591B9D">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A528EA" w:rsidRPr="00FD1884" w:rsidRDefault="00A528EA" w:rsidP="00A528EA">
      <w:pPr>
        <w:pStyle w:val="a7"/>
        <w:widowControl w:val="0"/>
        <w:tabs>
          <w:tab w:val="left" w:pos="-1701"/>
        </w:tabs>
        <w:autoSpaceDE w:val="0"/>
        <w:autoSpaceDN w:val="0"/>
        <w:adjustRightInd w:val="0"/>
        <w:spacing w:line="240" w:lineRule="auto"/>
        <w:ind w:left="709"/>
        <w:jc w:val="both"/>
        <w:rPr>
          <w:rFonts w:ascii="Times New Roman" w:eastAsia="Times New Roman" w:hAnsi="Times New Roman" w:cs="Times New Roman"/>
          <w:sz w:val="24"/>
          <w:szCs w:val="24"/>
        </w:rPr>
      </w:pPr>
    </w:p>
    <w:p w:rsidR="00AA7E38" w:rsidRPr="00427441" w:rsidRDefault="00AA7E38" w:rsidP="00591B9D">
      <w:pPr>
        <w:pStyle w:val="2-"/>
        <w:numPr>
          <w:ilvl w:val="0"/>
          <w:numId w:val="2"/>
        </w:numPr>
        <w:spacing w:before="0" w:after="0"/>
        <w:ind w:left="0" w:firstLine="709"/>
        <w:rPr>
          <w:rFonts w:eastAsia="Times New Roman"/>
          <w:sz w:val="24"/>
          <w:szCs w:val="24"/>
        </w:rPr>
      </w:pPr>
      <w:bookmarkStart w:id="40" w:name="пункт12"/>
      <w:bookmarkStart w:id="41" w:name="_Toc494214291"/>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0"/>
      <w:r w:rsidR="00975C16">
        <w:rPr>
          <w:rFonts w:eastAsia="Times New Roman"/>
          <w:sz w:val="24"/>
          <w:szCs w:val="24"/>
        </w:rPr>
        <w:t>Муниципальной у</w:t>
      </w:r>
      <w:r w:rsidR="00975C16" w:rsidRPr="00427441">
        <w:rPr>
          <w:rFonts w:eastAsia="Times New Roman"/>
          <w:sz w:val="24"/>
          <w:szCs w:val="24"/>
        </w:rPr>
        <w:t>слуги</w:t>
      </w:r>
      <w:bookmarkEnd w:id="41"/>
    </w:p>
    <w:p w:rsidR="00AA7E38" w:rsidRDefault="00AA7E38" w:rsidP="00591B9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lastRenderedPageBreak/>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B1680F">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450D1F"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450D1F">
        <w:rPr>
          <w:rFonts w:ascii="Times New Roman" w:hAnsi="Times New Roman" w:cs="Times New Roman"/>
          <w:sz w:val="24"/>
          <w:szCs w:val="24"/>
        </w:rPr>
        <w:t>п</w:t>
      </w:r>
      <w:r w:rsidR="00AA7E38" w:rsidRPr="00450D1F">
        <w:rPr>
          <w:rFonts w:ascii="Times New Roman" w:hAnsi="Times New Roman" w:cs="Times New Roman"/>
          <w:sz w:val="24"/>
          <w:szCs w:val="24"/>
        </w:rPr>
        <w:t xml:space="preserve">редоставление Заявления, оформленного не в соответствии с требованиями </w:t>
      </w:r>
      <w:r w:rsidR="00450D1F">
        <w:rPr>
          <w:rFonts w:ascii="Times New Roman" w:eastAsia="Times New Roman" w:hAnsi="Times New Roman" w:cs="Times New Roman"/>
          <w:sz w:val="24"/>
          <w:szCs w:val="24"/>
        </w:rPr>
        <w:t>настоящего Административного регламента</w:t>
      </w:r>
      <w:r w:rsidR="00AA7E38" w:rsidRPr="00450D1F">
        <w:rPr>
          <w:rFonts w:ascii="Times New Roman" w:hAnsi="Times New Roman" w:cs="Times New Roman"/>
          <w:sz w:val="24"/>
          <w:szCs w:val="24"/>
        </w:rPr>
        <w:t>;</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rsidR="00AA7E38" w:rsidRPr="00B241BB" w:rsidRDefault="00141CFE" w:rsidP="00591B9D">
      <w:pPr>
        <w:pStyle w:val="a7"/>
        <w:numPr>
          <w:ilvl w:val="1"/>
          <w:numId w:val="26"/>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rsidR="008C0A9D" w:rsidRPr="008C0A9D" w:rsidRDefault="008C0A9D" w:rsidP="00591B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Pr>
          <w:rFonts w:ascii="Times New Roman" w:eastAsia="Times New Roman" w:hAnsi="Times New Roman" w:cs="Times New Roman"/>
          <w:sz w:val="24"/>
          <w:szCs w:val="24"/>
        </w:rPr>
        <w:t>Муниципальной</w:t>
      </w:r>
      <w:r w:rsidR="00B1680F">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rsidR="008C0A9D" w:rsidRDefault="008C0A9D" w:rsidP="00591B9D">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9512D" w:rsidRDefault="008C0A9D" w:rsidP="00591B9D">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59512D">
        <w:rPr>
          <w:rFonts w:ascii="Times New Roman" w:eastAsia="Times New Roman" w:hAnsi="Times New Roman" w:cs="Times New Roman"/>
          <w:sz w:val="24"/>
          <w:szCs w:val="24"/>
        </w:rPr>
        <w:t>;</w:t>
      </w:r>
    </w:p>
    <w:p w:rsidR="008C0A9D" w:rsidRPr="00CB030F" w:rsidRDefault="0059512D" w:rsidP="00591B9D">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sidR="006344AE">
        <w:rPr>
          <w:rFonts w:ascii="Times New Roman" w:hAnsi="Times New Roman" w:cs="Times New Roman"/>
          <w:sz w:val="24"/>
          <w:szCs w:val="24"/>
        </w:rPr>
        <w:t>1</w:t>
      </w:r>
      <w:r w:rsidRPr="00B241BB">
        <w:rPr>
          <w:rFonts w:ascii="Times New Roman" w:hAnsi="Times New Roman" w:cs="Times New Roman"/>
          <w:sz w:val="24"/>
          <w:szCs w:val="24"/>
        </w:rPr>
        <w:t>.2 и 2</w:t>
      </w:r>
      <w:r w:rsidR="006344AE">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8C0A9D" w:rsidRPr="00CB030F">
        <w:rPr>
          <w:rFonts w:ascii="Times New Roman" w:eastAsia="Times New Roman" w:hAnsi="Times New Roman" w:cs="Times New Roman"/>
          <w:sz w:val="24"/>
          <w:szCs w:val="24"/>
        </w:rPr>
        <w:t>.</w:t>
      </w:r>
    </w:p>
    <w:p w:rsidR="001F788A" w:rsidRPr="000C3146" w:rsidRDefault="001F788A" w:rsidP="00591B9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2" w:name="пункт13"/>
      <w:bookmarkStart w:id="43" w:name="_Toc494214292"/>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9" w:history="1">
        <w:r w:rsidRPr="00A528EA">
          <w:rPr>
            <w:rStyle w:val="af4"/>
            <w:rFonts w:ascii="Times New Roman" w:eastAsia="Times New Roman" w:hAnsi="Times New Roman" w:cs="Times New Roman"/>
            <w:color w:val="auto"/>
            <w:sz w:val="24"/>
            <w:szCs w:val="24"/>
            <w:u w:val="none"/>
          </w:rPr>
          <w:t>Приложению</w:t>
        </w:r>
        <w:r w:rsidR="00A528EA">
          <w:rPr>
            <w:rStyle w:val="af4"/>
            <w:rFonts w:ascii="Times New Roman" w:eastAsia="Times New Roman" w:hAnsi="Times New Roman" w:cs="Times New Roman"/>
            <w:color w:val="auto"/>
            <w:sz w:val="24"/>
            <w:szCs w:val="24"/>
            <w:u w:val="none"/>
          </w:rPr>
          <w:t xml:space="preserve"> </w:t>
        </w:r>
        <w:r w:rsidRPr="00A528EA">
          <w:rPr>
            <w:rStyle w:val="af4"/>
            <w:rFonts w:ascii="Times New Roman" w:eastAsia="Times New Roman" w:hAnsi="Times New Roman" w:cs="Times New Roman"/>
            <w:color w:val="auto"/>
            <w:sz w:val="24"/>
            <w:szCs w:val="24"/>
            <w:u w:val="none"/>
          </w:rPr>
          <w:t>9</w:t>
        </w:r>
      </w:hyperlink>
      <w:r w:rsidRPr="00FD1884">
        <w:rPr>
          <w:rFonts w:ascii="Times New Roman" w:eastAsia="Times New Roman" w:hAnsi="Times New Roman" w:cs="Times New Roman"/>
          <w:sz w:val="24"/>
          <w:szCs w:val="24"/>
        </w:rPr>
        <w:t xml:space="preserve"> к настоящему </w:t>
      </w:r>
      <w:r w:rsidRPr="000C3146">
        <w:rPr>
          <w:rFonts w:ascii="Times New Roman" w:eastAsia="Times New Roman" w:hAnsi="Times New Roman" w:cs="Times New Roman"/>
          <w:sz w:val="24"/>
          <w:szCs w:val="24"/>
        </w:rPr>
        <w:t>Административному регламенту, подписывается уполномоченным должностным лицом</w:t>
      </w:r>
      <w:r w:rsidR="00B1680F" w:rsidRPr="000C3146">
        <w:rPr>
          <w:rFonts w:ascii="Times New Roman" w:eastAsia="Times New Roman" w:hAnsi="Times New Roman" w:cs="Times New Roman"/>
          <w:sz w:val="24"/>
          <w:szCs w:val="24"/>
        </w:rPr>
        <w:t xml:space="preserve"> </w:t>
      </w:r>
      <w:r w:rsidRPr="000C3146">
        <w:rPr>
          <w:rFonts w:ascii="Times New Roman" w:eastAsia="Times New Roman" w:hAnsi="Times New Roman" w:cs="Times New Roman"/>
          <w:sz w:val="24"/>
          <w:szCs w:val="24"/>
        </w:rPr>
        <w:t xml:space="preserve">и выдается (направляется) Заявителю с указанием причин отказа не позднее следующего рабочего дня после получения </w:t>
      </w:r>
      <w:r w:rsidR="00B1680F" w:rsidRPr="000C3146">
        <w:rPr>
          <w:rFonts w:ascii="Times New Roman" w:eastAsia="PMingLiU" w:hAnsi="Times New Roman" w:cs="Times New Roman"/>
          <w:bCs/>
          <w:sz w:val="24"/>
          <w:szCs w:val="24"/>
        </w:rPr>
        <w:t>Подразделением</w:t>
      </w:r>
      <w:r w:rsidR="00B1680F" w:rsidRPr="000C3146">
        <w:rPr>
          <w:rFonts w:ascii="Times New Roman" w:eastAsia="Times New Roman" w:hAnsi="Times New Roman" w:cs="Times New Roman"/>
          <w:sz w:val="24"/>
          <w:szCs w:val="24"/>
        </w:rPr>
        <w:t xml:space="preserve"> </w:t>
      </w:r>
      <w:r w:rsidRPr="000C3146">
        <w:rPr>
          <w:rFonts w:ascii="Times New Roman" w:eastAsia="Times New Roman" w:hAnsi="Times New Roman" w:cs="Times New Roman"/>
          <w:sz w:val="24"/>
          <w:szCs w:val="24"/>
        </w:rPr>
        <w:t>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1F788A" w:rsidRPr="000C3146" w:rsidRDefault="001F788A" w:rsidP="00591B9D">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C3146">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A528EA" w:rsidRPr="000C3146">
        <w:rPr>
          <w:rFonts w:ascii="Times New Roman" w:eastAsia="Times New Roman" w:hAnsi="Times New Roman" w:cs="Times New Roman"/>
          <w:sz w:val="24"/>
          <w:szCs w:val="24"/>
        </w:rPr>
        <w:t xml:space="preserve">Подразделения </w:t>
      </w:r>
      <w:r w:rsidRPr="000C3146">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p>
    <w:p w:rsidR="00A528EA" w:rsidRPr="000C3146" w:rsidRDefault="00A528EA" w:rsidP="00591B9D">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
    <w:p w:rsidR="009528BA" w:rsidRPr="00FD1884" w:rsidRDefault="00322C25" w:rsidP="00591B9D">
      <w:pPr>
        <w:pStyle w:val="2-"/>
        <w:numPr>
          <w:ilvl w:val="0"/>
          <w:numId w:val="2"/>
        </w:numPr>
        <w:spacing w:before="0" w:after="0"/>
        <w:ind w:left="0" w:firstLine="709"/>
        <w:rPr>
          <w:rFonts w:eastAsia="Times New Roman"/>
          <w:sz w:val="24"/>
          <w:szCs w:val="24"/>
        </w:rPr>
      </w:pPr>
      <w:r w:rsidRPr="00427441">
        <w:rPr>
          <w:rFonts w:eastAsia="Times New Roman"/>
          <w:sz w:val="24"/>
          <w:szCs w:val="24"/>
        </w:rPr>
        <w:t>Исчерпывающий</w:t>
      </w:r>
      <w:r w:rsidR="00A528EA">
        <w:rPr>
          <w:rFonts w:eastAsia="Times New Roman"/>
          <w:sz w:val="24"/>
          <w:szCs w:val="24"/>
        </w:rPr>
        <w:t xml:space="preserve"> </w:t>
      </w:r>
      <w:r w:rsidRPr="00427441">
        <w:rPr>
          <w:rFonts w:eastAsia="Times New Roman"/>
          <w:sz w:val="24"/>
          <w:szCs w:val="24"/>
        </w:rPr>
        <w:t xml:space="preserve">перечень оснований для отказа в предоставлении </w:t>
      </w:r>
      <w:bookmarkEnd w:id="42"/>
      <w:r w:rsidR="008C0A9D">
        <w:rPr>
          <w:rFonts w:eastAsia="Times New Roman"/>
          <w:sz w:val="24"/>
          <w:szCs w:val="24"/>
        </w:rPr>
        <w:t>Муниципальной у</w:t>
      </w:r>
      <w:r w:rsidR="008C0A9D" w:rsidRPr="00427441">
        <w:rPr>
          <w:rFonts w:eastAsia="Times New Roman"/>
          <w:sz w:val="24"/>
          <w:szCs w:val="24"/>
        </w:rPr>
        <w:t>слуги</w:t>
      </w:r>
      <w:bookmarkEnd w:id="43"/>
    </w:p>
    <w:p w:rsidR="00322C25" w:rsidRPr="00FD1884" w:rsidRDefault="00322C25" w:rsidP="00591B9D">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FD1884" w:rsidRDefault="00A94774" w:rsidP="00591B9D">
      <w:pPr>
        <w:pStyle w:val="a7"/>
        <w:numPr>
          <w:ilvl w:val="2"/>
          <w:numId w:val="27"/>
        </w:num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sidR="00EB4758" w:rsidRPr="00FD1884">
        <w:rPr>
          <w:rFonts w:ascii="Times New Roman" w:eastAsia="Times New Roman" w:hAnsi="Times New Roman" w:cs="Times New Roman"/>
          <w:sz w:val="24"/>
          <w:szCs w:val="24"/>
        </w:rPr>
        <w:t>;</w:t>
      </w:r>
    </w:p>
    <w:p w:rsidR="00A94774" w:rsidRDefault="00AB560B" w:rsidP="0059167E">
      <w:pPr>
        <w:pStyle w:val="111"/>
        <w:numPr>
          <w:ilvl w:val="2"/>
          <w:numId w:val="27"/>
        </w:numPr>
        <w:spacing w:line="240" w:lineRule="auto"/>
        <w:jc w:val="both"/>
        <w:rPr>
          <w:rFonts w:ascii="Times New Roman" w:eastAsia="Times New Roman" w:hAnsi="Times New Roman" w:cs="Times New Roman"/>
          <w:sz w:val="24"/>
          <w:szCs w:val="24"/>
        </w:rPr>
      </w:pPr>
      <w:bookmarkStart w:id="44" w:name="_Toc441496546"/>
      <w:bookmarkStart w:id="45" w:name="_Toc438376239"/>
      <w:bookmarkStart w:id="46" w:name="_Toc438110034"/>
      <w:bookmarkStart w:id="47" w:name="_Toc437973293"/>
      <w:r w:rsidRPr="00AB560B">
        <w:rPr>
          <w:rFonts w:ascii="Times New Roman" w:eastAsia="Times New Roman" w:hAnsi="Times New Roman" w:cs="Times New Roman"/>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w:t>
      </w:r>
      <w:r w:rsidRPr="004F1A93">
        <w:rPr>
          <w:rFonts w:ascii="Times New Roman" w:eastAsia="Times New Roman" w:hAnsi="Times New Roman" w:cs="Times New Roman"/>
          <w:sz w:val="24"/>
          <w:szCs w:val="24"/>
        </w:rPr>
        <w:t xml:space="preserve">необходимых </w:t>
      </w:r>
      <w:r w:rsidR="00A325C3" w:rsidRPr="00AB560B">
        <w:rPr>
          <w:rFonts w:ascii="Times New Roman" w:eastAsia="Times New Roman" w:hAnsi="Times New Roman" w:cs="Times New Roman"/>
          <w:sz w:val="24"/>
          <w:szCs w:val="24"/>
        </w:rPr>
        <w:t xml:space="preserve">для принятия граждан на учет в качестве нуждающихся в жилых помещениях, если соответствующий документ не был представлен </w:t>
      </w:r>
      <w:r w:rsidR="00A325C3">
        <w:rPr>
          <w:rFonts w:ascii="Times New Roman" w:eastAsia="Times New Roman" w:hAnsi="Times New Roman" w:cs="Times New Roman"/>
          <w:sz w:val="24"/>
          <w:szCs w:val="24"/>
        </w:rPr>
        <w:t>З</w:t>
      </w:r>
      <w:r w:rsidR="00A325C3" w:rsidRPr="00AB560B">
        <w:rPr>
          <w:rFonts w:ascii="Times New Roman" w:eastAsia="Times New Roman" w:hAnsi="Times New Roman" w:cs="Times New Roman"/>
          <w:sz w:val="24"/>
          <w:szCs w:val="24"/>
        </w:rPr>
        <w:t>аявителем по собственной инициативе, за исключением случаев, если отсутствие таких запрашиваемых документа или информации в</w:t>
      </w:r>
      <w:r w:rsidR="00B1680F">
        <w:rPr>
          <w:rFonts w:ascii="Times New Roman" w:eastAsia="Times New Roman" w:hAnsi="Times New Roman" w:cs="Times New Roman"/>
          <w:sz w:val="24"/>
          <w:szCs w:val="24"/>
        </w:rPr>
        <w:t xml:space="preserve"> </w:t>
      </w:r>
      <w:r w:rsidR="00A325C3" w:rsidRPr="00AB560B">
        <w:rPr>
          <w:rFonts w:ascii="Times New Roman" w:eastAsia="Times New Roman" w:hAnsi="Times New Roman" w:cs="Times New Roman"/>
          <w:sz w:val="24"/>
          <w:szCs w:val="24"/>
        </w:rPr>
        <w:t>распоряжении таких органов или организаций подтверждает право соответствующих граждан состоять на учете</w:t>
      </w:r>
    </w:p>
    <w:p w:rsidR="008F03CE" w:rsidRPr="00FD1884" w:rsidRDefault="00A94774" w:rsidP="0059167E">
      <w:pPr>
        <w:pStyle w:val="111"/>
        <w:numPr>
          <w:ilvl w:val="2"/>
          <w:numId w:val="27"/>
        </w:numPr>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представлены документы, не подтверждающие право соответств</w:t>
      </w:r>
      <w:r>
        <w:rPr>
          <w:rFonts w:ascii="Times New Roman" w:eastAsia="Times New Roman" w:hAnsi="Times New Roman" w:cs="Times New Roman"/>
          <w:sz w:val="24"/>
          <w:szCs w:val="24"/>
        </w:rPr>
        <w:t>ующих граждан состоять на учете</w:t>
      </w:r>
      <w:r w:rsidR="008F03CE" w:rsidRPr="00FD1884">
        <w:rPr>
          <w:rFonts w:ascii="Times New Roman" w:eastAsia="Times New Roman" w:hAnsi="Times New Roman" w:cs="Times New Roman"/>
          <w:sz w:val="24"/>
          <w:szCs w:val="24"/>
        </w:rPr>
        <w:t>;</w:t>
      </w:r>
    </w:p>
    <w:p w:rsidR="00DA7165" w:rsidRPr="002B3F0D" w:rsidRDefault="0059512D" w:rsidP="0059167E">
      <w:pPr>
        <w:pStyle w:val="111"/>
        <w:numPr>
          <w:ilvl w:val="2"/>
          <w:numId w:val="27"/>
        </w:numPr>
        <w:spacing w:line="240" w:lineRule="auto"/>
        <w:jc w:val="both"/>
        <w:rPr>
          <w:rFonts w:ascii="Times New Roman" w:hAnsi="Times New Roman" w:cs="Times New Roman"/>
          <w:sz w:val="24"/>
          <w:szCs w:val="24"/>
        </w:rPr>
      </w:pPr>
      <w:r w:rsidRPr="002B3F0D">
        <w:rPr>
          <w:rFonts w:ascii="Times New Roman" w:eastAsia="Times New Roman" w:hAnsi="Times New Roman" w:cs="Times New Roman"/>
          <w:sz w:val="24"/>
          <w:szCs w:val="24"/>
        </w:rPr>
        <w:t>н</w:t>
      </w:r>
      <w:r w:rsidR="00DA7165" w:rsidRPr="002B3F0D">
        <w:rPr>
          <w:rFonts w:ascii="Times New Roman" w:eastAsia="Times New Roman" w:hAnsi="Times New Roman" w:cs="Times New Roman"/>
          <w:sz w:val="24"/>
          <w:szCs w:val="24"/>
        </w:rPr>
        <w:t xml:space="preserve">е истек предусмотренный </w:t>
      </w:r>
      <w:r w:rsidR="00A94774">
        <w:rPr>
          <w:rFonts w:ascii="Times New Roman" w:eastAsia="Times New Roman" w:hAnsi="Times New Roman" w:cs="Times New Roman"/>
          <w:sz w:val="24"/>
          <w:szCs w:val="24"/>
        </w:rPr>
        <w:t xml:space="preserve">частью 1 </w:t>
      </w:r>
      <w:hyperlink r:id="rId11" w:history="1">
        <w:r w:rsidR="00DA7165" w:rsidRPr="002B3F0D">
          <w:rPr>
            <w:rFonts w:ascii="Times New Roman" w:eastAsia="Times New Roman" w:hAnsi="Times New Roman" w:cs="Times New Roman"/>
            <w:sz w:val="24"/>
            <w:szCs w:val="24"/>
          </w:rPr>
          <w:t>стать</w:t>
        </w:r>
        <w:r w:rsidR="00A94774">
          <w:rPr>
            <w:rFonts w:ascii="Times New Roman" w:eastAsia="Times New Roman" w:hAnsi="Times New Roman" w:cs="Times New Roman"/>
            <w:sz w:val="24"/>
            <w:szCs w:val="24"/>
          </w:rPr>
          <w:t>и</w:t>
        </w:r>
        <w:r w:rsidR="002B3F0D" w:rsidRPr="002B3F0D">
          <w:rPr>
            <w:rFonts w:ascii="Times New Roman" w:eastAsia="Times New Roman" w:hAnsi="Times New Roman" w:cs="Times New Roman"/>
            <w:sz w:val="24"/>
            <w:szCs w:val="24"/>
          </w:rPr>
          <w:t>1.1</w:t>
        </w:r>
      </w:hyperlink>
      <w:r w:rsidR="002B3F0D" w:rsidRPr="002B3F0D">
        <w:rPr>
          <w:rFonts w:ascii="Times New Roman" w:eastAsia="Times New Roman" w:hAnsi="Times New Roman" w:cs="Times New Roman"/>
          <w:sz w:val="24"/>
          <w:szCs w:val="24"/>
        </w:rPr>
        <w:t xml:space="preserve">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w:t>
      </w:r>
      <w:r w:rsidR="000A3EDC" w:rsidRPr="002B3F0D">
        <w:rPr>
          <w:rFonts w:ascii="Times New Roman" w:eastAsia="Times New Roman" w:hAnsi="Times New Roman" w:cs="Times New Roman"/>
          <w:sz w:val="24"/>
          <w:szCs w:val="24"/>
        </w:rPr>
        <w:t xml:space="preserve">5-летний срок </w:t>
      </w:r>
      <w:r w:rsidR="00DA7165" w:rsidRPr="002B3F0D">
        <w:rPr>
          <w:rFonts w:ascii="Times New Roman" w:eastAsia="Times New Roman" w:hAnsi="Times New Roman" w:cs="Times New Roman"/>
          <w:sz w:val="24"/>
          <w:szCs w:val="24"/>
        </w:rPr>
        <w:t xml:space="preserve">со дня </w:t>
      </w:r>
      <w:r w:rsidR="00DA7165" w:rsidRPr="002B3F0D">
        <w:rPr>
          <w:rFonts w:ascii="Times New Roman" w:eastAsia="Times New Roman" w:hAnsi="Times New Roman" w:cs="Times New Roman"/>
          <w:sz w:val="24"/>
          <w:szCs w:val="24"/>
        </w:rPr>
        <w:lastRenderedPageBreak/>
        <w:t>совершения гражданами</w:t>
      </w:r>
      <w:r w:rsidR="00B1680F">
        <w:rPr>
          <w:rFonts w:ascii="Times New Roman" w:eastAsia="Times New Roman" w:hAnsi="Times New Roman" w:cs="Times New Roman"/>
          <w:sz w:val="24"/>
          <w:szCs w:val="24"/>
        </w:rPr>
        <w:t xml:space="preserve"> </w:t>
      </w:r>
      <w:r w:rsidR="002B3F0D">
        <w:rPr>
          <w:rFonts w:ascii="Times New Roman" w:hAnsi="Times New Roman" w:cs="Times New Roman"/>
          <w:sz w:val="24"/>
          <w:szCs w:val="24"/>
        </w:rPr>
        <w:t xml:space="preserve">намеренных </w:t>
      </w:r>
      <w:r w:rsidR="00DA7165" w:rsidRPr="002B3F0D">
        <w:rPr>
          <w:rFonts w:ascii="Times New Roman" w:hAnsi="Times New Roman" w:cs="Times New Roman"/>
          <w:sz w:val="24"/>
          <w:szCs w:val="24"/>
        </w:rPr>
        <w:t xml:space="preserve">действий </w:t>
      </w:r>
      <w:r w:rsidR="002B3F0D">
        <w:rPr>
          <w:rFonts w:ascii="Times New Roman" w:hAnsi="Times New Roman" w:cs="Times New Roman"/>
          <w:sz w:val="24"/>
          <w:szCs w:val="24"/>
        </w:rPr>
        <w:t>с целью</w:t>
      </w:r>
      <w:r w:rsidR="00DA7165" w:rsidRPr="002B3F0D">
        <w:rPr>
          <w:rFonts w:ascii="Times New Roman" w:hAnsi="Times New Roman" w:cs="Times New Roman"/>
          <w:sz w:val="24"/>
          <w:szCs w:val="24"/>
        </w:rPr>
        <w:t xml:space="preserve"> приобретения права состоять на учете в качестве</w:t>
      </w:r>
      <w:r w:rsidR="004E6F28" w:rsidRPr="002B3F0D">
        <w:rPr>
          <w:rFonts w:ascii="Times New Roman" w:hAnsi="Times New Roman" w:cs="Times New Roman"/>
          <w:sz w:val="24"/>
          <w:szCs w:val="24"/>
        </w:rPr>
        <w:t xml:space="preserve"> нуждающихся в жилых помещениях</w:t>
      </w:r>
      <w:r w:rsidR="004E6F28" w:rsidRPr="002B3F0D">
        <w:rPr>
          <w:rFonts w:ascii="Times New Roman" w:eastAsia="PMingLiU" w:hAnsi="Times New Roman" w:cs="Times New Roman"/>
          <w:bCs/>
          <w:sz w:val="24"/>
          <w:szCs w:val="24"/>
        </w:rPr>
        <w:t>.</w:t>
      </w:r>
    </w:p>
    <w:p w:rsidR="001B677D" w:rsidRDefault="001B677D" w:rsidP="0059167E">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1B677D">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w:t>
      </w:r>
      <w:r w:rsidRPr="00FC2008">
        <w:rPr>
          <w:rFonts w:ascii="Times New Roman" w:hAnsi="Times New Roman" w:cs="Times New Roman"/>
          <w:sz w:val="24"/>
          <w:szCs w:val="24"/>
        </w:rPr>
        <w:t xml:space="preserve">основании личного письменного заявления в свободной форме, направленного в адрес </w:t>
      </w:r>
      <w:r w:rsidR="0059167E" w:rsidRPr="00FC2008">
        <w:rPr>
          <w:rFonts w:ascii="Times New Roman" w:hAnsi="Times New Roman" w:cs="Times New Roman"/>
          <w:sz w:val="24"/>
          <w:szCs w:val="24"/>
        </w:rPr>
        <w:t xml:space="preserve">Подразделения </w:t>
      </w:r>
      <w:r w:rsidRPr="00FC2008">
        <w:rPr>
          <w:rFonts w:ascii="Times New Roman" w:hAnsi="Times New Roman" w:cs="Times New Roman"/>
          <w:sz w:val="24"/>
          <w:szCs w:val="24"/>
        </w:rPr>
        <w:t xml:space="preserve">или по адресу электронной почты указанному в </w:t>
      </w:r>
      <w:hyperlink w:anchor="Приложение2" w:history="1">
        <w:r w:rsidR="00A94774" w:rsidRPr="00FC2008">
          <w:rPr>
            <w:rStyle w:val="af4"/>
            <w:rFonts w:ascii="Times New Roman" w:hAnsi="Times New Roman" w:cs="Times New Roman"/>
            <w:color w:val="auto"/>
            <w:sz w:val="24"/>
            <w:szCs w:val="24"/>
            <w:u w:val="none"/>
          </w:rPr>
          <w:t>П</w:t>
        </w:r>
        <w:r w:rsidRPr="00FC2008">
          <w:rPr>
            <w:rStyle w:val="af4"/>
            <w:rFonts w:ascii="Times New Roman" w:hAnsi="Times New Roman" w:cs="Times New Roman"/>
            <w:color w:val="auto"/>
            <w:sz w:val="24"/>
            <w:szCs w:val="24"/>
            <w:u w:val="none"/>
          </w:rPr>
          <w:t>риложении 2</w:t>
        </w:r>
      </w:hyperlink>
      <w:r w:rsidRPr="00FC2008">
        <w:rPr>
          <w:rFonts w:ascii="Times New Roman" w:hAnsi="Times New Roman" w:cs="Times New Roman"/>
          <w:sz w:val="24"/>
          <w:szCs w:val="24"/>
        </w:rPr>
        <w:t xml:space="preserve"> к настоящему Административному</w:t>
      </w:r>
      <w:r w:rsidRPr="001B677D">
        <w:rPr>
          <w:rFonts w:ascii="Times New Roman" w:hAnsi="Times New Roman" w:cs="Times New Roman"/>
          <w:sz w:val="24"/>
          <w:szCs w:val="24"/>
        </w:rPr>
        <w:t xml:space="preserve"> регламенту.</w:t>
      </w:r>
    </w:p>
    <w:p w:rsidR="0059167E" w:rsidRPr="001B677D" w:rsidRDefault="0059167E" w:rsidP="0059167E">
      <w:pPr>
        <w:pStyle w:val="a7"/>
        <w:widowControl w:val="0"/>
        <w:autoSpaceDE w:val="0"/>
        <w:autoSpaceDN w:val="0"/>
        <w:adjustRightInd w:val="0"/>
        <w:spacing w:line="240" w:lineRule="auto"/>
        <w:ind w:left="0" w:firstLine="709"/>
        <w:jc w:val="both"/>
        <w:rPr>
          <w:rFonts w:ascii="Times New Roman" w:hAnsi="Times New Roman" w:cs="Times New Roman"/>
          <w:sz w:val="24"/>
          <w:szCs w:val="24"/>
        </w:rPr>
      </w:pPr>
    </w:p>
    <w:p w:rsidR="00AA7E38" w:rsidRPr="00FD1884" w:rsidRDefault="00240B07" w:rsidP="0059167E">
      <w:pPr>
        <w:pStyle w:val="2-"/>
        <w:numPr>
          <w:ilvl w:val="0"/>
          <w:numId w:val="2"/>
        </w:numPr>
        <w:spacing w:before="0" w:after="0"/>
        <w:ind w:left="0" w:firstLine="709"/>
        <w:rPr>
          <w:rFonts w:eastAsia="Times New Roman"/>
          <w:sz w:val="24"/>
          <w:szCs w:val="24"/>
        </w:rPr>
      </w:pPr>
      <w:bookmarkStart w:id="48" w:name="пункт15"/>
      <w:bookmarkStart w:id="49" w:name="_Toc494214293"/>
      <w:bookmarkEnd w:id="44"/>
      <w:bookmarkEnd w:id="45"/>
      <w:bookmarkEnd w:id="46"/>
      <w:bookmarkEnd w:id="47"/>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8"/>
      <w:r w:rsidR="00560792">
        <w:rPr>
          <w:rFonts w:eastAsia="Times New Roman"/>
          <w:sz w:val="24"/>
          <w:szCs w:val="24"/>
        </w:rPr>
        <w:t xml:space="preserve"> Муниципальной услуги</w:t>
      </w:r>
      <w:bookmarkEnd w:id="49"/>
    </w:p>
    <w:p w:rsidR="00AA7E38" w:rsidRDefault="00560792" w:rsidP="0059167E">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B1680F">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59167E" w:rsidRPr="00FD1884" w:rsidRDefault="0059167E" w:rsidP="0059167E">
      <w:pPr>
        <w:pStyle w:val="a7"/>
        <w:widowControl w:val="0"/>
        <w:tabs>
          <w:tab w:val="left" w:pos="1134"/>
          <w:tab w:val="left" w:pos="1276"/>
        </w:tabs>
        <w:autoSpaceDE w:val="0"/>
        <w:autoSpaceDN w:val="0"/>
        <w:adjustRightInd w:val="0"/>
        <w:spacing w:line="240" w:lineRule="auto"/>
        <w:ind w:left="709"/>
        <w:contextualSpacing w:val="0"/>
        <w:jc w:val="left"/>
        <w:rPr>
          <w:rFonts w:ascii="Times New Roman" w:eastAsia="Times New Roman" w:hAnsi="Times New Roman" w:cs="Times New Roman"/>
          <w:sz w:val="24"/>
          <w:szCs w:val="24"/>
        </w:rPr>
      </w:pPr>
    </w:p>
    <w:p w:rsidR="00CD58D6" w:rsidRPr="00427441" w:rsidRDefault="00CD58D6" w:rsidP="0059167E">
      <w:pPr>
        <w:pStyle w:val="2-"/>
        <w:numPr>
          <w:ilvl w:val="0"/>
          <w:numId w:val="2"/>
        </w:numPr>
        <w:spacing w:before="0" w:after="0"/>
        <w:ind w:left="0" w:firstLine="709"/>
        <w:rPr>
          <w:rFonts w:eastAsia="Times New Roman"/>
          <w:sz w:val="24"/>
          <w:szCs w:val="24"/>
        </w:rPr>
      </w:pPr>
      <w:bookmarkStart w:id="50" w:name="пункт16"/>
      <w:bookmarkStart w:id="51" w:name="_Toc494214294"/>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0"/>
      <w:bookmarkEnd w:id="51"/>
    </w:p>
    <w:p w:rsidR="003F7747" w:rsidRDefault="003E5689" w:rsidP="0059167E">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59167E" w:rsidRPr="00C3061B" w:rsidRDefault="0059167E" w:rsidP="0059167E">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Cs/>
          <w:sz w:val="24"/>
          <w:szCs w:val="24"/>
        </w:rPr>
      </w:pPr>
    </w:p>
    <w:p w:rsidR="00CD58D6" w:rsidRPr="00427441" w:rsidRDefault="00CD58D6" w:rsidP="0059167E">
      <w:pPr>
        <w:pStyle w:val="2-"/>
        <w:numPr>
          <w:ilvl w:val="0"/>
          <w:numId w:val="2"/>
        </w:numPr>
        <w:spacing w:before="0" w:after="0"/>
        <w:ind w:left="0" w:firstLine="709"/>
        <w:rPr>
          <w:rFonts w:eastAsia="Times New Roman"/>
          <w:sz w:val="24"/>
          <w:szCs w:val="24"/>
        </w:rPr>
      </w:pPr>
      <w:bookmarkStart w:id="52" w:name="_Toc441496548"/>
      <w:bookmarkStart w:id="53" w:name="пункт17"/>
      <w:bookmarkStart w:id="54" w:name="_Toc494214295"/>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2"/>
      <w:bookmarkEnd w:id="53"/>
      <w:bookmarkEnd w:id="54"/>
    </w:p>
    <w:p w:rsidR="00516C6A" w:rsidRPr="00A94774" w:rsidRDefault="00CD58D6" w:rsidP="0059167E">
      <w:pPr>
        <w:pStyle w:val="115"/>
        <w:numPr>
          <w:ilvl w:val="1"/>
          <w:numId w:val="2"/>
        </w:numPr>
        <w:spacing w:before="0" w:after="0" w:line="240" w:lineRule="auto"/>
        <w:ind w:left="0" w:firstLine="709"/>
        <w:rPr>
          <w:bCs/>
          <w:sz w:val="24"/>
        </w:rPr>
      </w:pPr>
      <w:r w:rsidRPr="00A94774">
        <w:rPr>
          <w:bCs/>
          <w:sz w:val="24"/>
        </w:rPr>
        <w:t>Личное обращение Заявителя (или представителя Заявителя) в МФЦ</w:t>
      </w:r>
    </w:p>
    <w:p w:rsidR="00141776" w:rsidRPr="00BF4E02" w:rsidRDefault="00CD58D6" w:rsidP="0059167E">
      <w:pPr>
        <w:pStyle w:val="a7"/>
        <w:numPr>
          <w:ilvl w:val="2"/>
          <w:numId w:val="2"/>
        </w:numPr>
        <w:spacing w:line="240" w:lineRule="auto"/>
        <w:ind w:left="0" w:firstLine="709"/>
        <w:jc w:val="both"/>
        <w:rPr>
          <w:rFonts w:ascii="Times New Roman" w:hAnsi="Times New Roman" w:cs="Times New Roman"/>
          <w:sz w:val="24"/>
          <w:szCs w:val="24"/>
        </w:rPr>
      </w:pPr>
      <w:r w:rsidRPr="00BF4E02">
        <w:rPr>
          <w:rFonts w:ascii="Times New Roman" w:hAnsi="Times New Roman" w:cs="Times New Roman"/>
          <w:sz w:val="24"/>
          <w:szCs w:val="24"/>
        </w:rPr>
        <w:t xml:space="preserve">Для получения </w:t>
      </w:r>
      <w:r w:rsidR="00560792" w:rsidRPr="00BF4E02">
        <w:rPr>
          <w:rFonts w:ascii="Times New Roman" w:hAnsi="Times New Roman" w:cs="Times New Roman"/>
          <w:sz w:val="24"/>
          <w:szCs w:val="24"/>
        </w:rPr>
        <w:t>Муниципальной у</w:t>
      </w:r>
      <w:r w:rsidRPr="00BF4E02">
        <w:rPr>
          <w:rFonts w:ascii="Times New Roman" w:hAnsi="Times New Roman" w:cs="Times New Roman"/>
          <w:sz w:val="24"/>
          <w:szCs w:val="24"/>
        </w:rPr>
        <w:t>слуги Заявител</w:t>
      </w:r>
      <w:r w:rsidR="00B118BD" w:rsidRPr="00BF4E02">
        <w:rPr>
          <w:rFonts w:ascii="Times New Roman" w:hAnsi="Times New Roman" w:cs="Times New Roman"/>
          <w:sz w:val="24"/>
          <w:szCs w:val="24"/>
        </w:rPr>
        <w:t>ь</w:t>
      </w:r>
      <w:r w:rsidR="0059167E">
        <w:rPr>
          <w:rFonts w:ascii="Times New Roman" w:hAnsi="Times New Roman" w:cs="Times New Roman"/>
          <w:sz w:val="24"/>
          <w:szCs w:val="24"/>
        </w:rPr>
        <w:t xml:space="preserve"> </w:t>
      </w:r>
      <w:r w:rsidRPr="00BF4E02">
        <w:rPr>
          <w:rFonts w:ascii="Times New Roman" w:hAnsi="Times New Roman" w:cs="Times New Roman"/>
          <w:sz w:val="24"/>
          <w:szCs w:val="24"/>
        </w:rPr>
        <w:t>предоставля</w:t>
      </w:r>
      <w:r w:rsidR="00B118BD" w:rsidRPr="00BF4E02">
        <w:rPr>
          <w:rFonts w:ascii="Times New Roman" w:hAnsi="Times New Roman" w:cs="Times New Roman"/>
          <w:sz w:val="24"/>
          <w:szCs w:val="24"/>
        </w:rPr>
        <w:t>е</w:t>
      </w:r>
      <w:r w:rsidRPr="00BF4E02">
        <w:rPr>
          <w:rFonts w:ascii="Times New Roman" w:hAnsi="Times New Roman" w:cs="Times New Roman"/>
          <w:sz w:val="24"/>
          <w:szCs w:val="24"/>
        </w:rPr>
        <w:t xml:space="preserve">т документы, </w:t>
      </w:r>
      <w:r w:rsidR="00C60540" w:rsidRPr="00BF4E02">
        <w:rPr>
          <w:rFonts w:ascii="Times New Roman" w:hAnsi="Times New Roman" w:cs="Times New Roman"/>
          <w:sz w:val="24"/>
          <w:szCs w:val="24"/>
        </w:rPr>
        <w:t xml:space="preserve">указанные в </w:t>
      </w:r>
      <w:hyperlink w:anchor="пункт10" w:history="1">
        <w:r w:rsidR="00C60540" w:rsidRPr="009E5B3C">
          <w:rPr>
            <w:rStyle w:val="af4"/>
            <w:rFonts w:ascii="Times New Roman" w:hAnsi="Times New Roman"/>
            <w:color w:val="auto"/>
            <w:sz w:val="24"/>
            <w:szCs w:val="24"/>
            <w:u w:val="none"/>
          </w:rPr>
          <w:t xml:space="preserve">пункте </w:t>
        </w:r>
        <w:r w:rsidR="00240B07" w:rsidRPr="009E5B3C">
          <w:rPr>
            <w:rStyle w:val="af4"/>
            <w:rFonts w:ascii="Times New Roman" w:hAnsi="Times New Roman"/>
            <w:color w:val="auto"/>
            <w:sz w:val="24"/>
            <w:szCs w:val="24"/>
            <w:u w:val="none"/>
          </w:rPr>
          <w:t>10</w:t>
        </w:r>
      </w:hyperlink>
      <w:r w:rsidR="009E5B3C">
        <w:t xml:space="preserve"> </w:t>
      </w:r>
      <w:r w:rsidR="00C60540" w:rsidRPr="00BF4E02">
        <w:rPr>
          <w:rFonts w:ascii="Times New Roman" w:hAnsi="Times New Roman" w:cs="Times New Roman"/>
          <w:sz w:val="24"/>
          <w:szCs w:val="24"/>
        </w:rPr>
        <w:t xml:space="preserve">настоящего </w:t>
      </w:r>
      <w:r w:rsidR="00560792" w:rsidRPr="00BF4E02">
        <w:rPr>
          <w:rFonts w:ascii="Times New Roman" w:hAnsi="Times New Roman" w:cs="Times New Roman"/>
          <w:sz w:val="24"/>
          <w:szCs w:val="24"/>
        </w:rPr>
        <w:t>Административного р</w:t>
      </w:r>
      <w:r w:rsidR="00C60540" w:rsidRPr="00BF4E02">
        <w:rPr>
          <w:rFonts w:ascii="Times New Roman" w:hAnsi="Times New Roman" w:cs="Times New Roman"/>
          <w:sz w:val="24"/>
          <w:szCs w:val="24"/>
        </w:rPr>
        <w:t xml:space="preserve">егламента, </w:t>
      </w:r>
      <w:r w:rsidRPr="00BF4E02">
        <w:rPr>
          <w:rFonts w:ascii="Times New Roman" w:hAnsi="Times New Roman" w:cs="Times New Roman"/>
          <w:sz w:val="24"/>
          <w:szCs w:val="24"/>
        </w:rPr>
        <w:t xml:space="preserve">за исключением </w:t>
      </w:r>
      <w:r w:rsidR="00C60540" w:rsidRPr="00BF4E02">
        <w:rPr>
          <w:rFonts w:ascii="Times New Roman" w:hAnsi="Times New Roman" w:cs="Times New Roman"/>
          <w:sz w:val="24"/>
          <w:szCs w:val="24"/>
        </w:rPr>
        <w:t>З</w:t>
      </w:r>
      <w:r w:rsidRPr="00BF4E02">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BF4E02">
        <w:rPr>
          <w:rFonts w:ascii="Times New Roman" w:hAnsi="Times New Roman" w:cs="Times New Roman"/>
          <w:sz w:val="24"/>
          <w:szCs w:val="24"/>
        </w:rPr>
        <w:t>ем</w:t>
      </w:r>
      <w:r w:rsidR="00A868EB">
        <w:rPr>
          <w:rFonts w:ascii="Times New Roman" w:hAnsi="Times New Roman" w:cs="Times New Roman"/>
          <w:sz w:val="24"/>
          <w:szCs w:val="24"/>
        </w:rPr>
        <w:t xml:space="preserve"> и членами его семьи</w:t>
      </w:r>
      <w:r w:rsidR="007F1B12" w:rsidRPr="00BF4E02">
        <w:rPr>
          <w:rFonts w:ascii="Times New Roman" w:hAnsi="Times New Roman" w:cs="Times New Roman"/>
          <w:sz w:val="24"/>
          <w:szCs w:val="24"/>
        </w:rPr>
        <w:t xml:space="preserve">. </w:t>
      </w:r>
    </w:p>
    <w:p w:rsidR="00804F94" w:rsidRPr="002B3F0D" w:rsidRDefault="00FF673E" w:rsidP="0059167E">
      <w:pPr>
        <w:pStyle w:val="a7"/>
        <w:numPr>
          <w:ilvl w:val="2"/>
          <w:numId w:val="2"/>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Члены семьи</w:t>
      </w:r>
      <w:r w:rsidR="007F1B12" w:rsidRPr="002B3F0D">
        <w:rPr>
          <w:rFonts w:ascii="Times New Roman" w:hAnsi="Times New Roman" w:cs="Times New Roman"/>
          <w:sz w:val="24"/>
          <w:szCs w:val="24"/>
        </w:rPr>
        <w:t xml:space="preserve"> Заявител</w:t>
      </w:r>
      <w:r>
        <w:rPr>
          <w:rFonts w:ascii="Times New Roman" w:hAnsi="Times New Roman" w:cs="Times New Roman"/>
          <w:sz w:val="24"/>
          <w:szCs w:val="24"/>
        </w:rPr>
        <w:t>я</w:t>
      </w:r>
      <w:r w:rsidR="007F1B12" w:rsidRPr="002B3F0D">
        <w:rPr>
          <w:rFonts w:ascii="Times New Roman" w:hAnsi="Times New Roman" w:cs="Times New Roman"/>
          <w:sz w:val="24"/>
          <w:szCs w:val="24"/>
        </w:rPr>
        <w:t xml:space="preserve">, </w:t>
      </w:r>
      <w:r w:rsidRPr="002B3F0D">
        <w:rPr>
          <w:rFonts w:ascii="Times New Roman" w:hAnsi="Times New Roman" w:cs="Times New Roman"/>
          <w:sz w:val="24"/>
          <w:szCs w:val="24"/>
        </w:rPr>
        <w:t xml:space="preserve">при условии согласия на обработку персональных данных, </w:t>
      </w:r>
      <w:r w:rsidR="007F1B12" w:rsidRPr="002B3F0D">
        <w:rPr>
          <w:rFonts w:ascii="Times New Roman" w:hAnsi="Times New Roman" w:cs="Times New Roman"/>
          <w:sz w:val="24"/>
          <w:szCs w:val="24"/>
        </w:rPr>
        <w:t>ставят свои подписи</w:t>
      </w:r>
      <w:r w:rsidR="00884833" w:rsidRPr="002B3F0D">
        <w:rPr>
          <w:rFonts w:ascii="Times New Roman" w:hAnsi="Times New Roman" w:cs="Times New Roman"/>
          <w:sz w:val="24"/>
          <w:szCs w:val="24"/>
        </w:rPr>
        <w:t xml:space="preserve"> в МФЦ</w:t>
      </w:r>
      <w:r w:rsidR="007F1B12" w:rsidRPr="002B3F0D">
        <w:rPr>
          <w:rFonts w:ascii="Times New Roman" w:hAnsi="Times New Roman" w:cs="Times New Roman"/>
          <w:sz w:val="24"/>
          <w:szCs w:val="24"/>
        </w:rPr>
        <w:t xml:space="preserve"> в Заявлении </w:t>
      </w:r>
      <w:r w:rsidRPr="009E5B3C">
        <w:rPr>
          <w:rFonts w:ascii="Times New Roman" w:hAnsi="Times New Roman" w:cs="Times New Roman"/>
          <w:sz w:val="24"/>
          <w:szCs w:val="24"/>
        </w:rPr>
        <w:t>(</w:t>
      </w:r>
      <w:hyperlink w:anchor="Приложение7" w:history="1">
        <w:r w:rsidR="00A94774" w:rsidRPr="009E5B3C">
          <w:rPr>
            <w:rStyle w:val="af4"/>
            <w:rFonts w:ascii="Times New Roman" w:hAnsi="Times New Roman" w:cs="Times New Roman"/>
            <w:color w:val="auto"/>
            <w:sz w:val="24"/>
            <w:szCs w:val="24"/>
            <w:u w:val="none"/>
          </w:rPr>
          <w:t>П</w:t>
        </w:r>
        <w:r w:rsidRPr="009E5B3C">
          <w:rPr>
            <w:rStyle w:val="af4"/>
            <w:rFonts w:ascii="Times New Roman" w:hAnsi="Times New Roman" w:cs="Times New Roman"/>
            <w:color w:val="auto"/>
            <w:sz w:val="24"/>
            <w:szCs w:val="24"/>
            <w:u w:val="none"/>
          </w:rPr>
          <w:t>риложение</w:t>
        </w:r>
        <w:r w:rsidR="009E5B3C">
          <w:rPr>
            <w:rStyle w:val="af4"/>
            <w:rFonts w:ascii="Times New Roman" w:hAnsi="Times New Roman" w:cs="Times New Roman"/>
            <w:color w:val="auto"/>
            <w:sz w:val="24"/>
            <w:szCs w:val="24"/>
            <w:u w:val="none"/>
          </w:rPr>
          <w:t xml:space="preserve"> </w:t>
        </w:r>
        <w:r w:rsidR="00BF4E02" w:rsidRPr="009E5B3C">
          <w:rPr>
            <w:rStyle w:val="af4"/>
            <w:rFonts w:ascii="Times New Roman" w:hAnsi="Times New Roman" w:cs="Times New Roman"/>
            <w:color w:val="auto"/>
            <w:sz w:val="24"/>
            <w:szCs w:val="24"/>
            <w:u w:val="none"/>
          </w:rPr>
          <w:t>7</w:t>
        </w:r>
      </w:hyperlink>
      <w:r w:rsidR="00141776" w:rsidRPr="002B3F0D">
        <w:rPr>
          <w:rFonts w:ascii="Times New Roman" w:hAnsi="Times New Roman" w:cs="Times New Roman"/>
          <w:sz w:val="24"/>
          <w:szCs w:val="24"/>
        </w:rPr>
        <w:t xml:space="preserve"> к </w:t>
      </w:r>
      <w:r w:rsidR="00E17DF2" w:rsidRPr="002B3F0D">
        <w:rPr>
          <w:rFonts w:ascii="Times New Roman" w:hAnsi="Times New Roman" w:cs="Times New Roman"/>
          <w:sz w:val="24"/>
          <w:szCs w:val="24"/>
        </w:rPr>
        <w:t>настоящему Административному р</w:t>
      </w:r>
      <w:r w:rsidR="00141776" w:rsidRPr="002B3F0D">
        <w:rPr>
          <w:rFonts w:ascii="Times New Roman" w:hAnsi="Times New Roman" w:cs="Times New Roman"/>
          <w:sz w:val="24"/>
          <w:szCs w:val="24"/>
        </w:rPr>
        <w:t>егламенту</w:t>
      </w:r>
      <w:r>
        <w:rPr>
          <w:rFonts w:ascii="Times New Roman" w:hAnsi="Times New Roman" w:cs="Times New Roman"/>
          <w:sz w:val="24"/>
          <w:szCs w:val="24"/>
        </w:rPr>
        <w:t>)</w:t>
      </w:r>
      <w:r w:rsidR="00BF4E02" w:rsidRPr="002B3F0D">
        <w:rPr>
          <w:rFonts w:ascii="Times New Roman" w:hAnsi="Times New Roman" w:cs="Times New Roman"/>
          <w:sz w:val="24"/>
          <w:szCs w:val="24"/>
        </w:rPr>
        <w:t>,</w:t>
      </w:r>
      <w:r w:rsidR="00141776" w:rsidRPr="002B3F0D">
        <w:rPr>
          <w:rFonts w:ascii="Times New Roman" w:hAnsi="Times New Roman" w:cs="Times New Roman"/>
          <w:sz w:val="24"/>
          <w:szCs w:val="24"/>
        </w:rPr>
        <w:t xml:space="preserve"> или Заявителем предоставляется согласие на обработку персональных данных </w:t>
      </w:r>
      <w:r>
        <w:rPr>
          <w:rFonts w:ascii="Times New Roman" w:hAnsi="Times New Roman" w:cs="Times New Roman"/>
          <w:sz w:val="24"/>
          <w:szCs w:val="24"/>
        </w:rPr>
        <w:t>членов его семьи</w:t>
      </w:r>
      <w:r w:rsidR="00141776" w:rsidRPr="002B3F0D">
        <w:rPr>
          <w:rFonts w:ascii="Times New Roman" w:hAnsi="Times New Roman" w:cs="Times New Roman"/>
          <w:sz w:val="24"/>
          <w:szCs w:val="24"/>
        </w:rPr>
        <w:t xml:space="preserve">, </w:t>
      </w:r>
      <w:r>
        <w:rPr>
          <w:rFonts w:ascii="Times New Roman" w:hAnsi="Times New Roman" w:cs="Times New Roman"/>
          <w:sz w:val="24"/>
          <w:szCs w:val="24"/>
        </w:rPr>
        <w:t xml:space="preserve">оформленное </w:t>
      </w:r>
      <w:r w:rsidR="00141776" w:rsidRPr="002B3F0D">
        <w:rPr>
          <w:rFonts w:ascii="Times New Roman" w:hAnsi="Times New Roman" w:cs="Times New Roman"/>
          <w:sz w:val="24"/>
          <w:szCs w:val="24"/>
        </w:rPr>
        <w:t xml:space="preserve">согласно </w:t>
      </w:r>
      <w:hyperlink w:anchor="Приложение10" w:history="1">
        <w:r w:rsidR="00A94774" w:rsidRPr="009E5B3C">
          <w:rPr>
            <w:rStyle w:val="af4"/>
            <w:rFonts w:ascii="Times New Roman" w:hAnsi="Times New Roman" w:cs="Times New Roman"/>
            <w:color w:val="auto"/>
            <w:sz w:val="24"/>
            <w:szCs w:val="24"/>
            <w:u w:val="none"/>
          </w:rPr>
          <w:t>Приложению 10</w:t>
        </w:r>
      </w:hyperlink>
      <w:r w:rsidR="008B3649" w:rsidRPr="002B3F0D">
        <w:rPr>
          <w:rFonts w:ascii="Times New Roman" w:hAnsi="Times New Roman" w:cs="Times New Roman"/>
          <w:sz w:val="24"/>
          <w:szCs w:val="24"/>
        </w:rPr>
        <w:t xml:space="preserve"> к </w:t>
      </w:r>
      <w:r w:rsidR="00E17DF2" w:rsidRPr="002B3F0D">
        <w:rPr>
          <w:rFonts w:ascii="Times New Roman" w:hAnsi="Times New Roman" w:cs="Times New Roman"/>
          <w:sz w:val="24"/>
          <w:szCs w:val="24"/>
        </w:rPr>
        <w:t>настоящему Административному регламенту</w:t>
      </w:r>
      <w:r w:rsidR="008B3649" w:rsidRPr="002B3F0D">
        <w:rPr>
          <w:rFonts w:ascii="Times New Roman" w:hAnsi="Times New Roman" w:cs="Times New Roman"/>
          <w:sz w:val="24"/>
          <w:szCs w:val="24"/>
        </w:rPr>
        <w:t>.</w:t>
      </w:r>
    </w:p>
    <w:p w:rsidR="0029388F" w:rsidRDefault="0029388F" w:rsidP="001C514C">
      <w:pPr>
        <w:pStyle w:val="a7"/>
        <w:numPr>
          <w:ilvl w:val="2"/>
          <w:numId w:val="2"/>
        </w:numPr>
        <w:spacing w:line="240" w:lineRule="auto"/>
        <w:ind w:left="0" w:firstLine="709"/>
        <w:jc w:val="both"/>
        <w:rPr>
          <w:rFonts w:ascii="Times New Roman" w:hAnsi="Times New Roman" w:cs="Times New Roman"/>
          <w:sz w:val="24"/>
          <w:szCs w:val="24"/>
        </w:rPr>
      </w:pPr>
      <w:r w:rsidRPr="00BF4E02">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A94774" w:rsidRPr="009E5B3C">
          <w:rPr>
            <w:rStyle w:val="af4"/>
            <w:rFonts w:ascii="Times New Roman" w:hAnsi="Times New Roman" w:cs="Times New Roman"/>
            <w:color w:val="auto"/>
            <w:sz w:val="24"/>
            <w:szCs w:val="24"/>
            <w:u w:val="none"/>
          </w:rPr>
          <w:t>Приложении 2</w:t>
        </w:r>
      </w:hyperlink>
      <w:r w:rsidR="009E5B3C">
        <w:t xml:space="preserve"> </w:t>
      </w:r>
      <w:r w:rsidR="00E17DF2" w:rsidRPr="00BF4E02">
        <w:rPr>
          <w:rFonts w:ascii="Times New Roman" w:hAnsi="Times New Roman" w:cs="Times New Roman"/>
          <w:sz w:val="24"/>
          <w:szCs w:val="24"/>
        </w:rPr>
        <w:t>настоящего Административного регламента</w:t>
      </w:r>
      <w:r w:rsidRPr="00BF4E02">
        <w:rPr>
          <w:rFonts w:ascii="Times New Roman" w:hAnsi="Times New Roman" w:cs="Times New Roman"/>
          <w:sz w:val="24"/>
          <w:szCs w:val="24"/>
        </w:rPr>
        <w:t>, или посредством РПГУ.</w:t>
      </w:r>
    </w:p>
    <w:p w:rsidR="00AF14A7" w:rsidRPr="00EE5576" w:rsidRDefault="00AF14A7" w:rsidP="001C514C">
      <w:pPr>
        <w:pStyle w:val="115"/>
        <w:numPr>
          <w:ilvl w:val="2"/>
          <w:numId w:val="2"/>
        </w:numPr>
        <w:spacing w:before="0" w:after="0" w:line="240" w:lineRule="auto"/>
        <w:ind w:left="0" w:firstLine="720"/>
        <w:rPr>
          <w:bCs/>
          <w:i w:val="0"/>
          <w:sz w:val="24"/>
        </w:rPr>
      </w:pPr>
      <w:r w:rsidRPr="00EE5576">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AF14A7" w:rsidRPr="00EE5576" w:rsidRDefault="00AF14A7" w:rsidP="001C514C">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A94774" w:rsidRPr="00AF14A7" w:rsidRDefault="00AF14A7" w:rsidP="001C514C">
      <w:pPr>
        <w:pStyle w:val="115"/>
        <w:numPr>
          <w:ilvl w:val="2"/>
          <w:numId w:val="2"/>
        </w:numPr>
        <w:spacing w:before="0" w:after="0" w:line="240" w:lineRule="auto"/>
        <w:ind w:left="0" w:firstLine="720"/>
        <w:rPr>
          <w:bCs/>
          <w:i w:val="0"/>
          <w:sz w:val="24"/>
        </w:rPr>
      </w:pPr>
      <w:r w:rsidRPr="00EE5576">
        <w:rPr>
          <w:bCs/>
          <w:i w:val="0"/>
          <w:sz w:val="24"/>
        </w:rPr>
        <w:t>Электронное дело (Заявление, прилагаемые к нему документы, выписка) поступает из Модуля МФЦ ЕИС ОУ в Модуль оказания услуг</w:t>
      </w:r>
      <w:r>
        <w:rPr>
          <w:bCs/>
          <w:i w:val="0"/>
          <w:sz w:val="24"/>
        </w:rPr>
        <w:t xml:space="preserve"> ЕИС ОУ в день его формирования</w:t>
      </w:r>
      <w:r w:rsidR="00CD58D6" w:rsidRPr="00AF14A7">
        <w:rPr>
          <w:bCs/>
          <w:i w:val="0"/>
          <w:sz w:val="24"/>
        </w:rPr>
        <w:t>.</w:t>
      </w:r>
    </w:p>
    <w:p w:rsidR="001F788A" w:rsidRPr="001F788A" w:rsidRDefault="001F788A" w:rsidP="001C514C">
      <w:pPr>
        <w:pStyle w:val="a7"/>
        <w:numPr>
          <w:ilvl w:val="2"/>
          <w:numId w:val="2"/>
        </w:numPr>
        <w:spacing w:line="240" w:lineRule="auto"/>
        <w:ind w:left="0" w:firstLine="709"/>
        <w:jc w:val="both"/>
        <w:rPr>
          <w:rFonts w:ascii="Times New Roman" w:hAnsi="Times New Roman" w:cs="Times New Roman"/>
          <w:sz w:val="24"/>
          <w:szCs w:val="24"/>
        </w:rPr>
      </w:pPr>
      <w:r w:rsidRPr="001F788A">
        <w:rPr>
          <w:rFonts w:ascii="Times New Roman" w:hAnsi="Times New Roman" w:cs="Times New Roman"/>
          <w:sz w:val="24"/>
          <w:szCs w:val="24"/>
        </w:rPr>
        <w:t xml:space="preserve">Специалист Подразделения регистрирует Заявление в Книге регистрации заявлений граждан о принятии на учет в день представления в орган местного самоуправления </w:t>
      </w:r>
      <w:r>
        <w:rPr>
          <w:rFonts w:ascii="Times New Roman" w:hAnsi="Times New Roman" w:cs="Times New Roman"/>
          <w:sz w:val="24"/>
          <w:szCs w:val="24"/>
        </w:rPr>
        <w:t>З</w:t>
      </w:r>
      <w:r w:rsidRPr="001F788A">
        <w:rPr>
          <w:rFonts w:ascii="Times New Roman" w:hAnsi="Times New Roman" w:cs="Times New Roman"/>
          <w:sz w:val="24"/>
          <w:szCs w:val="24"/>
        </w:rPr>
        <w:t>аявления с документами</w:t>
      </w:r>
      <w:r>
        <w:rPr>
          <w:rFonts w:ascii="Times New Roman" w:hAnsi="Times New Roman" w:cs="Times New Roman"/>
          <w:sz w:val="24"/>
          <w:szCs w:val="24"/>
        </w:rPr>
        <w:t xml:space="preserve"> или</w:t>
      </w:r>
      <w:r w:rsidRPr="001F788A">
        <w:rPr>
          <w:rFonts w:ascii="Times New Roman" w:hAnsi="Times New Roman" w:cs="Times New Roman"/>
          <w:sz w:val="24"/>
          <w:szCs w:val="24"/>
        </w:rPr>
        <w:t xml:space="preserve"> в день передачи </w:t>
      </w:r>
      <w:r>
        <w:rPr>
          <w:rFonts w:ascii="Times New Roman" w:hAnsi="Times New Roman" w:cs="Times New Roman"/>
          <w:sz w:val="24"/>
          <w:szCs w:val="24"/>
        </w:rPr>
        <w:t>МФЦ</w:t>
      </w:r>
      <w:r w:rsidR="009E5B3C">
        <w:rPr>
          <w:rFonts w:ascii="Times New Roman" w:hAnsi="Times New Roman" w:cs="Times New Roman"/>
          <w:sz w:val="24"/>
          <w:szCs w:val="24"/>
        </w:rPr>
        <w:t xml:space="preserve"> </w:t>
      </w:r>
      <w:r>
        <w:rPr>
          <w:rFonts w:ascii="Times New Roman" w:hAnsi="Times New Roman" w:cs="Times New Roman"/>
          <w:sz w:val="24"/>
          <w:szCs w:val="24"/>
        </w:rPr>
        <w:t>З</w:t>
      </w:r>
      <w:r w:rsidRPr="001F788A">
        <w:rPr>
          <w:rFonts w:ascii="Times New Roman" w:hAnsi="Times New Roman" w:cs="Times New Roman"/>
          <w:sz w:val="24"/>
          <w:szCs w:val="24"/>
        </w:rPr>
        <w:t>аявления с такими документами в орган местного самоуправления</w:t>
      </w:r>
      <w:r>
        <w:rPr>
          <w:rFonts w:ascii="Times New Roman" w:hAnsi="Times New Roman" w:cs="Times New Roman"/>
          <w:sz w:val="24"/>
          <w:szCs w:val="24"/>
        </w:rPr>
        <w:t>.</w:t>
      </w:r>
    </w:p>
    <w:p w:rsidR="00790641" w:rsidRPr="00A94774" w:rsidRDefault="00A94774" w:rsidP="001C514C">
      <w:pPr>
        <w:pStyle w:val="a7"/>
        <w:numPr>
          <w:ilvl w:val="2"/>
          <w:numId w:val="2"/>
        </w:numPr>
        <w:spacing w:line="240" w:lineRule="auto"/>
        <w:ind w:left="0" w:firstLine="709"/>
        <w:jc w:val="both"/>
        <w:rPr>
          <w:rFonts w:ascii="Times New Roman" w:hAnsi="Times New Roman" w:cs="Times New Roman"/>
          <w:sz w:val="24"/>
          <w:szCs w:val="24"/>
        </w:rPr>
      </w:pPr>
      <w:r w:rsidRPr="00A94774">
        <w:rPr>
          <w:rFonts w:ascii="Times New Roman" w:hAnsi="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16.2.настоящего Административного регламента.</w:t>
      </w:r>
    </w:p>
    <w:p w:rsidR="001A18A4" w:rsidRPr="00A94774" w:rsidRDefault="001A18A4" w:rsidP="001C514C">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A94774">
        <w:rPr>
          <w:bCs/>
          <w:sz w:val="24"/>
        </w:rPr>
        <w:t>Обращение</w:t>
      </w:r>
      <w:r w:rsidR="009E5B3C">
        <w:rPr>
          <w:bCs/>
          <w:sz w:val="24"/>
        </w:rPr>
        <w:t xml:space="preserve"> </w:t>
      </w:r>
      <w:r w:rsidRPr="00A94774">
        <w:rPr>
          <w:bCs/>
          <w:sz w:val="24"/>
        </w:rPr>
        <w:t xml:space="preserve">за оказанием </w:t>
      </w:r>
      <w:r w:rsidR="00E17DF2" w:rsidRPr="00A94774">
        <w:rPr>
          <w:bCs/>
          <w:sz w:val="24"/>
        </w:rPr>
        <w:t xml:space="preserve">Муниципальной услуги </w:t>
      </w:r>
      <w:r w:rsidR="008703D1" w:rsidRPr="00A94774">
        <w:rPr>
          <w:bCs/>
          <w:sz w:val="24"/>
        </w:rPr>
        <w:t>посредством РПГУ</w:t>
      </w:r>
    </w:p>
    <w:p w:rsidR="00D44928" w:rsidRPr="00B30A47" w:rsidRDefault="00D44928" w:rsidP="001C514C">
      <w:pPr>
        <w:pStyle w:val="a7"/>
        <w:numPr>
          <w:ilvl w:val="2"/>
          <w:numId w:val="2"/>
        </w:numPr>
        <w:spacing w:line="240" w:lineRule="auto"/>
        <w:ind w:left="0" w:firstLine="709"/>
        <w:jc w:val="both"/>
        <w:rPr>
          <w:rFonts w:ascii="Times New Roman" w:hAnsi="Times New Roman" w:cs="Times New Roman"/>
          <w:sz w:val="24"/>
          <w:szCs w:val="24"/>
        </w:rPr>
      </w:pPr>
      <w:bookmarkStart w:id="55" w:name="_Toc438110036"/>
      <w:bookmarkStart w:id="56" w:name="_Toc438376241"/>
      <w:bookmarkStart w:id="57" w:name="_Toc441496549"/>
      <w:r w:rsidRPr="00B30A47">
        <w:rPr>
          <w:rFonts w:ascii="Times New Roman" w:hAnsi="Times New Roman" w:cs="Times New Roman"/>
          <w:sz w:val="24"/>
          <w:szCs w:val="24"/>
        </w:rPr>
        <w:t xml:space="preserve">Для получения </w:t>
      </w:r>
      <w:r w:rsidR="00E17DF2" w:rsidRPr="00B30A47">
        <w:rPr>
          <w:rFonts w:ascii="Times New Roman" w:hAnsi="Times New Roman" w:cs="Times New Roman"/>
          <w:sz w:val="24"/>
          <w:szCs w:val="24"/>
        </w:rPr>
        <w:t xml:space="preserve">Муниципальной услуги </w:t>
      </w:r>
      <w:r w:rsidRPr="00B30A47">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583F00" w:rsidRDefault="006225CA" w:rsidP="001C514C">
      <w:pPr>
        <w:pStyle w:val="a7"/>
        <w:numPr>
          <w:ilvl w:val="2"/>
          <w:numId w:val="2"/>
        </w:numPr>
        <w:spacing w:line="240" w:lineRule="auto"/>
        <w:ind w:left="0" w:firstLine="709"/>
        <w:jc w:val="both"/>
        <w:rPr>
          <w:rFonts w:ascii="Times New Roman" w:hAnsi="Times New Roman" w:cs="Times New Roman"/>
          <w:sz w:val="24"/>
          <w:szCs w:val="24"/>
        </w:rPr>
      </w:pPr>
      <w:r w:rsidRPr="00583F00">
        <w:rPr>
          <w:rFonts w:ascii="Times New Roman" w:hAnsi="Times New Roman" w:cs="Times New Roman"/>
          <w:sz w:val="24"/>
          <w:szCs w:val="24"/>
        </w:rPr>
        <w:lastRenderedPageBreak/>
        <w:t xml:space="preserve">В рамках подачи </w:t>
      </w:r>
      <w:r w:rsidR="00B30A47">
        <w:rPr>
          <w:rFonts w:ascii="Times New Roman" w:hAnsi="Times New Roman" w:cs="Times New Roman"/>
          <w:sz w:val="24"/>
          <w:szCs w:val="24"/>
        </w:rPr>
        <w:t>З</w:t>
      </w:r>
      <w:r w:rsidRPr="00583F00">
        <w:rPr>
          <w:rFonts w:ascii="Times New Roman" w:hAnsi="Times New Roman" w:cs="Times New Roman"/>
          <w:sz w:val="24"/>
          <w:szCs w:val="24"/>
        </w:rPr>
        <w:t xml:space="preserve">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F15EAE" w:rsidRDefault="00F15EAE" w:rsidP="001C514C">
      <w:pPr>
        <w:pStyle w:val="a7"/>
        <w:numPr>
          <w:ilvl w:val="2"/>
          <w:numId w:val="2"/>
        </w:numPr>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сотрудник МФЦ).</w:t>
      </w:r>
    </w:p>
    <w:p w:rsidR="00D44928" w:rsidRPr="00FC2008" w:rsidRDefault="008E196C" w:rsidP="001C514C">
      <w:pPr>
        <w:pStyle w:val="a7"/>
        <w:numPr>
          <w:ilvl w:val="2"/>
          <w:numId w:val="2"/>
        </w:numPr>
        <w:spacing w:line="240" w:lineRule="auto"/>
        <w:ind w:left="0" w:firstLine="709"/>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w:t>
      </w:r>
      <w:r w:rsidR="00D44928" w:rsidRPr="00FC2008">
        <w:rPr>
          <w:rFonts w:ascii="Times New Roman" w:hAnsi="Times New Roman" w:cs="Times New Roman"/>
          <w:sz w:val="24"/>
          <w:szCs w:val="24"/>
        </w:rPr>
        <w:t xml:space="preserve">поступают в </w:t>
      </w:r>
      <w:r w:rsidR="00544C6D" w:rsidRPr="00FC2008">
        <w:rPr>
          <w:rFonts w:ascii="Times New Roman" w:hAnsi="Times New Roman" w:cs="Times New Roman"/>
          <w:sz w:val="24"/>
          <w:szCs w:val="24"/>
        </w:rPr>
        <w:t xml:space="preserve">Подразделение </w:t>
      </w:r>
      <w:r w:rsidR="00D44928" w:rsidRPr="00FC2008">
        <w:rPr>
          <w:rFonts w:ascii="Times New Roman" w:hAnsi="Times New Roman" w:cs="Times New Roman"/>
          <w:sz w:val="24"/>
          <w:szCs w:val="24"/>
        </w:rPr>
        <w:t>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FC2008">
        <w:rPr>
          <w:rFonts w:ascii="Times New Roman" w:hAnsi="Times New Roman" w:cs="Times New Roman"/>
          <w:sz w:val="24"/>
          <w:szCs w:val="24"/>
        </w:rPr>
        <w:t xml:space="preserve"> на РПГУ</w:t>
      </w:r>
      <w:r w:rsidR="00D44928" w:rsidRPr="00FC2008">
        <w:rPr>
          <w:rFonts w:ascii="Times New Roman" w:hAnsi="Times New Roman" w:cs="Times New Roman"/>
          <w:sz w:val="24"/>
          <w:szCs w:val="24"/>
        </w:rPr>
        <w:t xml:space="preserve">. </w:t>
      </w:r>
    </w:p>
    <w:p w:rsidR="00D44928" w:rsidRPr="00FC2008" w:rsidRDefault="00D44928"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FC2008">
        <w:rPr>
          <w:rFonts w:ascii="Times New Roman" w:hAnsi="Times New Roman" w:cs="Times New Roman"/>
          <w:sz w:val="24"/>
          <w:szCs w:val="24"/>
        </w:rPr>
        <w:t>Муниципальной услуги</w:t>
      </w:r>
      <w:r w:rsidRPr="00FC2008">
        <w:rPr>
          <w:rFonts w:ascii="Times New Roman" w:hAnsi="Times New Roman" w:cs="Times New Roman"/>
          <w:sz w:val="24"/>
          <w:szCs w:val="24"/>
        </w:rPr>
        <w:t>.</w:t>
      </w:r>
    </w:p>
    <w:p w:rsidR="00AF14A7" w:rsidRPr="00FC2008" w:rsidRDefault="00D44928"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Результат оказания </w:t>
      </w:r>
      <w:r w:rsidR="00E17DF2" w:rsidRPr="00FC2008">
        <w:rPr>
          <w:rFonts w:ascii="Times New Roman" w:hAnsi="Times New Roman" w:cs="Times New Roman"/>
          <w:sz w:val="24"/>
          <w:szCs w:val="24"/>
        </w:rPr>
        <w:t>Муниципальной услуги</w:t>
      </w:r>
      <w:r w:rsidRPr="00FC2008">
        <w:rPr>
          <w:rFonts w:ascii="Times New Roman" w:hAnsi="Times New Roman" w:cs="Times New Roman"/>
          <w:sz w:val="24"/>
          <w:szCs w:val="24"/>
        </w:rPr>
        <w:t xml:space="preserve"> направляется Заявителю в Личный кабинет </w:t>
      </w:r>
      <w:r w:rsidR="00E17DF2" w:rsidRPr="00FC2008">
        <w:rPr>
          <w:rFonts w:ascii="Times New Roman" w:hAnsi="Times New Roman" w:cs="Times New Roman"/>
          <w:sz w:val="24"/>
          <w:szCs w:val="24"/>
        </w:rPr>
        <w:t xml:space="preserve">на РПГУ </w:t>
      </w:r>
      <w:r w:rsidRPr="00FC2008">
        <w:rPr>
          <w:rFonts w:ascii="Times New Roman" w:hAnsi="Times New Roman" w:cs="Times New Roman"/>
          <w:sz w:val="24"/>
          <w:szCs w:val="24"/>
        </w:rPr>
        <w:t>по истечении срока, установленного для подготовки результата.</w:t>
      </w:r>
    </w:p>
    <w:p w:rsidR="00D44928" w:rsidRPr="00FC2008" w:rsidRDefault="001F788A"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9E5B3C" w:rsidRPr="00FC2008">
        <w:rPr>
          <w:rFonts w:ascii="Times New Roman" w:hAnsi="Times New Roman" w:cs="Times New Roman"/>
          <w:sz w:val="24"/>
          <w:szCs w:val="24"/>
        </w:rPr>
        <w:t>Подразделения</w:t>
      </w:r>
      <w:r w:rsidRPr="00FC2008">
        <w:rPr>
          <w:rFonts w:ascii="Times New Roman" w:hAnsi="Times New Roman" w:cs="Times New Roman"/>
          <w:sz w:val="24"/>
          <w:szCs w:val="24"/>
        </w:rPr>
        <w:t xml:space="preserve"> ставит на ней подпись и печать МФЦ, выдает заявителю результат предоставления Муниципальной услуги.</w:t>
      </w:r>
    </w:p>
    <w:p w:rsidR="009E4493" w:rsidRPr="00FC2008" w:rsidRDefault="009E4493" w:rsidP="009E4493">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FC2008">
        <w:rPr>
          <w:bCs/>
          <w:sz w:val="24"/>
        </w:rPr>
        <w:t xml:space="preserve">Обращение за оказанием Муниципальной услуги </w:t>
      </w:r>
      <w:r w:rsidR="00FB4647" w:rsidRPr="00FC2008">
        <w:rPr>
          <w:bCs/>
          <w:sz w:val="24"/>
        </w:rPr>
        <w:t>непосредственно в Администрацию или в Подразделение.</w:t>
      </w:r>
    </w:p>
    <w:p w:rsidR="00FB4647" w:rsidRPr="00FC2008" w:rsidRDefault="00FB4647" w:rsidP="00FB4647">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Для получения Муниципальной услуги Заявитель предоставляет документы, указанные в </w:t>
      </w:r>
      <w:hyperlink w:anchor="пункт10" w:history="1">
        <w:r w:rsidRPr="00FC2008">
          <w:rPr>
            <w:rStyle w:val="af4"/>
            <w:rFonts w:ascii="Times New Roman" w:hAnsi="Times New Roman"/>
            <w:color w:val="auto"/>
            <w:sz w:val="24"/>
            <w:szCs w:val="24"/>
            <w:u w:val="none"/>
          </w:rPr>
          <w:t>пункте 10</w:t>
        </w:r>
      </w:hyperlink>
      <w:r w:rsidRPr="00FC2008">
        <w:t xml:space="preserve"> </w:t>
      </w:r>
      <w:r w:rsidRPr="00FC2008">
        <w:rPr>
          <w:rFonts w:ascii="Times New Roman" w:hAnsi="Times New Roman" w:cs="Times New Roman"/>
          <w:sz w:val="24"/>
          <w:szCs w:val="24"/>
        </w:rPr>
        <w:t xml:space="preserve">настоящего Административного регламента и Заявление. Заявление подписывается Заявителем и членами его семьи. </w:t>
      </w:r>
    </w:p>
    <w:p w:rsidR="007A78E4" w:rsidRPr="00FC2008" w:rsidRDefault="007A78E4" w:rsidP="007A78E4">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Специалист Подразделения или Администрации регистрирует Заявление как входящий документ в </w:t>
      </w:r>
      <w:r w:rsidR="007069FE" w:rsidRPr="00FC2008">
        <w:rPr>
          <w:rFonts w:ascii="Times New Roman" w:hAnsi="Times New Roman" w:cs="Times New Roman"/>
          <w:sz w:val="24"/>
          <w:szCs w:val="24"/>
        </w:rPr>
        <w:t xml:space="preserve">срок не позднее 1 рабочего дня, следующего за днём поступления </w:t>
      </w:r>
      <w:r w:rsidRPr="00FC2008">
        <w:rPr>
          <w:rFonts w:ascii="Times New Roman" w:hAnsi="Times New Roman" w:cs="Times New Roman"/>
          <w:sz w:val="24"/>
          <w:szCs w:val="24"/>
        </w:rPr>
        <w:t>и передаёт документы и заявление Специалисту, отвечающему за оказание данной Муниципальной услуги.</w:t>
      </w:r>
    </w:p>
    <w:p w:rsidR="007069FE" w:rsidRPr="00FC2008" w:rsidRDefault="007069FE" w:rsidP="007069FE">
      <w:pPr>
        <w:pStyle w:val="a7"/>
        <w:spacing w:line="240" w:lineRule="auto"/>
        <w:ind w:left="709"/>
        <w:jc w:val="both"/>
        <w:rPr>
          <w:rFonts w:ascii="Times New Roman" w:hAnsi="Times New Roman" w:cs="Times New Roman"/>
          <w:sz w:val="24"/>
          <w:szCs w:val="24"/>
        </w:rPr>
      </w:pPr>
    </w:p>
    <w:p w:rsidR="009E5B3C" w:rsidRDefault="00CD58D6" w:rsidP="001C514C">
      <w:pPr>
        <w:pStyle w:val="2-"/>
        <w:numPr>
          <w:ilvl w:val="0"/>
          <w:numId w:val="2"/>
        </w:numPr>
        <w:spacing w:before="0" w:after="0"/>
        <w:ind w:left="0"/>
        <w:rPr>
          <w:rFonts w:eastAsia="Times New Roman"/>
          <w:sz w:val="24"/>
          <w:szCs w:val="24"/>
        </w:rPr>
      </w:pPr>
      <w:bookmarkStart w:id="58" w:name="пункт18"/>
      <w:bookmarkStart w:id="59" w:name="_Toc494214296"/>
      <w:r w:rsidRPr="00427441">
        <w:rPr>
          <w:rFonts w:eastAsia="Times New Roman"/>
          <w:sz w:val="24"/>
          <w:szCs w:val="24"/>
        </w:rPr>
        <w:t xml:space="preserve">Способы получения Заявителем результатов предоставления </w:t>
      </w:r>
    </w:p>
    <w:p w:rsidR="00CD58D6" w:rsidRPr="00427441" w:rsidRDefault="00E17DF2" w:rsidP="009E5B3C">
      <w:pPr>
        <w:pStyle w:val="2-"/>
        <w:spacing w:before="0" w:after="0"/>
        <w:rPr>
          <w:rFonts w:eastAsia="Times New Roman"/>
          <w:sz w:val="24"/>
          <w:szCs w:val="24"/>
        </w:rPr>
      </w:pPr>
      <w:r>
        <w:rPr>
          <w:rFonts w:eastAsia="Times New Roman"/>
          <w:sz w:val="24"/>
          <w:szCs w:val="24"/>
        </w:rPr>
        <w:t>Муниципальной у</w:t>
      </w:r>
      <w:r w:rsidR="00CD58D6" w:rsidRPr="00427441">
        <w:rPr>
          <w:rFonts w:eastAsia="Times New Roman"/>
          <w:sz w:val="24"/>
          <w:szCs w:val="24"/>
        </w:rPr>
        <w:t>слуги</w:t>
      </w:r>
      <w:bookmarkEnd w:id="55"/>
      <w:bookmarkEnd w:id="56"/>
      <w:bookmarkEnd w:id="57"/>
      <w:bookmarkEnd w:id="58"/>
      <w:bookmarkEnd w:id="59"/>
    </w:p>
    <w:p w:rsidR="00785FED" w:rsidRDefault="00CD58D6"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1F788A">
        <w:rPr>
          <w:rFonts w:ascii="Times New Roman" w:eastAsia="Times New Roman" w:hAnsi="Times New Roman" w:cs="Times New Roman"/>
          <w:sz w:val="24"/>
          <w:szCs w:val="24"/>
        </w:rPr>
        <w:t>Заявител</w:t>
      </w:r>
      <w:r w:rsidR="005763B8" w:rsidRPr="001F788A">
        <w:rPr>
          <w:rFonts w:ascii="Times New Roman" w:eastAsia="Times New Roman" w:hAnsi="Times New Roman" w:cs="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w:t>
      </w:r>
      <w:r w:rsidR="00A94774" w:rsidRPr="00A94774">
        <w:rPr>
          <w:rFonts w:ascii="Times New Roman" w:hAnsi="Times New Roman"/>
          <w:sz w:val="24"/>
          <w:szCs w:val="24"/>
        </w:rPr>
        <w:t xml:space="preserve">ходе рассмотрения </w:t>
      </w:r>
      <w:r w:rsidR="00A94774">
        <w:rPr>
          <w:rFonts w:ascii="Times New Roman" w:hAnsi="Times New Roman"/>
          <w:sz w:val="24"/>
          <w:szCs w:val="24"/>
        </w:rPr>
        <w:t xml:space="preserve">и </w:t>
      </w:r>
      <w:r w:rsidRPr="008E7E8D">
        <w:rPr>
          <w:rFonts w:ascii="Times New Roman" w:hAnsi="Times New Roman"/>
          <w:sz w:val="24"/>
          <w:szCs w:val="24"/>
        </w:rPr>
        <w:t xml:space="preserve">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rsidR="00785FED" w:rsidRPr="00785FED" w:rsidRDefault="00785FED" w:rsidP="001C514C">
      <w:pPr>
        <w:pStyle w:val="a7"/>
        <w:numPr>
          <w:ilvl w:val="2"/>
          <w:numId w:val="2"/>
        </w:numPr>
        <w:spacing w:line="240" w:lineRule="auto"/>
        <w:ind w:left="0" w:firstLine="709"/>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rsidR="00CD58D6" w:rsidRDefault="00785FED" w:rsidP="001C514C">
      <w:pPr>
        <w:pStyle w:val="a7"/>
        <w:numPr>
          <w:ilvl w:val="2"/>
          <w:numId w:val="2"/>
        </w:numPr>
        <w:spacing w:line="240" w:lineRule="auto"/>
        <w:ind w:left="0" w:firstLine="709"/>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rsidR="00785FED" w:rsidRPr="00785FED" w:rsidRDefault="00785FED" w:rsidP="001C514C">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Pr="00FC2008" w:rsidRDefault="00785FED"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1F788A">
        <w:rPr>
          <w:rFonts w:ascii="Times New Roman" w:eastAsia="Times New Roman" w:hAnsi="Times New Roman" w:cs="Times New Roman"/>
          <w:sz w:val="24"/>
          <w:szCs w:val="24"/>
        </w:rPr>
        <w:t>Результат</w:t>
      </w:r>
      <w:r w:rsidRPr="00785FED">
        <w:rPr>
          <w:rFonts w:ascii="Times New Roman" w:hAnsi="Times New Roman"/>
          <w:sz w:val="24"/>
          <w:szCs w:val="24"/>
        </w:rPr>
        <w:t xml:space="preserve">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785FED" w:rsidRPr="00FC2008" w:rsidRDefault="00785FED"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через Личный кабинет на РПГУ в виде электронного документа</w:t>
      </w:r>
      <w:r w:rsidR="00E17DF2" w:rsidRPr="00FC2008">
        <w:rPr>
          <w:rFonts w:ascii="Times New Roman" w:hAnsi="Times New Roman" w:cs="Times New Roman"/>
          <w:sz w:val="24"/>
          <w:szCs w:val="24"/>
        </w:rPr>
        <w:t>, подписанного усиленной квалифицированной цифровой подписью ответственного лица</w:t>
      </w:r>
      <w:r w:rsidRPr="00FC2008">
        <w:rPr>
          <w:rFonts w:ascii="Times New Roman" w:hAnsi="Times New Roman" w:cs="Times New Roman"/>
          <w:sz w:val="24"/>
          <w:szCs w:val="24"/>
        </w:rPr>
        <w:t>;</w:t>
      </w:r>
    </w:p>
    <w:p w:rsidR="00785FED" w:rsidRPr="00FC2008" w:rsidRDefault="00785FED"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ч</w:t>
      </w:r>
      <w:r w:rsidR="007A78E4" w:rsidRPr="00FC2008">
        <w:rPr>
          <w:rFonts w:ascii="Times New Roman" w:hAnsi="Times New Roman" w:cs="Times New Roman"/>
          <w:sz w:val="24"/>
          <w:szCs w:val="24"/>
        </w:rPr>
        <w:t>ерез МФЦ на бумажном носителе;</w:t>
      </w:r>
    </w:p>
    <w:p w:rsidR="007A78E4" w:rsidRPr="00FC2008" w:rsidRDefault="007A78E4" w:rsidP="001C514C">
      <w:pPr>
        <w:pStyle w:val="a7"/>
        <w:numPr>
          <w:ilvl w:val="2"/>
          <w:numId w:val="2"/>
        </w:numPr>
        <w:spacing w:line="240" w:lineRule="auto"/>
        <w:ind w:left="0" w:firstLine="709"/>
        <w:jc w:val="both"/>
        <w:rPr>
          <w:rFonts w:ascii="Times New Roman" w:hAnsi="Times New Roman" w:cs="Times New Roman"/>
          <w:sz w:val="24"/>
          <w:szCs w:val="24"/>
        </w:rPr>
      </w:pPr>
      <w:r w:rsidRPr="00FC2008">
        <w:rPr>
          <w:rFonts w:ascii="Times New Roman" w:hAnsi="Times New Roman" w:cs="Times New Roman"/>
          <w:sz w:val="24"/>
          <w:szCs w:val="24"/>
        </w:rPr>
        <w:t xml:space="preserve"> через Подразделение, если такой способ получения результата указан Заявителем в своём заявлении.</w:t>
      </w:r>
    </w:p>
    <w:p w:rsidR="00CD58D6" w:rsidRDefault="00A94774"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1F788A">
        <w:rPr>
          <w:rFonts w:ascii="Times New Roman" w:eastAsia="Times New Roman" w:hAnsi="Times New Roman" w:cs="Times New Roman"/>
          <w:sz w:val="24"/>
          <w:szCs w:val="24"/>
        </w:rPr>
        <w:t>Результат</w:t>
      </w:r>
      <w:r w:rsidRPr="00A94774">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E42ECF">
        <w:rPr>
          <w:rFonts w:ascii="Times New Roman" w:hAnsi="Times New Roman"/>
          <w:sz w:val="24"/>
          <w:szCs w:val="24"/>
        </w:rPr>
        <w:t>.</w:t>
      </w:r>
    </w:p>
    <w:p w:rsidR="009E5B3C" w:rsidRDefault="009E5B3C" w:rsidP="009E5B3C">
      <w:pPr>
        <w:pStyle w:val="a7"/>
        <w:widowControl w:val="0"/>
        <w:tabs>
          <w:tab w:val="left" w:pos="1134"/>
          <w:tab w:val="left" w:pos="1276"/>
        </w:tabs>
        <w:autoSpaceDE w:val="0"/>
        <w:autoSpaceDN w:val="0"/>
        <w:adjustRightInd w:val="0"/>
        <w:spacing w:line="240" w:lineRule="auto"/>
        <w:ind w:left="709"/>
        <w:contextualSpacing w:val="0"/>
        <w:jc w:val="both"/>
        <w:rPr>
          <w:rFonts w:ascii="Times New Roman" w:hAnsi="Times New Roman"/>
          <w:sz w:val="24"/>
          <w:szCs w:val="24"/>
        </w:rPr>
      </w:pPr>
    </w:p>
    <w:p w:rsidR="009528BA" w:rsidRPr="00E42ECF" w:rsidRDefault="00322C25" w:rsidP="001C514C">
      <w:pPr>
        <w:pStyle w:val="2-"/>
        <w:numPr>
          <w:ilvl w:val="0"/>
          <w:numId w:val="2"/>
        </w:numPr>
        <w:spacing w:before="0" w:after="0"/>
        <w:ind w:left="0"/>
        <w:rPr>
          <w:rFonts w:eastAsia="Times New Roman"/>
          <w:sz w:val="24"/>
          <w:szCs w:val="24"/>
        </w:rPr>
      </w:pPr>
      <w:bookmarkStart w:id="60" w:name="пункт19"/>
      <w:bookmarkStart w:id="61" w:name="_Toc494214297"/>
      <w:r w:rsidRPr="00427441">
        <w:rPr>
          <w:rFonts w:eastAsia="Times New Roman"/>
          <w:sz w:val="24"/>
          <w:szCs w:val="24"/>
        </w:rPr>
        <w:t>Максимальный срок ожидания в очереди</w:t>
      </w:r>
      <w:bookmarkEnd w:id="60"/>
      <w:bookmarkEnd w:id="61"/>
    </w:p>
    <w:p w:rsidR="00CD58D6" w:rsidRPr="007A78E4" w:rsidRDefault="009B6529"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sz w:val="24"/>
          <w:szCs w:val="24"/>
        </w:rPr>
      </w:pPr>
      <w:r w:rsidRPr="00882BE2">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w:t>
      </w:r>
      <w:r w:rsidR="00322C25" w:rsidRPr="00785FED">
        <w:rPr>
          <w:rFonts w:ascii="Times New Roman" w:eastAsia="Times New Roman" w:hAnsi="Times New Roman" w:cs="Times New Roman"/>
          <w:sz w:val="24"/>
          <w:szCs w:val="24"/>
        </w:rPr>
        <w:t xml:space="preserve">ожидания в очереди при подаче </w:t>
      </w:r>
      <w:r w:rsidR="00465A5D" w:rsidRPr="00785FED">
        <w:rPr>
          <w:rFonts w:ascii="Times New Roman" w:eastAsia="Times New Roman" w:hAnsi="Times New Roman" w:cs="Times New Roman"/>
          <w:sz w:val="24"/>
          <w:szCs w:val="24"/>
        </w:rPr>
        <w:t>З</w:t>
      </w:r>
      <w:r w:rsidR="00322C25" w:rsidRPr="00785FED">
        <w:rPr>
          <w:rFonts w:ascii="Times New Roman" w:eastAsia="Times New Roman" w:hAnsi="Times New Roman" w:cs="Times New Roman"/>
          <w:sz w:val="24"/>
          <w:szCs w:val="24"/>
        </w:rPr>
        <w:t xml:space="preserve">аявления </w:t>
      </w:r>
      <w:r w:rsidR="00B30A47">
        <w:rPr>
          <w:rFonts w:ascii="Times New Roman" w:eastAsia="Times New Roman" w:hAnsi="Times New Roman" w:cs="Times New Roman"/>
          <w:sz w:val="24"/>
          <w:szCs w:val="24"/>
        </w:rPr>
        <w:t xml:space="preserve">в МФЦ </w:t>
      </w:r>
      <w:r w:rsidR="00465A5D" w:rsidRPr="00785FED">
        <w:rPr>
          <w:rFonts w:ascii="Times New Roman" w:eastAsia="Times New Roman" w:hAnsi="Times New Roman" w:cs="Times New Roman"/>
          <w:sz w:val="24"/>
          <w:szCs w:val="24"/>
        </w:rPr>
        <w:t>и при получении результата предоставления</w:t>
      </w:r>
      <w:r w:rsidR="007A78E4">
        <w:rPr>
          <w:rFonts w:ascii="Times New Roman" w:eastAsia="Times New Roman" w:hAnsi="Times New Roman" w:cs="Times New Roman"/>
          <w:sz w:val="24"/>
          <w:szCs w:val="24"/>
        </w:rPr>
        <w:t xml:space="preserve"> </w:t>
      </w:r>
      <w:r w:rsidR="00E17DF2">
        <w:rPr>
          <w:rFonts w:ascii="Times New Roman" w:hAnsi="Times New Roman"/>
          <w:sz w:val="24"/>
          <w:szCs w:val="24"/>
        </w:rPr>
        <w:t>Муниципальной услуги</w:t>
      </w:r>
      <w:r w:rsidR="007A78E4">
        <w:rPr>
          <w:rFonts w:ascii="Times New Roman" w:hAnsi="Times New Roman"/>
          <w:sz w:val="24"/>
          <w:szCs w:val="24"/>
        </w:rPr>
        <w:t xml:space="preserve"> </w:t>
      </w:r>
      <w:r w:rsidRPr="00E42ECF">
        <w:rPr>
          <w:rFonts w:ascii="Times New Roman" w:eastAsia="Times New Roman" w:hAnsi="Times New Roman" w:cs="Times New Roman"/>
          <w:sz w:val="24"/>
          <w:szCs w:val="24"/>
        </w:rPr>
        <w:t>не должен превышать</w:t>
      </w:r>
      <w:r w:rsidR="00322C25" w:rsidRPr="00E42ECF">
        <w:rPr>
          <w:rFonts w:ascii="Times New Roman" w:eastAsia="Times New Roman" w:hAnsi="Times New Roman" w:cs="Times New Roman"/>
          <w:sz w:val="24"/>
          <w:szCs w:val="24"/>
        </w:rPr>
        <w:t xml:space="preserve"> 15минут.</w:t>
      </w:r>
    </w:p>
    <w:p w:rsidR="007A78E4" w:rsidRDefault="007A78E4" w:rsidP="007A78E4">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
          <w:sz w:val="24"/>
          <w:szCs w:val="24"/>
        </w:rPr>
      </w:pPr>
    </w:p>
    <w:p w:rsidR="00A9324B" w:rsidRPr="00E42ECF" w:rsidRDefault="00A9324B" w:rsidP="007A78E4">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
          <w:sz w:val="24"/>
          <w:szCs w:val="24"/>
        </w:rPr>
      </w:pPr>
    </w:p>
    <w:p w:rsidR="00FC2008" w:rsidRDefault="00322C25" w:rsidP="001C514C">
      <w:pPr>
        <w:pStyle w:val="2-"/>
        <w:numPr>
          <w:ilvl w:val="0"/>
          <w:numId w:val="2"/>
        </w:numPr>
        <w:spacing w:before="0" w:after="0"/>
        <w:ind w:left="0"/>
        <w:rPr>
          <w:rFonts w:eastAsia="Times New Roman"/>
          <w:sz w:val="24"/>
          <w:szCs w:val="24"/>
        </w:rPr>
      </w:pPr>
      <w:bookmarkStart w:id="62" w:name="пункт20"/>
      <w:bookmarkStart w:id="63" w:name="_Toc494214298"/>
      <w:r w:rsidRPr="00427441">
        <w:rPr>
          <w:rFonts w:eastAsia="Times New Roman"/>
          <w:sz w:val="24"/>
          <w:szCs w:val="24"/>
        </w:rPr>
        <w:lastRenderedPageBreak/>
        <w:t xml:space="preserve">Требования к помещениям, в которых предоставляется </w:t>
      </w:r>
      <w:bookmarkEnd w:id="62"/>
    </w:p>
    <w:p w:rsidR="0015416D" w:rsidRPr="00E42ECF" w:rsidRDefault="00E17DF2" w:rsidP="00FC2008">
      <w:pPr>
        <w:pStyle w:val="2-"/>
        <w:spacing w:before="0" w:after="0"/>
        <w:rPr>
          <w:rFonts w:eastAsia="Times New Roman"/>
          <w:sz w:val="24"/>
          <w:szCs w:val="24"/>
        </w:rPr>
      </w:pPr>
      <w:r>
        <w:rPr>
          <w:rFonts w:eastAsia="Times New Roman"/>
          <w:sz w:val="24"/>
          <w:szCs w:val="24"/>
        </w:rPr>
        <w:t>Муниципальная у</w:t>
      </w:r>
      <w:r w:rsidRPr="00427441">
        <w:rPr>
          <w:rFonts w:eastAsia="Times New Roman"/>
          <w:sz w:val="24"/>
          <w:szCs w:val="24"/>
        </w:rPr>
        <w:t>слуга</w:t>
      </w:r>
      <w:bookmarkEnd w:id="63"/>
    </w:p>
    <w:p w:rsidR="00C6720F" w:rsidRPr="00882BE2" w:rsidRDefault="00C6720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64" w:name="пункт21"/>
      <w:r w:rsidRPr="00882BE2">
        <w:rPr>
          <w:rFonts w:ascii="Times New Roman" w:hAnsi="Times New Roman" w:cs="Times New Roman"/>
          <w:color w:val="000000" w:themeColor="text1"/>
        </w:rPr>
        <w:t xml:space="preserve">Помещения, в которых предоставляется </w:t>
      </w:r>
      <w:r w:rsidR="003C0BA1" w:rsidRPr="00882BE2">
        <w:rPr>
          <w:rFonts w:ascii="Times New Roman" w:hAnsi="Times New Roman" w:cs="Times New Roman"/>
          <w:color w:val="000000" w:themeColor="text1"/>
        </w:rPr>
        <w:t xml:space="preserve">Муниципальная </w:t>
      </w:r>
      <w:r w:rsidRPr="00882BE2">
        <w:rPr>
          <w:rFonts w:ascii="Times New Roman" w:hAnsi="Times New Roman" w:cs="Times New Roman"/>
          <w:color w:val="000000" w:themeColor="text1"/>
        </w:rPr>
        <w:t xml:space="preserve">услуга, предпочтительно размещаются на нижних этажах зданий и должны соответствовать санитарно-эпидемиологическим правилам и </w:t>
      </w:r>
      <w:r w:rsidRPr="00882BE2">
        <w:rPr>
          <w:rFonts w:ascii="Times New Roman" w:eastAsia="Times New Roman" w:hAnsi="Times New Roman" w:cs="Times New Roman"/>
          <w:sz w:val="24"/>
          <w:szCs w:val="24"/>
        </w:rPr>
        <w:t>нормативам.</w:t>
      </w:r>
    </w:p>
    <w:p w:rsidR="00C6720F" w:rsidRPr="00882BE2" w:rsidRDefault="00C6720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82BE2">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C6720F" w:rsidRDefault="00C6720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color w:val="000000" w:themeColor="text1"/>
        </w:rPr>
      </w:pPr>
      <w:r w:rsidRPr="00882BE2">
        <w:rPr>
          <w:rFonts w:ascii="Times New Roman" w:eastAsia="Times New Roman" w:hAnsi="Times New Roman" w:cs="Times New Roman"/>
          <w:sz w:val="24"/>
          <w:szCs w:val="24"/>
        </w:rPr>
        <w:t>Иные требования к</w:t>
      </w:r>
      <w:r w:rsidRPr="00882BE2">
        <w:rPr>
          <w:rFonts w:ascii="Times New Roman" w:hAnsi="Times New Roman" w:cs="Times New Roman"/>
          <w:color w:val="000000" w:themeColor="text1"/>
        </w:rPr>
        <w:t xml:space="preserve"> помещениям, в которых предоставляется </w:t>
      </w:r>
      <w:r w:rsidR="003C0BA1" w:rsidRPr="00882BE2">
        <w:rPr>
          <w:rFonts w:ascii="Times New Roman" w:hAnsi="Times New Roman" w:cs="Times New Roman"/>
          <w:color w:val="000000" w:themeColor="text1"/>
        </w:rPr>
        <w:t xml:space="preserve">Муниципальная </w:t>
      </w:r>
      <w:r w:rsidRPr="00882BE2">
        <w:rPr>
          <w:rFonts w:ascii="Times New Roman" w:hAnsi="Times New Roman" w:cs="Times New Roman"/>
          <w:color w:val="000000" w:themeColor="text1"/>
        </w:rPr>
        <w:t xml:space="preserve">услуга, приведены в </w:t>
      </w:r>
      <w:hyperlink w:anchor="Приложение11" w:history="1">
        <w:r w:rsidRPr="007A78E4">
          <w:rPr>
            <w:rStyle w:val="af4"/>
            <w:rFonts w:ascii="Times New Roman" w:hAnsi="Times New Roman" w:cs="Times New Roman"/>
            <w:color w:val="auto"/>
            <w:u w:val="none"/>
          </w:rPr>
          <w:t>Приложении 1</w:t>
        </w:r>
        <w:r w:rsidR="003C0BA1" w:rsidRPr="007A78E4">
          <w:rPr>
            <w:rStyle w:val="af4"/>
            <w:rFonts w:ascii="Times New Roman" w:hAnsi="Times New Roman" w:cs="Times New Roman"/>
            <w:color w:val="auto"/>
            <w:u w:val="none"/>
          </w:rPr>
          <w:t>1</w:t>
        </w:r>
      </w:hyperlink>
      <w:r w:rsidRPr="00882BE2">
        <w:rPr>
          <w:rFonts w:ascii="Times New Roman" w:hAnsi="Times New Roman" w:cs="Times New Roman"/>
          <w:color w:val="000000" w:themeColor="text1"/>
        </w:rPr>
        <w:t xml:space="preserve"> к настоящему Административному регламенту.</w:t>
      </w:r>
    </w:p>
    <w:p w:rsidR="007A78E4" w:rsidRPr="00882BE2" w:rsidRDefault="007A78E4" w:rsidP="007A78E4">
      <w:pPr>
        <w:pStyle w:val="a7"/>
        <w:widowControl w:val="0"/>
        <w:tabs>
          <w:tab w:val="left" w:pos="1134"/>
          <w:tab w:val="left" w:pos="1276"/>
        </w:tabs>
        <w:autoSpaceDE w:val="0"/>
        <w:autoSpaceDN w:val="0"/>
        <w:adjustRightInd w:val="0"/>
        <w:spacing w:line="240" w:lineRule="auto"/>
        <w:ind w:left="709"/>
        <w:contextualSpacing w:val="0"/>
        <w:jc w:val="both"/>
        <w:rPr>
          <w:rFonts w:ascii="Times New Roman" w:hAnsi="Times New Roman" w:cs="Times New Roman"/>
          <w:color w:val="000000" w:themeColor="text1"/>
        </w:rPr>
      </w:pPr>
    </w:p>
    <w:p w:rsidR="00465A5D" w:rsidRPr="00427441" w:rsidRDefault="00465A5D" w:rsidP="001C514C">
      <w:pPr>
        <w:pStyle w:val="2-"/>
        <w:numPr>
          <w:ilvl w:val="0"/>
          <w:numId w:val="2"/>
        </w:numPr>
        <w:spacing w:before="0" w:after="0"/>
        <w:ind w:left="0"/>
        <w:rPr>
          <w:rFonts w:eastAsia="Times New Roman"/>
          <w:sz w:val="24"/>
          <w:szCs w:val="24"/>
        </w:rPr>
      </w:pPr>
      <w:bookmarkStart w:id="65" w:name="_Toc494214299"/>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64"/>
      <w:bookmarkEnd w:id="65"/>
    </w:p>
    <w:p w:rsidR="008C62F6" w:rsidRDefault="00465A5D"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Показатели доступности и качества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приведены в </w:t>
      </w:r>
      <w:hyperlink w:anchor="Приложение12" w:history="1">
        <w:r w:rsidRPr="007A78E4">
          <w:rPr>
            <w:rStyle w:val="af4"/>
            <w:rFonts w:ascii="Times New Roman" w:eastAsia="Times New Roman" w:hAnsi="Times New Roman" w:cs="Times New Roman"/>
            <w:color w:val="auto"/>
            <w:sz w:val="24"/>
            <w:szCs w:val="24"/>
            <w:u w:val="none"/>
          </w:rPr>
          <w:t xml:space="preserve">Приложении </w:t>
        </w:r>
        <w:r w:rsidR="00B43CA5" w:rsidRPr="007A78E4">
          <w:rPr>
            <w:rStyle w:val="af4"/>
            <w:rFonts w:ascii="Times New Roman" w:eastAsia="Times New Roman" w:hAnsi="Times New Roman" w:cs="Times New Roman"/>
            <w:color w:val="auto"/>
            <w:sz w:val="24"/>
            <w:szCs w:val="24"/>
            <w:u w:val="none"/>
          </w:rPr>
          <w:t>1</w:t>
        </w:r>
        <w:r w:rsidR="00453692" w:rsidRPr="007A78E4">
          <w:rPr>
            <w:rStyle w:val="af4"/>
            <w:rFonts w:ascii="Times New Roman" w:eastAsia="Times New Roman" w:hAnsi="Times New Roman" w:cs="Times New Roman"/>
            <w:color w:val="auto"/>
            <w:sz w:val="24"/>
            <w:szCs w:val="24"/>
            <w:u w:val="none"/>
          </w:rPr>
          <w:t>2</w:t>
        </w:r>
      </w:hyperlink>
      <w:r w:rsidR="007A78E4" w:rsidRPr="007A78E4">
        <w:t xml:space="preserve"> </w:t>
      </w:r>
      <w:r w:rsidRPr="00E42ECF">
        <w:rPr>
          <w:rFonts w:ascii="Times New Roman" w:eastAsia="Times New Roman" w:hAnsi="Times New Roman" w:cs="Times New Roman"/>
          <w:sz w:val="24"/>
          <w:szCs w:val="24"/>
        </w:rPr>
        <w:t xml:space="preserve">к </w:t>
      </w:r>
      <w:r w:rsidR="001C0834">
        <w:rPr>
          <w:rFonts w:ascii="Times New Roman" w:eastAsia="Times New Roman" w:hAnsi="Times New Roman" w:cs="Times New Roman"/>
          <w:sz w:val="24"/>
          <w:szCs w:val="24"/>
        </w:rPr>
        <w:t>настоящему Административному р</w:t>
      </w:r>
      <w:r w:rsidRPr="00E42ECF">
        <w:rPr>
          <w:rFonts w:ascii="Times New Roman" w:eastAsia="Times New Roman" w:hAnsi="Times New Roman" w:cs="Times New Roman"/>
          <w:sz w:val="24"/>
          <w:szCs w:val="24"/>
        </w:rPr>
        <w:t>егламенту.</w:t>
      </w:r>
    </w:p>
    <w:p w:rsidR="00B43CA5" w:rsidRDefault="00B43CA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3" w:history="1">
        <w:r w:rsidRPr="007A78E4">
          <w:rPr>
            <w:rStyle w:val="af4"/>
            <w:rFonts w:ascii="Times New Roman" w:eastAsia="Times New Roman" w:hAnsi="Times New Roman" w:cs="Times New Roman"/>
            <w:color w:val="auto"/>
            <w:sz w:val="24"/>
            <w:szCs w:val="24"/>
            <w:u w:val="none"/>
          </w:rPr>
          <w:t>Приложении 1</w:t>
        </w:r>
        <w:r w:rsidR="00453692" w:rsidRPr="007A78E4">
          <w:rPr>
            <w:rStyle w:val="af4"/>
            <w:rFonts w:ascii="Times New Roman" w:eastAsia="Times New Roman" w:hAnsi="Times New Roman" w:cs="Times New Roman"/>
            <w:color w:val="auto"/>
            <w:sz w:val="24"/>
            <w:szCs w:val="24"/>
            <w:u w:val="none"/>
          </w:rPr>
          <w:t>3</w:t>
        </w:r>
      </w:hyperlink>
      <w:r w:rsidRPr="007A78E4">
        <w:rPr>
          <w:rFonts w:ascii="Times New Roman" w:eastAsia="Times New Roman" w:hAnsi="Times New Roman" w:cs="Times New Roman"/>
          <w:sz w:val="24"/>
          <w:szCs w:val="24"/>
        </w:rPr>
        <w:t xml:space="preserve"> </w:t>
      </w:r>
      <w:r w:rsidRPr="00B43CA5">
        <w:rPr>
          <w:rFonts w:ascii="Times New Roman" w:eastAsia="Times New Roman" w:hAnsi="Times New Roman" w:cs="Times New Roman"/>
          <w:sz w:val="24"/>
          <w:szCs w:val="24"/>
        </w:rPr>
        <w:t>к настоящему Административному регламенту</w:t>
      </w:r>
      <w:r>
        <w:rPr>
          <w:rFonts w:ascii="Times New Roman" w:eastAsia="Times New Roman" w:hAnsi="Times New Roman" w:cs="Times New Roman"/>
          <w:sz w:val="24"/>
          <w:szCs w:val="24"/>
        </w:rPr>
        <w:t>.</w:t>
      </w:r>
    </w:p>
    <w:p w:rsidR="007A78E4" w:rsidRPr="00E42ECF" w:rsidRDefault="007A78E4" w:rsidP="007A78E4">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sz w:val="24"/>
          <w:szCs w:val="24"/>
        </w:rPr>
      </w:pPr>
    </w:p>
    <w:p w:rsidR="007A78E4" w:rsidRDefault="00465A5D" w:rsidP="001C514C">
      <w:pPr>
        <w:pStyle w:val="2-"/>
        <w:numPr>
          <w:ilvl w:val="0"/>
          <w:numId w:val="2"/>
        </w:numPr>
        <w:spacing w:before="0" w:after="0"/>
        <w:ind w:left="0"/>
        <w:rPr>
          <w:rFonts w:eastAsia="Times New Roman"/>
          <w:sz w:val="24"/>
          <w:szCs w:val="24"/>
        </w:rPr>
      </w:pPr>
      <w:bookmarkStart w:id="66" w:name="_Toc430614264"/>
      <w:bookmarkStart w:id="67" w:name="пункт22"/>
      <w:bookmarkStart w:id="68" w:name="_Toc494214300"/>
      <w:r w:rsidRPr="00427441">
        <w:rPr>
          <w:rFonts w:eastAsia="Times New Roman"/>
          <w:sz w:val="24"/>
          <w:szCs w:val="24"/>
        </w:rPr>
        <w:t xml:space="preserve">Требования организации предоставления </w:t>
      </w:r>
    </w:p>
    <w:p w:rsidR="00465A5D" w:rsidRPr="00427441" w:rsidRDefault="001C0834" w:rsidP="007A78E4">
      <w:pPr>
        <w:pStyle w:val="2-"/>
        <w:spacing w:before="0" w:after="0"/>
        <w:rPr>
          <w:rFonts w:eastAsia="Times New Roman"/>
          <w:sz w:val="24"/>
          <w:szCs w:val="24"/>
        </w:rPr>
      </w:pPr>
      <w:r>
        <w:rPr>
          <w:rFonts w:eastAsia="Times New Roman"/>
          <w:sz w:val="24"/>
          <w:szCs w:val="24"/>
        </w:rPr>
        <w:t>Муниципальной услуги</w:t>
      </w:r>
      <w:r w:rsidR="007A78E4">
        <w:rPr>
          <w:rFonts w:eastAsia="Times New Roman"/>
          <w:sz w:val="24"/>
          <w:szCs w:val="24"/>
        </w:rPr>
        <w:t xml:space="preserve"> </w:t>
      </w:r>
      <w:r w:rsidR="00465A5D" w:rsidRPr="00427441">
        <w:rPr>
          <w:rFonts w:eastAsia="Times New Roman"/>
          <w:sz w:val="24"/>
          <w:szCs w:val="24"/>
        </w:rPr>
        <w:t>в электронной форме</w:t>
      </w:r>
      <w:bookmarkEnd w:id="66"/>
      <w:bookmarkEnd w:id="67"/>
      <w:bookmarkEnd w:id="68"/>
    </w:p>
    <w:p w:rsidR="008A674F" w:rsidRPr="00E42ECF" w:rsidRDefault="008A674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69" w:name="_Toc438376247"/>
      <w:bookmarkStart w:id="70" w:name="_Toc441496555"/>
      <w:r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7A78E4">
          <w:rPr>
            <w:rStyle w:val="af4"/>
            <w:rFonts w:ascii="Times New Roman" w:eastAsia="Times New Roman" w:hAnsi="Times New Roman" w:cs="Times New Roman"/>
            <w:color w:val="auto"/>
            <w:sz w:val="24"/>
            <w:szCs w:val="24"/>
            <w:u w:val="none"/>
          </w:rPr>
          <w:t xml:space="preserve">пункте </w:t>
        </w:r>
        <w:r w:rsidR="00B43CA5" w:rsidRPr="007A78E4">
          <w:rPr>
            <w:rStyle w:val="af4"/>
            <w:rFonts w:ascii="Times New Roman" w:eastAsia="Times New Roman" w:hAnsi="Times New Roman" w:cs="Times New Roman"/>
            <w:color w:val="auto"/>
            <w:sz w:val="24"/>
            <w:szCs w:val="24"/>
            <w:u w:val="none"/>
          </w:rPr>
          <w:t>10</w:t>
        </w:r>
      </w:hyperlink>
      <w:r w:rsidR="007A78E4">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8A674F" w:rsidRPr="00E42ECF" w:rsidRDefault="008A674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7A78E4">
          <w:rPr>
            <w:rStyle w:val="af4"/>
            <w:rFonts w:ascii="Times New Roman" w:eastAsia="Times New Roman" w:hAnsi="Times New Roman" w:cs="Times New Roman"/>
            <w:color w:val="auto"/>
            <w:sz w:val="24"/>
            <w:szCs w:val="24"/>
            <w:u w:val="none"/>
          </w:rPr>
          <w:t xml:space="preserve">пункте </w:t>
        </w:r>
        <w:r w:rsidR="00B43CA5" w:rsidRPr="007A78E4">
          <w:rPr>
            <w:rStyle w:val="af4"/>
            <w:rFonts w:ascii="Times New Roman" w:eastAsia="Times New Roman" w:hAnsi="Times New Roman" w:cs="Times New Roman"/>
            <w:color w:val="auto"/>
            <w:sz w:val="24"/>
            <w:szCs w:val="24"/>
            <w:u w:val="none"/>
          </w:rPr>
          <w:t>10</w:t>
        </w:r>
      </w:hyperlink>
      <w:r w:rsidR="007A78E4" w:rsidRPr="007A78E4">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Default="008A674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BC6DBD" w:rsidRPr="00E42ECF" w:rsidRDefault="00BC6DBD" w:rsidP="00BC6DBD">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sz w:val="24"/>
          <w:szCs w:val="24"/>
        </w:rPr>
      </w:pPr>
    </w:p>
    <w:p w:rsidR="000D2E80" w:rsidRPr="00427441" w:rsidRDefault="000D2E80" w:rsidP="001C514C">
      <w:pPr>
        <w:pStyle w:val="2-"/>
        <w:numPr>
          <w:ilvl w:val="0"/>
          <w:numId w:val="2"/>
        </w:numPr>
        <w:spacing w:before="0" w:after="0"/>
        <w:ind w:left="0"/>
        <w:rPr>
          <w:rFonts w:eastAsia="Times New Roman"/>
          <w:sz w:val="24"/>
          <w:szCs w:val="24"/>
        </w:rPr>
      </w:pPr>
      <w:bookmarkStart w:id="71" w:name="пункт23"/>
      <w:bookmarkStart w:id="72" w:name="_Toc494214301"/>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69"/>
      <w:bookmarkEnd w:id="70"/>
      <w:bookmarkEnd w:id="71"/>
      <w:bookmarkEnd w:id="72"/>
    </w:p>
    <w:p w:rsidR="00A94774" w:rsidRPr="00882BE2"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3" w:name="Раздел3"/>
      <w:r w:rsidRPr="00A94774">
        <w:rPr>
          <w:rFonts w:ascii="Times New Roman" w:eastAsia="Calibri" w:hAnsi="Times New Roman" w:cs="Times New Roman"/>
          <w:sz w:val="24"/>
          <w:szCs w:val="24"/>
          <w:lang w:eastAsia="en-US"/>
        </w:rPr>
        <w:t xml:space="preserve">Организация предоставления Муниципальной услуги на базе МФЦ осуществляется в соответствии с соглашением о взаимодействии между </w:t>
      </w:r>
      <w:r w:rsidRPr="00FC2008">
        <w:rPr>
          <w:rFonts w:ascii="Times New Roman" w:eastAsia="Calibri" w:hAnsi="Times New Roman" w:cs="Times New Roman"/>
          <w:sz w:val="24"/>
          <w:szCs w:val="24"/>
          <w:lang w:eastAsia="en-US"/>
        </w:rPr>
        <w:t>Администрацией и</w:t>
      </w:r>
      <w:r w:rsidR="00CF7F01" w:rsidRPr="00FC2008">
        <w:rPr>
          <w:rFonts w:ascii="Times New Roman" w:eastAsia="Calibri" w:hAnsi="Times New Roman" w:cs="Times New Roman"/>
          <w:sz w:val="24"/>
          <w:szCs w:val="24"/>
          <w:lang w:eastAsia="en-US"/>
        </w:rPr>
        <w:t xml:space="preserve"> МУ </w:t>
      </w:r>
      <w:r w:rsidR="00B82454" w:rsidRPr="00FC2008">
        <w:rPr>
          <w:rFonts w:ascii="Times New Roman" w:eastAsia="Calibri" w:hAnsi="Times New Roman" w:cs="Times New Roman"/>
          <w:sz w:val="24"/>
          <w:szCs w:val="24"/>
          <w:lang w:eastAsia="en-US"/>
        </w:rPr>
        <w:t>«МФЦ городского округа Фрязино»</w:t>
      </w:r>
      <w:r w:rsidRPr="00FC2008">
        <w:rPr>
          <w:rFonts w:ascii="Times New Roman" w:eastAsia="Calibri" w:hAnsi="Times New Roman" w:cs="Times New Roman"/>
          <w:sz w:val="24"/>
          <w:szCs w:val="24"/>
          <w:lang w:eastAsia="en-US"/>
        </w:rPr>
        <w:t>, заключенным в порядке, установленном действу</w:t>
      </w:r>
      <w:r w:rsidRPr="00A94774">
        <w:rPr>
          <w:rFonts w:ascii="Times New Roman" w:eastAsia="Calibri" w:hAnsi="Times New Roman" w:cs="Times New Roman"/>
          <w:sz w:val="24"/>
          <w:szCs w:val="24"/>
          <w:lang w:eastAsia="en-US"/>
        </w:rPr>
        <w:t xml:space="preserve">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Приложение2" w:history="1">
        <w:r w:rsidRPr="00CF7F01">
          <w:rPr>
            <w:rFonts w:ascii="Times New Roman" w:eastAsia="Calibri" w:hAnsi="Times New Roman" w:cs="Times New Roman"/>
            <w:sz w:val="24"/>
            <w:szCs w:val="24"/>
            <w:lang w:eastAsia="en-US"/>
          </w:rPr>
          <w:t>Приложении 2</w:t>
        </w:r>
      </w:hyperlink>
      <w:r w:rsidR="00CF7F01">
        <w:t xml:space="preserve"> </w:t>
      </w:r>
      <w:r w:rsidRPr="00882BE2">
        <w:rPr>
          <w:rFonts w:ascii="Times New Roman" w:eastAsia="Times New Roman" w:hAnsi="Times New Roman" w:cs="Times New Roman"/>
          <w:sz w:val="24"/>
          <w:szCs w:val="24"/>
        </w:rPr>
        <w:t>настоящего Административного регламента.</w:t>
      </w:r>
    </w:p>
    <w:p w:rsidR="00A94774" w:rsidRPr="00A94774"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882BE2">
        <w:rPr>
          <w:rFonts w:ascii="Times New Roman" w:eastAsia="Times New Roman" w:hAnsi="Times New Roman" w:cs="Times New Roman"/>
          <w:sz w:val="24"/>
          <w:szCs w:val="24"/>
        </w:rPr>
        <w:t>Заявитель может осуществить предварительную запись на</w:t>
      </w:r>
      <w:r w:rsidRPr="00A94774">
        <w:rPr>
          <w:rFonts w:ascii="Times New Roman" w:eastAsia="Calibri" w:hAnsi="Times New Roman" w:cs="Times New Roman"/>
          <w:sz w:val="24"/>
          <w:szCs w:val="24"/>
          <w:lang w:eastAsia="en-US"/>
        </w:rPr>
        <w:t xml:space="preserve"> подачу Заявления в МФЦ следующими способами по своему выбору:</w:t>
      </w:r>
    </w:p>
    <w:p w:rsidR="00A94774" w:rsidRPr="00A94774" w:rsidRDefault="00A94774" w:rsidP="00B82454">
      <w:pPr>
        <w:numPr>
          <w:ilvl w:val="1"/>
          <w:numId w:val="44"/>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при личном обращении Заявителя в МФЦ;</w:t>
      </w:r>
    </w:p>
    <w:p w:rsidR="00A94774" w:rsidRPr="00A94774" w:rsidRDefault="00A94774" w:rsidP="00B82454">
      <w:pPr>
        <w:numPr>
          <w:ilvl w:val="1"/>
          <w:numId w:val="44"/>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по телефону МФЦ;</w:t>
      </w:r>
    </w:p>
    <w:p w:rsidR="00A94774" w:rsidRPr="00A94774" w:rsidRDefault="00A94774" w:rsidP="00B82454">
      <w:pPr>
        <w:numPr>
          <w:ilvl w:val="1"/>
          <w:numId w:val="44"/>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 xml:space="preserve">посредством РПГУ. </w:t>
      </w:r>
    </w:p>
    <w:p w:rsidR="00A94774" w:rsidRPr="00A94774"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 xml:space="preserve">При </w:t>
      </w:r>
      <w:r w:rsidRPr="00882BE2">
        <w:rPr>
          <w:rFonts w:ascii="Times New Roman" w:eastAsia="Times New Roman" w:hAnsi="Times New Roman" w:cs="Times New Roman"/>
          <w:sz w:val="24"/>
          <w:szCs w:val="24"/>
        </w:rPr>
        <w:t>предварительной</w:t>
      </w:r>
      <w:r w:rsidRPr="00A94774">
        <w:rPr>
          <w:rFonts w:ascii="Times New Roman" w:eastAsia="Calibri" w:hAnsi="Times New Roman" w:cs="Times New Roman"/>
          <w:sz w:val="24"/>
          <w:szCs w:val="24"/>
          <w:lang w:eastAsia="en-US"/>
        </w:rPr>
        <w:t xml:space="preserve"> записи Заявитель сообщает следующие данные:</w:t>
      </w:r>
    </w:p>
    <w:p w:rsidR="00A94774" w:rsidRPr="00A94774" w:rsidRDefault="00A94774" w:rsidP="00B82454">
      <w:pPr>
        <w:numPr>
          <w:ilvl w:val="1"/>
          <w:numId w:val="45"/>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фамилию, имя, отчество (последнее при наличии);</w:t>
      </w:r>
    </w:p>
    <w:p w:rsidR="00A94774" w:rsidRPr="00A94774" w:rsidRDefault="00A94774" w:rsidP="00B82454">
      <w:pPr>
        <w:numPr>
          <w:ilvl w:val="1"/>
          <w:numId w:val="45"/>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контактный номер телефона;</w:t>
      </w:r>
    </w:p>
    <w:p w:rsidR="00A94774" w:rsidRPr="00A94774" w:rsidRDefault="00A94774" w:rsidP="00B82454">
      <w:pPr>
        <w:numPr>
          <w:ilvl w:val="1"/>
          <w:numId w:val="45"/>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адрес электронной почты (при наличии);</w:t>
      </w:r>
    </w:p>
    <w:p w:rsidR="00A94774" w:rsidRPr="00A94774" w:rsidRDefault="00A94774" w:rsidP="00B82454">
      <w:pPr>
        <w:numPr>
          <w:ilvl w:val="1"/>
          <w:numId w:val="45"/>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 xml:space="preserve">желаемые дату и время представления документов. </w:t>
      </w:r>
    </w:p>
    <w:p w:rsidR="00A94774" w:rsidRPr="00882BE2"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82BE2">
        <w:rPr>
          <w:rFonts w:ascii="Times New Roman" w:eastAsia="Times New Roman" w:hAnsi="Times New Roman" w:cs="Times New Roman"/>
          <w:sz w:val="24"/>
          <w:szCs w:val="24"/>
        </w:rPr>
        <w:t xml:space="preserve">Заявителю сообщаются дата и время приема документов. </w:t>
      </w:r>
    </w:p>
    <w:p w:rsidR="00A94774" w:rsidRPr="00A94774"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882BE2">
        <w:rPr>
          <w:rFonts w:ascii="Times New Roman" w:eastAsia="Times New Roman" w:hAnsi="Times New Roman" w:cs="Times New Roman"/>
          <w:sz w:val="24"/>
          <w:szCs w:val="24"/>
        </w:rPr>
        <w:t>При осущ</w:t>
      </w:r>
      <w:r w:rsidRPr="00A94774">
        <w:rPr>
          <w:rFonts w:ascii="Times New Roman" w:eastAsia="Calibri" w:hAnsi="Times New Roman" w:cs="Times New Roman"/>
          <w:sz w:val="24"/>
          <w:szCs w:val="24"/>
          <w:lang w:eastAsia="en-US"/>
        </w:rPr>
        <w:t>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94774" w:rsidRPr="00882BE2" w:rsidRDefault="00A94774" w:rsidP="00B82454">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94774">
        <w:rPr>
          <w:rFonts w:ascii="Times New Roman" w:eastAsia="Calibri" w:hAnsi="Times New Roman" w:cs="Times New Roman"/>
          <w:sz w:val="24"/>
          <w:szCs w:val="24"/>
          <w:lang w:eastAsia="en-US"/>
        </w:rPr>
        <w:t xml:space="preserve">Заявитель в любое время вправе </w:t>
      </w:r>
      <w:r w:rsidRPr="00882BE2">
        <w:rPr>
          <w:rFonts w:ascii="Times New Roman" w:eastAsia="Times New Roman" w:hAnsi="Times New Roman" w:cs="Times New Roman"/>
          <w:sz w:val="24"/>
          <w:szCs w:val="24"/>
        </w:rPr>
        <w:t xml:space="preserve">отказаться от предварительной записи. </w:t>
      </w:r>
    </w:p>
    <w:p w:rsidR="00A94774" w:rsidRDefault="00A94774"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882BE2">
        <w:rPr>
          <w:rFonts w:ascii="Times New Roman" w:eastAsia="Times New Roman" w:hAnsi="Times New Roman" w:cs="Times New Roman"/>
          <w:sz w:val="24"/>
          <w:szCs w:val="24"/>
        </w:rPr>
        <w:lastRenderedPageBreak/>
        <w:t>В отсутствии Заявителей, об</w:t>
      </w:r>
      <w:r w:rsidRPr="00A94774">
        <w:rPr>
          <w:rFonts w:ascii="Times New Roman" w:eastAsia="Calibri" w:hAnsi="Times New Roman" w:cs="Times New Roman"/>
          <w:sz w:val="24"/>
          <w:szCs w:val="24"/>
          <w:lang w:eastAsia="en-US"/>
        </w:rPr>
        <w:t xml:space="preserve">ратившихся по предварительной записи, осуществляется прием Заявителей, обратившихся в порядке очереди. </w:t>
      </w:r>
    </w:p>
    <w:p w:rsidR="00B82454" w:rsidRPr="00A94774" w:rsidRDefault="00B82454" w:rsidP="00B82454">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rsidR="00901ADD" w:rsidRDefault="00322C25" w:rsidP="001C514C">
      <w:pPr>
        <w:pStyle w:val="1-"/>
        <w:spacing w:before="0" w:after="0" w:line="240" w:lineRule="auto"/>
        <w:rPr>
          <w:sz w:val="24"/>
        </w:rPr>
      </w:pPr>
      <w:bookmarkStart w:id="74" w:name="_Toc494214302"/>
      <w:r w:rsidRPr="00427441">
        <w:rPr>
          <w:sz w:val="24"/>
        </w:rPr>
        <w:t xml:space="preserve">III.  </w:t>
      </w:r>
      <w:r w:rsidR="001D5910" w:rsidRPr="00427441">
        <w:rPr>
          <w:sz w:val="24"/>
        </w:rPr>
        <w:t>Состав, последовательность и сроки выполнения административных процедур, тре</w:t>
      </w:r>
      <w:r w:rsidR="00C547AB" w:rsidRPr="00427441">
        <w:rPr>
          <w:sz w:val="24"/>
        </w:rPr>
        <w:t>бования к порядку их выполнения</w:t>
      </w:r>
      <w:bookmarkEnd w:id="73"/>
      <w:bookmarkEnd w:id="74"/>
    </w:p>
    <w:p w:rsidR="00B82454" w:rsidRPr="00B82454" w:rsidRDefault="00B82454" w:rsidP="001C514C">
      <w:pPr>
        <w:pStyle w:val="1-"/>
        <w:spacing w:before="0" w:after="0" w:line="240" w:lineRule="auto"/>
        <w:rPr>
          <w:sz w:val="24"/>
        </w:rPr>
      </w:pPr>
    </w:p>
    <w:p w:rsidR="008C6598" w:rsidRDefault="00C547AB" w:rsidP="001C514C">
      <w:pPr>
        <w:pStyle w:val="2-"/>
        <w:numPr>
          <w:ilvl w:val="0"/>
          <w:numId w:val="2"/>
        </w:numPr>
        <w:spacing w:before="0" w:after="0"/>
        <w:ind w:left="0"/>
        <w:rPr>
          <w:rFonts w:eastAsia="Times New Roman"/>
          <w:sz w:val="24"/>
          <w:szCs w:val="24"/>
        </w:rPr>
      </w:pPr>
      <w:bookmarkStart w:id="75" w:name="пункт24"/>
      <w:bookmarkStart w:id="76" w:name="_Toc494214303"/>
      <w:r w:rsidRPr="00427441">
        <w:rPr>
          <w:rFonts w:eastAsia="Times New Roman"/>
          <w:sz w:val="24"/>
          <w:szCs w:val="24"/>
        </w:rPr>
        <w:t xml:space="preserve">Состав, последовательность и сроки выполнения административных </w:t>
      </w:r>
    </w:p>
    <w:p w:rsidR="00BA5D11" w:rsidRPr="00427441" w:rsidRDefault="00C52589" w:rsidP="008C6598">
      <w:pPr>
        <w:pStyle w:val="2-"/>
        <w:spacing w:before="0" w:after="0"/>
        <w:rPr>
          <w:rFonts w:eastAsia="Times New Roman"/>
          <w:sz w:val="24"/>
          <w:szCs w:val="24"/>
        </w:rPr>
      </w:pPr>
      <w:r w:rsidRPr="00427441">
        <w:rPr>
          <w:rFonts w:eastAsia="Times New Roman"/>
          <w:sz w:val="24"/>
          <w:szCs w:val="24"/>
        </w:rPr>
        <w:t>п</w:t>
      </w:r>
      <w:r w:rsidR="00C547AB" w:rsidRPr="00427441">
        <w:rPr>
          <w:rFonts w:eastAsia="Times New Roman"/>
          <w:sz w:val="24"/>
          <w:szCs w:val="24"/>
        </w:rPr>
        <w:t xml:space="preserve">роцедур </w:t>
      </w:r>
      <w:r w:rsidR="001C0834">
        <w:rPr>
          <w:rFonts w:eastAsia="Times New Roman"/>
          <w:sz w:val="24"/>
          <w:szCs w:val="24"/>
        </w:rPr>
        <w:t xml:space="preserve">(действий) </w:t>
      </w:r>
      <w:r w:rsidR="00C547AB" w:rsidRPr="00427441">
        <w:rPr>
          <w:rFonts w:eastAsia="Times New Roman"/>
          <w:sz w:val="24"/>
          <w:szCs w:val="24"/>
        </w:rPr>
        <w:t xml:space="preserve">при предоставлении </w:t>
      </w:r>
      <w:r w:rsidR="001C0834">
        <w:rPr>
          <w:rFonts w:eastAsia="Times New Roman"/>
          <w:sz w:val="24"/>
          <w:szCs w:val="24"/>
        </w:rPr>
        <w:t>Муниципальной у</w:t>
      </w:r>
      <w:r w:rsidR="00C547AB" w:rsidRPr="00427441">
        <w:rPr>
          <w:rFonts w:eastAsia="Times New Roman"/>
          <w:sz w:val="24"/>
          <w:szCs w:val="24"/>
        </w:rPr>
        <w:t>слуги</w:t>
      </w:r>
      <w:bookmarkEnd w:id="75"/>
      <w:bookmarkEnd w:id="76"/>
    </w:p>
    <w:p w:rsidR="00BA5D11" w:rsidRPr="00E42ECF" w:rsidRDefault="00F9127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E42ECF" w:rsidRDefault="008C62F6" w:rsidP="001C514C">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1C514C">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2B56AC" w:rsidRPr="00E42ECF" w:rsidRDefault="002B56AC" w:rsidP="001C514C">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BA5D11" w:rsidRPr="00E42ECF" w:rsidRDefault="008C62F6" w:rsidP="001C514C">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1C514C">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2B56AC" w:rsidRDefault="002B56AC"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2A42E3">
        <w:rPr>
          <w:rFonts w:ascii="Times New Roman" w:eastAsia="Times New Roman" w:hAnsi="Times New Roman" w:cs="Times New Roman"/>
          <w:sz w:val="24"/>
          <w:szCs w:val="24"/>
        </w:rPr>
        <w:t>Перечень</w:t>
      </w:r>
      <w:r w:rsidRPr="002B56AC">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rsidR="002B56AC" w:rsidRPr="002B56AC" w:rsidRDefault="002B56AC" w:rsidP="001C514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w:t>
      </w:r>
      <w:r w:rsidR="00450D1F">
        <w:rPr>
          <w:rFonts w:ascii="Times New Roman" w:eastAsia="Times New Roman" w:hAnsi="Times New Roman" w:cs="Times New Roman"/>
          <w:sz w:val="24"/>
          <w:szCs w:val="24"/>
        </w:rPr>
        <w:t>ую</w:t>
      </w:r>
      <w:r w:rsidR="001C0834">
        <w:rPr>
          <w:rFonts w:ascii="Times New Roman" w:eastAsia="Times New Roman" w:hAnsi="Times New Roman" w:cs="Times New Roman"/>
          <w:sz w:val="24"/>
          <w:szCs w:val="24"/>
        </w:rPr>
        <w:t xml:space="preserve"> услуг</w:t>
      </w:r>
      <w:r w:rsidR="00450D1F">
        <w:rPr>
          <w:rFonts w:ascii="Times New Roman" w:eastAsia="Times New Roman" w:hAnsi="Times New Roman" w:cs="Times New Roman"/>
          <w:sz w:val="24"/>
          <w:szCs w:val="24"/>
        </w:rPr>
        <w:t>у</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1C514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1C514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1C514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Pr="002A42E3" w:rsidRDefault="00C52589"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w:t>
      </w:r>
      <w:r w:rsidRPr="008C6598">
        <w:rPr>
          <w:rFonts w:ascii="Times New Roman" w:eastAsia="Times New Roman" w:hAnsi="Times New Roman" w:cs="Times New Roman"/>
          <w:sz w:val="24"/>
          <w:szCs w:val="24"/>
        </w:rPr>
        <w:t xml:space="preserve">в </w:t>
      </w:r>
      <w:hyperlink w:anchor="Приложение14" w:history="1">
        <w:r w:rsidR="00A94774" w:rsidRPr="008C6598">
          <w:rPr>
            <w:rStyle w:val="af4"/>
            <w:rFonts w:ascii="Times New Roman" w:eastAsia="Times New Roman" w:hAnsi="Times New Roman" w:cs="Times New Roman"/>
            <w:color w:val="auto"/>
            <w:sz w:val="24"/>
            <w:szCs w:val="24"/>
            <w:u w:val="none"/>
          </w:rPr>
          <w:t>П</w:t>
        </w:r>
        <w:r w:rsidRPr="008C6598">
          <w:rPr>
            <w:rStyle w:val="af4"/>
            <w:rFonts w:ascii="Times New Roman" w:eastAsia="Times New Roman" w:hAnsi="Times New Roman" w:cs="Times New Roman"/>
            <w:color w:val="auto"/>
            <w:sz w:val="24"/>
            <w:szCs w:val="24"/>
            <w:u w:val="none"/>
          </w:rPr>
          <w:t>риложении 1</w:t>
        </w:r>
        <w:r w:rsidR="00453692" w:rsidRPr="008C6598">
          <w:rPr>
            <w:rStyle w:val="af4"/>
            <w:rFonts w:ascii="Times New Roman" w:eastAsia="Times New Roman" w:hAnsi="Times New Roman" w:cs="Times New Roman"/>
            <w:color w:val="auto"/>
            <w:sz w:val="24"/>
            <w:szCs w:val="24"/>
            <w:u w:val="none"/>
          </w:rPr>
          <w:t>4</w:t>
        </w:r>
      </w:hyperlink>
      <w:r w:rsidRPr="00E42ECF">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 xml:space="preserve">настоящему </w:t>
      </w:r>
      <w:r w:rsidR="005C2F1A" w:rsidRPr="002A42E3">
        <w:rPr>
          <w:rFonts w:ascii="Times New Roman" w:eastAsia="Times New Roman" w:hAnsi="Times New Roman" w:cs="Times New Roman"/>
          <w:sz w:val="24"/>
          <w:szCs w:val="24"/>
        </w:rPr>
        <w:t>Административному р</w:t>
      </w:r>
      <w:r w:rsidRPr="002A42E3">
        <w:rPr>
          <w:rFonts w:ascii="Times New Roman" w:eastAsia="Times New Roman" w:hAnsi="Times New Roman" w:cs="Times New Roman"/>
          <w:sz w:val="24"/>
          <w:szCs w:val="24"/>
        </w:rPr>
        <w:t>егламенту</w:t>
      </w:r>
      <w:r w:rsidR="00CC1CBD" w:rsidRPr="002A42E3">
        <w:rPr>
          <w:rFonts w:ascii="Times New Roman" w:eastAsia="Times New Roman" w:hAnsi="Times New Roman" w:cs="Times New Roman"/>
          <w:sz w:val="24"/>
          <w:szCs w:val="24"/>
        </w:rPr>
        <w:t>.</w:t>
      </w:r>
    </w:p>
    <w:p w:rsidR="003F276B" w:rsidRDefault="003F276B"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2A42E3">
        <w:rPr>
          <w:rFonts w:ascii="Times New Roman" w:eastAsia="Times New Roman" w:hAnsi="Times New Roman" w:cs="Times New Roman"/>
          <w:sz w:val="24"/>
          <w:szCs w:val="24"/>
        </w:rPr>
        <w:t xml:space="preserve">Блок-схема предоставления </w:t>
      </w:r>
      <w:r w:rsidR="005C2F1A">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5" w:history="1">
        <w:r w:rsidR="00A94774" w:rsidRPr="008C6598">
          <w:rPr>
            <w:rStyle w:val="af4"/>
            <w:rFonts w:ascii="Times New Roman" w:eastAsia="Times New Roman" w:hAnsi="Times New Roman" w:cs="Times New Roman"/>
            <w:color w:val="auto"/>
            <w:sz w:val="24"/>
            <w:szCs w:val="24"/>
            <w:u w:val="none"/>
          </w:rPr>
          <w:t>П</w:t>
        </w:r>
        <w:r w:rsidRPr="008C6598">
          <w:rPr>
            <w:rStyle w:val="af4"/>
            <w:rFonts w:ascii="Times New Roman" w:eastAsia="Times New Roman" w:hAnsi="Times New Roman" w:cs="Times New Roman"/>
            <w:color w:val="auto"/>
            <w:sz w:val="24"/>
            <w:szCs w:val="24"/>
            <w:u w:val="none"/>
          </w:rPr>
          <w:t>риложении 1</w:t>
        </w:r>
        <w:r w:rsidR="00453692" w:rsidRPr="008C6598">
          <w:rPr>
            <w:rStyle w:val="af4"/>
            <w:rFonts w:ascii="Times New Roman" w:eastAsia="Times New Roman" w:hAnsi="Times New Roman" w:cs="Times New Roman"/>
            <w:color w:val="auto"/>
            <w:sz w:val="24"/>
            <w:szCs w:val="24"/>
            <w:u w:val="none"/>
          </w:rPr>
          <w:t>5</w:t>
        </w:r>
      </w:hyperlink>
      <w:r w:rsidRPr="003F276B">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8C6598" w:rsidRPr="003F276B" w:rsidRDefault="008C6598" w:rsidP="008C6598">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color w:val="000000" w:themeColor="text1"/>
          <w:sz w:val="24"/>
          <w:szCs w:val="24"/>
        </w:rPr>
      </w:pPr>
    </w:p>
    <w:p w:rsidR="005D70B5" w:rsidRDefault="00322C25" w:rsidP="001C514C">
      <w:pPr>
        <w:pStyle w:val="1-"/>
        <w:keepNext w:val="0"/>
        <w:autoSpaceDE w:val="0"/>
        <w:autoSpaceDN w:val="0"/>
        <w:adjustRightInd w:val="0"/>
        <w:spacing w:before="0" w:after="0" w:line="240" w:lineRule="auto"/>
        <w:ind w:hanging="357"/>
        <w:rPr>
          <w:b w:val="0"/>
          <w:bCs w:val="0"/>
          <w:iCs w:val="0"/>
          <w:sz w:val="24"/>
          <w:szCs w:val="24"/>
        </w:rPr>
      </w:pPr>
      <w:bookmarkStart w:id="77" w:name="Раздел4"/>
      <w:bookmarkStart w:id="78" w:name="_Toc494214304"/>
      <w:r w:rsidRPr="00427441">
        <w:rPr>
          <w:sz w:val="24"/>
        </w:rPr>
        <w:t xml:space="preserve">IV. Порядок и формы контроля за исполнением </w:t>
      </w:r>
      <w:r w:rsidR="005C2F1A">
        <w:rPr>
          <w:sz w:val="24"/>
        </w:rPr>
        <w:t xml:space="preserve">Административного </w:t>
      </w:r>
      <w:bookmarkEnd w:id="77"/>
      <w:r w:rsidR="00B30A47" w:rsidRPr="00427441">
        <w:rPr>
          <w:sz w:val="24"/>
        </w:rPr>
        <w:t>регламента</w:t>
      </w:r>
      <w:bookmarkStart w:id="79" w:name="_Toc438372093"/>
      <w:bookmarkStart w:id="80" w:name="_Toc438374279"/>
      <w:bookmarkStart w:id="81" w:name="_Toc438375739"/>
      <w:bookmarkStart w:id="82" w:name="_Toc438376259"/>
      <w:bookmarkStart w:id="83" w:name="_Toc438480272"/>
      <w:bookmarkStart w:id="84" w:name="_Toc438727100"/>
      <w:bookmarkStart w:id="85" w:name="_Toc437973305"/>
      <w:bookmarkStart w:id="86" w:name="_Toc438110047"/>
      <w:bookmarkStart w:id="87" w:name="_Toc438376258"/>
      <w:bookmarkStart w:id="88" w:name="Приложение1"/>
      <w:bookmarkStart w:id="89" w:name="_Toc441496567"/>
      <w:bookmarkEnd w:id="79"/>
      <w:bookmarkEnd w:id="80"/>
      <w:bookmarkEnd w:id="81"/>
      <w:bookmarkEnd w:id="82"/>
      <w:bookmarkEnd w:id="83"/>
      <w:r w:rsidR="00240D35">
        <w:rPr>
          <w:b w:val="0"/>
          <w:bCs w:val="0"/>
          <w:iCs w:val="0"/>
          <w:sz w:val="24"/>
          <w:szCs w:val="24"/>
        </w:rPr>
        <w:t>.</w:t>
      </w:r>
      <w:bookmarkEnd w:id="78"/>
      <w:bookmarkEnd w:id="84"/>
    </w:p>
    <w:p w:rsidR="008C6598" w:rsidRPr="005D70B5" w:rsidRDefault="008C6598" w:rsidP="001C514C">
      <w:pPr>
        <w:pStyle w:val="1-"/>
        <w:keepNext w:val="0"/>
        <w:autoSpaceDE w:val="0"/>
        <w:autoSpaceDN w:val="0"/>
        <w:adjustRightInd w:val="0"/>
        <w:spacing w:before="0" w:after="0" w:line="240" w:lineRule="auto"/>
        <w:ind w:hanging="357"/>
        <w:rPr>
          <w:b w:val="0"/>
          <w:bCs w:val="0"/>
          <w:iCs w:val="0"/>
          <w:sz w:val="24"/>
          <w:szCs w:val="24"/>
        </w:rPr>
      </w:pPr>
    </w:p>
    <w:p w:rsidR="005D70B5" w:rsidRPr="002A42E3" w:rsidRDefault="005D70B5" w:rsidP="001C514C">
      <w:pPr>
        <w:pStyle w:val="2-"/>
        <w:numPr>
          <w:ilvl w:val="0"/>
          <w:numId w:val="2"/>
        </w:numPr>
        <w:spacing w:before="0" w:after="0"/>
        <w:ind w:left="0"/>
        <w:rPr>
          <w:rFonts w:eastAsia="Times New Roman"/>
          <w:sz w:val="24"/>
          <w:szCs w:val="24"/>
        </w:rPr>
      </w:pPr>
      <w:bookmarkStart w:id="90" w:name="_Toc438376252"/>
      <w:bookmarkStart w:id="91" w:name="_Toc438727101"/>
      <w:bookmarkStart w:id="92" w:name="_Toc486608772"/>
      <w:bookmarkStart w:id="93" w:name="_Toc494214305"/>
      <w:r w:rsidRPr="002A42E3">
        <w:rPr>
          <w:rFonts w:eastAsia="Times New Roman"/>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90"/>
      <w:bookmarkEnd w:id="91"/>
      <w:bookmarkEnd w:id="92"/>
      <w:bookmarkEnd w:id="93"/>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xml:space="preserve">Контроль за соблюдением должностными </w:t>
      </w:r>
      <w:r w:rsidRPr="00FC2008">
        <w:rPr>
          <w:rFonts w:ascii="Times New Roman" w:eastAsia="Calibri" w:hAnsi="Times New Roman" w:cs="Times New Roman"/>
          <w:sz w:val="24"/>
          <w:szCs w:val="24"/>
          <w:lang w:eastAsia="en-US"/>
        </w:rPr>
        <w:t xml:space="preserve">лицами </w:t>
      </w:r>
      <w:r w:rsidR="008C6598" w:rsidRPr="00FC2008">
        <w:rPr>
          <w:rFonts w:ascii="Times New Roman" w:eastAsia="Calibri" w:hAnsi="Times New Roman" w:cs="Times New Roman"/>
          <w:sz w:val="24"/>
          <w:szCs w:val="24"/>
          <w:lang w:eastAsia="en-US"/>
        </w:rPr>
        <w:t>Подразделения</w:t>
      </w:r>
      <w:r w:rsidRPr="00FC2008">
        <w:rPr>
          <w:rFonts w:ascii="Times New Roman" w:eastAsia="Calibri" w:hAnsi="Times New Roman" w:cs="Times New Roman"/>
          <w:sz w:val="24"/>
          <w:szCs w:val="24"/>
          <w:lang w:eastAsia="en-US"/>
        </w:rPr>
        <w:t xml:space="preserve"> положений Регламента и иных </w:t>
      </w:r>
      <w:r w:rsidRPr="00FC2008">
        <w:rPr>
          <w:rFonts w:ascii="Times New Roman" w:eastAsia="Times New Roman" w:hAnsi="Times New Roman" w:cs="Times New Roman"/>
          <w:sz w:val="24"/>
          <w:szCs w:val="24"/>
        </w:rPr>
        <w:t>нормативных</w:t>
      </w:r>
      <w:r w:rsidRPr="00FC2008">
        <w:rPr>
          <w:rFonts w:ascii="Times New Roman" w:eastAsia="Calibri" w:hAnsi="Times New Roman" w:cs="Times New Roman"/>
          <w:sz w:val="24"/>
          <w:szCs w:val="24"/>
          <w:lang w:eastAsia="en-US"/>
        </w:rPr>
        <w:t xml:space="preserve"> правовых актов, устанавливающих требования к предоставлению Муниципальной услуги, осуществляется в форме:</w:t>
      </w:r>
    </w:p>
    <w:p w:rsidR="005D70B5" w:rsidRPr="00FC2008" w:rsidRDefault="005D70B5" w:rsidP="001C514C">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FC2008">
        <w:rPr>
          <w:rFonts w:ascii="Times New Roman" w:eastAsia="Calibri" w:hAnsi="Times New Roman" w:cs="Times New Roman"/>
          <w:sz w:val="24"/>
          <w:szCs w:val="24"/>
          <w:lang w:eastAsia="en-US"/>
        </w:rPr>
        <w:t>текущего контроля за соблюдением полноты и качества предоставления Муниципальной услуги (далее - Текущий контроль);</w:t>
      </w:r>
    </w:p>
    <w:p w:rsidR="005D70B5" w:rsidRPr="00FC2008" w:rsidRDefault="005D70B5" w:rsidP="001C514C">
      <w:pPr>
        <w:numPr>
          <w:ilvl w:val="0"/>
          <w:numId w:val="31"/>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FC2008">
        <w:rPr>
          <w:rFonts w:ascii="Times New Roman" w:eastAsia="Calibri" w:hAnsi="Times New Roman" w:cs="Times New Roman"/>
          <w:sz w:val="24"/>
          <w:szCs w:val="24"/>
          <w:lang w:eastAsia="en-US"/>
        </w:rPr>
        <w:t>контроля за соблюдением порядка предоставления Муниципальной услуги.</w:t>
      </w:r>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Calibri" w:hAnsi="Times New Roman" w:cs="Times New Roman"/>
          <w:sz w:val="24"/>
          <w:szCs w:val="24"/>
          <w:lang w:eastAsia="en-US"/>
        </w:rPr>
        <w:t xml:space="preserve">Текущий </w:t>
      </w:r>
      <w:r w:rsidRPr="00FC2008">
        <w:rPr>
          <w:rFonts w:ascii="Times New Roman" w:eastAsia="Times New Roman" w:hAnsi="Times New Roman" w:cs="Times New Roman"/>
          <w:sz w:val="24"/>
          <w:szCs w:val="24"/>
        </w:rPr>
        <w:t>кон</w:t>
      </w:r>
      <w:r w:rsidR="008C6598" w:rsidRPr="00FC2008">
        <w:rPr>
          <w:rFonts w:ascii="Times New Roman" w:eastAsia="Times New Roman" w:hAnsi="Times New Roman" w:cs="Times New Roman"/>
          <w:sz w:val="24"/>
          <w:szCs w:val="24"/>
        </w:rPr>
        <w:t>троль осуществляет руководитель Подразделения, Глава</w:t>
      </w:r>
      <w:r w:rsidRPr="00FC2008">
        <w:rPr>
          <w:rFonts w:ascii="Times New Roman" w:eastAsia="Times New Roman" w:hAnsi="Times New Roman" w:cs="Times New Roman"/>
          <w:sz w:val="24"/>
          <w:szCs w:val="24"/>
        </w:rPr>
        <w:t xml:space="preserve"> </w:t>
      </w:r>
      <w:r w:rsidR="00CC7A67" w:rsidRPr="00FC2008">
        <w:rPr>
          <w:rFonts w:ascii="Times New Roman" w:eastAsia="Times New Roman" w:hAnsi="Times New Roman" w:cs="Times New Roman"/>
          <w:sz w:val="24"/>
          <w:szCs w:val="24"/>
        </w:rPr>
        <w:t>города</w:t>
      </w:r>
      <w:r w:rsidRPr="00FC2008">
        <w:rPr>
          <w:rFonts w:ascii="Times New Roman" w:eastAsia="Times New Roman" w:hAnsi="Times New Roman" w:cs="Times New Roman"/>
          <w:sz w:val="24"/>
          <w:szCs w:val="24"/>
        </w:rPr>
        <w:t xml:space="preserve"> и уполномоченные им должностные лица.</w:t>
      </w:r>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Times New Roman" w:hAnsi="Times New Roman" w:cs="Times New Roman"/>
          <w:sz w:val="24"/>
          <w:szCs w:val="24"/>
        </w:rPr>
        <w:t>Текущий контроль осуществляется в порядке, установле</w:t>
      </w:r>
      <w:r w:rsidR="00CC7A67" w:rsidRPr="00FC2008">
        <w:rPr>
          <w:rFonts w:ascii="Times New Roman" w:eastAsia="Times New Roman" w:hAnsi="Times New Roman" w:cs="Times New Roman"/>
          <w:sz w:val="24"/>
          <w:szCs w:val="24"/>
        </w:rPr>
        <w:t>нном Главой города</w:t>
      </w:r>
      <w:r w:rsidRPr="00FC2008">
        <w:rPr>
          <w:rFonts w:ascii="Times New Roman" w:eastAsia="Times New Roman" w:hAnsi="Times New Roman" w:cs="Times New Roman"/>
          <w:sz w:val="24"/>
          <w:szCs w:val="24"/>
        </w:rPr>
        <w:t xml:space="preserve"> с учетом требований настоящего Административного регламента.</w:t>
      </w:r>
    </w:p>
    <w:p w:rsid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FC2008">
        <w:rPr>
          <w:rFonts w:ascii="Times New Roman" w:eastAsia="Times New Roman" w:hAnsi="Times New Roman" w:cs="Times New Roman"/>
          <w:sz w:val="24"/>
          <w:szCs w:val="24"/>
        </w:rPr>
        <w:t>Контроль за соблюдением порядка предоставления Муниципальной услуги осуществляется Министерством</w:t>
      </w:r>
      <w:r w:rsidRPr="00FC2008">
        <w:rPr>
          <w:rFonts w:ascii="Times New Roman" w:eastAsia="Calibri" w:hAnsi="Times New Roman" w:cs="Times New Roman"/>
          <w:sz w:val="24"/>
          <w:szCs w:val="24"/>
          <w:lang w:eastAsia="en-US"/>
        </w:rPr>
        <w:t xml:space="preserve">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w:t>
      </w:r>
      <w:r w:rsidRPr="005D70B5">
        <w:rPr>
          <w:rFonts w:ascii="Times New Roman" w:eastAsia="Calibri" w:hAnsi="Times New Roman" w:cs="Times New Roman"/>
          <w:sz w:val="24"/>
          <w:szCs w:val="24"/>
          <w:lang w:eastAsia="en-US"/>
        </w:rPr>
        <w:t xml:space="preserve"> «Об утверждении Порядка осуществления контроля за предоставлением государственных и муниципальных услуг на </w:t>
      </w:r>
      <w:r w:rsidRPr="005D70B5">
        <w:rPr>
          <w:rFonts w:ascii="Times New Roman" w:eastAsia="Calibri" w:hAnsi="Times New Roman" w:cs="Times New Roman"/>
          <w:sz w:val="24"/>
          <w:szCs w:val="24"/>
          <w:lang w:eastAsia="en-US"/>
        </w:rPr>
        <w:lastRenderedPageBreak/>
        <w:t>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8C6598" w:rsidRPr="005D70B5" w:rsidRDefault="008C6598" w:rsidP="008C6598">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rsidR="005D70B5" w:rsidRPr="002A42E3" w:rsidRDefault="005D70B5" w:rsidP="001C514C">
      <w:pPr>
        <w:pStyle w:val="2-"/>
        <w:numPr>
          <w:ilvl w:val="0"/>
          <w:numId w:val="2"/>
        </w:numPr>
        <w:spacing w:before="0" w:after="0"/>
        <w:ind w:left="0"/>
        <w:rPr>
          <w:rFonts w:eastAsia="Times New Roman"/>
          <w:sz w:val="24"/>
          <w:szCs w:val="24"/>
        </w:rPr>
      </w:pPr>
      <w:bookmarkStart w:id="94" w:name="_Toc438376253"/>
      <w:bookmarkStart w:id="95" w:name="_Toc438727102"/>
      <w:bookmarkStart w:id="96" w:name="_Toc486608773"/>
      <w:bookmarkStart w:id="97" w:name="_Toc494214306"/>
      <w:r w:rsidRPr="002A42E3">
        <w:rPr>
          <w:rFonts w:eastAsia="Times New Roman"/>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94"/>
      <w:bookmarkEnd w:id="95"/>
      <w:r w:rsidRPr="002A42E3">
        <w:rPr>
          <w:rFonts w:eastAsia="Times New Roman"/>
          <w:sz w:val="24"/>
          <w:szCs w:val="24"/>
        </w:rPr>
        <w:t>Муниципальной услуги</w:t>
      </w:r>
      <w:bookmarkEnd w:id="96"/>
      <w:bookmarkEnd w:id="97"/>
    </w:p>
    <w:p w:rsidR="00D77387"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240D35">
        <w:rPr>
          <w:rFonts w:ascii="Times New Roman" w:eastAsia="Calibri" w:hAnsi="Times New Roman" w:cs="Times New Roman"/>
          <w:sz w:val="24"/>
          <w:szCs w:val="24"/>
          <w:lang w:eastAsia="en-US"/>
        </w:rPr>
        <w:t xml:space="preserve">Текущий контроль осуществляется в форме проверки решений и действий участвующих в </w:t>
      </w:r>
      <w:r w:rsidRPr="00FC2008">
        <w:rPr>
          <w:rFonts w:ascii="Times New Roman" w:eastAsia="Calibri" w:hAnsi="Times New Roman" w:cs="Times New Roman"/>
          <w:sz w:val="24"/>
          <w:szCs w:val="24"/>
          <w:lang w:eastAsia="en-US"/>
        </w:rPr>
        <w:t xml:space="preserve">предоставлении </w:t>
      </w:r>
      <w:r w:rsidRPr="00FC2008">
        <w:rPr>
          <w:rFonts w:ascii="Times New Roman" w:eastAsia="Times New Roman" w:hAnsi="Times New Roman" w:cs="Times New Roman"/>
          <w:sz w:val="24"/>
          <w:szCs w:val="24"/>
        </w:rPr>
        <w:t xml:space="preserve">Муниципальной услуги должностных лиц </w:t>
      </w:r>
      <w:r w:rsidR="008C6598" w:rsidRPr="00FC2008">
        <w:rPr>
          <w:rFonts w:ascii="Times New Roman" w:eastAsia="Times New Roman" w:hAnsi="Times New Roman" w:cs="Times New Roman"/>
          <w:sz w:val="24"/>
          <w:szCs w:val="24"/>
        </w:rPr>
        <w:t>Подразделения</w:t>
      </w:r>
      <w:r w:rsidRPr="00FC2008">
        <w:rPr>
          <w:rFonts w:ascii="Times New Roman" w:eastAsia="Times New Roman" w:hAnsi="Times New Roman" w:cs="Times New Roman"/>
          <w:sz w:val="24"/>
          <w:szCs w:val="24"/>
        </w:rPr>
        <w:t xml:space="preserve">, а также в форме внутренних проверок в </w:t>
      </w:r>
      <w:r w:rsidR="00627D45" w:rsidRPr="00FC2008">
        <w:rPr>
          <w:rFonts w:ascii="Times New Roman" w:eastAsia="Times New Roman" w:hAnsi="Times New Roman" w:cs="Times New Roman"/>
          <w:sz w:val="24"/>
          <w:szCs w:val="24"/>
        </w:rPr>
        <w:t xml:space="preserve">Подразделении </w:t>
      </w:r>
      <w:r w:rsidRPr="00FC2008">
        <w:rPr>
          <w:rFonts w:ascii="Times New Roman" w:eastAsia="Times New Roman" w:hAnsi="Times New Roman" w:cs="Times New Roman"/>
          <w:sz w:val="24"/>
          <w:szCs w:val="24"/>
        </w:rPr>
        <w:t xml:space="preserve">по заявлениям, обращениям и жалобам граждан, их объединений и организаций на решения, а также действия (бездействия) должностных лиц </w:t>
      </w:r>
      <w:r w:rsidR="00627D45" w:rsidRPr="00FC2008">
        <w:rPr>
          <w:rFonts w:ascii="Times New Roman" w:eastAsia="Times New Roman" w:hAnsi="Times New Roman" w:cs="Times New Roman"/>
          <w:sz w:val="24"/>
          <w:szCs w:val="24"/>
        </w:rPr>
        <w:t>Подразделения</w:t>
      </w:r>
      <w:r w:rsidRPr="00FC2008">
        <w:rPr>
          <w:rFonts w:ascii="Times New Roman" w:eastAsia="Times New Roman" w:hAnsi="Times New Roman" w:cs="Times New Roman"/>
          <w:sz w:val="24"/>
          <w:szCs w:val="24"/>
        </w:rPr>
        <w:t>, участвующих в предоставлении Муниципальной услуги.</w:t>
      </w:r>
    </w:p>
    <w:p w:rsidR="00D77387"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Times New Roman" w:hAnsi="Times New Roman" w:cs="Times New Roman"/>
          <w:sz w:val="24"/>
          <w:szCs w:val="24"/>
        </w:rPr>
        <w:t>Порядок осуществления Текущего контроля утверждаетс</w:t>
      </w:r>
      <w:r w:rsidR="00A94774" w:rsidRPr="00FC2008">
        <w:rPr>
          <w:rFonts w:ascii="Times New Roman" w:eastAsia="Times New Roman" w:hAnsi="Times New Roman" w:cs="Times New Roman"/>
          <w:sz w:val="24"/>
          <w:szCs w:val="24"/>
        </w:rPr>
        <w:t xml:space="preserve">я руководителем </w:t>
      </w:r>
      <w:r w:rsidR="00627D45" w:rsidRPr="00FC2008">
        <w:rPr>
          <w:rFonts w:ascii="Times New Roman" w:eastAsia="Times New Roman" w:hAnsi="Times New Roman" w:cs="Times New Roman"/>
          <w:sz w:val="24"/>
          <w:szCs w:val="24"/>
        </w:rPr>
        <w:t>Подразделения</w:t>
      </w:r>
      <w:r w:rsidRPr="00FC2008">
        <w:rPr>
          <w:rFonts w:ascii="Times New Roman" w:eastAsia="Times New Roman" w:hAnsi="Times New Roman" w:cs="Times New Roman"/>
          <w:sz w:val="24"/>
          <w:szCs w:val="24"/>
        </w:rPr>
        <w:t>.</w:t>
      </w:r>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Times New Roman" w:hAnsi="Times New Roman" w:cs="Times New Roman"/>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A94774" w:rsidRPr="00FC2008">
        <w:rPr>
          <w:rFonts w:ascii="Times New Roman" w:eastAsia="Times New Roman" w:hAnsi="Times New Roman" w:cs="Times New Roman"/>
          <w:sz w:val="24"/>
          <w:szCs w:val="24"/>
        </w:rPr>
        <w:t xml:space="preserve">настоящего </w:t>
      </w:r>
      <w:r w:rsidRPr="00FC2008">
        <w:rPr>
          <w:rFonts w:ascii="Times New Roman" w:eastAsia="Times New Roman" w:hAnsi="Times New Roman" w:cs="Times New Roman"/>
          <w:sz w:val="24"/>
          <w:szCs w:val="24"/>
        </w:rPr>
        <w:t>Административного регламента в части соблюдения порядка предоставления Муниципальной услуги.</w:t>
      </w:r>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98" w:name="_Toc461638471"/>
      <w:bookmarkStart w:id="99" w:name="_Toc438376254"/>
      <w:bookmarkStart w:id="100" w:name="_Toc438727103"/>
      <w:bookmarkEnd w:id="98"/>
      <w:r w:rsidRPr="00FC2008">
        <w:rPr>
          <w:rFonts w:ascii="Times New Roman" w:eastAsia="Times New Roman" w:hAnsi="Times New Roman" w:cs="Times New Roman"/>
          <w:sz w:val="24"/>
          <w:szCs w:val="24"/>
        </w:rPr>
        <w:t>Плановые проверки</w:t>
      </w:r>
      <w:r w:rsidR="00627D45" w:rsidRPr="00FC2008">
        <w:rPr>
          <w:rFonts w:ascii="Times New Roman" w:eastAsia="Times New Roman" w:hAnsi="Times New Roman" w:cs="Times New Roman"/>
          <w:sz w:val="24"/>
          <w:szCs w:val="24"/>
        </w:rPr>
        <w:t xml:space="preserve"> Подразделения</w:t>
      </w:r>
      <w:r w:rsidRPr="00FC2008">
        <w:rPr>
          <w:rFonts w:ascii="Times New Roman" w:eastAsia="Times New Roman" w:hAnsi="Times New Roman" w:cs="Times New Roman"/>
          <w:sz w:val="24"/>
          <w:szCs w:val="24"/>
        </w:rPr>
        <w:t xml:space="preserve"> или должностного лица </w:t>
      </w:r>
      <w:r w:rsidR="00627D45" w:rsidRPr="00FC2008">
        <w:rPr>
          <w:rFonts w:ascii="Times New Roman" w:eastAsia="Times New Roman" w:hAnsi="Times New Roman" w:cs="Times New Roman"/>
          <w:sz w:val="24"/>
          <w:szCs w:val="24"/>
        </w:rPr>
        <w:t xml:space="preserve">Подразделения </w:t>
      </w:r>
      <w:r w:rsidRPr="00FC2008">
        <w:rPr>
          <w:rFonts w:ascii="Times New Roman" w:eastAsia="Times New Roman" w:hAnsi="Times New Roman" w:cs="Times New Roman"/>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927B34"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FC2008">
        <w:rPr>
          <w:rFonts w:ascii="Times New Roman" w:eastAsia="Times New Roman" w:hAnsi="Times New Roman" w:cs="Times New Roman"/>
          <w:sz w:val="24"/>
          <w:szCs w:val="24"/>
        </w:rPr>
        <w:t xml:space="preserve">Внеплановые проверки </w:t>
      </w:r>
      <w:r w:rsidR="00627D45" w:rsidRPr="00FC2008">
        <w:rPr>
          <w:rFonts w:ascii="Times New Roman" w:eastAsia="Times New Roman" w:hAnsi="Times New Roman" w:cs="Times New Roman"/>
          <w:sz w:val="24"/>
          <w:szCs w:val="24"/>
        </w:rPr>
        <w:t xml:space="preserve">Подразделения </w:t>
      </w:r>
      <w:r w:rsidRPr="00FC2008">
        <w:rPr>
          <w:rFonts w:ascii="Times New Roman" w:eastAsia="Times New Roman" w:hAnsi="Times New Roman" w:cs="Times New Roman"/>
          <w:sz w:val="24"/>
          <w:szCs w:val="24"/>
        </w:rPr>
        <w:t xml:space="preserve">или должностного лица </w:t>
      </w:r>
      <w:r w:rsidR="00627D45" w:rsidRPr="00FC2008">
        <w:rPr>
          <w:rFonts w:ascii="Times New Roman" w:eastAsia="Times New Roman" w:hAnsi="Times New Roman" w:cs="Times New Roman"/>
          <w:sz w:val="24"/>
          <w:szCs w:val="24"/>
        </w:rPr>
        <w:t xml:space="preserve">Подразделения </w:t>
      </w:r>
      <w:r w:rsidRPr="00FC2008">
        <w:rPr>
          <w:rFonts w:ascii="Times New Roman" w:eastAsia="Times New Roman" w:hAnsi="Times New Roman" w:cs="Times New Roman"/>
          <w:sz w:val="24"/>
          <w:szCs w:val="24"/>
        </w:rPr>
        <w:t>проводятся уполномоченными должностными</w:t>
      </w:r>
      <w:r w:rsidRPr="00FC2008">
        <w:rPr>
          <w:rFonts w:ascii="Times New Roman" w:eastAsia="Calibri" w:hAnsi="Times New Roman" w:cs="Times New Roman"/>
          <w:sz w:val="24"/>
          <w:szCs w:val="24"/>
          <w:lang w:eastAsia="en-US"/>
        </w:rPr>
        <w:t xml:space="preserve">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w:t>
      </w:r>
      <w:r w:rsidRPr="00240D35">
        <w:rPr>
          <w:rFonts w:ascii="Times New Roman" w:eastAsia="Calibri" w:hAnsi="Times New Roman" w:cs="Times New Roman"/>
          <w:sz w:val="24"/>
          <w:szCs w:val="24"/>
          <w:lang w:eastAsia="en-US"/>
        </w:rPr>
        <w:t xml:space="preserve"> на основании обращений граждан, организаций (юридических лиц) и полученной от государственных </w:t>
      </w:r>
      <w:r w:rsidRPr="00FC2008">
        <w:rPr>
          <w:rFonts w:ascii="Times New Roman" w:eastAsia="Calibri" w:hAnsi="Times New Roman" w:cs="Times New Roman"/>
          <w:sz w:val="24"/>
          <w:szCs w:val="24"/>
          <w:lang w:eastAsia="en-US"/>
        </w:rPr>
        <w:t>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927B34"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Calibri" w:hAnsi="Times New Roman" w:cs="Times New Roman"/>
          <w:sz w:val="24"/>
          <w:szCs w:val="24"/>
          <w:lang w:eastAsia="en-US"/>
        </w:rPr>
        <w:t>Внеплановые проверки</w:t>
      </w:r>
      <w:r w:rsidR="00627D45" w:rsidRPr="00FC2008">
        <w:rPr>
          <w:rFonts w:ascii="Times New Roman" w:eastAsia="Times New Roman" w:hAnsi="Times New Roman" w:cs="Times New Roman"/>
          <w:sz w:val="24"/>
          <w:szCs w:val="24"/>
        </w:rPr>
        <w:t xml:space="preserve"> Подразделения</w:t>
      </w:r>
      <w:r w:rsidRPr="00FC2008">
        <w:rPr>
          <w:rFonts w:ascii="Times New Roman" w:eastAsia="Calibri" w:hAnsi="Times New Roman" w:cs="Times New Roman"/>
          <w:sz w:val="24"/>
          <w:szCs w:val="24"/>
          <w:lang w:eastAsia="en-US"/>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w:t>
      </w:r>
      <w:r w:rsidRPr="00FC2008">
        <w:rPr>
          <w:rFonts w:ascii="Times New Roman" w:eastAsia="Times New Roman" w:hAnsi="Times New Roman" w:cs="Times New Roman"/>
          <w:sz w:val="24"/>
          <w:szCs w:val="24"/>
        </w:rPr>
        <w:t>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w:t>
      </w:r>
      <w:r w:rsidR="00927B34" w:rsidRPr="00FC2008">
        <w:rPr>
          <w:rFonts w:ascii="Times New Roman" w:eastAsia="Times New Roman" w:hAnsi="Times New Roman" w:cs="Times New Roman"/>
          <w:sz w:val="24"/>
          <w:szCs w:val="24"/>
        </w:rPr>
        <w:t xml:space="preserve">ия обязательных требований. </w:t>
      </w:r>
    </w:p>
    <w:p w:rsidR="005D70B5" w:rsidRPr="00FC2008"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FC2008">
        <w:rPr>
          <w:rFonts w:ascii="Times New Roman" w:eastAsia="Times New Roman" w:hAnsi="Times New Roman" w:cs="Times New Roman"/>
          <w:sz w:val="24"/>
          <w:szCs w:val="24"/>
        </w:rPr>
        <w:t xml:space="preserve">Должностными лицами </w:t>
      </w:r>
      <w:r w:rsidR="00627D45" w:rsidRPr="00FC2008">
        <w:rPr>
          <w:rFonts w:ascii="Times New Roman" w:eastAsia="Times New Roman" w:hAnsi="Times New Roman" w:cs="Times New Roman"/>
          <w:sz w:val="24"/>
          <w:szCs w:val="24"/>
        </w:rPr>
        <w:t>Подразделения</w:t>
      </w:r>
      <w:r w:rsidRPr="00FC2008">
        <w:rPr>
          <w:rFonts w:ascii="Times New Roman" w:eastAsia="Times New Roman" w:hAnsi="Times New Roman" w:cs="Times New Roman"/>
          <w:sz w:val="24"/>
          <w:szCs w:val="24"/>
        </w:rPr>
        <w:t>, ответственными за соблюдение порядка предоставления Муниципальной услуги, являются</w:t>
      </w:r>
      <w:r w:rsidRPr="00FC2008">
        <w:rPr>
          <w:rFonts w:ascii="Times New Roman" w:eastAsia="Calibri" w:hAnsi="Times New Roman" w:cs="Times New Roman"/>
          <w:sz w:val="24"/>
          <w:szCs w:val="24"/>
          <w:lang w:eastAsia="en-US"/>
        </w:rPr>
        <w:t xml:space="preserve"> руководители </w:t>
      </w:r>
      <w:r w:rsidR="00166E5B" w:rsidRPr="00FC2008">
        <w:rPr>
          <w:rFonts w:ascii="Times New Roman" w:eastAsia="Times New Roman" w:hAnsi="Times New Roman" w:cs="Times New Roman"/>
          <w:sz w:val="24"/>
          <w:szCs w:val="24"/>
        </w:rPr>
        <w:t xml:space="preserve">отделов </w:t>
      </w:r>
      <w:r w:rsidR="00627D45" w:rsidRPr="00FC2008">
        <w:rPr>
          <w:rFonts w:ascii="Times New Roman" w:eastAsia="Times New Roman" w:hAnsi="Times New Roman" w:cs="Times New Roman"/>
          <w:sz w:val="24"/>
          <w:szCs w:val="24"/>
        </w:rPr>
        <w:t>Подразделения</w:t>
      </w:r>
      <w:r w:rsidRPr="00FC2008">
        <w:rPr>
          <w:rFonts w:ascii="Times New Roman" w:eastAsia="Calibri" w:hAnsi="Times New Roman" w:cs="Times New Roman"/>
          <w:sz w:val="24"/>
          <w:szCs w:val="24"/>
          <w:lang w:eastAsia="en-US"/>
        </w:rPr>
        <w:t>, указанны</w:t>
      </w:r>
      <w:r w:rsidR="00F04A4D" w:rsidRPr="00FC2008">
        <w:rPr>
          <w:rFonts w:ascii="Times New Roman" w:eastAsia="Calibri" w:hAnsi="Times New Roman" w:cs="Times New Roman"/>
          <w:sz w:val="24"/>
          <w:szCs w:val="24"/>
          <w:lang w:eastAsia="en-US"/>
        </w:rPr>
        <w:t>х</w:t>
      </w:r>
      <w:bookmarkStart w:id="101" w:name="_GoBack"/>
      <w:bookmarkEnd w:id="101"/>
      <w:r w:rsidRPr="00FC2008">
        <w:rPr>
          <w:rFonts w:ascii="Times New Roman" w:eastAsia="Calibri" w:hAnsi="Times New Roman" w:cs="Times New Roman"/>
          <w:sz w:val="24"/>
          <w:szCs w:val="24"/>
          <w:lang w:eastAsia="en-US"/>
        </w:rPr>
        <w:t xml:space="preserve"> в пункте 5.</w:t>
      </w:r>
      <w:r w:rsidR="00450D1F" w:rsidRPr="00FC2008">
        <w:rPr>
          <w:rFonts w:ascii="Times New Roman" w:eastAsia="Calibri" w:hAnsi="Times New Roman" w:cs="Times New Roman"/>
          <w:sz w:val="24"/>
          <w:szCs w:val="24"/>
          <w:lang w:eastAsia="en-US"/>
        </w:rPr>
        <w:t>1</w:t>
      </w:r>
      <w:r w:rsidRPr="00FC2008">
        <w:rPr>
          <w:rFonts w:ascii="Times New Roman" w:eastAsia="Calibri" w:hAnsi="Times New Roman" w:cs="Times New Roman"/>
          <w:sz w:val="24"/>
          <w:szCs w:val="24"/>
          <w:lang w:eastAsia="en-US"/>
        </w:rPr>
        <w:t xml:space="preserve"> настоящего Административного регламента. </w:t>
      </w:r>
    </w:p>
    <w:p w:rsidR="00627D45" w:rsidRPr="00FC2008" w:rsidRDefault="00627D45" w:rsidP="00627D45">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rsidR="00627D45" w:rsidRPr="00FC2008" w:rsidRDefault="005D70B5" w:rsidP="001C514C">
      <w:pPr>
        <w:pStyle w:val="2-"/>
        <w:numPr>
          <w:ilvl w:val="0"/>
          <w:numId w:val="2"/>
        </w:numPr>
        <w:spacing w:before="0" w:after="0"/>
        <w:ind w:left="0"/>
        <w:rPr>
          <w:rFonts w:eastAsia="Times New Roman"/>
          <w:sz w:val="24"/>
          <w:szCs w:val="24"/>
        </w:rPr>
      </w:pPr>
      <w:bookmarkStart w:id="102" w:name="_Toc486608774"/>
      <w:bookmarkStart w:id="103" w:name="_Toc494214307"/>
      <w:r w:rsidRPr="00FC2008">
        <w:rPr>
          <w:rFonts w:eastAsia="Times New Roman"/>
          <w:sz w:val="24"/>
          <w:szCs w:val="24"/>
        </w:rPr>
        <w:t xml:space="preserve">Ответственность должностных лиц, муниципальных служащих </w:t>
      </w:r>
      <w:r w:rsidR="00627D45" w:rsidRPr="00FC2008">
        <w:rPr>
          <w:rFonts w:eastAsia="Times New Roman"/>
          <w:sz w:val="24"/>
          <w:szCs w:val="24"/>
        </w:rPr>
        <w:t xml:space="preserve">Подразделения </w:t>
      </w:r>
      <w:r w:rsidRPr="00FC2008">
        <w:rPr>
          <w:rFonts w:eastAsia="Times New Roman"/>
          <w:sz w:val="24"/>
          <w:szCs w:val="24"/>
        </w:rPr>
        <w:t xml:space="preserve">(наименование муниципального образования) за решения и действия (бездействие), принимаемые (осуществляемые) ими в ходе предоставления </w:t>
      </w:r>
    </w:p>
    <w:p w:rsidR="005D70B5" w:rsidRPr="00FC2008" w:rsidRDefault="005D70B5" w:rsidP="00627D45">
      <w:pPr>
        <w:pStyle w:val="2-"/>
        <w:spacing w:before="0" w:after="0"/>
        <w:rPr>
          <w:rFonts w:eastAsia="Times New Roman"/>
          <w:sz w:val="24"/>
          <w:szCs w:val="24"/>
        </w:rPr>
      </w:pPr>
      <w:r w:rsidRPr="00FC2008">
        <w:rPr>
          <w:rFonts w:eastAsia="Times New Roman"/>
          <w:sz w:val="24"/>
          <w:szCs w:val="24"/>
        </w:rPr>
        <w:t>Муниципальной услуги</w:t>
      </w:r>
      <w:bookmarkEnd w:id="99"/>
      <w:bookmarkEnd w:id="100"/>
      <w:bookmarkEnd w:id="102"/>
      <w:bookmarkEnd w:id="103"/>
    </w:p>
    <w:p w:rsidR="00927B34" w:rsidRPr="002A42E3"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C2008">
        <w:rPr>
          <w:rFonts w:ascii="Times New Roman" w:eastAsia="Calibri" w:hAnsi="Times New Roman" w:cs="Times New Roman"/>
          <w:sz w:val="24"/>
          <w:szCs w:val="24"/>
          <w:lang w:eastAsia="en-US"/>
        </w:rPr>
        <w:t xml:space="preserve">Должностные лица </w:t>
      </w:r>
      <w:r w:rsidR="00627D45" w:rsidRPr="00FC2008">
        <w:rPr>
          <w:rFonts w:ascii="Times New Roman" w:eastAsia="Times New Roman" w:hAnsi="Times New Roman" w:cs="Times New Roman"/>
          <w:sz w:val="24"/>
          <w:szCs w:val="24"/>
        </w:rPr>
        <w:t>Подразделения</w:t>
      </w:r>
      <w:r w:rsidRPr="00FC2008">
        <w:rPr>
          <w:rFonts w:ascii="Times New Roman" w:eastAsia="Calibri" w:hAnsi="Times New Roman" w:cs="Times New Roman"/>
          <w:sz w:val="24"/>
          <w:szCs w:val="24"/>
          <w:lang w:eastAsia="en-US"/>
        </w:rPr>
        <w:t>,</w:t>
      </w:r>
      <w:r w:rsidRPr="00240D35">
        <w:rPr>
          <w:rFonts w:ascii="Times New Roman" w:eastAsia="Calibri" w:hAnsi="Times New Roman" w:cs="Times New Roman"/>
          <w:sz w:val="24"/>
          <w:szCs w:val="24"/>
          <w:lang w:eastAsia="en-US"/>
        </w:rPr>
        <w:t xml:space="preserve"> ответственные за предоставление </w:t>
      </w:r>
      <w:r w:rsidRPr="00240D35">
        <w:rPr>
          <w:rFonts w:ascii="Times New Roman" w:eastAsia="Calibri" w:hAnsi="Times New Roman" w:cs="Times New Roman"/>
          <w:sz w:val="24"/>
          <w:szCs w:val="24"/>
          <w:lang w:eastAsia="en-US"/>
        </w:rPr>
        <w:lastRenderedPageBreak/>
        <w:t xml:space="preserve">Муниципальной услуги и участвующие в предоставлении Муниципальной услуги несут ответственность за </w:t>
      </w:r>
      <w:r w:rsidRPr="002A42E3">
        <w:rPr>
          <w:rFonts w:ascii="Times New Roman" w:eastAsia="Times New Roman" w:hAnsi="Times New Roman" w:cs="Times New Roman"/>
          <w:sz w:val="24"/>
          <w:szCs w:val="24"/>
        </w:rPr>
        <w:t>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927B34" w:rsidRPr="002A42E3"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2A42E3">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927B34" w:rsidRPr="002A42E3"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2A42E3">
        <w:rPr>
          <w:rFonts w:ascii="Times New Roman" w:eastAsia="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w:t>
      </w:r>
      <w:r w:rsidRPr="00FC2008">
        <w:rPr>
          <w:rFonts w:ascii="Times New Roman" w:eastAsia="Times New Roman" w:hAnsi="Times New Roman" w:cs="Times New Roman"/>
          <w:sz w:val="24"/>
          <w:szCs w:val="24"/>
        </w:rPr>
        <w:t xml:space="preserve">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w:t>
      </w:r>
      <w:r w:rsidR="00096B37" w:rsidRPr="00FC2008">
        <w:rPr>
          <w:rFonts w:ascii="Times New Roman" w:eastAsia="Times New Roman" w:hAnsi="Times New Roman" w:cs="Times New Roman"/>
          <w:sz w:val="24"/>
          <w:szCs w:val="24"/>
        </w:rPr>
        <w:t>Подразделения</w:t>
      </w:r>
      <w:r w:rsidRPr="00FC2008">
        <w:rPr>
          <w:rFonts w:ascii="Times New Roman" w:eastAsia="Times New Roman" w:hAnsi="Times New Roman" w:cs="Times New Roman"/>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w:t>
      </w:r>
      <w:r w:rsidRPr="002A42E3">
        <w:rPr>
          <w:rFonts w:ascii="Times New Roman" w:eastAsia="Times New Roman" w:hAnsi="Times New Roman" w:cs="Times New Roman"/>
          <w:sz w:val="24"/>
          <w:szCs w:val="24"/>
        </w:rPr>
        <w:t xml:space="preserve"> об административных правонарушениях».</w:t>
      </w:r>
    </w:p>
    <w:p w:rsidR="005D70B5" w:rsidRPr="00240D3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2A42E3">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w:t>
      </w:r>
      <w:r w:rsidRPr="00240D35">
        <w:rPr>
          <w:rFonts w:ascii="Times New Roman" w:eastAsia="Calibri" w:hAnsi="Times New Roman" w:cs="Times New Roman"/>
          <w:sz w:val="24"/>
          <w:szCs w:val="24"/>
          <w:lang w:eastAsia="en-US"/>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5) нарушение срока предоставления Муниципальной услуги, установленного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rsidR="005D70B5" w:rsidRPr="005D70B5" w:rsidRDefault="005D70B5" w:rsidP="001C514C">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927B34" w:rsidRDefault="005D70B5" w:rsidP="009010D9">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4" w:name="_Toc438376255"/>
      <w:bookmarkStart w:id="105" w:name="_Toc438727104"/>
      <w:bookmarkStart w:id="106" w:name="_Toc486608775"/>
    </w:p>
    <w:p w:rsidR="005311C6" w:rsidRDefault="005311C6"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FC2008">
        <w:rPr>
          <w:rFonts w:ascii="Times New Roman" w:eastAsia="Times New Roman" w:hAnsi="Times New Roman" w:cs="Times New Roman"/>
          <w:sz w:val="24"/>
          <w:szCs w:val="24"/>
        </w:rPr>
        <w:t>Должностным</w:t>
      </w:r>
      <w:r w:rsidRPr="00FC2008">
        <w:rPr>
          <w:rFonts w:ascii="Times New Roman" w:eastAsia="Calibri" w:hAnsi="Times New Roman" w:cs="Times New Roman"/>
          <w:sz w:val="24"/>
          <w:szCs w:val="24"/>
          <w:lang w:eastAsia="en-US"/>
        </w:rPr>
        <w:t xml:space="preserve"> лицом</w:t>
      </w:r>
      <w:r w:rsidR="009010D9" w:rsidRPr="00FC2008">
        <w:rPr>
          <w:rFonts w:ascii="Times New Roman" w:eastAsia="Times New Roman" w:hAnsi="Times New Roman" w:cs="Times New Roman"/>
          <w:sz w:val="24"/>
          <w:szCs w:val="24"/>
        </w:rPr>
        <w:t xml:space="preserve"> Подразделения</w:t>
      </w:r>
      <w:r w:rsidRPr="00FC2008">
        <w:rPr>
          <w:rFonts w:ascii="Times New Roman" w:eastAsia="Calibri" w:hAnsi="Times New Roman" w:cs="Times New Roman"/>
          <w:sz w:val="24"/>
          <w:szCs w:val="24"/>
          <w:lang w:eastAsia="en-US"/>
        </w:rPr>
        <w:t xml:space="preserve">, ответственным за соблюдение порядка предоставления Муниципальной услуги, являются руководитель </w:t>
      </w:r>
      <w:r w:rsidR="009010D9" w:rsidRPr="00FC2008">
        <w:rPr>
          <w:rFonts w:ascii="Times New Roman" w:eastAsia="Times New Roman" w:hAnsi="Times New Roman" w:cs="Times New Roman"/>
          <w:sz w:val="24"/>
          <w:szCs w:val="24"/>
        </w:rPr>
        <w:t>Подразделения</w:t>
      </w:r>
      <w:r w:rsidRPr="00FC2008">
        <w:rPr>
          <w:rFonts w:ascii="Times New Roman" w:eastAsia="Calibri" w:hAnsi="Times New Roman" w:cs="Times New Roman"/>
          <w:sz w:val="24"/>
          <w:szCs w:val="24"/>
          <w:lang w:eastAsia="en-US"/>
        </w:rPr>
        <w:t>, указанного в пункте 5.1. настоящего Административного</w:t>
      </w:r>
      <w:r w:rsidRPr="005311C6">
        <w:rPr>
          <w:rFonts w:ascii="Times New Roman" w:eastAsia="Calibri" w:hAnsi="Times New Roman" w:cs="Times New Roman"/>
          <w:sz w:val="24"/>
          <w:szCs w:val="24"/>
          <w:lang w:eastAsia="en-US"/>
        </w:rPr>
        <w:t xml:space="preserve"> регламента.</w:t>
      </w:r>
    </w:p>
    <w:p w:rsidR="009010D9" w:rsidRDefault="009010D9" w:rsidP="009010D9">
      <w:pPr>
        <w:pStyle w:val="a7"/>
        <w:widowControl w:val="0"/>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p>
    <w:p w:rsidR="009010D9" w:rsidRDefault="005D70B5" w:rsidP="009010D9">
      <w:pPr>
        <w:pStyle w:val="2-"/>
        <w:numPr>
          <w:ilvl w:val="0"/>
          <w:numId w:val="2"/>
        </w:numPr>
        <w:spacing w:before="0" w:after="0"/>
        <w:ind w:left="0" w:firstLine="567"/>
        <w:rPr>
          <w:rFonts w:eastAsia="Times New Roman"/>
          <w:sz w:val="24"/>
          <w:szCs w:val="24"/>
        </w:rPr>
      </w:pPr>
      <w:bookmarkStart w:id="107" w:name="_Toc494214308"/>
      <w:r w:rsidRPr="00534FD4">
        <w:rPr>
          <w:rFonts w:eastAsia="Times New Roman"/>
          <w:sz w:val="24"/>
          <w:szCs w:val="24"/>
        </w:rPr>
        <w:t xml:space="preserve">Положения, характеризующие требования к порядку и формам контроля за предоставлением Муниципальной услуги, в том числе со стороны граждан, </w:t>
      </w:r>
    </w:p>
    <w:p w:rsidR="005D70B5" w:rsidRPr="00534FD4" w:rsidRDefault="005D70B5" w:rsidP="009010D9">
      <w:pPr>
        <w:pStyle w:val="2-"/>
        <w:spacing w:before="0" w:after="0"/>
        <w:ind w:firstLine="567"/>
        <w:rPr>
          <w:rFonts w:eastAsia="Times New Roman"/>
          <w:sz w:val="24"/>
          <w:szCs w:val="24"/>
        </w:rPr>
      </w:pPr>
      <w:r w:rsidRPr="00534FD4">
        <w:rPr>
          <w:rFonts w:eastAsia="Times New Roman"/>
          <w:sz w:val="24"/>
          <w:szCs w:val="24"/>
        </w:rPr>
        <w:t>их объединений и организаций</w:t>
      </w:r>
      <w:bookmarkEnd w:id="104"/>
      <w:bookmarkEnd w:id="105"/>
      <w:bookmarkEnd w:id="106"/>
      <w:bookmarkEnd w:id="107"/>
    </w:p>
    <w:p w:rsidR="005D70B5" w:rsidRPr="009135AC" w:rsidRDefault="005D70B5"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9135AC">
        <w:rPr>
          <w:rFonts w:ascii="Times New Roman" w:eastAsia="Calibri" w:hAnsi="Times New Roman" w:cs="Times New Roman"/>
          <w:sz w:val="24"/>
          <w:szCs w:val="24"/>
          <w:lang w:eastAsia="en-US"/>
        </w:rPr>
        <w:t xml:space="preserve">Требованиями к порядку и формам Текущего контроля за предоставлением </w:t>
      </w:r>
      <w:r w:rsidRPr="009135AC">
        <w:rPr>
          <w:rFonts w:ascii="Times New Roman" w:eastAsia="Calibri" w:hAnsi="Times New Roman" w:cs="Times New Roman"/>
          <w:sz w:val="24"/>
          <w:szCs w:val="24"/>
          <w:lang w:eastAsia="en-US"/>
        </w:rPr>
        <w:lastRenderedPageBreak/>
        <w:t>Муниципальной услуги являются:</w:t>
      </w:r>
    </w:p>
    <w:p w:rsidR="005D70B5" w:rsidRPr="005D70B5" w:rsidRDefault="005D70B5" w:rsidP="009010D9">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независимость;</w:t>
      </w:r>
    </w:p>
    <w:p w:rsidR="005D70B5" w:rsidRPr="005D70B5" w:rsidRDefault="005D70B5" w:rsidP="009010D9">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тщательность.</w:t>
      </w:r>
    </w:p>
    <w:p w:rsidR="00927B34" w:rsidRPr="00C16D57" w:rsidRDefault="005D70B5"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xml:space="preserve">Независимость Текущего контроля заключается в том, что должностное лицо, уполномоченное на </w:t>
      </w:r>
      <w:r w:rsidRPr="00C16D57">
        <w:rPr>
          <w:rFonts w:ascii="Times New Roman" w:eastAsia="Calibri" w:hAnsi="Times New Roman" w:cs="Times New Roman"/>
          <w:sz w:val="24"/>
          <w:szCs w:val="24"/>
          <w:lang w:eastAsia="en-US"/>
        </w:rPr>
        <w:t xml:space="preserve">его осуществление независимо от должностного лица, муниципального служащего, работника </w:t>
      </w:r>
      <w:r w:rsidR="00F77D9F" w:rsidRPr="00C16D57">
        <w:rPr>
          <w:rFonts w:ascii="Times New Roman" w:eastAsia="Times New Roman" w:hAnsi="Times New Roman" w:cs="Times New Roman"/>
          <w:sz w:val="24"/>
          <w:szCs w:val="24"/>
        </w:rPr>
        <w:t>Подразделения</w:t>
      </w:r>
      <w:r w:rsidRPr="00C16D57">
        <w:rPr>
          <w:rFonts w:ascii="Times New Roman" w:eastAsia="Calibri" w:hAnsi="Times New Roman" w:cs="Times New Roman"/>
          <w:sz w:val="24"/>
          <w:szCs w:val="24"/>
          <w:lang w:eastAsia="en-US"/>
        </w:rPr>
        <w:t>, участвующего в предоставлении Муниципальной услуги, в том числе не имеет родства с ним.</w:t>
      </w:r>
    </w:p>
    <w:p w:rsidR="00927B34" w:rsidRPr="00C16D57" w:rsidRDefault="005D70B5"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D70B5" w:rsidRPr="00C16D57" w:rsidRDefault="005D70B5"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rsidR="005D70B5" w:rsidRPr="00C16D57" w:rsidRDefault="005D70B5" w:rsidP="009010D9">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F77D9F" w:rsidRPr="00C16D57">
        <w:rPr>
          <w:rFonts w:ascii="Times New Roman" w:eastAsia="Times New Roman" w:hAnsi="Times New Roman" w:cs="Times New Roman"/>
          <w:sz w:val="24"/>
          <w:szCs w:val="24"/>
        </w:rPr>
        <w:t xml:space="preserve">Подразделение </w:t>
      </w:r>
      <w:r w:rsidR="00F77D9F"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w:t>
      </w:r>
      <w:r w:rsidR="00F77D9F" w:rsidRPr="00C16D57">
        <w:rPr>
          <w:rFonts w:ascii="Times New Roman" w:eastAsia="Times New Roman" w:hAnsi="Times New Roman" w:cs="Times New Roman"/>
          <w:sz w:val="24"/>
          <w:szCs w:val="24"/>
        </w:rPr>
        <w:t xml:space="preserve"> Подразделения</w:t>
      </w:r>
      <w:r w:rsidRPr="00C16D57">
        <w:rPr>
          <w:rFonts w:ascii="Times New Roman" w:eastAsia="Calibri" w:hAnsi="Times New Roman" w:cs="Times New Roman"/>
          <w:sz w:val="24"/>
          <w:szCs w:val="24"/>
          <w:lang w:eastAsia="en-US"/>
        </w:rPr>
        <w:t xml:space="preserve">   и принятые ими решения, связанные с предоставлением Муниципальной услуги.</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30356C" w:rsidRPr="00C16D57">
        <w:rPr>
          <w:rFonts w:ascii="Times New Roman" w:eastAsia="Times New Roman" w:hAnsi="Times New Roman" w:cs="Times New Roman"/>
          <w:sz w:val="24"/>
          <w:szCs w:val="24"/>
        </w:rPr>
        <w:t>Подразделения</w:t>
      </w:r>
      <w:r w:rsidR="0030356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0356C" w:rsidRPr="00C16D57">
        <w:rPr>
          <w:rFonts w:ascii="Times New Roman" w:eastAsia="Times New Roman" w:hAnsi="Times New Roman" w:cs="Times New Roman"/>
          <w:sz w:val="24"/>
          <w:szCs w:val="24"/>
        </w:rPr>
        <w:t>Подразделения</w:t>
      </w:r>
      <w:r w:rsidR="0030356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 xml:space="preserve">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w:t>
      </w:r>
      <w:r w:rsidRPr="005D70B5">
        <w:rPr>
          <w:rFonts w:ascii="Times New Roman" w:eastAsia="Calibri" w:hAnsi="Times New Roman" w:cs="Times New Roman"/>
          <w:sz w:val="24"/>
          <w:szCs w:val="24"/>
          <w:lang w:eastAsia="en-US"/>
        </w:rPr>
        <w:t>(жалоб) в процессе получения Муниципальной услуги.</w:t>
      </w:r>
    </w:p>
    <w:p w:rsid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w:t>
      </w:r>
      <w:r w:rsidR="00927B34">
        <w:rPr>
          <w:rFonts w:ascii="Times New Roman" w:eastAsia="Calibri" w:hAnsi="Times New Roman" w:cs="Times New Roman"/>
          <w:sz w:val="24"/>
          <w:szCs w:val="24"/>
          <w:lang w:eastAsia="en-US"/>
        </w:rPr>
        <w:t>ам бесплатного доступа к РПГУ.</w:t>
      </w:r>
    </w:p>
    <w:p w:rsidR="0030356C" w:rsidRDefault="0030356C" w:rsidP="0030356C">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rsidR="0030356C" w:rsidRPr="005D70B5" w:rsidRDefault="0030356C" w:rsidP="0030356C">
      <w:pPr>
        <w:pStyle w:val="a7"/>
        <w:widowControl w:val="0"/>
        <w:tabs>
          <w:tab w:val="left" w:pos="1134"/>
          <w:tab w:val="left" w:pos="1276"/>
        </w:tabs>
        <w:autoSpaceDE w:val="0"/>
        <w:autoSpaceDN w:val="0"/>
        <w:adjustRightInd w:val="0"/>
        <w:spacing w:line="240" w:lineRule="auto"/>
        <w:ind w:left="709"/>
        <w:contextualSpacing w:val="0"/>
        <w:jc w:val="both"/>
        <w:rPr>
          <w:rFonts w:ascii="Times New Roman" w:eastAsia="Calibri" w:hAnsi="Times New Roman" w:cs="Times New Roman"/>
          <w:sz w:val="24"/>
          <w:szCs w:val="24"/>
          <w:lang w:eastAsia="en-US"/>
        </w:rPr>
      </w:pPr>
    </w:p>
    <w:p w:rsidR="005D70B5" w:rsidRDefault="005D70B5" w:rsidP="001C514C">
      <w:pPr>
        <w:keepNext/>
        <w:spacing w:line="240" w:lineRule="auto"/>
        <w:outlineLvl w:val="0"/>
        <w:rPr>
          <w:rFonts w:ascii="Times New Roman" w:eastAsia="Times New Roman" w:hAnsi="Times New Roman" w:cs="Times New Roman"/>
          <w:b/>
          <w:bCs/>
          <w:iCs/>
          <w:sz w:val="24"/>
          <w:szCs w:val="24"/>
        </w:rPr>
      </w:pPr>
      <w:bookmarkStart w:id="108" w:name="_Toc437973304"/>
      <w:bookmarkStart w:id="109" w:name="_Toc438110046"/>
      <w:bookmarkStart w:id="110" w:name="_Toc438376256"/>
      <w:bookmarkStart w:id="111" w:name="_Toc438727105"/>
      <w:bookmarkStart w:id="112" w:name="_Toc486608776"/>
      <w:bookmarkStart w:id="113" w:name="_Toc494214309"/>
      <w:r w:rsidRPr="005D70B5">
        <w:rPr>
          <w:rFonts w:ascii="Times New Roman" w:eastAsia="Times New Roman" w:hAnsi="Times New Roman" w:cs="Times New Roman"/>
          <w:b/>
          <w:bCs/>
          <w:iCs/>
          <w:sz w:val="24"/>
          <w:szCs w:val="24"/>
          <w:lang w:val="en-US"/>
        </w:rPr>
        <w:t>V</w:t>
      </w:r>
      <w:r w:rsidRPr="005D70B5">
        <w:rPr>
          <w:rFonts w:ascii="Times New Roman" w:eastAsia="Times New Roman" w:hAnsi="Times New Roman" w:cs="Times New Roman"/>
          <w:b/>
          <w:bCs/>
          <w:iCs/>
          <w:sz w:val="24"/>
          <w:szCs w:val="24"/>
        </w:rPr>
        <w:t xml:space="preserve">. </w:t>
      </w:r>
      <w:bookmarkEnd w:id="108"/>
      <w:bookmarkEnd w:id="109"/>
      <w:bookmarkEnd w:id="110"/>
      <w:bookmarkEnd w:id="111"/>
      <w:r w:rsidRPr="005D70B5">
        <w:rPr>
          <w:rFonts w:ascii="Times New Roman" w:eastAsia="Times New Roman" w:hAnsi="Times New Roman" w:cs="Times New Roman"/>
          <w:b/>
          <w:bCs/>
          <w:iCs/>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112"/>
      <w:bookmarkEnd w:id="113"/>
    </w:p>
    <w:p w:rsidR="0030356C" w:rsidRPr="005D70B5" w:rsidRDefault="0030356C" w:rsidP="001C514C">
      <w:pPr>
        <w:keepNext/>
        <w:spacing w:line="240" w:lineRule="auto"/>
        <w:outlineLvl w:val="0"/>
        <w:rPr>
          <w:rFonts w:ascii="Times New Roman" w:eastAsia="Times New Roman" w:hAnsi="Times New Roman" w:cs="Times New Roman"/>
          <w:b/>
          <w:bCs/>
          <w:iCs/>
          <w:sz w:val="24"/>
          <w:szCs w:val="24"/>
        </w:rPr>
      </w:pPr>
    </w:p>
    <w:p w:rsidR="0030356C" w:rsidRDefault="005D70B5" w:rsidP="001C514C">
      <w:pPr>
        <w:pStyle w:val="2-"/>
        <w:numPr>
          <w:ilvl w:val="0"/>
          <w:numId w:val="2"/>
        </w:numPr>
        <w:spacing w:before="0" w:after="0"/>
        <w:ind w:left="0"/>
        <w:rPr>
          <w:sz w:val="24"/>
          <w:szCs w:val="24"/>
        </w:rPr>
      </w:pPr>
      <w:bookmarkStart w:id="114" w:name="_Toc486608777"/>
      <w:bookmarkStart w:id="115" w:name="_Toc494214310"/>
      <w:r w:rsidRPr="009135AC">
        <w:rPr>
          <w:sz w:val="24"/>
          <w:szCs w:val="24"/>
        </w:rPr>
        <w:t xml:space="preserve">Основания для жалоб, форма и содержание жалоб, порядок рассмотрения </w:t>
      </w:r>
    </w:p>
    <w:p w:rsidR="005D70B5" w:rsidRPr="009135AC" w:rsidRDefault="005D70B5" w:rsidP="0030356C">
      <w:pPr>
        <w:pStyle w:val="2-"/>
        <w:spacing w:before="0" w:after="0"/>
        <w:rPr>
          <w:sz w:val="24"/>
          <w:szCs w:val="24"/>
        </w:rPr>
      </w:pPr>
      <w:r w:rsidRPr="009135AC">
        <w:rPr>
          <w:sz w:val="24"/>
          <w:szCs w:val="24"/>
        </w:rPr>
        <w:t>и ответ на жалобу</w:t>
      </w:r>
      <w:bookmarkEnd w:id="114"/>
      <w:bookmarkEnd w:id="115"/>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16" w:name="_Toc438371846"/>
      <w:bookmarkStart w:id="117" w:name="_Toc438372091"/>
      <w:bookmarkStart w:id="118" w:name="_Toc438374277"/>
      <w:bookmarkStart w:id="119" w:name="_Toc438375737"/>
      <w:bookmarkStart w:id="120" w:name="_Toc438376257"/>
      <w:bookmarkStart w:id="121" w:name="_Toc438480270"/>
      <w:bookmarkStart w:id="122" w:name="_Toc438726330"/>
      <w:bookmarkStart w:id="123" w:name="_Toc438727047"/>
      <w:bookmarkStart w:id="124" w:name="_Toc438727106"/>
      <w:bookmarkStart w:id="125" w:name="_Toc450917830"/>
      <w:bookmarkStart w:id="126" w:name="_Toc450917925"/>
      <w:bookmarkStart w:id="127" w:name="_Toc450917972"/>
      <w:bookmarkStart w:id="128" w:name="_Toc450918030"/>
      <w:bookmarkStart w:id="129" w:name="_Toc461636654"/>
      <w:bookmarkStart w:id="130" w:name="_Toc461638475"/>
      <w:bookmarkStart w:id="131" w:name="_Toc464429814"/>
      <w:bookmarkStart w:id="132" w:name="_Toc464434753"/>
      <w:bookmarkStart w:id="133" w:name="_Toc464435022"/>
      <w:bookmarkStart w:id="134" w:name="_Toc464436287"/>
      <w:bookmarkStart w:id="135" w:name="_Toc464475634"/>
      <w:bookmarkStart w:id="136" w:name="_Toc464664335"/>
      <w:bookmarkStart w:id="137" w:name="_Toc465174593"/>
      <w:bookmarkStart w:id="138" w:name="_Toc465175076"/>
      <w:bookmarkStart w:id="139" w:name="_Toc465183163"/>
      <w:bookmarkStart w:id="140" w:name="_Toc465185739"/>
      <w:bookmarkStart w:id="141" w:name="_Toc465185811"/>
      <w:bookmarkStart w:id="142" w:name="_Toc465238230"/>
      <w:bookmarkStart w:id="143" w:name="_Toc465238296"/>
      <w:bookmarkStart w:id="144" w:name="_Toc465252532"/>
      <w:bookmarkStart w:id="145" w:name="_Toc465253891"/>
      <w:bookmarkStart w:id="146" w:name="_Toc465254045"/>
      <w:bookmarkStart w:id="147" w:name="_Toc465336402"/>
      <w:bookmarkStart w:id="148" w:name="_Toc465336631"/>
      <w:bookmarkStart w:id="149" w:name="_Toc465953247"/>
      <w:bookmarkStart w:id="150" w:name="_Toc465953693"/>
      <w:bookmarkStart w:id="151" w:name="_Toc466201754"/>
      <w:bookmarkStart w:id="152" w:name="_Toc466303338"/>
      <w:bookmarkStart w:id="153" w:name="_Toc466313275"/>
      <w:bookmarkStart w:id="154" w:name="_Toc466843529"/>
      <w:bookmarkStart w:id="155" w:name="_Toc467079602"/>
      <w:bookmarkStart w:id="156" w:name="_Toc467079759"/>
      <w:bookmarkStart w:id="157" w:name="_Toc467080419"/>
      <w:bookmarkStart w:id="158" w:name="_Toc467080482"/>
      <w:bookmarkStart w:id="159" w:name="_Toc467080538"/>
      <w:bookmarkStart w:id="160" w:name="_Toc468124128"/>
      <w:bookmarkStart w:id="161" w:name="_Toc472065732"/>
      <w:bookmarkStart w:id="162" w:name="_Toc472899385"/>
      <w:bookmarkStart w:id="163" w:name="_Toc472900038"/>
      <w:bookmarkStart w:id="164" w:name="_Toc482708998"/>
      <w:bookmarkStart w:id="165" w:name="_Toc483592097"/>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C16D57">
        <w:rPr>
          <w:rFonts w:ascii="Times New Roman" w:eastAsia="Calibri" w:hAnsi="Times New Roman" w:cs="Times New Roman"/>
          <w:sz w:val="24"/>
          <w:szCs w:val="24"/>
          <w:lang w:eastAsia="en-US"/>
        </w:rPr>
        <w:t xml:space="preserve">Заявитель (представитель Заявителя) имеет право обратиться с жалобой в </w:t>
      </w:r>
      <w:r w:rsidR="0030356C" w:rsidRPr="00C16D57">
        <w:rPr>
          <w:rFonts w:ascii="Times New Roman" w:eastAsia="Times New Roman" w:hAnsi="Times New Roman" w:cs="Times New Roman"/>
          <w:sz w:val="24"/>
          <w:szCs w:val="24"/>
        </w:rPr>
        <w:t>Подразделение,</w:t>
      </w:r>
      <w:r w:rsidR="0030356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5D70B5" w:rsidRPr="005D70B5" w:rsidRDefault="005D70B5" w:rsidP="001C514C">
      <w:pPr>
        <w:numPr>
          <w:ilvl w:val="0"/>
          <w:numId w:val="18"/>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C16D57">
        <w:rPr>
          <w:rFonts w:ascii="Times New Roman" w:eastAsia="Calibri" w:hAnsi="Times New Roman" w:cs="Times New Roman"/>
          <w:sz w:val="24"/>
          <w:szCs w:val="24"/>
          <w:lang w:eastAsia="ar-SA"/>
        </w:rPr>
        <w:t>нарушение</w:t>
      </w:r>
      <w:r w:rsidRPr="005D70B5">
        <w:rPr>
          <w:rFonts w:ascii="Times New Roman" w:eastAsia="Calibri" w:hAnsi="Times New Roman" w:cs="Times New Roman"/>
          <w:sz w:val="24"/>
          <w:szCs w:val="24"/>
          <w:lang w:eastAsia="ar-SA"/>
        </w:rPr>
        <w:t xml:space="preserve"> срока регистрации З</w:t>
      </w:r>
      <w:r w:rsidRPr="005D70B5">
        <w:rPr>
          <w:rFonts w:ascii="Times New Roman" w:eastAsia="Calibri" w:hAnsi="Times New Roman" w:cs="Times New Roman"/>
          <w:sz w:val="24"/>
          <w:szCs w:val="24"/>
          <w:lang w:eastAsia="en-US"/>
        </w:rPr>
        <w:t>аявления</w:t>
      </w:r>
      <w:r w:rsidRPr="005D70B5">
        <w:rPr>
          <w:rFonts w:ascii="Times New Roman" w:eastAsia="Calibri" w:hAnsi="Times New Roman" w:cs="Times New Roman"/>
          <w:sz w:val="24"/>
          <w:szCs w:val="24"/>
          <w:lang w:eastAsia="ar-SA"/>
        </w:rPr>
        <w:t xml:space="preserve"> Заявителя о предоставлении </w:t>
      </w:r>
      <w:r w:rsidRPr="005D70B5">
        <w:rPr>
          <w:rFonts w:ascii="Times New Roman" w:eastAsia="Calibri" w:hAnsi="Times New Roman" w:cs="Times New Roman"/>
          <w:sz w:val="24"/>
          <w:szCs w:val="24"/>
          <w:lang w:eastAsia="en-US"/>
        </w:rPr>
        <w:t>Муниципальной услуги</w:t>
      </w:r>
      <w:r w:rsidRPr="005D70B5">
        <w:rPr>
          <w:rFonts w:ascii="Times New Roman" w:eastAsia="Calibri" w:hAnsi="Times New Roman" w:cs="Times New Roman"/>
          <w:sz w:val="24"/>
          <w:szCs w:val="24"/>
          <w:lang w:eastAsia="ar-SA"/>
        </w:rPr>
        <w:t>, установленного Административным регламентом;</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t>нарушение срока предоставления М</w:t>
      </w:r>
      <w:r w:rsidRPr="00927B34">
        <w:rPr>
          <w:sz w:val="24"/>
          <w:szCs w:val="24"/>
        </w:rPr>
        <w:t>униципальной услуги</w:t>
      </w:r>
      <w:r w:rsidRPr="00927B34">
        <w:rPr>
          <w:sz w:val="24"/>
          <w:szCs w:val="24"/>
          <w:lang w:eastAsia="ar-SA"/>
        </w:rPr>
        <w:t>, установленного Административным регламентом;</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927B34">
        <w:rPr>
          <w:sz w:val="24"/>
          <w:szCs w:val="24"/>
        </w:rPr>
        <w:t>Муниципальной услуги</w:t>
      </w:r>
      <w:r w:rsidRPr="00927B34">
        <w:rPr>
          <w:sz w:val="24"/>
          <w:szCs w:val="24"/>
          <w:lang w:eastAsia="ar-SA"/>
        </w:rPr>
        <w:t>;</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t>отказ в приеме документов у Заявителя, если основания отказа не предусмотрены Административным регламентом;</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lastRenderedPageBreak/>
        <w:t xml:space="preserve">отказ в предоставлении </w:t>
      </w:r>
      <w:r w:rsidRPr="00927B34">
        <w:rPr>
          <w:sz w:val="24"/>
          <w:szCs w:val="24"/>
        </w:rPr>
        <w:t>Муниципальной услуги</w:t>
      </w:r>
      <w:r w:rsidRPr="00927B34">
        <w:rPr>
          <w:sz w:val="24"/>
          <w:szCs w:val="24"/>
          <w:lang w:eastAsia="ar-SA"/>
        </w:rPr>
        <w:t>, если основания отказа не предусмотрены Административным регламентом;</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t xml:space="preserve">требование с Заявителя при предоставлении </w:t>
      </w:r>
      <w:r w:rsidRPr="00927B34">
        <w:rPr>
          <w:sz w:val="24"/>
          <w:szCs w:val="24"/>
        </w:rPr>
        <w:t>Муниципальной услуги</w:t>
      </w:r>
      <w:r w:rsidRPr="00927B34">
        <w:rPr>
          <w:sz w:val="24"/>
          <w:szCs w:val="24"/>
          <w:lang w:eastAsia="ar-SA"/>
        </w:rPr>
        <w:t xml:space="preserve"> платы, не предусмотренной Административным регламентом;</w:t>
      </w:r>
    </w:p>
    <w:p w:rsidR="005D70B5" w:rsidRPr="00927B34" w:rsidRDefault="005D70B5" w:rsidP="001C514C">
      <w:pPr>
        <w:pStyle w:val="10"/>
        <w:numPr>
          <w:ilvl w:val="0"/>
          <w:numId w:val="18"/>
        </w:numPr>
        <w:spacing w:line="240" w:lineRule="auto"/>
        <w:ind w:left="0" w:firstLine="709"/>
        <w:rPr>
          <w:sz w:val="24"/>
          <w:szCs w:val="24"/>
          <w:lang w:eastAsia="ar-SA"/>
        </w:rPr>
      </w:pPr>
      <w:r w:rsidRPr="00927B34">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927B34">
        <w:rPr>
          <w:sz w:val="24"/>
          <w:szCs w:val="24"/>
        </w:rPr>
        <w:t>Муниципальной услуги</w:t>
      </w:r>
      <w:r w:rsidRPr="00927B34">
        <w:rPr>
          <w:sz w:val="24"/>
          <w:szCs w:val="24"/>
          <w:lang w:eastAsia="ar-SA"/>
        </w:rPr>
        <w:t xml:space="preserve"> документах либо нарушение установленного срока таких исправлений.</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xml:space="preserve">Жалоба подается в письменной форме на бумажном носителе либо в электронной форме. </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Жалоба должна содержать:</w:t>
      </w:r>
    </w:p>
    <w:p w:rsidR="00927B34" w:rsidRDefault="005D70B5" w:rsidP="001C514C">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27B34">
        <w:rPr>
          <w:rFonts w:ascii="Times New Roman" w:eastAsia="Calibri" w:hAnsi="Times New Roman" w:cs="Times New Roman"/>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927B34" w:rsidRDefault="005D70B5" w:rsidP="001C514C">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27B34">
        <w:rPr>
          <w:rFonts w:ascii="Times New Roman" w:eastAsia="Calibri" w:hAnsi="Times New Roman" w:cs="Times New Roman"/>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7B34" w:rsidRDefault="005D70B5" w:rsidP="001C514C">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27B34">
        <w:rPr>
          <w:rFonts w:ascii="Times New Roman" w:eastAsia="Calibri" w:hAnsi="Times New Roman" w:cs="Times New Roman"/>
          <w:sz w:val="24"/>
          <w:szCs w:val="24"/>
          <w:lang w:eastAsia="ar-SA"/>
        </w:rPr>
        <w:t>сведения об обжалуемых решениях и действиях (бездействии);</w:t>
      </w:r>
    </w:p>
    <w:p w:rsidR="005D70B5" w:rsidRPr="00927B34" w:rsidRDefault="005D70B5" w:rsidP="001C514C">
      <w:pPr>
        <w:pStyle w:val="a7"/>
        <w:numPr>
          <w:ilvl w:val="2"/>
          <w:numId w:val="26"/>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27B34">
        <w:rPr>
          <w:rFonts w:ascii="Times New Roman" w:eastAsia="Calibri" w:hAnsi="Times New Roman" w:cs="Times New Roman"/>
          <w:sz w:val="24"/>
          <w:szCs w:val="24"/>
          <w:lang w:eastAsia="ar-SA"/>
        </w:rPr>
        <w:t>доводы, на основании которых Заявитель не согласен с решением и действием (бездействием).</w:t>
      </w:r>
    </w:p>
    <w:p w:rsidR="00927B34" w:rsidRPr="009135AC"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9135AC">
        <w:rPr>
          <w:rFonts w:ascii="Times New Roman" w:eastAsia="Calibri" w:hAnsi="Times New Roman" w:cs="Times New Roman"/>
          <w:sz w:val="24"/>
          <w:szCs w:val="24"/>
          <w:lang w:eastAsia="en-US"/>
        </w:rPr>
        <w:t>Заявителем могут быть представлены документы (при наличии), подтверждающие его доводы, либо их копии.</w:t>
      </w:r>
    </w:p>
    <w:p w:rsidR="005D70B5" w:rsidRPr="009135AC"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rsidR="00927B34" w:rsidRPr="00C16D57" w:rsidRDefault="005D70B5" w:rsidP="001C514C">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927B34">
        <w:rPr>
          <w:rFonts w:ascii="Times New Roman" w:eastAsia="Calibri" w:hAnsi="Times New Roman" w:cs="Times New Roman"/>
          <w:sz w:val="24"/>
          <w:szCs w:val="24"/>
          <w:lang w:eastAsia="ar-SA"/>
        </w:rPr>
        <w:t xml:space="preserve">прием и рассмотрение </w:t>
      </w:r>
      <w:r w:rsidRPr="00C16D57">
        <w:rPr>
          <w:rFonts w:ascii="Times New Roman" w:eastAsia="Calibri" w:hAnsi="Times New Roman" w:cs="Times New Roman"/>
          <w:sz w:val="24"/>
          <w:szCs w:val="24"/>
          <w:lang w:eastAsia="ar-SA"/>
        </w:rPr>
        <w:t xml:space="preserve">жалоб в соответствии с требованиями Федерального </w:t>
      </w:r>
      <w:hyperlink r:id="rId12" w:history="1">
        <w:r w:rsidRPr="00C16D57">
          <w:rPr>
            <w:rFonts w:ascii="Times New Roman" w:eastAsia="Calibri" w:hAnsi="Times New Roman" w:cs="Times New Roman"/>
            <w:sz w:val="24"/>
            <w:szCs w:val="24"/>
            <w:lang w:eastAsia="ar-SA"/>
          </w:rPr>
          <w:t>закона</w:t>
        </w:r>
      </w:hyperlink>
      <w:r w:rsidRPr="00C16D57">
        <w:rPr>
          <w:rFonts w:ascii="Times New Roman" w:eastAsia="Calibri" w:hAnsi="Times New Roman" w:cs="Times New Roman"/>
          <w:sz w:val="24"/>
          <w:szCs w:val="24"/>
          <w:lang w:eastAsia="ar-SA"/>
        </w:rPr>
        <w:t xml:space="preserve"> от 27.07.2010 № 210-ФЗ «Об организации предоставления государственных и муниципальных услуг»;</w:t>
      </w:r>
    </w:p>
    <w:p w:rsidR="005D70B5" w:rsidRPr="00C16D57" w:rsidRDefault="005D70B5" w:rsidP="001C514C">
      <w:pPr>
        <w:pStyle w:val="a7"/>
        <w:numPr>
          <w:ilvl w:val="0"/>
          <w:numId w:val="32"/>
        </w:numPr>
        <w:autoSpaceDE w:val="0"/>
        <w:autoSpaceDN w:val="0"/>
        <w:adjustRightInd w:val="0"/>
        <w:spacing w:line="240" w:lineRule="auto"/>
        <w:ind w:left="0" w:firstLine="709"/>
        <w:jc w:val="both"/>
        <w:rPr>
          <w:rFonts w:ascii="Times New Roman" w:eastAsia="Calibri" w:hAnsi="Times New Roman" w:cs="Times New Roman"/>
          <w:sz w:val="24"/>
          <w:szCs w:val="24"/>
          <w:lang w:eastAsia="ar-SA"/>
        </w:rPr>
      </w:pPr>
      <w:r w:rsidRPr="00C16D57">
        <w:rPr>
          <w:rFonts w:ascii="Times New Roman" w:eastAsia="Calibri" w:hAnsi="Times New Roman" w:cs="Times New Roman"/>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Жалоба, поступившая в </w:t>
      </w:r>
      <w:r w:rsidR="0030356C" w:rsidRPr="00C16D57">
        <w:rPr>
          <w:rFonts w:ascii="Times New Roman" w:eastAsia="Times New Roman" w:hAnsi="Times New Roman" w:cs="Times New Roman"/>
          <w:sz w:val="24"/>
          <w:szCs w:val="24"/>
        </w:rPr>
        <w:t>Подразделение,</w:t>
      </w:r>
      <w:r w:rsidR="0030356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Администрацию подлежит регистрации не позднее следующего рабочего дня со дня ее поступления.</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lang w:eastAsia="ar-SA"/>
        </w:rPr>
      </w:pPr>
      <w:r w:rsidRPr="00C16D57">
        <w:rPr>
          <w:rFonts w:ascii="Times New Roman" w:eastAsia="Calibri" w:hAnsi="Times New Roman" w:cs="Times New Roman"/>
          <w:sz w:val="24"/>
          <w:szCs w:val="24"/>
          <w:lang w:eastAsia="en-US"/>
        </w:rPr>
        <w:t>Жалоба подлежит</w:t>
      </w:r>
      <w:r w:rsidRPr="00C16D57">
        <w:rPr>
          <w:rFonts w:ascii="Times New Roman" w:eastAsia="Times New Roman" w:hAnsi="Times New Roman" w:cs="Times New Roman"/>
          <w:sz w:val="24"/>
          <w:szCs w:val="24"/>
          <w:lang w:eastAsia="ar-SA"/>
        </w:rPr>
        <w:t xml:space="preserve"> рассмотрению:</w:t>
      </w:r>
    </w:p>
    <w:p w:rsidR="00927B34" w:rsidRPr="00C16D57" w:rsidRDefault="00927B34" w:rsidP="001C514C">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C16D57">
        <w:rPr>
          <w:rFonts w:ascii="Times New Roman" w:eastAsia="Times New Roman" w:hAnsi="Times New Roman" w:cs="Times New Roman"/>
          <w:sz w:val="24"/>
          <w:szCs w:val="24"/>
          <w:lang w:eastAsia="ar-SA"/>
        </w:rPr>
        <w:t>1)</w:t>
      </w:r>
      <w:r w:rsidR="005D70B5" w:rsidRPr="00C16D57">
        <w:rPr>
          <w:rFonts w:ascii="Times New Roman" w:eastAsia="Calibri" w:hAnsi="Times New Roman" w:cs="Times New Roman"/>
          <w:sz w:val="24"/>
          <w:szCs w:val="24"/>
          <w:lang w:eastAsia="en-US"/>
        </w:rPr>
        <w:t xml:space="preserve"> течение 15 рабочих дней со дня ее регистрации в</w:t>
      </w:r>
      <w:r w:rsidR="0030356C" w:rsidRPr="00C16D57">
        <w:rPr>
          <w:rFonts w:ascii="Times New Roman" w:eastAsia="Calibri" w:hAnsi="Times New Roman" w:cs="Times New Roman"/>
          <w:sz w:val="24"/>
          <w:szCs w:val="24"/>
          <w:lang w:eastAsia="en-US"/>
        </w:rPr>
        <w:t xml:space="preserve"> </w:t>
      </w:r>
      <w:r w:rsidR="0030356C" w:rsidRPr="00C16D57">
        <w:rPr>
          <w:rFonts w:ascii="Times New Roman" w:eastAsia="Times New Roman" w:hAnsi="Times New Roman" w:cs="Times New Roman"/>
          <w:sz w:val="24"/>
          <w:szCs w:val="24"/>
        </w:rPr>
        <w:t>Подразделении,</w:t>
      </w:r>
      <w:r w:rsidR="005D70B5" w:rsidRPr="00C16D57">
        <w:rPr>
          <w:rFonts w:ascii="Times New Roman" w:eastAsia="Calibri" w:hAnsi="Times New Roman" w:cs="Times New Roman"/>
          <w:sz w:val="24"/>
          <w:szCs w:val="24"/>
          <w:lang w:eastAsia="en-US"/>
        </w:rPr>
        <w:t xml:space="preserve"> Администрации</w:t>
      </w:r>
      <w:r w:rsidRPr="00C16D57">
        <w:rPr>
          <w:rFonts w:ascii="Times New Roman" w:eastAsia="Calibri" w:hAnsi="Times New Roman" w:cs="Times New Roman"/>
          <w:sz w:val="24"/>
          <w:szCs w:val="24"/>
          <w:lang w:eastAsia="en-US"/>
        </w:rPr>
        <w:t>;</w:t>
      </w:r>
    </w:p>
    <w:p w:rsidR="005D70B5" w:rsidRPr="00C16D57" w:rsidRDefault="00927B34" w:rsidP="001C514C">
      <w:pPr>
        <w:suppressAutoHyphens/>
        <w:autoSpaceDE w:val="0"/>
        <w:autoSpaceDN w:val="0"/>
        <w:adjustRightInd w:val="0"/>
        <w:spacing w:line="240" w:lineRule="auto"/>
        <w:ind w:firstLine="709"/>
        <w:jc w:val="both"/>
        <w:rPr>
          <w:rFonts w:ascii="Times New Roman" w:eastAsia="Times New Roman" w:hAnsi="Times New Roman" w:cs="Times New Roman"/>
          <w:sz w:val="24"/>
          <w:szCs w:val="24"/>
          <w:lang w:eastAsia="ar-SA"/>
        </w:rPr>
      </w:pPr>
      <w:r w:rsidRPr="00C16D57">
        <w:rPr>
          <w:rFonts w:ascii="Times New Roman" w:eastAsia="Times New Roman" w:hAnsi="Times New Roman" w:cs="Times New Roman"/>
          <w:sz w:val="24"/>
          <w:szCs w:val="24"/>
          <w:lang w:eastAsia="ar-SA"/>
        </w:rPr>
        <w:t xml:space="preserve">2) </w:t>
      </w:r>
      <w:r w:rsidR="005D70B5" w:rsidRPr="00C16D57">
        <w:rPr>
          <w:rFonts w:ascii="Times New Roman" w:eastAsia="Calibri" w:hAnsi="Times New Roman" w:cs="Times New Roman"/>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166" w:name="_Ref438371566"/>
      <w:r w:rsidRPr="00C16D57">
        <w:rPr>
          <w:rFonts w:ascii="Times New Roman" w:eastAsia="Calibri" w:hAnsi="Times New Roman" w:cs="Times New Roman"/>
          <w:sz w:val="24"/>
          <w:szCs w:val="24"/>
          <w:lang w:eastAsia="en-US"/>
        </w:rPr>
        <w:t>В случае если Заявителем в</w:t>
      </w:r>
      <w:r w:rsidR="0030356C" w:rsidRPr="00C16D57">
        <w:rPr>
          <w:rFonts w:ascii="Times New Roman" w:eastAsia="Calibri" w:hAnsi="Times New Roman" w:cs="Times New Roman"/>
          <w:sz w:val="24"/>
          <w:szCs w:val="24"/>
          <w:lang w:eastAsia="en-US"/>
        </w:rPr>
        <w:t xml:space="preserve"> </w:t>
      </w:r>
      <w:r w:rsidR="00B73F19" w:rsidRPr="00C16D57">
        <w:rPr>
          <w:rFonts w:ascii="Times New Roman" w:eastAsia="Times New Roman" w:hAnsi="Times New Roman" w:cs="Times New Roman"/>
          <w:sz w:val="24"/>
          <w:szCs w:val="24"/>
        </w:rPr>
        <w:t>Подразделение,</w:t>
      </w:r>
      <w:r w:rsidR="00B73F19"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Администрацию подана жалоба, рассмотрение которой не входит в е</w:t>
      </w:r>
      <w:r w:rsidR="00923838" w:rsidRPr="00C16D57">
        <w:rPr>
          <w:rFonts w:ascii="Times New Roman" w:eastAsia="Calibri" w:hAnsi="Times New Roman" w:cs="Times New Roman"/>
          <w:sz w:val="24"/>
          <w:szCs w:val="24"/>
          <w:lang w:eastAsia="en-US"/>
        </w:rPr>
        <w:t>ё</w:t>
      </w:r>
      <w:r w:rsidRPr="00C16D57">
        <w:rPr>
          <w:rFonts w:ascii="Times New Roman" w:eastAsia="Calibri" w:hAnsi="Times New Roman" w:cs="Times New Roman"/>
          <w:sz w:val="24"/>
          <w:szCs w:val="24"/>
          <w:lang w:eastAsia="en-US"/>
        </w:rPr>
        <w:t xml:space="preserve"> компетенцию, в течение 3 рабочих дней со дня ее регистрации в </w:t>
      </w:r>
      <w:r w:rsidR="00B73F19" w:rsidRPr="00C16D57">
        <w:rPr>
          <w:rFonts w:ascii="Times New Roman" w:eastAsia="Times New Roman" w:hAnsi="Times New Roman" w:cs="Times New Roman"/>
          <w:sz w:val="24"/>
          <w:szCs w:val="24"/>
        </w:rPr>
        <w:t>Подразделении,</w:t>
      </w:r>
      <w:r w:rsidR="00B73F19"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Администраци</w:t>
      </w:r>
      <w:r w:rsidR="00E0217F" w:rsidRPr="00C16D57">
        <w:rPr>
          <w:rFonts w:ascii="Times New Roman" w:eastAsia="Calibri" w:hAnsi="Times New Roman" w:cs="Times New Roman"/>
          <w:sz w:val="24"/>
          <w:szCs w:val="24"/>
          <w:lang w:eastAsia="en-US"/>
        </w:rPr>
        <w:t>и</w:t>
      </w:r>
      <w:r w:rsidRPr="00C16D57">
        <w:rPr>
          <w:rFonts w:ascii="Times New Roman" w:eastAsia="Calibri" w:hAnsi="Times New Roman" w:cs="Times New Roman"/>
          <w:sz w:val="24"/>
          <w:szCs w:val="24"/>
          <w:lang w:eastAsia="en-US"/>
        </w:rPr>
        <w:t xml:space="preserve"> жалоба перенаправляется в</w:t>
      </w:r>
      <w:r w:rsidR="00E0217F"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уполномоченный на ее рассмотрение орган, о чем в письменной форме информируется Заявитель.</w:t>
      </w:r>
      <w:bookmarkEnd w:id="166"/>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При этом срок рассмотрения жалобы исчисляется со дня регистрации жалобы в уполномоченном на ее рассмотрение органе.</w:t>
      </w:r>
    </w:p>
    <w:p w:rsidR="00927B34" w:rsidRDefault="005D70B5" w:rsidP="001C514C">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По результатам рассмотрения жалобы </w:t>
      </w:r>
      <w:r w:rsidR="00E0217F" w:rsidRPr="00C16D57">
        <w:rPr>
          <w:rFonts w:ascii="Times New Roman" w:eastAsia="Times New Roman" w:hAnsi="Times New Roman" w:cs="Times New Roman"/>
          <w:sz w:val="24"/>
          <w:szCs w:val="24"/>
        </w:rPr>
        <w:t>Подразделение</w:t>
      </w:r>
      <w:r w:rsidRPr="005D70B5">
        <w:rPr>
          <w:rFonts w:ascii="Times New Roman" w:eastAsia="Calibri" w:hAnsi="Times New Roman" w:cs="Times New Roman"/>
          <w:sz w:val="24"/>
          <w:szCs w:val="24"/>
          <w:lang w:eastAsia="en-US"/>
        </w:rPr>
        <w:t xml:space="preserve">   принимает одно из следующих решений:</w:t>
      </w:r>
    </w:p>
    <w:p w:rsidR="005D70B5" w:rsidRPr="005D70B5" w:rsidRDefault="00927B34" w:rsidP="001C514C">
      <w:pPr>
        <w:numPr>
          <w:ilvl w:val="1"/>
          <w:numId w:val="0"/>
        </w:numPr>
        <w:autoSpaceDE w:val="0"/>
        <w:autoSpaceDN w:val="0"/>
        <w:adjustRightInd w:val="0"/>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а) </w:t>
      </w:r>
      <w:r w:rsidR="005D70B5" w:rsidRPr="005D70B5">
        <w:rPr>
          <w:rFonts w:ascii="Times New Roman" w:eastAsia="Calibri" w:hAnsi="Times New Roman" w:cs="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5D70B5">
        <w:rPr>
          <w:rFonts w:ascii="Times New Roman" w:eastAsia="Calibri" w:hAnsi="Times New Roman" w:cs="Times New Roman"/>
          <w:sz w:val="24"/>
          <w:szCs w:val="24"/>
          <w:lang w:eastAsia="en-US"/>
        </w:rPr>
        <w:t>муниципальной услуги</w:t>
      </w:r>
      <w:r w:rsidR="005D70B5" w:rsidRPr="005D70B5">
        <w:rPr>
          <w:rFonts w:ascii="Times New Roman" w:eastAsia="Calibri" w:hAnsi="Times New Roman" w:cs="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D70B5" w:rsidRPr="005D70B5"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б) </w:t>
      </w:r>
      <w:r w:rsidR="005D70B5" w:rsidRPr="005D70B5">
        <w:rPr>
          <w:rFonts w:ascii="Times New Roman" w:eastAsia="Calibri" w:hAnsi="Times New Roman" w:cs="Times New Roman"/>
          <w:sz w:val="24"/>
          <w:szCs w:val="24"/>
          <w:lang w:eastAsia="ar-SA"/>
        </w:rPr>
        <w:t>отказывает в удовлетворении жалобы.</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Не позднее дня, следующего за днем принятия решения, указанного в пункте 2</w:t>
      </w:r>
      <w:r w:rsidR="009135AC">
        <w:rPr>
          <w:rFonts w:ascii="Times New Roman" w:eastAsia="Calibri" w:hAnsi="Times New Roman" w:cs="Times New Roman"/>
          <w:sz w:val="24"/>
          <w:szCs w:val="24"/>
          <w:lang w:eastAsia="en-US"/>
        </w:rPr>
        <w:t>8</w:t>
      </w:r>
      <w:r w:rsidRPr="005D70B5">
        <w:rPr>
          <w:rFonts w:ascii="Times New Roman" w:eastAsia="Calibri" w:hAnsi="Times New Roman" w:cs="Times New Roman"/>
          <w:sz w:val="24"/>
          <w:szCs w:val="24"/>
          <w:lang w:eastAsia="en-US"/>
        </w:rPr>
        <w:t>.</w:t>
      </w:r>
      <w:r w:rsidR="00450D1F">
        <w:rPr>
          <w:rFonts w:ascii="Times New Roman" w:eastAsia="Calibri" w:hAnsi="Times New Roman" w:cs="Times New Roman"/>
          <w:sz w:val="24"/>
          <w:szCs w:val="24"/>
          <w:lang w:eastAsia="en-US"/>
        </w:rPr>
        <w:t>11</w:t>
      </w:r>
      <w:r w:rsidR="00E0217F">
        <w:rPr>
          <w:rFonts w:ascii="Times New Roman" w:eastAsia="Calibri" w:hAnsi="Times New Roman" w:cs="Times New Roman"/>
          <w:sz w:val="24"/>
          <w:szCs w:val="24"/>
          <w:lang w:eastAsia="en-US"/>
        </w:rPr>
        <w:t xml:space="preserve"> </w:t>
      </w:r>
      <w:r w:rsidR="008E6CE6">
        <w:rPr>
          <w:rFonts w:ascii="Times New Roman" w:eastAsia="Calibri" w:hAnsi="Times New Roman" w:cs="Times New Roman"/>
          <w:sz w:val="24"/>
          <w:szCs w:val="24"/>
          <w:lang w:eastAsia="en-US"/>
        </w:rPr>
        <w:t xml:space="preserve">настоящего </w:t>
      </w:r>
      <w:r w:rsidRPr="005D70B5">
        <w:rPr>
          <w:rFonts w:ascii="Times New Roman" w:eastAsia="Calibri" w:hAnsi="Times New Roman" w:cs="Times New Roman"/>
          <w:sz w:val="24"/>
          <w:szCs w:val="24"/>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При удовлетворении жалобы </w:t>
      </w:r>
      <w:r w:rsidR="00E0217F" w:rsidRPr="00C16D57">
        <w:rPr>
          <w:rFonts w:ascii="Times New Roman" w:eastAsia="Times New Roman" w:hAnsi="Times New Roman" w:cs="Times New Roman"/>
          <w:sz w:val="24"/>
          <w:szCs w:val="24"/>
        </w:rPr>
        <w:t>Подразделение</w:t>
      </w:r>
      <w:r w:rsidR="00E0217F"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5D70B5" w:rsidRPr="00C16D57" w:rsidRDefault="00E0217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Times New Roman" w:hAnsi="Times New Roman" w:cs="Times New Roman"/>
          <w:sz w:val="24"/>
          <w:szCs w:val="24"/>
        </w:rPr>
        <w:t>Подразделение</w:t>
      </w:r>
      <w:r w:rsidRPr="00C16D57">
        <w:rPr>
          <w:rFonts w:ascii="Times New Roman" w:eastAsia="Calibri" w:hAnsi="Times New Roman" w:cs="Times New Roman"/>
          <w:sz w:val="24"/>
          <w:szCs w:val="24"/>
          <w:lang w:eastAsia="en-US"/>
        </w:rPr>
        <w:t xml:space="preserve"> </w:t>
      </w:r>
      <w:r w:rsidR="005D70B5" w:rsidRPr="00C16D57">
        <w:rPr>
          <w:rFonts w:ascii="Times New Roman" w:eastAsia="Calibri" w:hAnsi="Times New Roman" w:cs="Times New Roman"/>
          <w:sz w:val="24"/>
          <w:szCs w:val="24"/>
          <w:lang w:eastAsia="en-US"/>
        </w:rPr>
        <w:t>отказывает в удовлетворении жалобы в следующих случаях:</w:t>
      </w:r>
    </w:p>
    <w:p w:rsidR="00927B34" w:rsidRPr="00C16D57" w:rsidRDefault="005D70B5" w:rsidP="001C514C">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rsidR="00927B34" w:rsidRPr="00C16D57" w:rsidRDefault="005D70B5" w:rsidP="001C514C">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rsidR="00927B34" w:rsidRPr="00C16D57" w:rsidRDefault="005D70B5" w:rsidP="001C514C">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27B34" w:rsidRPr="00C16D57" w:rsidRDefault="005D70B5" w:rsidP="001C514C">
      <w:pPr>
        <w:pStyle w:val="a7"/>
        <w:numPr>
          <w:ilvl w:val="0"/>
          <w:numId w:val="33"/>
        </w:numPr>
        <w:autoSpaceDE w:val="0"/>
        <w:autoSpaceDN w:val="0"/>
        <w:adjustRightInd w:val="0"/>
        <w:spacing w:line="240" w:lineRule="auto"/>
        <w:ind w:left="0" w:firstLine="709"/>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признания жалобы необоснованной.</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В ответе по результатам рассмотрения жалобы указываются:</w:t>
      </w:r>
    </w:p>
    <w:p w:rsidR="00927B34" w:rsidRPr="00C16D57"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C16D57">
        <w:rPr>
          <w:rFonts w:ascii="Times New Roman" w:eastAsia="Calibri" w:hAnsi="Times New Roman" w:cs="Times New Roman"/>
          <w:sz w:val="24"/>
          <w:szCs w:val="24"/>
          <w:lang w:eastAsia="ar-SA"/>
        </w:rPr>
        <w:t xml:space="preserve">а) </w:t>
      </w:r>
      <w:r w:rsidR="005D70B5" w:rsidRPr="00C16D57">
        <w:rPr>
          <w:rFonts w:ascii="Times New Roman" w:eastAsia="Calibri" w:hAnsi="Times New Roman" w:cs="Times New Roman"/>
          <w:sz w:val="24"/>
          <w:szCs w:val="24"/>
          <w:lang w:eastAsia="ar-SA"/>
        </w:rPr>
        <w:t xml:space="preserve">должность, фамилия, имя, отчество (при наличии) должностного лица </w:t>
      </w:r>
      <w:r w:rsidR="00E0217F" w:rsidRPr="00C16D57">
        <w:rPr>
          <w:rFonts w:ascii="Times New Roman" w:eastAsia="Times New Roman" w:hAnsi="Times New Roman" w:cs="Times New Roman"/>
          <w:sz w:val="24"/>
          <w:szCs w:val="24"/>
        </w:rPr>
        <w:t>Подразделения</w:t>
      </w:r>
      <w:r w:rsidR="005D70B5" w:rsidRPr="00C16D57">
        <w:rPr>
          <w:rFonts w:ascii="Times New Roman" w:eastAsia="Calibri" w:hAnsi="Times New Roman" w:cs="Times New Roman"/>
          <w:sz w:val="24"/>
          <w:szCs w:val="24"/>
          <w:lang w:eastAsia="ar-SA"/>
        </w:rPr>
        <w:t>, принявшего решение по жалобе;</w:t>
      </w:r>
    </w:p>
    <w:p w:rsidR="00927B34" w:rsidRPr="00C16D57"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C16D57">
        <w:rPr>
          <w:rFonts w:ascii="Times New Roman" w:eastAsia="Calibri" w:hAnsi="Times New Roman" w:cs="Times New Roman"/>
          <w:sz w:val="24"/>
          <w:szCs w:val="24"/>
          <w:lang w:eastAsia="ar-SA"/>
        </w:rPr>
        <w:t xml:space="preserve">б) </w:t>
      </w:r>
      <w:r w:rsidR="005D70B5" w:rsidRPr="00C16D57">
        <w:rPr>
          <w:rFonts w:ascii="Times New Roman" w:eastAsia="Calibri" w:hAnsi="Times New Roman" w:cs="Times New Roman"/>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в) </w:t>
      </w:r>
      <w:r w:rsidR="005D70B5" w:rsidRPr="005D70B5">
        <w:rPr>
          <w:rFonts w:ascii="Times New Roman" w:eastAsia="Calibri" w:hAnsi="Times New Roman" w:cs="Times New Roman"/>
          <w:sz w:val="24"/>
          <w:szCs w:val="24"/>
          <w:lang w:eastAsia="ar-SA"/>
        </w:rPr>
        <w:t>фамилия, имя, отчество (при наличии) или наименование Заявителя;</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г) </w:t>
      </w:r>
      <w:r w:rsidR="005D70B5" w:rsidRPr="005D70B5">
        <w:rPr>
          <w:rFonts w:ascii="Times New Roman" w:eastAsia="Calibri" w:hAnsi="Times New Roman" w:cs="Times New Roman"/>
          <w:sz w:val="24"/>
          <w:szCs w:val="24"/>
          <w:lang w:eastAsia="ar-SA"/>
        </w:rPr>
        <w:t>основания для принятия решения по жалобе;</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д) </w:t>
      </w:r>
      <w:r w:rsidR="005D70B5" w:rsidRPr="005D70B5">
        <w:rPr>
          <w:rFonts w:ascii="Times New Roman" w:eastAsia="Calibri" w:hAnsi="Times New Roman" w:cs="Times New Roman"/>
          <w:sz w:val="24"/>
          <w:szCs w:val="24"/>
          <w:lang w:eastAsia="ar-SA"/>
        </w:rPr>
        <w:t>принятое по жалобе решение;</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е) </w:t>
      </w:r>
      <w:r w:rsidR="005D70B5" w:rsidRPr="005D70B5">
        <w:rPr>
          <w:rFonts w:ascii="Times New Roman" w:eastAsia="Calibri" w:hAnsi="Times New Roman" w:cs="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5D70B5">
        <w:rPr>
          <w:rFonts w:ascii="Times New Roman" w:eastAsia="Calibri" w:hAnsi="Times New Roman" w:cs="Times New Roman"/>
          <w:sz w:val="24"/>
          <w:szCs w:val="24"/>
          <w:lang w:eastAsia="en-US"/>
        </w:rPr>
        <w:t>Муниципальной услуги</w:t>
      </w:r>
      <w:r w:rsidR="005D70B5" w:rsidRPr="005D70B5">
        <w:rPr>
          <w:rFonts w:ascii="Times New Roman" w:eastAsia="Calibri" w:hAnsi="Times New Roman" w:cs="Times New Roman"/>
          <w:sz w:val="24"/>
          <w:szCs w:val="24"/>
          <w:lang w:eastAsia="ar-SA"/>
        </w:rPr>
        <w:t>;</w:t>
      </w:r>
    </w:p>
    <w:p w:rsidR="00927B34" w:rsidRPr="00C16D57"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ж) </w:t>
      </w:r>
      <w:r w:rsidR="005D70B5" w:rsidRPr="005D70B5">
        <w:rPr>
          <w:rFonts w:ascii="Times New Roman" w:eastAsia="Calibri" w:hAnsi="Times New Roman" w:cs="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27B34" w:rsidRPr="00C16D57"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sidRPr="00C16D57">
        <w:rPr>
          <w:rFonts w:ascii="Times New Roman" w:eastAsia="Calibri" w:hAnsi="Times New Roman" w:cs="Times New Roman"/>
          <w:sz w:val="24"/>
          <w:szCs w:val="24"/>
          <w:lang w:eastAsia="ar-SA"/>
        </w:rPr>
        <w:t xml:space="preserve">з) </w:t>
      </w:r>
      <w:r w:rsidR="005D70B5" w:rsidRPr="00C16D57">
        <w:rPr>
          <w:rFonts w:ascii="Times New Roman" w:eastAsia="Calibri" w:hAnsi="Times New Roman" w:cs="Times New Roman"/>
          <w:sz w:val="24"/>
          <w:szCs w:val="24"/>
          <w:lang w:eastAsia="ar-SA"/>
        </w:rPr>
        <w:t>сведения о порядке обжалования принятого по жалобе решения.</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Ответ по результатам рассмотрения жалобы подписывается уполномоченным на рассмотрение жалобы должностным лицом</w:t>
      </w:r>
      <w:r w:rsidR="00E0217F" w:rsidRPr="00C16D57">
        <w:rPr>
          <w:rFonts w:ascii="Times New Roman" w:eastAsia="Times New Roman" w:hAnsi="Times New Roman" w:cs="Times New Roman"/>
          <w:sz w:val="24"/>
          <w:szCs w:val="24"/>
        </w:rPr>
        <w:t xml:space="preserve"> Подразделения,</w:t>
      </w:r>
      <w:r w:rsidRPr="00C16D57">
        <w:rPr>
          <w:rFonts w:ascii="Times New Roman" w:eastAsia="Calibri" w:hAnsi="Times New Roman" w:cs="Times New Roman"/>
          <w:sz w:val="24"/>
          <w:szCs w:val="24"/>
          <w:lang w:eastAsia="en-US"/>
        </w:rPr>
        <w:t xml:space="preserve"> Администрации</w:t>
      </w:r>
      <w:r w:rsidR="00B41DD1" w:rsidRPr="00C16D57">
        <w:rPr>
          <w:rFonts w:ascii="Times New Roman" w:eastAsia="Times New Roman" w:hAnsi="Times New Roman" w:cs="Times New Roman"/>
          <w:sz w:val="24"/>
          <w:szCs w:val="24"/>
        </w:rPr>
        <w:t>, МФЦ, Министерства государственного управления, информационных технологий и связи Московской области</w:t>
      </w:r>
      <w:r w:rsidRPr="00C16D57">
        <w:rPr>
          <w:rFonts w:ascii="Times New Roman" w:eastAsia="Calibri" w:hAnsi="Times New Roman" w:cs="Times New Roman"/>
          <w:sz w:val="24"/>
          <w:szCs w:val="24"/>
          <w:lang w:eastAsia="en-US"/>
        </w:rPr>
        <w:t>.</w:t>
      </w:r>
    </w:p>
    <w:p w:rsidR="00927B34" w:rsidRDefault="00E0217F"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ar-SA"/>
        </w:rPr>
      </w:pPr>
      <w:r w:rsidRPr="00C16D57">
        <w:rPr>
          <w:rFonts w:ascii="Times New Roman" w:eastAsia="Times New Roman" w:hAnsi="Times New Roman" w:cs="Times New Roman"/>
          <w:sz w:val="24"/>
          <w:szCs w:val="24"/>
        </w:rPr>
        <w:t>Подразделение,</w:t>
      </w:r>
      <w:r w:rsidRPr="00C16D57">
        <w:rPr>
          <w:rFonts w:ascii="Times New Roman" w:eastAsia="Calibri" w:hAnsi="Times New Roman" w:cs="Times New Roman"/>
          <w:sz w:val="24"/>
          <w:szCs w:val="24"/>
          <w:lang w:eastAsia="en-US"/>
        </w:rPr>
        <w:t xml:space="preserve"> </w:t>
      </w:r>
      <w:r w:rsidR="005D70B5" w:rsidRPr="00C16D57">
        <w:rPr>
          <w:rFonts w:ascii="Times New Roman" w:eastAsia="Calibri" w:hAnsi="Times New Roman" w:cs="Times New Roman"/>
          <w:sz w:val="24"/>
          <w:szCs w:val="24"/>
          <w:lang w:eastAsia="en-US"/>
        </w:rPr>
        <w:t>Администрация</w:t>
      </w:r>
      <w:r w:rsidR="00B41DD1" w:rsidRPr="00C16D57">
        <w:rPr>
          <w:rFonts w:ascii="Times New Roman" w:eastAsia="Calibri" w:hAnsi="Times New Roman" w:cs="Times New Roman"/>
          <w:sz w:val="24"/>
          <w:szCs w:val="24"/>
          <w:lang w:eastAsia="en-US"/>
        </w:rPr>
        <w:t xml:space="preserve">, </w:t>
      </w:r>
      <w:r w:rsidR="00B41DD1" w:rsidRPr="00C16D57">
        <w:rPr>
          <w:rFonts w:ascii="Times New Roman" w:eastAsia="Times New Roman" w:hAnsi="Times New Roman" w:cs="Times New Roman"/>
          <w:sz w:val="24"/>
          <w:szCs w:val="24"/>
        </w:rPr>
        <w:t>МФЦ, Министерство государственного управления, информационных технологий и</w:t>
      </w:r>
      <w:r w:rsidR="00B41DD1" w:rsidRPr="00E42ECF">
        <w:rPr>
          <w:rFonts w:ascii="Times New Roman" w:eastAsia="Times New Roman" w:hAnsi="Times New Roman" w:cs="Times New Roman"/>
          <w:sz w:val="24"/>
          <w:szCs w:val="24"/>
        </w:rPr>
        <w:t xml:space="preserve"> связи Московской области</w:t>
      </w:r>
      <w:r w:rsidR="005D70B5" w:rsidRPr="005D70B5">
        <w:rPr>
          <w:rFonts w:ascii="Times New Roman" w:eastAsia="Calibri" w:hAnsi="Times New Roman" w:cs="Times New Roman"/>
          <w:sz w:val="24"/>
          <w:szCs w:val="24"/>
          <w:lang w:eastAsia="en-US"/>
        </w:rPr>
        <w:t xml:space="preserve"> вправе оставить жалобу без ответа в следующих случаях:</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а) </w:t>
      </w:r>
      <w:r w:rsidR="005D70B5" w:rsidRPr="005D70B5">
        <w:rPr>
          <w:rFonts w:ascii="Times New Roman" w:eastAsia="Calibri" w:hAnsi="Times New Roman" w:cs="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927B34"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б) </w:t>
      </w:r>
      <w:r w:rsidR="005D70B5" w:rsidRPr="005D70B5">
        <w:rPr>
          <w:rFonts w:ascii="Times New Roman" w:eastAsia="Calibri" w:hAnsi="Times New Roman" w:cs="Times New Roman"/>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5D70B5" w:rsidRPr="005D70B5" w:rsidRDefault="00927B34" w:rsidP="001C514C">
      <w:pPr>
        <w:autoSpaceDE w:val="0"/>
        <w:autoSpaceDN w:val="0"/>
        <w:adjustRightInd w:val="0"/>
        <w:spacing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в) </w:t>
      </w:r>
      <w:r w:rsidR="005D70B5" w:rsidRPr="005D70B5">
        <w:rPr>
          <w:rFonts w:ascii="Times New Roman" w:eastAsia="Calibri" w:hAnsi="Times New Roman" w:cs="Times New Roman"/>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27B34"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5D70B5" w:rsidRPr="005D70B5" w:rsidRDefault="005D70B5" w:rsidP="001C514C">
      <w:pPr>
        <w:autoSpaceDE w:val="0"/>
        <w:autoSpaceDN w:val="0"/>
        <w:adjustRightInd w:val="0"/>
        <w:spacing w:line="240" w:lineRule="auto"/>
        <w:jc w:val="both"/>
        <w:rPr>
          <w:rFonts w:ascii="Times New Roman" w:eastAsia="Calibri" w:hAnsi="Times New Roman" w:cs="Times New Roman"/>
          <w:sz w:val="24"/>
          <w:szCs w:val="24"/>
          <w:lang w:eastAsia="en-US"/>
        </w:rPr>
      </w:pPr>
    </w:p>
    <w:p w:rsidR="005D70B5" w:rsidRDefault="005D70B5" w:rsidP="001C514C">
      <w:pPr>
        <w:keepNext/>
        <w:spacing w:line="240" w:lineRule="auto"/>
        <w:outlineLvl w:val="0"/>
        <w:rPr>
          <w:rFonts w:ascii="Times New Roman" w:eastAsia="Times New Roman" w:hAnsi="Times New Roman" w:cs="Times New Roman"/>
          <w:b/>
          <w:bCs/>
          <w:iCs/>
          <w:sz w:val="24"/>
          <w:szCs w:val="24"/>
        </w:rPr>
      </w:pPr>
      <w:bookmarkStart w:id="167" w:name="_Toc484187498"/>
      <w:bookmarkStart w:id="168" w:name="_Toc484187995"/>
      <w:bookmarkStart w:id="169" w:name="_Toc484188109"/>
      <w:bookmarkStart w:id="170" w:name="_Toc484188206"/>
      <w:bookmarkStart w:id="171" w:name="_Toc484188351"/>
      <w:bookmarkStart w:id="172" w:name="_Toc484193193"/>
      <w:bookmarkStart w:id="173" w:name="_Toc484193743"/>
      <w:bookmarkStart w:id="174" w:name="_Toc484193880"/>
      <w:bookmarkStart w:id="175" w:name="_Toc484194215"/>
      <w:bookmarkStart w:id="176" w:name="_Toc484197264"/>
      <w:bookmarkStart w:id="177" w:name="_Toc484381575"/>
      <w:bookmarkStart w:id="178" w:name="_Toc484382590"/>
      <w:bookmarkStart w:id="179" w:name="_Toc484460472"/>
      <w:bookmarkStart w:id="180" w:name="_Toc484461207"/>
      <w:bookmarkStart w:id="181" w:name="_Toc484462181"/>
      <w:bookmarkStart w:id="182" w:name="_Toc484462275"/>
      <w:bookmarkStart w:id="183" w:name="_Toc484462393"/>
      <w:bookmarkStart w:id="184" w:name="_Toc484462496"/>
      <w:bookmarkStart w:id="185" w:name="_Toc484462907"/>
      <w:bookmarkStart w:id="186" w:name="_Toc484463058"/>
      <w:bookmarkStart w:id="187" w:name="_Toc484543973"/>
      <w:bookmarkStart w:id="188" w:name="_Toc484187499"/>
      <w:bookmarkStart w:id="189" w:name="_Toc484187996"/>
      <w:bookmarkStart w:id="190" w:name="_Toc484188110"/>
      <w:bookmarkStart w:id="191" w:name="_Toc484188207"/>
      <w:bookmarkStart w:id="192" w:name="_Toc484188352"/>
      <w:bookmarkStart w:id="193" w:name="_Toc484193194"/>
      <w:bookmarkStart w:id="194" w:name="_Toc484193744"/>
      <w:bookmarkStart w:id="195" w:name="_Toc484193881"/>
      <w:bookmarkStart w:id="196" w:name="_Toc484194216"/>
      <w:bookmarkStart w:id="197" w:name="_Toc484197265"/>
      <w:bookmarkStart w:id="198" w:name="_Toc484381576"/>
      <w:bookmarkStart w:id="199" w:name="_Toc484382591"/>
      <w:bookmarkStart w:id="200" w:name="_Toc484543971"/>
      <w:bookmarkStart w:id="201" w:name="_Toc486608264"/>
      <w:bookmarkStart w:id="202" w:name="_Toc486608778"/>
      <w:bookmarkStart w:id="203" w:name="_Toc494214311"/>
      <w:bookmarkEnd w:id="85"/>
      <w:bookmarkEnd w:id="86"/>
      <w:bookmarkEnd w:id="8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5D70B5">
        <w:rPr>
          <w:rFonts w:ascii="Times New Roman" w:eastAsia="Times New Roman" w:hAnsi="Times New Roman" w:cs="Times New Roman"/>
          <w:b/>
          <w:bCs/>
          <w:iCs/>
          <w:sz w:val="24"/>
          <w:szCs w:val="24"/>
          <w:lang w:val="en-US"/>
        </w:rPr>
        <w:t>VI</w:t>
      </w:r>
      <w:r w:rsidRPr="005D70B5">
        <w:rPr>
          <w:rFonts w:ascii="Times New Roman" w:eastAsia="Times New Roman" w:hAnsi="Times New Roman" w:cs="Times New Roman"/>
          <w:b/>
          <w:bCs/>
          <w:iCs/>
          <w:sz w:val="24"/>
          <w:szCs w:val="24"/>
        </w:rPr>
        <w:t>. Правила обработки персональных данных при предоставлении Муниципальной услуги</w:t>
      </w:r>
      <w:bookmarkEnd w:id="200"/>
      <w:bookmarkEnd w:id="201"/>
      <w:bookmarkEnd w:id="202"/>
      <w:bookmarkEnd w:id="203"/>
    </w:p>
    <w:p w:rsidR="00B4200C" w:rsidRPr="00B4200C" w:rsidRDefault="00B4200C" w:rsidP="001C514C">
      <w:pPr>
        <w:keepNext/>
        <w:spacing w:line="240" w:lineRule="auto"/>
        <w:outlineLvl w:val="0"/>
        <w:rPr>
          <w:rFonts w:ascii="Times New Roman" w:eastAsia="Times New Roman" w:hAnsi="Times New Roman" w:cs="Times New Roman"/>
          <w:b/>
          <w:bCs/>
          <w:iCs/>
          <w:sz w:val="24"/>
          <w:szCs w:val="24"/>
        </w:rPr>
      </w:pPr>
    </w:p>
    <w:p w:rsidR="005D70B5" w:rsidRPr="009135AC" w:rsidRDefault="005D70B5" w:rsidP="001C514C">
      <w:pPr>
        <w:pStyle w:val="2-"/>
        <w:numPr>
          <w:ilvl w:val="0"/>
          <w:numId w:val="2"/>
        </w:numPr>
        <w:spacing w:before="0" w:after="0"/>
        <w:ind w:left="0"/>
        <w:rPr>
          <w:vanish/>
          <w:lang w:eastAsia="ar-SA"/>
        </w:rPr>
      </w:pPr>
      <w:bookmarkStart w:id="204" w:name="_Toc484543972"/>
      <w:bookmarkStart w:id="205" w:name="_Toc486608265"/>
      <w:bookmarkStart w:id="206" w:name="_Toc486608779"/>
      <w:bookmarkStart w:id="207" w:name="_Toc494214312"/>
      <w:r w:rsidRPr="009135AC">
        <w:rPr>
          <w:sz w:val="24"/>
          <w:szCs w:val="24"/>
        </w:rPr>
        <w:t>Правила обработки персональных данных при предоставлении Муниципальной услуги</w:t>
      </w:r>
      <w:bookmarkStart w:id="208" w:name="_Toc486608266"/>
      <w:bookmarkStart w:id="209" w:name="_Toc486608780"/>
      <w:bookmarkEnd w:id="204"/>
      <w:bookmarkEnd w:id="205"/>
      <w:bookmarkEnd w:id="206"/>
      <w:bookmarkEnd w:id="207"/>
      <w:bookmarkEnd w:id="208"/>
      <w:bookmarkEnd w:id="209"/>
    </w:p>
    <w:p w:rsidR="005D70B5" w:rsidRPr="009135AC"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9135AC">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Обработке подлежат только персональные данные, которые отвечают целям их обработки.</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bookmarkStart w:id="210" w:name="_Ref438372417"/>
      <w:r w:rsidRPr="005D70B5">
        <w:rPr>
          <w:rFonts w:ascii="Times New Roman" w:eastAsia="Calibri" w:hAnsi="Times New Roman" w:cs="Times New Roman"/>
          <w:sz w:val="24"/>
          <w:szCs w:val="24"/>
          <w:lang w:eastAsia="en-US"/>
        </w:rPr>
        <w:t xml:space="preserve">Целью обработки персональных данных является исполнение должностных обязанностей и полномочий </w:t>
      </w:r>
      <w:r w:rsidRPr="00C16D57">
        <w:rPr>
          <w:rFonts w:ascii="Times New Roman" w:eastAsia="Calibri" w:hAnsi="Times New Roman" w:cs="Times New Roman"/>
          <w:sz w:val="24"/>
          <w:szCs w:val="24"/>
          <w:lang w:eastAsia="en-US"/>
        </w:rPr>
        <w:t xml:space="preserve">специалистами </w:t>
      </w:r>
      <w:r w:rsidR="00B4200C" w:rsidRPr="00C16D57">
        <w:rPr>
          <w:rFonts w:ascii="Times New Roman" w:eastAsia="Times New Roman" w:hAnsi="Times New Roman" w:cs="Times New Roman"/>
          <w:sz w:val="24"/>
          <w:szCs w:val="24"/>
        </w:rPr>
        <w:t>Подразделения</w:t>
      </w:r>
      <w:r w:rsidR="00B4200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0"/>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B4200C" w:rsidRPr="00C16D57">
        <w:rPr>
          <w:rFonts w:ascii="Times New Roman" w:eastAsia="Times New Roman" w:hAnsi="Times New Roman" w:cs="Times New Roman"/>
          <w:sz w:val="24"/>
          <w:szCs w:val="24"/>
        </w:rPr>
        <w:t>Подразделения</w:t>
      </w:r>
      <w:r w:rsidRPr="00C16D57">
        <w:rPr>
          <w:rFonts w:ascii="Times New Roman" w:eastAsia="Calibri" w:hAnsi="Times New Roman" w:cs="Times New Roman"/>
          <w:sz w:val="24"/>
          <w:szCs w:val="24"/>
          <w:lang w:eastAsia="en-US"/>
        </w:rPr>
        <w:t xml:space="preserve">  должны принимать необходимые меры либо обеспечивать их принятие по удалению или уточнению неполных или неточных данных.</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В соответствии с целью обработки персональных данных, указанной в подпункте 2</w:t>
      </w:r>
      <w:r w:rsidR="009135AC" w:rsidRPr="00C16D57">
        <w:rPr>
          <w:rFonts w:ascii="Times New Roman" w:eastAsia="Calibri" w:hAnsi="Times New Roman" w:cs="Times New Roman"/>
          <w:sz w:val="24"/>
          <w:szCs w:val="24"/>
          <w:lang w:eastAsia="en-US"/>
        </w:rPr>
        <w:t>9</w:t>
      </w:r>
      <w:r w:rsidRPr="00C16D57">
        <w:rPr>
          <w:rFonts w:ascii="Times New Roman" w:eastAsia="Calibri" w:hAnsi="Times New Roman" w:cs="Times New Roman"/>
          <w:sz w:val="24"/>
          <w:szCs w:val="24"/>
          <w:lang w:eastAsia="en-US"/>
        </w:rPr>
        <w:t xml:space="preserve">.4 настоящего Административного регламента, в </w:t>
      </w:r>
      <w:r w:rsidR="00B4200C" w:rsidRPr="00C16D57">
        <w:rPr>
          <w:rFonts w:ascii="Times New Roman" w:eastAsia="Times New Roman" w:hAnsi="Times New Roman" w:cs="Times New Roman"/>
          <w:sz w:val="24"/>
          <w:szCs w:val="24"/>
        </w:rPr>
        <w:t>Подразделении</w:t>
      </w:r>
      <w:r w:rsidR="00B4200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обрабатываются персональные данные, указанные в Заявлении (</w:t>
      </w:r>
      <w:hyperlink w:anchor="Приложение7" w:history="1">
        <w:r w:rsidRPr="00C16D57">
          <w:rPr>
            <w:rStyle w:val="af4"/>
            <w:rFonts w:ascii="Times New Roman" w:eastAsia="Calibri" w:hAnsi="Times New Roman" w:cs="Times New Roman"/>
            <w:color w:val="auto"/>
            <w:sz w:val="24"/>
            <w:szCs w:val="24"/>
            <w:u w:val="none"/>
            <w:lang w:eastAsia="en-US"/>
          </w:rPr>
          <w:t xml:space="preserve">Приложение </w:t>
        </w:r>
        <w:r w:rsidR="009135AC" w:rsidRPr="00C16D57">
          <w:rPr>
            <w:rStyle w:val="af4"/>
            <w:rFonts w:ascii="Times New Roman" w:eastAsia="Calibri" w:hAnsi="Times New Roman" w:cs="Times New Roman"/>
            <w:color w:val="auto"/>
            <w:sz w:val="24"/>
            <w:szCs w:val="24"/>
            <w:u w:val="none"/>
            <w:lang w:eastAsia="en-US"/>
          </w:rPr>
          <w:t>7</w:t>
        </w:r>
      </w:hyperlink>
      <w:r w:rsidRPr="00C16D57">
        <w:rPr>
          <w:rFonts w:ascii="Times New Roman" w:eastAsia="Calibri" w:hAnsi="Times New Roman" w:cs="Times New Roman"/>
          <w:sz w:val="24"/>
          <w:szCs w:val="24"/>
          <w:lang w:eastAsia="en-US"/>
        </w:rPr>
        <w:t xml:space="preserve"> к настоящему Административному регламенту) и прилагаемых к нему документах.</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lastRenderedPageBreak/>
        <w:t xml:space="preserve">В соответствии с целью обработки персональных данных, указанной в подпункте </w:t>
      </w:r>
      <w:r w:rsidR="009135AC">
        <w:rPr>
          <w:rFonts w:ascii="Times New Roman" w:eastAsia="Calibri" w:hAnsi="Times New Roman" w:cs="Times New Roman"/>
          <w:sz w:val="24"/>
          <w:szCs w:val="24"/>
          <w:lang w:eastAsia="en-US"/>
        </w:rPr>
        <w:t>29.4</w:t>
      </w:r>
      <w:r w:rsidRPr="005D70B5">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 xml:space="preserve">Административного регламента, к категории субъектов, персональные данные которых обрабатываются в </w:t>
      </w:r>
      <w:r w:rsidR="00B4200C" w:rsidRPr="00C16D57">
        <w:rPr>
          <w:rFonts w:ascii="Times New Roman" w:eastAsia="Times New Roman" w:hAnsi="Times New Roman" w:cs="Times New Roman"/>
          <w:sz w:val="24"/>
          <w:szCs w:val="24"/>
        </w:rPr>
        <w:t>Подразделении</w:t>
      </w:r>
      <w:r w:rsidRPr="00C16D57">
        <w:rPr>
          <w:rFonts w:ascii="Times New Roman" w:eastAsia="Calibri" w:hAnsi="Times New Roman" w:cs="Times New Roman"/>
          <w:sz w:val="24"/>
          <w:szCs w:val="24"/>
          <w:lang w:eastAsia="en-US"/>
        </w:rPr>
        <w:t>, относятся физические лица, обратившиеся за предоставлением Муниципальной услуги.</w:t>
      </w:r>
    </w:p>
    <w:p w:rsidR="00927B34"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A94774" w:rsidRPr="00C16D57" w:rsidRDefault="00A94774"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В случае достижения цели обработки персональных данных </w:t>
      </w:r>
      <w:r w:rsidR="00B4200C" w:rsidRPr="00C16D57">
        <w:rPr>
          <w:rFonts w:ascii="Times New Roman" w:eastAsia="Times New Roman" w:hAnsi="Times New Roman" w:cs="Times New Roman"/>
          <w:sz w:val="24"/>
          <w:szCs w:val="24"/>
        </w:rPr>
        <w:t>Подразделение</w:t>
      </w:r>
      <w:r w:rsidR="00B4200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 xml:space="preserve">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B4200C" w:rsidRPr="00C16D57">
        <w:rPr>
          <w:rFonts w:ascii="Times New Roman" w:eastAsia="Times New Roman" w:hAnsi="Times New Roman" w:cs="Times New Roman"/>
          <w:sz w:val="24"/>
          <w:szCs w:val="24"/>
        </w:rPr>
        <w:t>Подразделения</w:t>
      </w:r>
      <w:r w:rsidRPr="00C16D57">
        <w:rPr>
          <w:rFonts w:ascii="Times New Roman" w:eastAsia="Calibri" w:hAnsi="Times New Roman" w:cs="Times New Roman"/>
          <w:sz w:val="24"/>
          <w:szCs w:val="24"/>
          <w:lang w:eastAsia="en-US"/>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B4200C" w:rsidRPr="00C16D57">
        <w:rPr>
          <w:rFonts w:ascii="Times New Roman" w:eastAsia="Times New Roman" w:hAnsi="Times New Roman" w:cs="Times New Roman"/>
          <w:sz w:val="24"/>
          <w:szCs w:val="24"/>
        </w:rPr>
        <w:t>Подразделения</w:t>
      </w:r>
      <w:r w:rsidRPr="00C16D57">
        <w:rPr>
          <w:rFonts w:ascii="Times New Roman" w:eastAsia="Calibri" w:hAnsi="Times New Roman" w:cs="Times New Roman"/>
          <w:sz w:val="24"/>
          <w:szCs w:val="24"/>
          <w:lang w:eastAsia="en-US"/>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4200C" w:rsidRPr="00C16D57">
        <w:rPr>
          <w:rFonts w:ascii="Times New Roman" w:eastAsia="Times New Roman" w:hAnsi="Times New Roman" w:cs="Times New Roman"/>
          <w:sz w:val="24"/>
          <w:szCs w:val="24"/>
        </w:rPr>
        <w:t>Подразделение</w:t>
      </w:r>
      <w:r w:rsidR="00B4200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27B34" w:rsidRPr="00A94774" w:rsidRDefault="00A94774"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Calibri" w:hAnsi="Times New Roman" w:cs="Times New Roman"/>
          <w:sz w:val="24"/>
          <w:szCs w:val="24"/>
          <w:lang w:eastAsia="en-US"/>
        </w:rPr>
        <w:t xml:space="preserve">В случае отзыва субъектом персональных данных согласия на обработку его персональных данных </w:t>
      </w:r>
      <w:r w:rsidR="00B4200C" w:rsidRPr="00C16D57">
        <w:rPr>
          <w:rFonts w:ascii="Times New Roman" w:eastAsia="Times New Roman" w:hAnsi="Times New Roman" w:cs="Times New Roman"/>
          <w:sz w:val="24"/>
          <w:szCs w:val="24"/>
        </w:rPr>
        <w:t>Подразделение</w:t>
      </w:r>
      <w:r w:rsidR="00B4200C" w:rsidRPr="00C16D57">
        <w:rPr>
          <w:rFonts w:ascii="Times New Roman" w:eastAsia="Calibri" w:hAnsi="Times New Roman" w:cs="Times New Roman"/>
          <w:sz w:val="24"/>
          <w:szCs w:val="24"/>
          <w:lang w:eastAsia="en-US"/>
        </w:rPr>
        <w:t xml:space="preserve"> </w:t>
      </w:r>
      <w:r w:rsidRPr="00C16D57">
        <w:rPr>
          <w:rFonts w:ascii="Times New Roman" w:eastAsia="Calibri" w:hAnsi="Times New Roman" w:cs="Times New Roman"/>
          <w:sz w:val="24"/>
          <w:szCs w:val="24"/>
          <w:lang w:eastAsia="en-US"/>
        </w:rPr>
        <w:t>должн</w:t>
      </w:r>
      <w:r w:rsidR="00B4200C" w:rsidRPr="00C16D57">
        <w:rPr>
          <w:rFonts w:ascii="Times New Roman" w:eastAsia="Calibri" w:hAnsi="Times New Roman" w:cs="Times New Roman"/>
          <w:sz w:val="24"/>
          <w:szCs w:val="24"/>
          <w:lang w:eastAsia="en-US"/>
        </w:rPr>
        <w:t>о</w:t>
      </w:r>
      <w:r w:rsidRPr="00C16D57">
        <w:rPr>
          <w:rFonts w:ascii="Times New Roman" w:eastAsia="Calibri" w:hAnsi="Times New Roman" w:cs="Times New Roman"/>
          <w:sz w:val="24"/>
          <w:szCs w:val="24"/>
          <w:lang w:eastAsia="en-US"/>
        </w:rPr>
        <w:t xml:space="preserve"> прекратить их обработку или обеспечить прекращение такой обработки</w:t>
      </w:r>
      <w:r w:rsidRPr="00C16D57">
        <w:rPr>
          <w:rFonts w:ascii="Times New Roman" w:eastAsia="Times New Roman" w:hAnsi="Times New Roman" w:cs="Times New Roman"/>
          <w:sz w:val="24"/>
          <w:szCs w:val="24"/>
        </w:rPr>
        <w:t xml:space="preserve"> (если обработка персональных данных осуществляется другим лицом, действующим по поручению </w:t>
      </w:r>
      <w:r w:rsidR="00B4200C" w:rsidRPr="00C16D57">
        <w:rPr>
          <w:rFonts w:ascii="Times New Roman" w:eastAsia="Times New Roman" w:hAnsi="Times New Roman" w:cs="Times New Roman"/>
          <w:sz w:val="24"/>
          <w:szCs w:val="24"/>
        </w:rPr>
        <w:t>Подразделения</w:t>
      </w:r>
      <w:r w:rsidRPr="00C16D57">
        <w:rPr>
          <w:rFonts w:ascii="Times New Roman" w:eastAsia="Times New Roman" w:hAnsi="Times New Roman" w:cs="Times New Roman"/>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C16D57">
        <w:rPr>
          <w:rFonts w:ascii="Times New Roman" w:eastAsia="Times New Roman" w:hAnsi="Times New Roman"/>
          <w:sz w:val="24"/>
          <w:szCs w:val="24"/>
        </w:rPr>
        <w:t xml:space="preserve"> (если обработка персональных данных осуществляется</w:t>
      </w:r>
      <w:r w:rsidR="00B73F19" w:rsidRPr="00C16D57">
        <w:rPr>
          <w:rFonts w:ascii="Times New Roman" w:eastAsia="Times New Roman" w:hAnsi="Times New Roman"/>
          <w:sz w:val="24"/>
          <w:szCs w:val="24"/>
        </w:rPr>
        <w:t xml:space="preserve"> </w:t>
      </w:r>
      <w:r w:rsidRPr="00C16D57">
        <w:rPr>
          <w:rFonts w:ascii="Times New Roman" w:eastAsia="Times New Roman" w:hAnsi="Times New Roman"/>
          <w:sz w:val="24"/>
          <w:szCs w:val="24"/>
        </w:rPr>
        <w:t xml:space="preserve">другим лицом, действующим по поручению </w:t>
      </w:r>
      <w:r w:rsidR="00B4200C" w:rsidRPr="00C16D57">
        <w:rPr>
          <w:rFonts w:ascii="Times New Roman" w:eastAsia="Times New Roman" w:hAnsi="Times New Roman" w:cs="Times New Roman"/>
          <w:sz w:val="24"/>
          <w:szCs w:val="24"/>
        </w:rPr>
        <w:t>Подразделения</w:t>
      </w:r>
      <w:r w:rsidRPr="00C16D57">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4200C" w:rsidRPr="00C16D57">
        <w:rPr>
          <w:rFonts w:ascii="Times New Roman" w:eastAsia="Times New Roman" w:hAnsi="Times New Roman" w:cs="Times New Roman"/>
          <w:sz w:val="24"/>
          <w:szCs w:val="24"/>
        </w:rPr>
        <w:t>Подразделение</w:t>
      </w:r>
      <w:r w:rsidR="00B4200C" w:rsidRPr="00C16D57">
        <w:rPr>
          <w:rFonts w:ascii="Times New Roman" w:eastAsia="Times New Roman" w:hAnsi="Times New Roman"/>
          <w:sz w:val="24"/>
          <w:szCs w:val="24"/>
        </w:rPr>
        <w:t xml:space="preserve"> </w:t>
      </w:r>
      <w:r w:rsidRPr="00C16D57">
        <w:rPr>
          <w:rFonts w:ascii="Times New Roman" w:eastAsia="Times New Roman" w:hAnsi="Times New Roman"/>
          <w:sz w:val="24"/>
          <w:szCs w:val="24"/>
        </w:rPr>
        <w:t>не вправе осуществлять обработку персональных данных без согласия субъекта персональных</w:t>
      </w:r>
      <w:r w:rsidRPr="00A94774">
        <w:rPr>
          <w:rFonts w:ascii="Times New Roman" w:eastAsia="Times New Roman" w:hAnsi="Times New Roman"/>
          <w:sz w:val="24"/>
          <w:szCs w:val="24"/>
        </w:rPr>
        <w:t xml:space="preserve"> данных на основаниях, предусмотренных федеральными законами.</w:t>
      </w:r>
    </w:p>
    <w:p w:rsidR="00927B34"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D70B5" w:rsidRPr="005D70B5"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005D70B5" w:rsidRPr="005D70B5">
        <w:rPr>
          <w:rFonts w:ascii="Times New Roman" w:eastAsia="Calibri" w:hAnsi="Times New Roman" w:cs="Times New Roman"/>
          <w:sz w:val="24"/>
          <w:szCs w:val="24"/>
        </w:rPr>
        <w:t>знать и выполнять требования законодательства в области обеспечения защиты персональных данных, Административного регламента;</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005D70B5" w:rsidRPr="005D70B5">
        <w:rPr>
          <w:rFonts w:ascii="Times New Roman" w:eastAsia="Calibri" w:hAnsi="Times New Roman" w:cs="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5D70B5" w:rsidRPr="005D70B5">
        <w:rPr>
          <w:rFonts w:ascii="Times New Roman" w:eastAsia="Calibri" w:hAnsi="Times New Roman" w:cs="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sidR="005D70B5" w:rsidRPr="005D70B5">
        <w:rPr>
          <w:rFonts w:ascii="Times New Roman" w:eastAsia="Calibri" w:hAnsi="Times New Roman" w:cs="Times New Roman"/>
          <w:sz w:val="24"/>
          <w:szCs w:val="24"/>
        </w:rPr>
        <w:t>обрабатывать только те персональные данные, к которым получен доступ в силу исполнения служебных обязанностей.</w:t>
      </w:r>
    </w:p>
    <w:p w:rsidR="00E94F7A"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rPr>
      </w:pPr>
      <w:r w:rsidRPr="005D70B5">
        <w:rPr>
          <w:rFonts w:ascii="Times New Roman" w:eastAsia="Calibri" w:hAnsi="Times New Roman" w:cs="Times New Roman"/>
          <w:sz w:val="24"/>
          <w:szCs w:val="24"/>
          <w:lang w:eastAsia="en-US"/>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005D70B5" w:rsidRPr="005D70B5">
        <w:rPr>
          <w:rFonts w:ascii="Times New Roman" w:eastAsia="Calibri" w:hAnsi="Times New Roman" w:cs="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94F7A"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005D70B5" w:rsidRPr="005D70B5">
        <w:rPr>
          <w:rFonts w:ascii="Times New Roman" w:eastAsia="Calibri"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5D70B5" w:rsidRPr="005D70B5" w:rsidRDefault="00E94F7A" w:rsidP="001C514C">
      <w:pPr>
        <w:autoSpaceDE w:val="0"/>
        <w:autoSpaceDN w:val="0"/>
        <w:adjustRightInd w:val="0"/>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 </w:t>
      </w:r>
      <w:r w:rsidR="005D70B5" w:rsidRPr="005D70B5">
        <w:rPr>
          <w:rFonts w:ascii="Times New Roman" w:eastAsia="Calibri" w:hAnsi="Times New Roman" w:cs="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D70B5" w:rsidRPr="00C16D57" w:rsidRDefault="005D70B5"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5D70B5">
        <w:rPr>
          <w:rFonts w:ascii="Times New Roman" w:eastAsia="Calibri" w:hAnsi="Times New Roman" w:cs="Times New Roman"/>
          <w:sz w:val="24"/>
          <w:szCs w:val="24"/>
          <w:lang w:eastAsia="en-US"/>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Pr="00C16D57">
        <w:rPr>
          <w:rFonts w:ascii="Times New Roman" w:eastAsia="Calibri" w:hAnsi="Times New Roman" w:cs="Times New Roman"/>
          <w:sz w:val="24"/>
          <w:szCs w:val="24"/>
          <w:lang w:eastAsia="en-US"/>
        </w:rPr>
        <w:t>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D70B5" w:rsidRPr="005D70B5" w:rsidRDefault="00D8729A" w:rsidP="001C51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Calibri" w:hAnsi="Times New Roman" w:cs="Times New Roman"/>
          <w:sz w:val="24"/>
          <w:szCs w:val="24"/>
          <w:lang w:eastAsia="en-US"/>
        </w:rPr>
      </w:pPr>
      <w:r w:rsidRPr="00C16D57">
        <w:rPr>
          <w:rFonts w:ascii="Times New Roman" w:eastAsia="Times New Roman" w:hAnsi="Times New Roman" w:cs="Times New Roman"/>
          <w:sz w:val="24"/>
          <w:szCs w:val="24"/>
        </w:rPr>
        <w:t>Подразделение</w:t>
      </w:r>
      <w:r w:rsidRPr="00C16D57">
        <w:rPr>
          <w:rFonts w:ascii="Times New Roman" w:eastAsia="Calibri" w:hAnsi="Times New Roman" w:cs="Times New Roman"/>
          <w:sz w:val="24"/>
          <w:szCs w:val="24"/>
          <w:lang w:eastAsia="en-US"/>
        </w:rPr>
        <w:t xml:space="preserve"> </w:t>
      </w:r>
      <w:r w:rsidR="005D70B5" w:rsidRPr="00C16D57">
        <w:rPr>
          <w:rFonts w:ascii="Times New Roman" w:eastAsia="Calibri" w:hAnsi="Times New Roman" w:cs="Times New Roman"/>
          <w:sz w:val="24"/>
          <w:szCs w:val="24"/>
          <w:lang w:eastAsia="en-US"/>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w:t>
      </w:r>
      <w:r w:rsidR="005D70B5" w:rsidRPr="005D70B5">
        <w:rPr>
          <w:rFonts w:ascii="Times New Roman" w:eastAsia="Calibri" w:hAnsi="Times New Roman" w:cs="Times New Roman"/>
          <w:sz w:val="24"/>
          <w:szCs w:val="24"/>
          <w:lang w:eastAsia="en-US"/>
        </w:rPr>
        <w:t xml:space="preserve">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681B55" w:rsidRDefault="00681B55">
      <w:pPr>
        <w:rPr>
          <w:rFonts w:ascii="Times New Roman" w:eastAsia="Times New Roman" w:hAnsi="Times New Roman" w:cs="Times New Roman"/>
          <w:b/>
          <w:bCs/>
          <w:iCs/>
          <w:sz w:val="24"/>
          <w:szCs w:val="28"/>
        </w:rPr>
      </w:pPr>
      <w:r>
        <w:rPr>
          <w:sz w:val="24"/>
        </w:rPr>
        <w:br w:type="page"/>
      </w:r>
    </w:p>
    <w:p w:rsidR="00681B55" w:rsidRPr="00FD6107" w:rsidRDefault="00681B55" w:rsidP="00681B55">
      <w:pPr>
        <w:pStyle w:val="1-"/>
        <w:spacing w:before="0" w:after="0"/>
        <w:jc w:val="right"/>
        <w:rPr>
          <w:b w:val="0"/>
          <w:sz w:val="24"/>
          <w:szCs w:val="24"/>
        </w:rPr>
      </w:pPr>
      <w:bookmarkStart w:id="211" w:name="_Toc485727615"/>
      <w:bookmarkStart w:id="212" w:name="_Toc494214313"/>
      <w:bookmarkEnd w:id="88"/>
      <w:r>
        <w:rPr>
          <w:b w:val="0"/>
          <w:sz w:val="24"/>
          <w:szCs w:val="24"/>
        </w:rPr>
        <w:lastRenderedPageBreak/>
        <w:t>Приложение</w:t>
      </w:r>
      <w:r w:rsidR="00200B19" w:rsidRPr="00FD6107">
        <w:rPr>
          <w:b w:val="0"/>
          <w:sz w:val="24"/>
          <w:szCs w:val="24"/>
        </w:rPr>
        <w:fldChar w:fldCharType="begin"/>
      </w:r>
      <w:r w:rsidRPr="00FD6107">
        <w:rPr>
          <w:b w:val="0"/>
          <w:sz w:val="24"/>
          <w:szCs w:val="24"/>
        </w:rPr>
        <w:instrText xml:space="preserve"> SEQ Приложение_№ \* ARABIC </w:instrText>
      </w:r>
      <w:r w:rsidR="00200B19" w:rsidRPr="00FD6107">
        <w:rPr>
          <w:b w:val="0"/>
          <w:sz w:val="24"/>
          <w:szCs w:val="24"/>
        </w:rPr>
        <w:fldChar w:fldCharType="separate"/>
      </w:r>
      <w:r w:rsidR="00DD1B9F">
        <w:rPr>
          <w:b w:val="0"/>
          <w:noProof/>
          <w:sz w:val="24"/>
          <w:szCs w:val="24"/>
        </w:rPr>
        <w:t>1</w:t>
      </w:r>
      <w:bookmarkEnd w:id="211"/>
      <w:bookmarkEnd w:id="212"/>
      <w:r w:rsidR="00200B19" w:rsidRPr="00FD6107">
        <w:rPr>
          <w:b w:val="0"/>
          <w:noProof/>
          <w:sz w:val="24"/>
          <w:szCs w:val="24"/>
        </w:rPr>
        <w:fldChar w:fldCharType="end"/>
      </w:r>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46776B" w:rsidRPr="00835296" w:rsidRDefault="0046776B" w:rsidP="00681B55">
      <w:pPr>
        <w:pStyle w:val="1-"/>
        <w:rPr>
          <w:sz w:val="24"/>
        </w:rPr>
      </w:pPr>
      <w:bookmarkStart w:id="213" w:name="_Toc494214314"/>
      <w:r w:rsidRPr="00835296">
        <w:rPr>
          <w:sz w:val="24"/>
        </w:rPr>
        <w:t>Термины и определения</w:t>
      </w:r>
      <w:bookmarkEnd w:id="89"/>
      <w:bookmarkEnd w:id="213"/>
    </w:p>
    <w:p w:rsidR="0046776B" w:rsidRPr="00E42ECF" w:rsidRDefault="0046776B" w:rsidP="00F060D1">
      <w:pPr>
        <w:pStyle w:val="aff4"/>
        <w:rPr>
          <w:sz w:val="24"/>
          <w:szCs w:val="24"/>
        </w:rPr>
      </w:pPr>
      <w:r w:rsidRPr="00E42ECF">
        <w:rPr>
          <w:sz w:val="24"/>
          <w:szCs w:val="24"/>
        </w:rPr>
        <w:t xml:space="preserve">В </w:t>
      </w:r>
      <w:r w:rsidR="0048531C">
        <w:rPr>
          <w:sz w:val="24"/>
          <w:szCs w:val="24"/>
        </w:rPr>
        <w:t>Административном р</w:t>
      </w:r>
      <w:r w:rsidRPr="00E42ECF">
        <w:rPr>
          <w:sz w:val="24"/>
          <w:szCs w:val="24"/>
        </w:rPr>
        <w:t>егламенте используются следующие термины и определения:</w:t>
      </w:r>
    </w:p>
    <w:tbl>
      <w:tblPr>
        <w:tblW w:w="10140" w:type="dxa"/>
        <w:tblLayout w:type="fixed"/>
        <w:tblLook w:val="04A0"/>
      </w:tblPr>
      <w:tblGrid>
        <w:gridCol w:w="2376"/>
        <w:gridCol w:w="426"/>
        <w:gridCol w:w="7338"/>
      </w:tblGrid>
      <w:tr w:rsidR="00A13FC0" w:rsidRPr="00E42ECF" w:rsidTr="00A94774">
        <w:tc>
          <w:tcPr>
            <w:tcW w:w="2376" w:type="dxa"/>
            <w:hideMark/>
          </w:tcPr>
          <w:p w:rsidR="00A13FC0" w:rsidRPr="00E42ECF" w:rsidRDefault="0048531C" w:rsidP="00A13FC0">
            <w:pPr>
              <w:pStyle w:val="aff4"/>
              <w:ind w:firstLine="0"/>
              <w:rPr>
                <w:sz w:val="24"/>
                <w:szCs w:val="24"/>
              </w:rPr>
            </w:pPr>
            <w:r>
              <w:rPr>
                <w:sz w:val="24"/>
                <w:szCs w:val="24"/>
              </w:rPr>
              <w:t>Муниципальная у</w:t>
            </w:r>
            <w:r w:rsidR="00A13FC0" w:rsidRPr="00E42ECF">
              <w:rPr>
                <w:sz w:val="24"/>
                <w:szCs w:val="24"/>
              </w:rPr>
              <w:t xml:space="preserve">слуга </w:t>
            </w:r>
          </w:p>
        </w:tc>
        <w:tc>
          <w:tcPr>
            <w:tcW w:w="426" w:type="dxa"/>
            <w:hideMark/>
          </w:tcPr>
          <w:p w:rsidR="00A13FC0" w:rsidRPr="00E42ECF" w:rsidRDefault="00A13FC0" w:rsidP="00316C0A">
            <w:pPr>
              <w:pStyle w:val="aff4"/>
              <w:ind w:firstLine="0"/>
              <w:rPr>
                <w:sz w:val="24"/>
                <w:szCs w:val="24"/>
              </w:rPr>
            </w:pPr>
            <w:r w:rsidRPr="00E42ECF">
              <w:rPr>
                <w:sz w:val="24"/>
                <w:szCs w:val="24"/>
              </w:rPr>
              <w:t>-</w:t>
            </w:r>
          </w:p>
        </w:tc>
        <w:tc>
          <w:tcPr>
            <w:tcW w:w="7338" w:type="dxa"/>
            <w:hideMark/>
          </w:tcPr>
          <w:p w:rsidR="00A13FC0" w:rsidRPr="00E42ECF" w:rsidRDefault="00A13FC0" w:rsidP="009135AC">
            <w:pPr>
              <w:pStyle w:val="aff4"/>
              <w:spacing w:line="240" w:lineRule="auto"/>
              <w:ind w:firstLine="0"/>
              <w:rPr>
                <w:sz w:val="24"/>
                <w:szCs w:val="24"/>
              </w:rPr>
            </w:pPr>
            <w:r w:rsidRPr="00E42ECF">
              <w:rPr>
                <w:sz w:val="24"/>
                <w:szCs w:val="24"/>
              </w:rPr>
              <w:t xml:space="preserve">муниципальная услуга </w:t>
            </w:r>
            <w:r w:rsidR="0048531C" w:rsidRPr="00FD1884">
              <w:rPr>
                <w:rFonts w:eastAsia="PMingLiU"/>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sz w:val="24"/>
                <w:szCs w:val="24"/>
              </w:rPr>
              <w:t>;</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Регламент</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C16D57" w:rsidRDefault="00A13FC0" w:rsidP="009135AC">
            <w:pPr>
              <w:pStyle w:val="aff4"/>
              <w:spacing w:line="240" w:lineRule="auto"/>
              <w:ind w:firstLine="0"/>
              <w:rPr>
                <w:sz w:val="24"/>
                <w:szCs w:val="24"/>
              </w:rPr>
            </w:pPr>
            <w:r w:rsidRPr="00C16D57">
              <w:rPr>
                <w:sz w:val="24"/>
                <w:szCs w:val="24"/>
              </w:rPr>
              <w:t xml:space="preserve">административный регламент предоставления муниципальной услуги </w:t>
            </w:r>
            <w:r w:rsidR="0048531C" w:rsidRPr="00C16D57">
              <w:rPr>
                <w:rFonts w:eastAsia="PMingLiU"/>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C16D57">
              <w:rPr>
                <w:sz w:val="24"/>
                <w:szCs w:val="24"/>
              </w:rPr>
              <w:t>;</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Заявитель</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C16D57" w:rsidRDefault="00A13FC0" w:rsidP="009135AC">
            <w:pPr>
              <w:pStyle w:val="aff4"/>
              <w:spacing w:line="240" w:lineRule="auto"/>
              <w:ind w:firstLine="0"/>
              <w:rPr>
                <w:sz w:val="24"/>
                <w:szCs w:val="24"/>
              </w:rPr>
            </w:pPr>
            <w:r w:rsidRPr="00C16D57">
              <w:rPr>
                <w:sz w:val="24"/>
                <w:szCs w:val="24"/>
              </w:rPr>
              <w:t>лицо, обращающееся с заявлением о предоставлении Услуги;</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Администрация</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C16D57" w:rsidRDefault="00A13FC0" w:rsidP="00B73F19">
            <w:pPr>
              <w:pStyle w:val="aff4"/>
              <w:spacing w:line="240" w:lineRule="auto"/>
              <w:ind w:firstLine="0"/>
              <w:rPr>
                <w:sz w:val="24"/>
                <w:szCs w:val="24"/>
              </w:rPr>
            </w:pPr>
            <w:r w:rsidRPr="00C16D57">
              <w:rPr>
                <w:sz w:val="24"/>
                <w:szCs w:val="24"/>
              </w:rPr>
              <w:t xml:space="preserve">орган местного самоуправления </w:t>
            </w:r>
            <w:r w:rsidR="00B73F19" w:rsidRPr="00C16D57">
              <w:rPr>
                <w:sz w:val="24"/>
                <w:szCs w:val="24"/>
              </w:rPr>
              <w:t>городского округа Фрязино</w:t>
            </w:r>
            <w:r w:rsidRPr="00C16D57">
              <w:rPr>
                <w:sz w:val="24"/>
                <w:szCs w:val="24"/>
              </w:rPr>
              <w:t>;</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МФЦ</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C16D57" w:rsidRDefault="00A13FC0" w:rsidP="00014178">
            <w:pPr>
              <w:pStyle w:val="aff4"/>
              <w:spacing w:line="240" w:lineRule="auto"/>
              <w:ind w:firstLine="0"/>
              <w:rPr>
                <w:sz w:val="24"/>
                <w:szCs w:val="24"/>
              </w:rPr>
            </w:pPr>
            <w:r w:rsidRPr="00C16D57">
              <w:rPr>
                <w:sz w:val="24"/>
                <w:szCs w:val="24"/>
              </w:rPr>
              <w:t xml:space="preserve">многофункциональный центр предоставления государственных и муниципальных услуг </w:t>
            </w:r>
            <w:r w:rsidR="00014178" w:rsidRPr="00C16D57">
              <w:rPr>
                <w:sz w:val="24"/>
                <w:szCs w:val="24"/>
              </w:rPr>
              <w:t>городского округа Фрязино;</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Заявление</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C16D57" w:rsidRDefault="00A13FC0" w:rsidP="009135AC">
            <w:pPr>
              <w:pStyle w:val="aff4"/>
              <w:spacing w:line="240" w:lineRule="auto"/>
              <w:ind w:firstLine="0"/>
              <w:rPr>
                <w:sz w:val="24"/>
                <w:szCs w:val="24"/>
              </w:rPr>
            </w:pPr>
            <w:r w:rsidRPr="00C16D57">
              <w:rPr>
                <w:sz w:val="24"/>
                <w:szCs w:val="24"/>
              </w:rPr>
              <w:t xml:space="preserve">запрос о предоставлении </w:t>
            </w:r>
            <w:r w:rsidR="00722C80" w:rsidRPr="00C16D57">
              <w:rPr>
                <w:sz w:val="24"/>
              </w:rPr>
              <w:t>Муниципальной у</w:t>
            </w:r>
            <w:r w:rsidRPr="00C16D57">
              <w:rPr>
                <w:sz w:val="24"/>
                <w:szCs w:val="24"/>
              </w:rPr>
              <w:t>слуги, напр</w:t>
            </w:r>
            <w:r w:rsidR="00A506DA" w:rsidRPr="00C16D57">
              <w:rPr>
                <w:sz w:val="24"/>
                <w:szCs w:val="24"/>
              </w:rPr>
              <w:t>авленный любым предусмотренным Административным р</w:t>
            </w:r>
            <w:r w:rsidRPr="00C16D57">
              <w:rPr>
                <w:sz w:val="24"/>
                <w:szCs w:val="24"/>
              </w:rPr>
              <w:t>егламентом способом;</w:t>
            </w:r>
          </w:p>
        </w:tc>
      </w:tr>
      <w:tr w:rsidR="00A13FC0" w:rsidRPr="00E42ECF" w:rsidTr="00A94774">
        <w:tc>
          <w:tcPr>
            <w:tcW w:w="2376" w:type="dxa"/>
            <w:hideMark/>
          </w:tcPr>
          <w:p w:rsidR="00A13FC0" w:rsidRPr="00E42ECF" w:rsidRDefault="00A13FC0">
            <w:pPr>
              <w:pStyle w:val="aff4"/>
              <w:ind w:firstLine="0"/>
              <w:rPr>
                <w:sz w:val="24"/>
                <w:szCs w:val="24"/>
              </w:rPr>
            </w:pPr>
            <w:r w:rsidRPr="00E42ECF">
              <w:rPr>
                <w:sz w:val="24"/>
                <w:szCs w:val="24"/>
              </w:rPr>
              <w:t xml:space="preserve">Файл документа </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C16D57" w:rsidRDefault="00A13FC0" w:rsidP="009135AC">
            <w:pPr>
              <w:pStyle w:val="aff4"/>
              <w:spacing w:line="240" w:lineRule="auto"/>
              <w:ind w:firstLine="0"/>
              <w:rPr>
                <w:sz w:val="24"/>
                <w:szCs w:val="24"/>
              </w:rPr>
            </w:pPr>
            <w:r w:rsidRPr="00C16D57">
              <w:rPr>
                <w:sz w:val="24"/>
                <w:szCs w:val="24"/>
              </w:rPr>
              <w:t>электронный образ документа, полученный путем сканирования документа в бумажной форме.</w:t>
            </w:r>
          </w:p>
        </w:tc>
      </w:tr>
      <w:tr w:rsidR="00A13FC0" w:rsidRPr="00E42ECF" w:rsidTr="00A94774">
        <w:tc>
          <w:tcPr>
            <w:tcW w:w="2376" w:type="dxa"/>
          </w:tcPr>
          <w:p w:rsidR="00A13FC0" w:rsidRPr="00E42ECF" w:rsidRDefault="00A13FC0" w:rsidP="00A13FC0">
            <w:pPr>
              <w:pStyle w:val="aff4"/>
              <w:ind w:firstLine="0"/>
              <w:rPr>
                <w:sz w:val="24"/>
                <w:szCs w:val="24"/>
              </w:rPr>
            </w:pPr>
            <w:r w:rsidRPr="00E42ECF">
              <w:rPr>
                <w:sz w:val="24"/>
                <w:szCs w:val="24"/>
              </w:rPr>
              <w:t>Органы власти</w:t>
            </w:r>
          </w:p>
        </w:tc>
        <w:tc>
          <w:tcPr>
            <w:tcW w:w="426" w:type="dxa"/>
          </w:tcPr>
          <w:p w:rsidR="00A13FC0" w:rsidRPr="00E42ECF" w:rsidRDefault="00A13FC0">
            <w:pPr>
              <w:rPr>
                <w:sz w:val="24"/>
                <w:szCs w:val="24"/>
              </w:rPr>
            </w:pPr>
            <w:r w:rsidRPr="00E42ECF">
              <w:rPr>
                <w:sz w:val="24"/>
                <w:szCs w:val="24"/>
              </w:rPr>
              <w:t>-</w:t>
            </w:r>
          </w:p>
        </w:tc>
        <w:tc>
          <w:tcPr>
            <w:tcW w:w="7338" w:type="dxa"/>
          </w:tcPr>
          <w:p w:rsidR="00A13FC0" w:rsidRPr="00E42ECF" w:rsidRDefault="00A13FC0" w:rsidP="009135AC">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A94774">
        <w:tc>
          <w:tcPr>
            <w:tcW w:w="2376" w:type="dxa"/>
            <w:hideMark/>
          </w:tcPr>
          <w:p w:rsidR="00A13FC0" w:rsidRPr="00E42ECF" w:rsidRDefault="00A506DA">
            <w:pPr>
              <w:pStyle w:val="aff4"/>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E42ECF" w:rsidRDefault="00A506DA" w:rsidP="009135AC">
            <w:pPr>
              <w:pStyle w:val="aff4"/>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rsidTr="00A94774">
        <w:tc>
          <w:tcPr>
            <w:tcW w:w="2376" w:type="dxa"/>
            <w:hideMark/>
          </w:tcPr>
          <w:p w:rsidR="00A13FC0" w:rsidRPr="00E42ECF" w:rsidRDefault="0034127A" w:rsidP="004F3AD7">
            <w:pPr>
              <w:pStyle w:val="aff4"/>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E42ECF" w:rsidRDefault="00A13FC0" w:rsidP="009135AC">
            <w:pPr>
              <w:pStyle w:val="aff4"/>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rsidTr="00A94774">
        <w:tc>
          <w:tcPr>
            <w:tcW w:w="2376" w:type="dxa"/>
            <w:hideMark/>
          </w:tcPr>
          <w:p w:rsidR="00A13FC0" w:rsidRPr="00E42ECF" w:rsidRDefault="00A13FC0">
            <w:pPr>
              <w:pStyle w:val="aff4"/>
              <w:ind w:firstLine="0"/>
              <w:rPr>
                <w:sz w:val="24"/>
                <w:szCs w:val="24"/>
              </w:rPr>
            </w:pPr>
            <w:r w:rsidRPr="00E42ECF">
              <w:rPr>
                <w:sz w:val="24"/>
                <w:szCs w:val="24"/>
              </w:rPr>
              <w:t xml:space="preserve">Сеть Интернет </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E42ECF" w:rsidRDefault="00A13FC0" w:rsidP="009135AC">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A94774">
        <w:tc>
          <w:tcPr>
            <w:tcW w:w="2376" w:type="dxa"/>
            <w:hideMark/>
          </w:tcPr>
          <w:p w:rsidR="00A13FC0" w:rsidRPr="00E42ECF" w:rsidRDefault="00A13FC0">
            <w:pPr>
              <w:pStyle w:val="aff4"/>
              <w:ind w:firstLine="0"/>
              <w:rPr>
                <w:sz w:val="24"/>
                <w:szCs w:val="24"/>
              </w:rPr>
            </w:pPr>
            <w:r w:rsidRPr="00E42ECF">
              <w:rPr>
                <w:sz w:val="24"/>
                <w:szCs w:val="24"/>
              </w:rPr>
              <w:t>Личный кабинет</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E42ECF" w:rsidRDefault="00A13FC0" w:rsidP="009135AC">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A94774">
        <w:tc>
          <w:tcPr>
            <w:tcW w:w="2376" w:type="dxa"/>
            <w:hideMark/>
          </w:tcPr>
          <w:p w:rsidR="00A13FC0" w:rsidRPr="00E42ECF" w:rsidRDefault="00A13FC0">
            <w:pPr>
              <w:pStyle w:val="aff4"/>
              <w:ind w:firstLine="0"/>
              <w:rPr>
                <w:sz w:val="24"/>
                <w:szCs w:val="24"/>
              </w:rPr>
            </w:pPr>
            <w:r w:rsidRPr="00E42ECF">
              <w:rPr>
                <w:sz w:val="24"/>
                <w:szCs w:val="24"/>
              </w:rPr>
              <w:t>РПГУ</w:t>
            </w:r>
          </w:p>
        </w:tc>
        <w:tc>
          <w:tcPr>
            <w:tcW w:w="426" w:type="dxa"/>
            <w:hideMark/>
          </w:tcPr>
          <w:p w:rsidR="00A13FC0" w:rsidRPr="00E42ECF" w:rsidRDefault="00A13FC0">
            <w:pPr>
              <w:rPr>
                <w:sz w:val="24"/>
                <w:szCs w:val="24"/>
              </w:rPr>
            </w:pPr>
            <w:r w:rsidRPr="00E42ECF">
              <w:rPr>
                <w:sz w:val="24"/>
                <w:szCs w:val="24"/>
              </w:rPr>
              <w:t>-</w:t>
            </w:r>
          </w:p>
        </w:tc>
        <w:tc>
          <w:tcPr>
            <w:tcW w:w="7338" w:type="dxa"/>
            <w:hideMark/>
          </w:tcPr>
          <w:p w:rsidR="00A13FC0" w:rsidRPr="00E42ECF" w:rsidRDefault="00A13FC0" w:rsidP="009135AC">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E42ECF">
                <w:rPr>
                  <w:rStyle w:val="af4"/>
                  <w:sz w:val="24"/>
                  <w:szCs w:val="24"/>
                </w:rPr>
                <w:t>http://uslugi.mosreg.ru</w:t>
              </w:r>
            </w:hyperlink>
            <w:r w:rsidRPr="00E42ECF">
              <w:rPr>
                <w:iCs/>
                <w:sz w:val="24"/>
                <w:szCs w:val="24"/>
              </w:rPr>
              <w:t>;</w:t>
            </w:r>
          </w:p>
        </w:tc>
      </w:tr>
      <w:tr w:rsidR="00BE1479" w:rsidRPr="00E42ECF" w:rsidTr="00A94774">
        <w:tc>
          <w:tcPr>
            <w:tcW w:w="2376" w:type="dxa"/>
          </w:tcPr>
          <w:p w:rsidR="00BE1479" w:rsidRDefault="00BE1479">
            <w:pPr>
              <w:pStyle w:val="aff4"/>
              <w:ind w:firstLine="0"/>
              <w:rPr>
                <w:sz w:val="24"/>
                <w:szCs w:val="24"/>
              </w:rPr>
            </w:pPr>
            <w:r>
              <w:rPr>
                <w:sz w:val="24"/>
                <w:szCs w:val="24"/>
              </w:rPr>
              <w:t>Модуль МФЦ ЕИС ОУ</w:t>
            </w:r>
          </w:p>
        </w:tc>
        <w:tc>
          <w:tcPr>
            <w:tcW w:w="426" w:type="dxa"/>
          </w:tcPr>
          <w:p w:rsidR="00BE1479" w:rsidRDefault="00BE1479">
            <w:pPr>
              <w:pStyle w:val="aff4"/>
              <w:ind w:firstLine="0"/>
              <w:rPr>
                <w:sz w:val="24"/>
                <w:szCs w:val="24"/>
              </w:rPr>
            </w:pPr>
            <w:r>
              <w:rPr>
                <w:sz w:val="24"/>
                <w:szCs w:val="24"/>
              </w:rPr>
              <w:t>-</w:t>
            </w:r>
          </w:p>
        </w:tc>
        <w:tc>
          <w:tcPr>
            <w:tcW w:w="7338" w:type="dxa"/>
          </w:tcPr>
          <w:p w:rsidR="00BE1479" w:rsidRDefault="00BE1479" w:rsidP="009135AC">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BE1479" w:rsidRPr="00E42ECF" w:rsidTr="00A94774">
        <w:tc>
          <w:tcPr>
            <w:tcW w:w="2376" w:type="dxa"/>
          </w:tcPr>
          <w:p w:rsidR="00BE1479" w:rsidRPr="00E42ECF" w:rsidRDefault="00BE1479">
            <w:pPr>
              <w:pStyle w:val="aff4"/>
              <w:ind w:firstLine="0"/>
              <w:rPr>
                <w:sz w:val="24"/>
                <w:szCs w:val="24"/>
              </w:rPr>
            </w:pPr>
            <w:r>
              <w:rPr>
                <w:sz w:val="24"/>
                <w:szCs w:val="24"/>
              </w:rPr>
              <w:t>Подразделение</w:t>
            </w:r>
          </w:p>
        </w:tc>
        <w:tc>
          <w:tcPr>
            <w:tcW w:w="426" w:type="dxa"/>
          </w:tcPr>
          <w:p w:rsidR="00BE1479" w:rsidRPr="00E42ECF" w:rsidRDefault="00BE1479">
            <w:pPr>
              <w:pStyle w:val="aff4"/>
              <w:ind w:firstLine="0"/>
              <w:rPr>
                <w:sz w:val="24"/>
                <w:szCs w:val="24"/>
              </w:rPr>
            </w:pPr>
            <w:r>
              <w:rPr>
                <w:sz w:val="24"/>
                <w:szCs w:val="24"/>
              </w:rPr>
              <w:t>-</w:t>
            </w:r>
          </w:p>
        </w:tc>
        <w:tc>
          <w:tcPr>
            <w:tcW w:w="7338" w:type="dxa"/>
          </w:tcPr>
          <w:p w:rsidR="00BE1479" w:rsidRPr="00E42ECF" w:rsidRDefault="00BE1479" w:rsidP="009135AC">
            <w:pPr>
              <w:pStyle w:val="aff4"/>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E42ECF" w:rsidRDefault="00735CAE">
      <w:pPr>
        <w:rPr>
          <w:rFonts w:ascii="Times New Roman" w:eastAsia="Times New Roman" w:hAnsi="Times New Roman" w:cs="Times New Roman"/>
          <w:b/>
          <w:bCs/>
          <w:iCs/>
          <w:sz w:val="24"/>
          <w:szCs w:val="24"/>
        </w:rPr>
      </w:pPr>
      <w:bookmarkStart w:id="214" w:name="_Ref437966912"/>
      <w:bookmarkStart w:id="215" w:name="_Ref437728886"/>
      <w:bookmarkStart w:id="216" w:name="_Ref437728890"/>
      <w:bookmarkStart w:id="217" w:name="_Ref437728891"/>
      <w:bookmarkStart w:id="218" w:name="_Ref437728892"/>
      <w:bookmarkStart w:id="219" w:name="_Ref437728900"/>
      <w:bookmarkStart w:id="220" w:name="_Ref437728907"/>
      <w:bookmarkStart w:id="221" w:name="_Ref437729729"/>
      <w:bookmarkStart w:id="222" w:name="_Ref437729738"/>
      <w:bookmarkStart w:id="223" w:name="_Toc437973323"/>
      <w:bookmarkStart w:id="224" w:name="_Toc438110065"/>
      <w:bookmarkStart w:id="225" w:name="_Toc438376277"/>
      <w:bookmarkStart w:id="226" w:name="_Toc441496568"/>
      <w:r w:rsidRPr="00E42ECF">
        <w:rPr>
          <w:sz w:val="24"/>
          <w:szCs w:val="24"/>
        </w:rPr>
        <w:br w:type="page"/>
      </w:r>
    </w:p>
    <w:p w:rsidR="00681B55" w:rsidRPr="00FD6107" w:rsidRDefault="00681B55" w:rsidP="001C514C">
      <w:pPr>
        <w:pStyle w:val="1-"/>
        <w:spacing w:before="0" w:after="0" w:line="240" w:lineRule="auto"/>
        <w:jc w:val="right"/>
        <w:rPr>
          <w:b w:val="0"/>
          <w:sz w:val="24"/>
          <w:szCs w:val="24"/>
        </w:rPr>
      </w:pPr>
      <w:bookmarkStart w:id="227" w:name="Приложение2"/>
      <w:bookmarkStart w:id="228" w:name="_Toc494214315"/>
      <w:bookmarkStart w:id="229" w:name="_Toc441496573"/>
      <w:r>
        <w:rPr>
          <w:b w:val="0"/>
          <w:sz w:val="24"/>
          <w:szCs w:val="24"/>
        </w:rPr>
        <w:lastRenderedPageBreak/>
        <w:t>Приложение2</w:t>
      </w:r>
      <w:bookmarkEnd w:id="227"/>
      <w:bookmarkEnd w:id="228"/>
    </w:p>
    <w:p w:rsidR="009B7CE8" w:rsidRPr="00C02BC1" w:rsidRDefault="009B7CE8" w:rsidP="001C514C">
      <w:pPr>
        <w:pStyle w:val="1-"/>
        <w:spacing w:before="0" w:after="0" w:line="240" w:lineRule="auto"/>
        <w:jc w:val="right"/>
        <w:outlineLvl w:val="9"/>
        <w:rPr>
          <w:b w:val="0"/>
          <w:sz w:val="24"/>
        </w:rPr>
      </w:pPr>
      <w:r w:rsidRPr="00C02BC1">
        <w:rPr>
          <w:b w:val="0"/>
          <w:sz w:val="24"/>
        </w:rPr>
        <w:t>к административному регламенту</w:t>
      </w:r>
    </w:p>
    <w:p w:rsidR="003D47D9" w:rsidRDefault="003D47D9" w:rsidP="001C514C">
      <w:pPr>
        <w:pStyle w:val="1-"/>
        <w:spacing w:before="0" w:after="0" w:line="240" w:lineRule="auto"/>
        <w:rPr>
          <w:sz w:val="24"/>
        </w:rPr>
      </w:pPr>
      <w:bookmarkStart w:id="230" w:name="_Toc494214316"/>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Pr>
          <w:sz w:val="24"/>
        </w:rPr>
        <w:t>Муниципальной у</w:t>
      </w:r>
      <w:r w:rsidRPr="00835296">
        <w:rPr>
          <w:sz w:val="24"/>
        </w:rPr>
        <w:t>слуги</w:t>
      </w:r>
      <w:bookmarkEnd w:id="229"/>
      <w:bookmarkEnd w:id="230"/>
    </w:p>
    <w:p w:rsidR="008406B2" w:rsidRDefault="008406B2" w:rsidP="001C514C">
      <w:pPr>
        <w:pStyle w:val="1-"/>
        <w:spacing w:before="0" w:after="0" w:line="240" w:lineRule="auto"/>
        <w:rPr>
          <w:sz w:val="24"/>
        </w:rPr>
      </w:pP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 Администрация города Фрязино</w:t>
      </w:r>
    </w:p>
    <w:p w:rsidR="008406B2" w:rsidRDefault="008406B2" w:rsidP="008406B2">
      <w:pPr>
        <w:autoSpaceDE w:val="0"/>
        <w:spacing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8406B2" w:rsidRDefault="008406B2" w:rsidP="008406B2">
      <w:pPr>
        <w:autoSpaceDE w:val="0"/>
        <w:spacing w:line="240" w:lineRule="auto"/>
        <w:ind w:firstLine="709"/>
        <w:jc w:val="both"/>
        <w:rPr>
          <w:rFonts w:ascii="Times New Roman" w:hAnsi="Times New Roman" w:cs="Times New Roman"/>
          <w:lang w:val="en-US"/>
        </w:rPr>
      </w:pPr>
      <w:r>
        <w:rPr>
          <w:rFonts w:ascii="Times New Roman" w:hAnsi="Times New Roman" w:cs="Times New Roman"/>
          <w:i/>
          <w:sz w:val="24"/>
          <w:szCs w:val="24"/>
        </w:rPr>
        <w:t>График работы администрации  города Фрязино</w:t>
      </w:r>
      <w:r>
        <w:t>:</w:t>
      </w:r>
    </w:p>
    <w:tbl>
      <w:tblPr>
        <w:tblW w:w="0" w:type="auto"/>
        <w:tblInd w:w="108" w:type="dxa"/>
        <w:tblLayout w:type="fixed"/>
        <w:tblLook w:val="0000"/>
      </w:tblPr>
      <w:tblGrid>
        <w:gridCol w:w="2143"/>
        <w:gridCol w:w="7136"/>
      </w:tblGrid>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Понедельник:</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Вторник:</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Среда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Четверг</w:t>
            </w:r>
            <w:r>
              <w:rPr>
                <w:rFonts w:ascii="Times New Roman" w:hAnsi="Times New Roman" w:cs="Times New Roman"/>
                <w:lang w:val="en-US"/>
              </w:rPr>
              <w:t>:</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Пятница: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Суббота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выходной день</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Воскресенье:</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выходной день.</w:t>
            </w:r>
          </w:p>
        </w:tc>
      </w:tr>
    </w:tbl>
    <w:p w:rsidR="008406B2" w:rsidRPr="006F713C" w:rsidRDefault="008406B2" w:rsidP="008406B2">
      <w:pPr>
        <w:autoSpaceDE w:val="0"/>
        <w:spacing w:line="240" w:lineRule="auto"/>
        <w:ind w:firstLine="709"/>
        <w:jc w:val="both"/>
        <w:rPr>
          <w:rFonts w:ascii="Times New Roman" w:hAnsi="Times New Roman" w:cs="Times New Roman"/>
        </w:rPr>
      </w:pPr>
      <w:r>
        <w:rPr>
          <w:rFonts w:ascii="Times New Roman" w:hAnsi="Times New Roman" w:cs="Times New Roman"/>
          <w:i/>
          <w:sz w:val="24"/>
          <w:szCs w:val="24"/>
        </w:rPr>
        <w:t>График приема заявителей в администрации города Фрязино</w:t>
      </w:r>
      <w:r>
        <w:t>:</w:t>
      </w:r>
    </w:p>
    <w:tbl>
      <w:tblPr>
        <w:tblW w:w="0" w:type="auto"/>
        <w:tblInd w:w="108" w:type="dxa"/>
        <w:tblLayout w:type="fixed"/>
        <w:tblLook w:val="0000"/>
      </w:tblPr>
      <w:tblGrid>
        <w:gridCol w:w="2143"/>
        <w:gridCol w:w="7136"/>
      </w:tblGrid>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Понедельник:</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Вторник:</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Среда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Четверг:</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Пятница: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Суббота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выходной день</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Воскресенье:</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выходной день.</w:t>
            </w:r>
          </w:p>
        </w:tc>
      </w:tr>
    </w:tbl>
    <w:p w:rsidR="008406B2" w:rsidRDefault="008406B2" w:rsidP="008406B2">
      <w:pPr>
        <w:autoSpaceDE w:val="0"/>
        <w:spacing w:line="240" w:lineRule="auto"/>
        <w:ind w:firstLine="709"/>
        <w:jc w:val="both"/>
        <w:rPr>
          <w:rFonts w:ascii="Times New Roman" w:hAnsi="Times New Roman" w:cs="Times New Roman"/>
          <w:sz w:val="10"/>
          <w:szCs w:val="10"/>
          <w:lang w:val="en-US"/>
        </w:rPr>
      </w:pP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Контактный телефон: 8 (496) 566-90-60</w:t>
      </w:r>
      <w:r>
        <w:rPr>
          <w:rFonts w:ascii="Times New Roman" w:hAnsi="Times New Roman" w:cs="Times New Roman"/>
          <w:i/>
          <w:sz w:val="24"/>
          <w:szCs w:val="24"/>
        </w:rPr>
        <w:t>.</w:t>
      </w: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городского округа Фрязино Московской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fryazino</w:t>
      </w:r>
      <w:r>
        <w:rPr>
          <w:rFonts w:ascii="Times New Roman" w:hAnsi="Times New Roman" w:cs="Times New Roman"/>
          <w:sz w:val="24"/>
          <w:szCs w:val="24"/>
        </w:rPr>
        <w:t>.</w:t>
      </w:r>
      <w:r>
        <w:rPr>
          <w:rFonts w:ascii="Times New Roman" w:hAnsi="Times New Roman" w:cs="Times New Roman"/>
          <w:sz w:val="24"/>
          <w:szCs w:val="24"/>
          <w:lang w:val="en-US"/>
        </w:rPr>
        <w:t>org</w:t>
      </w:r>
      <w:r>
        <w:rPr>
          <w:rFonts w:ascii="Times New Roman" w:hAnsi="Times New Roman" w:cs="Times New Roman"/>
          <w:sz w:val="24"/>
          <w:szCs w:val="24"/>
        </w:rPr>
        <w:t>.</w:t>
      </w:r>
    </w:p>
    <w:p w:rsidR="008406B2" w:rsidRDefault="008406B2" w:rsidP="008406B2">
      <w:pPr>
        <w:widowControl w:val="0"/>
        <w:autoSpaceDE w:val="0"/>
        <w:spacing w:line="240" w:lineRule="auto"/>
        <w:ind w:firstLine="709"/>
        <w:jc w:val="both"/>
        <w:rPr>
          <w:rFonts w:ascii="Times New Roman" w:hAnsi="Times New Roman" w:cs="Times New Roman"/>
          <w:sz w:val="16"/>
          <w:szCs w:val="16"/>
        </w:rPr>
      </w:pPr>
      <w:r>
        <w:rPr>
          <w:rFonts w:ascii="Times New Roman" w:hAnsi="Times New Roman" w:cs="Times New Roman"/>
          <w:sz w:val="24"/>
          <w:szCs w:val="24"/>
        </w:rPr>
        <w:t xml:space="preserve">Адрес электронной почты администрации города Фрязино в сети Интернет: </w:t>
      </w:r>
      <w:r>
        <w:rPr>
          <w:rFonts w:ascii="Times New Roman" w:hAnsi="Times New Roman" w:cs="Times New Roman"/>
          <w:sz w:val="24"/>
          <w:szCs w:val="24"/>
          <w:u w:val="single"/>
        </w:rPr>
        <w:t>fryazi</w:t>
      </w:r>
      <w:r>
        <w:rPr>
          <w:rFonts w:ascii="Times New Roman" w:hAnsi="Times New Roman" w:cs="Times New Roman"/>
          <w:sz w:val="24"/>
          <w:szCs w:val="24"/>
          <w:u w:val="single"/>
          <w:lang w:val="en-US"/>
        </w:rPr>
        <w:t>n</w:t>
      </w:r>
      <w:r>
        <w:rPr>
          <w:rFonts w:ascii="Times New Roman" w:hAnsi="Times New Roman" w:cs="Times New Roman"/>
          <w:sz w:val="24"/>
          <w:szCs w:val="24"/>
          <w:u w:val="single"/>
        </w:rPr>
        <w:t>o@mosreg.ru</w:t>
      </w:r>
      <w:r>
        <w:rPr>
          <w:rFonts w:ascii="Times New Roman" w:hAnsi="Times New Roman" w:cs="Times New Roman"/>
          <w:sz w:val="24"/>
          <w:szCs w:val="24"/>
        </w:rPr>
        <w:t>.</w:t>
      </w:r>
    </w:p>
    <w:p w:rsidR="008406B2" w:rsidRPr="00835296" w:rsidRDefault="008406B2" w:rsidP="001C514C">
      <w:pPr>
        <w:pStyle w:val="1-"/>
        <w:spacing w:before="0" w:after="0" w:line="240" w:lineRule="auto"/>
        <w:rPr>
          <w:sz w:val="24"/>
        </w:rPr>
      </w:pPr>
    </w:p>
    <w:p w:rsidR="0082723E" w:rsidRDefault="003D47D9" w:rsidP="001C514C">
      <w:pPr>
        <w:spacing w:line="240" w:lineRule="auto"/>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sidR="00E76E39">
        <w:rPr>
          <w:rFonts w:ascii="Times New Roman" w:hAnsi="Times New Roman"/>
          <w:sz w:val="24"/>
          <w:szCs w:val="24"/>
        </w:rPr>
        <w:t>30</w:t>
      </w:r>
    </w:p>
    <w:p w:rsidR="003D47D9" w:rsidRDefault="003D47D9" w:rsidP="001C514C">
      <w:pPr>
        <w:spacing w:line="240" w:lineRule="auto"/>
        <w:rPr>
          <w:rFonts w:ascii="Times New Roman" w:hAnsi="Times New Roman"/>
          <w:sz w:val="24"/>
          <w:szCs w:val="24"/>
        </w:rPr>
      </w:pPr>
    </w:p>
    <w:p w:rsidR="008406B2" w:rsidRDefault="008406B2" w:rsidP="008406B2">
      <w:pPr>
        <w:widowControl w:val="0"/>
        <w:autoSpaceDE w:val="0"/>
        <w:spacing w:line="240" w:lineRule="auto"/>
        <w:ind w:firstLine="709"/>
        <w:jc w:val="both"/>
        <w:rPr>
          <w:rFonts w:ascii="Times New Roman" w:hAnsi="Times New Roman" w:cs="Times New Roman"/>
          <w:sz w:val="16"/>
          <w:szCs w:val="16"/>
        </w:rPr>
      </w:pP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b/>
          <w:sz w:val="24"/>
          <w:szCs w:val="24"/>
        </w:rPr>
        <w:t>2. Комитет по управлению имуществом и жилищным вопросам администрации г. Фрязино</w:t>
      </w:r>
      <w:r>
        <w:rPr>
          <w:rFonts w:ascii="Times New Roman" w:hAnsi="Times New Roman" w:cs="Times New Roman"/>
          <w:i/>
          <w:sz w:val="24"/>
          <w:szCs w:val="24"/>
        </w:rPr>
        <w:t xml:space="preserve"> </w:t>
      </w:r>
    </w:p>
    <w:p w:rsidR="008406B2" w:rsidRDefault="008406B2" w:rsidP="008406B2">
      <w:pPr>
        <w:tabs>
          <w:tab w:val="left" w:pos="1716"/>
        </w:tabs>
        <w:spacing w:line="240" w:lineRule="auto"/>
        <w:ind w:firstLine="709"/>
        <w:jc w:val="both"/>
      </w:pPr>
      <w:r>
        <w:rPr>
          <w:rFonts w:ascii="Times New Roman" w:hAnsi="Times New Roman" w:cs="Times New Roman"/>
          <w:sz w:val="24"/>
          <w:szCs w:val="24"/>
        </w:rPr>
        <w:t>Место нахождения КУИЖВ: Московская обл., г. Фрязино, ул. Октябрьская, д.7.</w:t>
      </w:r>
    </w:p>
    <w:p w:rsidR="008406B2" w:rsidRPr="006F713C" w:rsidRDefault="008406B2" w:rsidP="008406B2">
      <w:pPr>
        <w:autoSpaceDE w:val="0"/>
        <w:spacing w:line="240" w:lineRule="auto"/>
        <w:ind w:firstLine="709"/>
        <w:jc w:val="both"/>
        <w:rPr>
          <w:rFonts w:ascii="Times New Roman" w:hAnsi="Times New Roman" w:cs="Times New Roman"/>
        </w:rPr>
      </w:pPr>
      <w:r>
        <w:t xml:space="preserve">График работы КУИЖВ: </w:t>
      </w:r>
    </w:p>
    <w:tbl>
      <w:tblPr>
        <w:tblW w:w="0" w:type="auto"/>
        <w:tblInd w:w="108" w:type="dxa"/>
        <w:tblLayout w:type="fixed"/>
        <w:tblLook w:val="0000"/>
      </w:tblPr>
      <w:tblGrid>
        <w:gridCol w:w="2143"/>
        <w:gridCol w:w="7136"/>
      </w:tblGrid>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Понедельник</w:t>
            </w:r>
            <w:r>
              <w:rPr>
                <w:rFonts w:ascii="Times New Roman" w:hAnsi="Times New Roman" w:cs="Times New Roman"/>
                <w:i/>
                <w:lang w:val="en-US"/>
              </w:rPr>
              <w:t>:</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 xml:space="preserve">9.00-18.00, обед 13.00-14.00 </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Вторник:</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Среда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Четверг:</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Пятница: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rPr>
              <w:t>9.00-18.00, обед 13.00-14.00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Суббота</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выходной день</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Воскресенье:</w:t>
            </w:r>
          </w:p>
        </w:tc>
        <w:tc>
          <w:tcPr>
            <w:tcW w:w="7136" w:type="dxa"/>
            <w:shd w:val="clear" w:color="auto" w:fill="auto"/>
            <w:vAlign w:val="center"/>
          </w:tcPr>
          <w:p w:rsidR="008406B2" w:rsidRDefault="008406B2" w:rsidP="00D8729A">
            <w:pPr>
              <w:tabs>
                <w:tab w:val="left" w:pos="1276"/>
              </w:tabs>
              <w:snapToGrid w:val="0"/>
              <w:spacing w:line="240" w:lineRule="auto"/>
            </w:pPr>
            <w:r>
              <w:rPr>
                <w:rFonts w:ascii="Times New Roman" w:hAnsi="Times New Roman" w:cs="Times New Roman"/>
                <w:lang w:val="en-US"/>
              </w:rPr>
              <w:t>выходной день.</w:t>
            </w:r>
          </w:p>
        </w:tc>
      </w:tr>
    </w:tbl>
    <w:p w:rsidR="008406B2" w:rsidRPr="006F713C" w:rsidRDefault="008406B2" w:rsidP="008406B2">
      <w:pPr>
        <w:autoSpaceDE w:val="0"/>
        <w:spacing w:line="240" w:lineRule="auto"/>
        <w:ind w:firstLine="709"/>
        <w:jc w:val="both"/>
        <w:rPr>
          <w:rFonts w:ascii="Times New Roman" w:hAnsi="Times New Roman" w:cs="Times New Roman"/>
        </w:rPr>
      </w:pPr>
      <w:r>
        <w:t>График приема заявителей в КУИЖВ:</w:t>
      </w:r>
    </w:p>
    <w:tbl>
      <w:tblPr>
        <w:tblW w:w="0" w:type="auto"/>
        <w:tblInd w:w="108" w:type="dxa"/>
        <w:tblLayout w:type="fixed"/>
        <w:tblLook w:val="0000"/>
      </w:tblPr>
      <w:tblGrid>
        <w:gridCol w:w="2143"/>
        <w:gridCol w:w="7136"/>
      </w:tblGrid>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Понедельник:</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с 10.00-13.00 14.00-17.00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Вторник</w:t>
            </w:r>
            <w:r>
              <w:rPr>
                <w:rFonts w:ascii="Times New Roman" w:hAnsi="Times New Roman" w:cs="Times New Roman"/>
                <w:lang w:val="en-US"/>
              </w:rPr>
              <w:t>:</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w:t>
            </w:r>
            <w:r>
              <w:rPr>
                <w:rFonts w:ascii="Times New Roman" w:hAnsi="Times New Roman" w:cs="Times New Roman"/>
              </w:rPr>
              <w:t>реда</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rPr>
              <w:t>Четверг</w:t>
            </w:r>
            <w:r>
              <w:rPr>
                <w:rFonts w:ascii="Times New Roman" w:hAnsi="Times New Roman" w:cs="Times New Roman"/>
                <w:lang w:val="en-US"/>
              </w:rPr>
              <w:t>:</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с 10.00-13.00 14.00-17.00</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Пятница:</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Суббота</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rPr>
              <w:t>выходной день</w:t>
            </w:r>
          </w:p>
        </w:tc>
      </w:tr>
      <w:tr w:rsidR="008406B2" w:rsidTr="00D8729A">
        <w:tc>
          <w:tcPr>
            <w:tcW w:w="2143" w:type="dxa"/>
            <w:shd w:val="clear" w:color="auto" w:fill="auto"/>
          </w:tcPr>
          <w:p w:rsidR="008406B2" w:rsidRDefault="008406B2" w:rsidP="00D8729A">
            <w:pPr>
              <w:tabs>
                <w:tab w:val="left" w:pos="1276"/>
              </w:tabs>
              <w:snapToGrid w:val="0"/>
              <w:spacing w:line="240" w:lineRule="auto"/>
            </w:pPr>
            <w:r>
              <w:rPr>
                <w:rFonts w:ascii="Times New Roman" w:hAnsi="Times New Roman" w:cs="Times New Roman"/>
                <w:lang w:val="en-US"/>
              </w:rPr>
              <w:t>Воскресенье:</w:t>
            </w:r>
          </w:p>
        </w:tc>
        <w:tc>
          <w:tcPr>
            <w:tcW w:w="7136" w:type="dxa"/>
            <w:shd w:val="clear" w:color="auto" w:fill="auto"/>
            <w:vAlign w:val="center"/>
          </w:tcPr>
          <w:p w:rsidR="008406B2" w:rsidRDefault="008406B2" w:rsidP="00D8729A">
            <w:pPr>
              <w:tabs>
                <w:tab w:val="left" w:pos="1276"/>
              </w:tabs>
              <w:snapToGrid w:val="0"/>
              <w:spacing w:line="240" w:lineRule="auto"/>
              <w:ind w:firstLine="709"/>
            </w:pPr>
            <w:r>
              <w:rPr>
                <w:rFonts w:ascii="Times New Roman" w:hAnsi="Times New Roman" w:cs="Times New Roman"/>
                <w:lang w:val="en-US"/>
              </w:rPr>
              <w:t>выходной день.</w:t>
            </w:r>
          </w:p>
        </w:tc>
      </w:tr>
    </w:tbl>
    <w:p w:rsidR="008406B2" w:rsidRDefault="008406B2" w:rsidP="008406B2">
      <w:pPr>
        <w:autoSpaceDE w:val="0"/>
        <w:spacing w:line="240" w:lineRule="auto"/>
        <w:ind w:firstLine="709"/>
        <w:jc w:val="both"/>
        <w:rPr>
          <w:rFonts w:ascii="Times New Roman" w:hAnsi="Times New Roman" w:cs="Times New Roman"/>
          <w:sz w:val="24"/>
          <w:szCs w:val="24"/>
        </w:rPr>
      </w:pPr>
    </w:p>
    <w:p w:rsidR="008406B2" w:rsidRDefault="008406B2" w:rsidP="008406B2">
      <w:pPr>
        <w:autoSpaceDE w:val="0"/>
        <w:spacing w:line="240" w:lineRule="auto"/>
        <w:ind w:firstLine="709"/>
        <w:jc w:val="both"/>
        <w:rPr>
          <w:rFonts w:ascii="Times New Roman" w:hAnsi="Times New Roman" w:cs="Times New Roman"/>
          <w:sz w:val="24"/>
          <w:szCs w:val="24"/>
        </w:rPr>
      </w:pP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Почтовый адрес: 141195, Московская обл., г.Фрязино, ул. Октябрьская, д.7.</w:t>
      </w: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Контактный телефон: 8(496) 25 5-51-25</w:t>
      </w:r>
      <w:r>
        <w:rPr>
          <w:rFonts w:ascii="Times New Roman" w:hAnsi="Times New Roman" w:cs="Times New Roman"/>
          <w:i/>
          <w:sz w:val="24"/>
          <w:szCs w:val="24"/>
        </w:rPr>
        <w:t>.</w:t>
      </w: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КУИЖВ в сети Интернет: </w:t>
      </w:r>
    </w:p>
    <w:p w:rsidR="008406B2" w:rsidRDefault="008406B2" w:rsidP="008406B2">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www.fryazi</w:t>
      </w:r>
      <w:r>
        <w:rPr>
          <w:rFonts w:ascii="Times New Roman" w:hAnsi="Times New Roman" w:cs="Times New Roman"/>
          <w:sz w:val="24"/>
          <w:szCs w:val="24"/>
          <w:lang w:val="en-US"/>
        </w:rPr>
        <w:t>n</w:t>
      </w:r>
      <w:r>
        <w:rPr>
          <w:rFonts w:ascii="Times New Roman" w:hAnsi="Times New Roman" w:cs="Times New Roman"/>
          <w:sz w:val="24"/>
          <w:szCs w:val="24"/>
        </w:rPr>
        <w:t>o.org/i</w:t>
      </w:r>
      <w:r>
        <w:rPr>
          <w:rFonts w:ascii="Times New Roman" w:hAnsi="Times New Roman" w:cs="Times New Roman"/>
          <w:sz w:val="24"/>
          <w:szCs w:val="24"/>
          <w:lang w:val="en-US"/>
        </w:rPr>
        <w:t>n</w:t>
      </w:r>
      <w:r>
        <w:rPr>
          <w:rFonts w:ascii="Times New Roman" w:hAnsi="Times New Roman" w:cs="Times New Roman"/>
          <w:sz w:val="24"/>
          <w:szCs w:val="24"/>
        </w:rPr>
        <w:t>frastructure/s34/kuigv.</w:t>
      </w:r>
    </w:p>
    <w:p w:rsidR="008406B2" w:rsidRDefault="008406B2" w:rsidP="008406B2">
      <w:pPr>
        <w:widowControl w:val="0"/>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КУИЖВ </w:t>
      </w:r>
      <w:hyperlink r:id="rId14" w:history="1">
        <w:r>
          <w:rPr>
            <w:rStyle w:val="af4"/>
            <w:rFonts w:ascii="Times New Roman" w:hAnsi="Times New Roman" w:cs="Times New Roman"/>
            <w:sz w:val="24"/>
            <w:szCs w:val="24"/>
          </w:rPr>
          <w:t>kui@fryazi</w:t>
        </w:r>
        <w:r>
          <w:rPr>
            <w:rStyle w:val="af4"/>
            <w:rFonts w:ascii="Times New Roman" w:hAnsi="Times New Roman" w:cs="Times New Roman"/>
            <w:sz w:val="24"/>
            <w:szCs w:val="24"/>
            <w:lang w:val="en-US"/>
          </w:rPr>
          <w:t>n</w:t>
        </w:r>
        <w:r>
          <w:rPr>
            <w:rStyle w:val="af4"/>
            <w:rFonts w:ascii="Times New Roman" w:hAnsi="Times New Roman" w:cs="Times New Roman"/>
            <w:sz w:val="24"/>
            <w:szCs w:val="24"/>
          </w:rPr>
          <w:t>o.org</w:t>
        </w:r>
      </w:hyperlink>
      <w:r>
        <w:rPr>
          <w:rFonts w:ascii="Times New Roman" w:hAnsi="Times New Roman" w:cs="Times New Roman"/>
          <w:sz w:val="24"/>
          <w:szCs w:val="24"/>
        </w:rPr>
        <w:t>.</w:t>
      </w:r>
    </w:p>
    <w:p w:rsidR="008406B2" w:rsidRPr="00E42ECF" w:rsidRDefault="008406B2" w:rsidP="008406B2">
      <w:pPr>
        <w:pStyle w:val="a7"/>
        <w:spacing w:line="240" w:lineRule="auto"/>
        <w:ind w:left="0"/>
        <w:rPr>
          <w:rFonts w:ascii="Times New Roman" w:hAnsi="Times New Roman"/>
          <w:b/>
          <w:sz w:val="24"/>
          <w:szCs w:val="24"/>
        </w:rPr>
      </w:pPr>
    </w:p>
    <w:p w:rsidR="008406B2" w:rsidRDefault="008406B2" w:rsidP="00B82454">
      <w:pPr>
        <w:autoSpaceDE w:val="0"/>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i/>
          <w:sz w:val="24"/>
          <w:szCs w:val="24"/>
        </w:rPr>
        <w:t> </w:t>
      </w:r>
      <w:r>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8406B2" w:rsidRDefault="008406B2" w:rsidP="00B82454">
      <w:pPr>
        <w:autoSpaceDE w:val="0"/>
        <w:spacing w:line="240" w:lineRule="auto"/>
        <w:ind w:firstLine="709"/>
        <w:jc w:val="both"/>
        <w:rPr>
          <w:rFonts w:ascii="Times New Roman" w:hAnsi="Times New Roman" w:cs="Times New Roman"/>
          <w:b/>
          <w:sz w:val="24"/>
          <w:szCs w:val="24"/>
        </w:rPr>
      </w:pPr>
    </w:p>
    <w:p w:rsidR="008406B2"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МУ «МФЦ</w:t>
      </w:r>
      <w:r>
        <w:rPr>
          <w:rFonts w:ascii="Times New Roman" w:hAnsi="Times New Roman" w:cs="Times New Roman"/>
          <w:b/>
          <w:sz w:val="24"/>
          <w:szCs w:val="24"/>
        </w:rPr>
        <w:t xml:space="preserve"> </w:t>
      </w:r>
      <w:r>
        <w:rPr>
          <w:rFonts w:ascii="Times New Roman" w:hAnsi="Times New Roman" w:cs="Times New Roman"/>
          <w:sz w:val="24"/>
          <w:szCs w:val="24"/>
        </w:rPr>
        <w:t>городского округа Фрязино Московской</w:t>
      </w:r>
      <w:r>
        <w:rPr>
          <w:rFonts w:ascii="Times New Roman" w:hAnsi="Times New Roman" w:cs="Times New Roman"/>
          <w:b/>
          <w:sz w:val="24"/>
          <w:szCs w:val="24"/>
        </w:rPr>
        <w:t xml:space="preserve"> </w:t>
      </w:r>
      <w:r>
        <w:rPr>
          <w:rFonts w:ascii="Times New Roman" w:hAnsi="Times New Roman" w:cs="Times New Roman"/>
          <w:sz w:val="24"/>
          <w:szCs w:val="24"/>
        </w:rPr>
        <w:t>области»: Московская область, г. Фрязино, ул. Центральная, д.12.</w:t>
      </w:r>
    </w:p>
    <w:p w:rsidR="008406B2" w:rsidRDefault="008406B2" w:rsidP="00B82454">
      <w:pPr>
        <w:autoSpaceDE w:val="0"/>
        <w:spacing w:line="240" w:lineRule="auto"/>
        <w:ind w:firstLine="709"/>
        <w:jc w:val="both"/>
        <w:rPr>
          <w:rFonts w:ascii="Times New Roman" w:hAnsi="Times New Roman" w:cs="Times New Roman"/>
          <w:sz w:val="24"/>
          <w:szCs w:val="24"/>
        </w:rPr>
      </w:pPr>
    </w:p>
    <w:p w:rsidR="008406B2" w:rsidRPr="006F713C"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График работы МУ «МФЦ городского округа Фрязино Московской</w:t>
      </w:r>
      <w:r>
        <w:rPr>
          <w:rFonts w:ascii="Times New Roman" w:hAnsi="Times New Roman" w:cs="Times New Roman"/>
          <w:b/>
          <w:sz w:val="24"/>
          <w:szCs w:val="24"/>
        </w:rPr>
        <w:t xml:space="preserve"> </w:t>
      </w:r>
      <w:r>
        <w:t>области»:</w:t>
      </w:r>
    </w:p>
    <w:tbl>
      <w:tblPr>
        <w:tblW w:w="0" w:type="auto"/>
        <w:tblInd w:w="-20" w:type="dxa"/>
        <w:tblLayout w:type="fixed"/>
        <w:tblLook w:val="0000"/>
      </w:tblPr>
      <w:tblGrid>
        <w:gridCol w:w="2143"/>
        <w:gridCol w:w="7176"/>
      </w:tblGrid>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rPr>
              <w:t>8.00-20.00</w:t>
            </w:r>
          </w:p>
        </w:tc>
      </w:tr>
      <w:tr w:rsidR="008406B2" w:rsidTr="00D8729A">
        <w:tc>
          <w:tcPr>
            <w:tcW w:w="2143" w:type="dxa"/>
            <w:tcBorders>
              <w:top w:val="single" w:sz="4" w:space="0" w:color="000000"/>
              <w:left w:val="single" w:sz="4" w:space="0" w:color="000000"/>
              <w:bottom w:val="single" w:sz="4" w:space="0" w:color="000000"/>
            </w:tcBorders>
            <w:shd w:val="clear" w:color="auto" w:fill="auto"/>
          </w:tcPr>
          <w:p w:rsidR="008406B2" w:rsidRDefault="008406B2" w:rsidP="00C16D57">
            <w:pPr>
              <w:tabs>
                <w:tab w:val="left" w:pos="1276"/>
              </w:tabs>
              <w:snapToGrid w:val="0"/>
              <w:spacing w:line="240" w:lineRule="auto"/>
              <w:ind w:firstLine="20"/>
              <w:jc w:val="both"/>
            </w:pPr>
            <w:r>
              <w:rPr>
                <w:rFonts w:ascii="Times New Roman" w:hAnsi="Times New Roman" w:cs="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B2" w:rsidRDefault="008406B2" w:rsidP="00B82454">
            <w:pPr>
              <w:tabs>
                <w:tab w:val="left" w:pos="1276"/>
              </w:tabs>
              <w:snapToGrid w:val="0"/>
              <w:spacing w:line="240" w:lineRule="auto"/>
              <w:ind w:firstLine="709"/>
              <w:jc w:val="both"/>
            </w:pPr>
            <w:r>
              <w:rPr>
                <w:rFonts w:ascii="Times New Roman" w:hAnsi="Times New Roman" w:cs="Times New Roman"/>
                <w:sz w:val="24"/>
                <w:szCs w:val="24"/>
                <w:lang w:val="en-US"/>
              </w:rPr>
              <w:t>выходной день.</w:t>
            </w:r>
          </w:p>
        </w:tc>
      </w:tr>
    </w:tbl>
    <w:p w:rsidR="008406B2" w:rsidRDefault="008406B2" w:rsidP="00B82454">
      <w:pPr>
        <w:autoSpaceDE w:val="0"/>
        <w:spacing w:line="240" w:lineRule="auto"/>
        <w:ind w:firstLine="709"/>
        <w:jc w:val="both"/>
        <w:rPr>
          <w:rFonts w:ascii="Times New Roman" w:hAnsi="Times New Roman" w:cs="Times New Roman"/>
          <w:sz w:val="10"/>
          <w:szCs w:val="10"/>
        </w:rPr>
      </w:pPr>
    </w:p>
    <w:p w:rsidR="008406B2"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8406B2"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  8 (496) 255-44-26, 8 (496) 255-44-27</w:t>
      </w:r>
      <w:r>
        <w:rPr>
          <w:rFonts w:ascii="Times New Roman" w:hAnsi="Times New Roman" w:cs="Times New Roman"/>
          <w:i/>
          <w:sz w:val="24"/>
          <w:szCs w:val="24"/>
        </w:rPr>
        <w:t>.</w:t>
      </w:r>
    </w:p>
    <w:p w:rsidR="008406B2"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Официальный сайт МУ «МФЦ городского округа Фрязино Московской области» в сети Интернет</w:t>
      </w:r>
      <w:r>
        <w:rPr>
          <w:rFonts w:ascii="Times New Roman" w:hAnsi="Times New Roman" w:cs="Times New Roman"/>
          <w:i/>
          <w:sz w:val="24"/>
          <w:szCs w:val="24"/>
        </w:rPr>
        <w:t xml:space="preserve">: </w:t>
      </w:r>
      <w:hyperlink r:id="rId15" w:history="1">
        <w:r>
          <w:rPr>
            <w:rStyle w:val="af4"/>
            <w:rFonts w:ascii="Times New Roman" w:hAnsi="Times New Roman" w:cs="Times New Roman"/>
            <w:sz w:val="24"/>
            <w:szCs w:val="24"/>
          </w:rPr>
          <w:t>http://fryazino.org/munic_uslugi/Mfc</w:t>
        </w:r>
      </w:hyperlink>
      <w:r>
        <w:rPr>
          <w:rFonts w:ascii="Times New Roman" w:hAnsi="Times New Roman" w:cs="Times New Roman"/>
          <w:sz w:val="24"/>
          <w:szCs w:val="24"/>
        </w:rPr>
        <w:t>.</w:t>
      </w:r>
    </w:p>
    <w:p w:rsidR="008406B2" w:rsidRDefault="008406B2" w:rsidP="00B8245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Pr>
          <w:rFonts w:ascii="Times New Roman" w:hAnsi="Times New Roman" w:cs="Times New Roman"/>
          <w:i/>
          <w:sz w:val="24"/>
          <w:szCs w:val="24"/>
        </w:rPr>
        <w:t>.</w:t>
      </w:r>
    </w:p>
    <w:p w:rsidR="00754FCE" w:rsidRDefault="00754FCE" w:rsidP="00B82454">
      <w:pPr>
        <w:spacing w:line="240" w:lineRule="auto"/>
        <w:ind w:firstLine="709"/>
        <w:rPr>
          <w:rFonts w:ascii="Times New Roman" w:hAnsi="Times New Roman"/>
          <w:sz w:val="24"/>
          <w:szCs w:val="24"/>
        </w:rPr>
      </w:pPr>
    </w:p>
    <w:p w:rsidR="00754FCE" w:rsidRDefault="00B82454" w:rsidP="00B82454">
      <w:pPr>
        <w:pStyle w:val="a7"/>
        <w:spacing w:line="240" w:lineRule="auto"/>
        <w:ind w:left="0" w:firstLine="709"/>
        <w:jc w:val="left"/>
        <w:rPr>
          <w:rFonts w:ascii="Times New Roman" w:hAnsi="Times New Roman"/>
          <w:sz w:val="24"/>
          <w:szCs w:val="24"/>
        </w:rPr>
      </w:pPr>
      <w:r w:rsidRPr="00B82454">
        <w:rPr>
          <w:rFonts w:ascii="Times New Roman" w:hAnsi="Times New Roman"/>
          <w:b/>
          <w:sz w:val="24"/>
          <w:szCs w:val="24"/>
        </w:rPr>
        <w:t>4.</w:t>
      </w:r>
      <w:r>
        <w:rPr>
          <w:rFonts w:ascii="Times New Roman" w:hAnsi="Times New Roman"/>
          <w:sz w:val="24"/>
          <w:szCs w:val="24"/>
        </w:rPr>
        <w:t xml:space="preserve"> </w:t>
      </w:r>
      <w:r w:rsidR="00754FCE"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2C5045" w:rsidRPr="00D411E4" w:rsidRDefault="002C5045" w:rsidP="00B82454">
      <w:pPr>
        <w:pStyle w:val="a7"/>
        <w:spacing w:line="240" w:lineRule="auto"/>
        <w:ind w:left="0" w:firstLine="709"/>
        <w:jc w:val="left"/>
        <w:rPr>
          <w:rFonts w:ascii="Times New Roman" w:hAnsi="Times New Roman"/>
          <w:sz w:val="24"/>
          <w:szCs w:val="24"/>
        </w:rPr>
      </w:pPr>
    </w:p>
    <w:p w:rsidR="00754FCE" w:rsidRPr="00754FCE" w:rsidRDefault="00754FCE" w:rsidP="00B82454">
      <w:pPr>
        <w:spacing w:line="240" w:lineRule="auto"/>
        <w:ind w:firstLine="709"/>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rsidR="00754FCE" w:rsidRPr="00754FCE" w:rsidRDefault="00754FCE" w:rsidP="00B82454">
      <w:pPr>
        <w:spacing w:line="240" w:lineRule="auto"/>
        <w:ind w:firstLine="709"/>
        <w:jc w:val="left"/>
        <w:rPr>
          <w:rFonts w:ascii="Times New Roman" w:hAnsi="Times New Roman"/>
          <w:sz w:val="24"/>
          <w:szCs w:val="24"/>
        </w:rPr>
      </w:pPr>
      <w:r w:rsidRPr="00754FCE">
        <w:rPr>
          <w:rFonts w:ascii="Times New Roman" w:hAnsi="Times New Roman"/>
          <w:sz w:val="24"/>
          <w:szCs w:val="24"/>
        </w:rPr>
        <w:t>- РПГУ: uslugi.mosreg.ru</w:t>
      </w:r>
    </w:p>
    <w:p w:rsidR="003D47D9" w:rsidRPr="00BE1479" w:rsidRDefault="00754FCE" w:rsidP="00B82454">
      <w:pPr>
        <w:spacing w:line="240" w:lineRule="auto"/>
        <w:ind w:firstLine="709"/>
        <w:jc w:val="left"/>
        <w:rPr>
          <w:rFonts w:ascii="Times New Roman" w:hAnsi="Times New Roman"/>
          <w:sz w:val="24"/>
          <w:szCs w:val="24"/>
        </w:rPr>
      </w:pPr>
      <w:r w:rsidRPr="00754FCE">
        <w:rPr>
          <w:rFonts w:ascii="Times New Roman" w:hAnsi="Times New Roman"/>
          <w:sz w:val="24"/>
          <w:szCs w:val="24"/>
        </w:rPr>
        <w:t>- МФЦ: mfc.mosreg.ru</w:t>
      </w:r>
      <w:r w:rsidR="003D47D9" w:rsidRPr="00BE1479">
        <w:rPr>
          <w:rFonts w:ascii="Times New Roman" w:hAnsi="Times New Roman"/>
          <w:sz w:val="24"/>
          <w:szCs w:val="24"/>
        </w:rPr>
        <w:br w:type="page"/>
      </w:r>
    </w:p>
    <w:p w:rsidR="00681B55" w:rsidRPr="00FD6107" w:rsidRDefault="00681B55" w:rsidP="00681B55">
      <w:pPr>
        <w:pStyle w:val="1-"/>
        <w:spacing w:before="0" w:after="0"/>
        <w:jc w:val="right"/>
        <w:rPr>
          <w:b w:val="0"/>
          <w:sz w:val="24"/>
          <w:szCs w:val="24"/>
        </w:rPr>
      </w:pPr>
      <w:bookmarkStart w:id="231" w:name="_Toc494214317"/>
      <w:bookmarkEnd w:id="214"/>
      <w:bookmarkEnd w:id="215"/>
      <w:bookmarkEnd w:id="216"/>
      <w:bookmarkEnd w:id="217"/>
      <w:bookmarkEnd w:id="218"/>
      <w:bookmarkEnd w:id="219"/>
      <w:bookmarkEnd w:id="220"/>
      <w:bookmarkEnd w:id="221"/>
      <w:bookmarkEnd w:id="222"/>
      <w:r>
        <w:rPr>
          <w:b w:val="0"/>
          <w:sz w:val="24"/>
          <w:szCs w:val="24"/>
        </w:rPr>
        <w:lastRenderedPageBreak/>
        <w:t>Приложение3</w:t>
      </w:r>
      <w:bookmarkEnd w:id="231"/>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A13FC0" w:rsidRPr="00835296" w:rsidRDefault="000636E6">
      <w:pPr>
        <w:pStyle w:val="1-"/>
        <w:rPr>
          <w:sz w:val="24"/>
        </w:rPr>
      </w:pPr>
      <w:bookmarkStart w:id="232" w:name="_Toc494214318"/>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014178">
        <w:rPr>
          <w:sz w:val="24"/>
        </w:rPr>
        <w:t xml:space="preserve"> </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014178">
        <w:rPr>
          <w:sz w:val="24"/>
        </w:rPr>
        <w:t xml:space="preserve"> </w:t>
      </w:r>
      <w:r w:rsidR="00DC1DDE">
        <w:rPr>
          <w:sz w:val="24"/>
        </w:rPr>
        <w:t>Муниципальной</w:t>
      </w:r>
      <w:r w:rsidR="00DC1DDE" w:rsidRPr="000636E6">
        <w:rPr>
          <w:sz w:val="24"/>
        </w:rPr>
        <w:t xml:space="preserve"> услуги</w:t>
      </w:r>
      <w:bookmarkEnd w:id="223"/>
      <w:bookmarkEnd w:id="224"/>
      <w:bookmarkEnd w:id="225"/>
      <w:bookmarkEnd w:id="226"/>
      <w:bookmarkEnd w:id="232"/>
    </w:p>
    <w:p w:rsidR="00A13FC0" w:rsidRPr="00E42ECF"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D8729A">
          <w:rPr>
            <w:rStyle w:val="af4"/>
            <w:rFonts w:ascii="Times New Roman" w:eastAsiaTheme="minorHAnsi" w:hAnsi="Times New Roman"/>
            <w:color w:val="auto"/>
            <w:sz w:val="24"/>
            <w:szCs w:val="24"/>
            <w:u w:val="none"/>
          </w:rPr>
          <w:t xml:space="preserve">Приложении </w:t>
        </w:r>
        <w:r w:rsidR="000636E6" w:rsidRPr="00D8729A">
          <w:rPr>
            <w:rStyle w:val="af4"/>
            <w:rFonts w:ascii="Times New Roman" w:eastAsiaTheme="minorHAnsi" w:hAnsi="Times New Roman"/>
            <w:color w:val="auto"/>
            <w:sz w:val="24"/>
            <w:szCs w:val="24"/>
            <w:u w:val="none"/>
          </w:rPr>
          <w:t>2</w:t>
        </w:r>
      </w:hyperlink>
      <w:r w:rsidRPr="00D8729A">
        <w:rPr>
          <w:rFonts w:ascii="Times New Roman" w:eastAsiaTheme="minorHAnsi" w:hAnsi="Times New Roman"/>
          <w:sz w:val="24"/>
          <w:szCs w:val="24"/>
        </w:rPr>
        <w:t xml:space="preserve"> </w:t>
      </w:r>
      <w:r w:rsidRPr="00E42ECF">
        <w:rPr>
          <w:rFonts w:ascii="Times New Roman" w:eastAsiaTheme="minorHAnsi" w:hAnsi="Times New Roman"/>
          <w:sz w:val="24"/>
          <w:szCs w:val="24"/>
        </w:rPr>
        <w:t>к Регламенту.</w:t>
      </w:r>
    </w:p>
    <w:p w:rsidR="00A13FC0" w:rsidRPr="00E42ECF"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722C80"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r w:rsidR="00067FAF">
        <w:rPr>
          <w:rFonts w:ascii="Times New Roman" w:hAnsi="Times New Roman" w:cs="Times New Roman"/>
          <w:sz w:val="24"/>
          <w:szCs w:val="24"/>
          <w:lang w:val="en-US"/>
        </w:rPr>
        <w:t>www</w:t>
      </w:r>
      <w:r w:rsidR="00067FAF">
        <w:rPr>
          <w:rFonts w:ascii="Times New Roman" w:hAnsi="Times New Roman" w:cs="Times New Roman"/>
          <w:sz w:val="24"/>
          <w:szCs w:val="24"/>
        </w:rPr>
        <w:t>.</w:t>
      </w:r>
      <w:r w:rsidR="00067FAF">
        <w:rPr>
          <w:rFonts w:ascii="Times New Roman" w:hAnsi="Times New Roman" w:cs="Times New Roman"/>
          <w:sz w:val="24"/>
          <w:szCs w:val="24"/>
          <w:lang w:val="en-US"/>
        </w:rPr>
        <w:t>fryazino</w:t>
      </w:r>
      <w:r w:rsidR="00067FAF">
        <w:rPr>
          <w:rFonts w:ascii="Times New Roman" w:hAnsi="Times New Roman" w:cs="Times New Roman"/>
          <w:sz w:val="24"/>
          <w:szCs w:val="24"/>
        </w:rPr>
        <w:t>.</w:t>
      </w:r>
      <w:r w:rsidR="00067FAF">
        <w:rPr>
          <w:rFonts w:ascii="Times New Roman" w:hAnsi="Times New Roman" w:cs="Times New Roman"/>
          <w:sz w:val="24"/>
          <w:szCs w:val="24"/>
          <w:lang w:val="en-US"/>
        </w:rPr>
        <w:t>org</w:t>
      </w:r>
      <w:r w:rsidR="00067FAF">
        <w:rPr>
          <w:rFonts w:ascii="Times New Roman" w:hAnsi="Times New Roman" w:cs="Times New Roman"/>
          <w:sz w:val="24"/>
          <w:szCs w:val="24"/>
        </w:rPr>
        <w:t>.</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rsidR="00A13FC0" w:rsidRPr="00E42ECF"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bookmarkStart w:id="233"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233"/>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перечень типовых, наиболее актуальных вопросов, относящихся к</w:t>
      </w:r>
      <w:r w:rsidR="00014178">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A13FC0" w:rsidRPr="00E42ECF"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D8729A">
          <w:rPr>
            <w:rStyle w:val="af4"/>
            <w:rFonts w:ascii="Times New Roman" w:eastAsiaTheme="minorHAnsi" w:hAnsi="Times New Roman"/>
            <w:color w:val="auto"/>
            <w:sz w:val="24"/>
            <w:szCs w:val="24"/>
            <w:u w:val="none"/>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E42ECF">
        <w:rPr>
          <w:rFonts w:ascii="Times New Roman" w:eastAsiaTheme="minorHAnsi" w:hAnsi="Times New Roman"/>
          <w:sz w:val="24"/>
          <w:szCs w:val="24"/>
        </w:rPr>
        <w:t>Администрации</w:t>
      </w:r>
      <w:r w:rsidRPr="00E42ECF">
        <w:rPr>
          <w:rFonts w:ascii="Times New Roman" w:eastAsiaTheme="minorHAnsi" w:hAnsi="Times New Roman"/>
          <w:sz w:val="24"/>
          <w:szCs w:val="24"/>
        </w:rPr>
        <w:t xml:space="preserve"> при обращении Заявителей:</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5" w:history="1">
        <w:r w:rsidR="00A94774" w:rsidRPr="00D8729A">
          <w:rPr>
            <w:rStyle w:val="af4"/>
            <w:rFonts w:ascii="Times New Roman" w:eastAsiaTheme="minorHAnsi" w:hAnsi="Times New Roman"/>
            <w:color w:val="auto"/>
            <w:sz w:val="24"/>
            <w:szCs w:val="24"/>
            <w:u w:val="none"/>
          </w:rPr>
          <w:t>П</w:t>
        </w:r>
        <w:r w:rsidRPr="00D8729A">
          <w:rPr>
            <w:rStyle w:val="af4"/>
            <w:rFonts w:ascii="Times New Roman" w:eastAsiaTheme="minorHAnsi" w:hAnsi="Times New Roman"/>
            <w:color w:val="auto"/>
            <w:sz w:val="24"/>
            <w:szCs w:val="24"/>
            <w:u w:val="none"/>
          </w:rPr>
          <w:t xml:space="preserve">риложении </w:t>
        </w:r>
        <w:r w:rsidR="000636E6" w:rsidRPr="00D8729A">
          <w:rPr>
            <w:rStyle w:val="af4"/>
            <w:rFonts w:ascii="Times New Roman" w:eastAsiaTheme="minorHAnsi" w:hAnsi="Times New Roman"/>
            <w:color w:val="auto"/>
            <w:sz w:val="24"/>
            <w:szCs w:val="24"/>
            <w:u w:val="none"/>
          </w:rPr>
          <w:t>2</w:t>
        </w:r>
      </w:hyperlink>
      <w:r w:rsidRPr="00E42ECF">
        <w:rPr>
          <w:rFonts w:ascii="Times New Roman" w:eastAsiaTheme="minorHAnsi" w:hAnsi="Times New Roman"/>
          <w:sz w:val="24"/>
          <w:szCs w:val="24"/>
        </w:rPr>
        <w:t xml:space="preserve"> к</w:t>
      </w:r>
      <w:r w:rsidR="00681B55">
        <w:rPr>
          <w:rFonts w:ascii="Times New Roman" w:eastAsiaTheme="minorHAnsi" w:hAnsi="Times New Roman"/>
          <w:sz w:val="24"/>
          <w:szCs w:val="24"/>
        </w:rPr>
        <w:t xml:space="preserve"> настоящему</w:t>
      </w:r>
      <w:r w:rsidR="00014178">
        <w:rPr>
          <w:rFonts w:ascii="Times New Roman" w:eastAsiaTheme="minorHAnsi" w:hAnsi="Times New Roman"/>
          <w:sz w:val="24"/>
          <w:szCs w:val="24"/>
        </w:rPr>
        <w:t xml:space="preserve">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rsidR="00A13FC0" w:rsidRPr="00E42ECF"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rsidR="00A13FC0" w:rsidRPr="00C16D5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w:t>
      </w:r>
      <w:r w:rsidRPr="00C16D57">
        <w:rPr>
          <w:rFonts w:ascii="Times New Roman" w:eastAsiaTheme="minorHAnsi" w:hAnsi="Times New Roman"/>
          <w:sz w:val="24"/>
          <w:szCs w:val="24"/>
        </w:rPr>
        <w:t>также по телефону «горячей линии» 8-800-550-50-</w:t>
      </w:r>
      <w:r w:rsidR="00C93907" w:rsidRPr="00C16D57">
        <w:rPr>
          <w:rFonts w:ascii="Times New Roman" w:eastAsiaTheme="minorHAnsi" w:hAnsi="Times New Roman"/>
          <w:sz w:val="24"/>
          <w:szCs w:val="24"/>
        </w:rPr>
        <w:t>30</w:t>
      </w:r>
      <w:r w:rsidRPr="00C16D57">
        <w:rPr>
          <w:rFonts w:ascii="Times New Roman" w:eastAsiaTheme="minorHAnsi" w:hAnsi="Times New Roman"/>
          <w:sz w:val="24"/>
          <w:szCs w:val="24"/>
        </w:rPr>
        <w:t>.</w:t>
      </w:r>
    </w:p>
    <w:p w:rsidR="00A13FC0" w:rsidRPr="00C16D57" w:rsidRDefault="00A13FC0" w:rsidP="001B4AE0">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C16D57">
        <w:rPr>
          <w:rFonts w:ascii="Times New Roman" w:eastAsiaTheme="minorHAnsi" w:hAnsi="Times New Roman"/>
          <w:sz w:val="24"/>
          <w:szCs w:val="24"/>
        </w:rPr>
        <w:t xml:space="preserve">Информация об оказании </w:t>
      </w:r>
      <w:r w:rsidR="00722C80" w:rsidRPr="00C16D57">
        <w:rPr>
          <w:rFonts w:ascii="Times New Roman" w:eastAsiaTheme="minorHAnsi" w:hAnsi="Times New Roman"/>
          <w:sz w:val="24"/>
          <w:szCs w:val="24"/>
        </w:rPr>
        <w:t>Муниципальной у</w:t>
      </w:r>
      <w:r w:rsidRPr="00C16D57">
        <w:rPr>
          <w:rFonts w:ascii="Times New Roman" w:eastAsiaTheme="minorHAnsi" w:hAnsi="Times New Roman"/>
          <w:sz w:val="24"/>
          <w:szCs w:val="24"/>
        </w:rPr>
        <w:t xml:space="preserve">слуги размещается в помещениях </w:t>
      </w:r>
      <w:r w:rsidR="00014178" w:rsidRPr="00C16D57">
        <w:rPr>
          <w:rFonts w:ascii="Times New Roman" w:eastAsiaTheme="minorHAnsi" w:hAnsi="Times New Roman"/>
          <w:sz w:val="24"/>
          <w:szCs w:val="24"/>
        </w:rPr>
        <w:t xml:space="preserve">Подразделения, </w:t>
      </w:r>
      <w:r w:rsidRPr="00C16D57">
        <w:rPr>
          <w:rFonts w:ascii="Times New Roman" w:eastAsiaTheme="minorHAnsi" w:hAnsi="Times New Roman"/>
          <w:sz w:val="24"/>
          <w:szCs w:val="24"/>
        </w:rPr>
        <w:t xml:space="preserve">Администрации и МФЦ, предназначенных для приема Заявителей. </w:t>
      </w:r>
    </w:p>
    <w:p w:rsidR="00681B55" w:rsidRPr="00FD6107" w:rsidRDefault="00681B55" w:rsidP="001B4AE0">
      <w:pPr>
        <w:pStyle w:val="1"/>
        <w:numPr>
          <w:ilvl w:val="0"/>
          <w:numId w:val="6"/>
        </w:numPr>
        <w:spacing w:line="240" w:lineRule="auto"/>
        <w:ind w:left="0" w:firstLine="709"/>
        <w:rPr>
          <w:sz w:val="24"/>
          <w:szCs w:val="24"/>
        </w:rPr>
      </w:pPr>
      <w:r w:rsidRPr="00C16D57">
        <w:rPr>
          <w:sz w:val="24"/>
          <w:szCs w:val="24"/>
        </w:rPr>
        <w:t>Состав</w:t>
      </w:r>
      <w:r w:rsidRPr="00FD6107">
        <w:rPr>
          <w:sz w:val="24"/>
          <w:szCs w:val="24"/>
        </w:rPr>
        <w:t xml:space="preserve">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w:t>
      </w:r>
      <w:r>
        <w:rPr>
          <w:sz w:val="24"/>
          <w:szCs w:val="24"/>
        </w:rPr>
        <w:t xml:space="preserve"> в Московской области</w:t>
      </w:r>
      <w:r w:rsidRPr="00FD6107">
        <w:rPr>
          <w:sz w:val="24"/>
          <w:szCs w:val="24"/>
        </w:rPr>
        <w:t xml:space="preserve">, утвержденному </w:t>
      </w:r>
      <w:r>
        <w:rPr>
          <w:sz w:val="24"/>
          <w:szCs w:val="24"/>
        </w:rPr>
        <w:t xml:space="preserve">распоряжением </w:t>
      </w:r>
      <w:r w:rsidRPr="00FD6107">
        <w:rPr>
          <w:sz w:val="24"/>
          <w:szCs w:val="24"/>
        </w:rPr>
        <w:t>минист</w:t>
      </w:r>
      <w:r>
        <w:rPr>
          <w:sz w:val="24"/>
          <w:szCs w:val="24"/>
        </w:rPr>
        <w:t xml:space="preserve">ерства </w:t>
      </w:r>
      <w:r w:rsidRPr="00FD6107">
        <w:rPr>
          <w:sz w:val="24"/>
          <w:szCs w:val="24"/>
        </w:rPr>
        <w:t>государственного управления, информационных технологий и связи Московской области от 10 ию</w:t>
      </w:r>
      <w:r>
        <w:rPr>
          <w:sz w:val="24"/>
          <w:szCs w:val="24"/>
        </w:rPr>
        <w:t>л</w:t>
      </w:r>
      <w:r w:rsidRPr="00FD6107">
        <w:rPr>
          <w:sz w:val="24"/>
          <w:szCs w:val="24"/>
        </w:rPr>
        <w:t>я 201</w:t>
      </w:r>
      <w:r>
        <w:rPr>
          <w:sz w:val="24"/>
          <w:szCs w:val="24"/>
        </w:rPr>
        <w:t>6</w:t>
      </w:r>
      <w:r w:rsidRPr="00FD6107">
        <w:rPr>
          <w:sz w:val="24"/>
          <w:szCs w:val="24"/>
        </w:rPr>
        <w:t xml:space="preserve"> № 10-</w:t>
      </w:r>
      <w:r>
        <w:rPr>
          <w:sz w:val="24"/>
          <w:szCs w:val="24"/>
        </w:rPr>
        <w:t>57</w:t>
      </w:r>
      <w:r w:rsidRPr="00FD6107">
        <w:rPr>
          <w:sz w:val="24"/>
          <w:szCs w:val="24"/>
        </w:rPr>
        <w:t>/</w:t>
      </w:r>
      <w:r>
        <w:rPr>
          <w:sz w:val="24"/>
          <w:szCs w:val="24"/>
        </w:rPr>
        <w:t>РВ</w:t>
      </w:r>
      <w:r w:rsidRPr="00FD6107">
        <w:rPr>
          <w:sz w:val="24"/>
          <w:szCs w:val="24"/>
        </w:rPr>
        <w:t>.</w:t>
      </w:r>
    </w:p>
    <w:p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681B55" w:rsidRPr="00FD6107" w:rsidRDefault="00681B55" w:rsidP="00681B55">
      <w:pPr>
        <w:pStyle w:val="1-"/>
        <w:spacing w:before="0" w:after="0"/>
        <w:jc w:val="right"/>
        <w:rPr>
          <w:b w:val="0"/>
          <w:sz w:val="24"/>
          <w:szCs w:val="24"/>
        </w:rPr>
      </w:pPr>
      <w:bookmarkStart w:id="234" w:name="_Toc494214319"/>
      <w:bookmarkStart w:id="235" w:name="_Toc485116457"/>
      <w:bookmarkStart w:id="236" w:name="Приложение4"/>
      <w:r>
        <w:rPr>
          <w:b w:val="0"/>
          <w:sz w:val="24"/>
          <w:szCs w:val="24"/>
        </w:rPr>
        <w:lastRenderedPageBreak/>
        <w:t>Приложение4</w:t>
      </w:r>
      <w:bookmarkEnd w:id="234"/>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BE1479" w:rsidRDefault="00BE1479" w:rsidP="00BE1479">
      <w:pPr>
        <w:pStyle w:val="1-"/>
        <w:rPr>
          <w:rFonts w:eastAsia="PMingLiU"/>
          <w:bCs w:val="0"/>
          <w:sz w:val="24"/>
          <w:szCs w:val="24"/>
        </w:rPr>
      </w:pPr>
      <w:bookmarkStart w:id="237" w:name="_Toc494214320"/>
      <w:bookmarkStart w:id="238" w:name="OLE_LINK7"/>
      <w:r w:rsidRPr="008A2702">
        <w:rPr>
          <w:rFonts w:eastAsia="PMingLiU"/>
          <w:bCs w:val="0"/>
          <w:sz w:val="24"/>
          <w:szCs w:val="24"/>
        </w:rPr>
        <w:t xml:space="preserve">Форма </w:t>
      </w:r>
      <w:r w:rsidR="00EC3BA1">
        <w:rPr>
          <w:rFonts w:eastAsia="PMingLiU"/>
          <w:bCs w:val="0"/>
          <w:sz w:val="24"/>
          <w:szCs w:val="24"/>
        </w:rPr>
        <w:t>уведомления</w:t>
      </w:r>
      <w:r w:rsidR="00D8729A">
        <w:rPr>
          <w:rFonts w:eastAsia="PMingLiU"/>
          <w:bCs w:val="0"/>
          <w:sz w:val="24"/>
          <w:szCs w:val="24"/>
        </w:rPr>
        <w:t xml:space="preserve"> </w:t>
      </w:r>
      <w:r>
        <w:rPr>
          <w:rFonts w:eastAsia="PMingLiU"/>
          <w:bCs w:val="0"/>
          <w:sz w:val="24"/>
          <w:szCs w:val="24"/>
        </w:rPr>
        <w:t xml:space="preserve">о </w:t>
      </w:r>
      <w:bookmarkEnd w:id="235"/>
      <w:r w:rsidR="00EC5C7D">
        <w:rPr>
          <w:rFonts w:eastAsia="PMingLiU"/>
          <w:bCs w:val="0"/>
          <w:sz w:val="24"/>
          <w:szCs w:val="24"/>
        </w:rPr>
        <w:t>принятии</w:t>
      </w:r>
      <w:r w:rsidR="009B7CE8" w:rsidRPr="00FD1884">
        <w:rPr>
          <w:rFonts w:eastAsia="PMingLiU"/>
          <w:bCs w:val="0"/>
          <w:sz w:val="24"/>
          <w:szCs w:val="24"/>
        </w:rPr>
        <w:t xml:space="preserve"> граждан</w:t>
      </w:r>
      <w:r w:rsidR="00D8729A">
        <w:rPr>
          <w:rFonts w:eastAsia="PMingLiU"/>
          <w:bCs w:val="0"/>
          <w:sz w:val="24"/>
          <w:szCs w:val="24"/>
        </w:rPr>
        <w:t xml:space="preserve"> </w:t>
      </w:r>
      <w:r w:rsidR="009B7CE8" w:rsidRPr="00FD1884">
        <w:rPr>
          <w:rFonts w:eastAsia="PMingLiU"/>
          <w:bCs w:val="0"/>
          <w:sz w:val="24"/>
          <w:szCs w:val="24"/>
        </w:rPr>
        <w:t>на учет в качестве нуждающихся в жилых помещениях, предоставляемых по договорам социального найма</w:t>
      </w:r>
      <w:bookmarkEnd w:id="237"/>
    </w:p>
    <w:p w:rsidR="00BE1479" w:rsidRDefault="00BE1479" w:rsidP="006942B2">
      <w:pPr>
        <w:pStyle w:val="1-"/>
        <w:outlineLvl w:val="9"/>
        <w:rPr>
          <w:rFonts w:eastAsia="PMingLiU"/>
          <w:bCs w:val="0"/>
          <w:sz w:val="24"/>
          <w:szCs w:val="24"/>
        </w:rPr>
      </w:pPr>
      <w:r>
        <w:rPr>
          <w:rFonts w:eastAsia="PMingLiU"/>
          <w:bCs w:val="0"/>
          <w:sz w:val="24"/>
          <w:szCs w:val="24"/>
        </w:rPr>
        <w:t xml:space="preserve">Бланк </w:t>
      </w:r>
      <w:r w:rsidR="00EC5C7D">
        <w:rPr>
          <w:rFonts w:eastAsia="PMingLiU"/>
          <w:bCs w:val="0"/>
          <w:sz w:val="24"/>
          <w:szCs w:val="24"/>
        </w:rPr>
        <w:t>Администрации</w:t>
      </w:r>
    </w:p>
    <w:p w:rsidR="00EC5C7D" w:rsidRPr="008A2702" w:rsidRDefault="00EC5C7D" w:rsidP="00EC5C7D">
      <w:pPr>
        <w:pStyle w:val="1-"/>
        <w:keepNext w:val="0"/>
        <w:autoSpaceDE w:val="0"/>
        <w:autoSpaceDN w:val="0"/>
        <w:adjustRightInd w:val="0"/>
        <w:spacing w:before="0" w:after="0" w:line="240" w:lineRule="auto"/>
        <w:jc w:val="both"/>
        <w:outlineLvl w:val="9"/>
        <w:rPr>
          <w:rFonts w:eastAsia="PMingLiU"/>
          <w:bCs w:val="0"/>
          <w:sz w:val="24"/>
          <w:szCs w:val="24"/>
        </w:rPr>
      </w:pPr>
    </w:p>
    <w:p w:rsidR="00EC5C7D" w:rsidRPr="00E42ECF" w:rsidRDefault="00EC5C7D" w:rsidP="00EC5C7D">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EC5C7D" w:rsidRPr="00E42ECF" w:rsidRDefault="00EC5C7D" w:rsidP="00EC5C7D">
      <w:pPr>
        <w:spacing w:line="240" w:lineRule="auto"/>
        <w:ind w:left="5103"/>
        <w:rPr>
          <w:rFonts w:ascii="Times New Roman" w:hAnsi="Times New Roman" w:cs="Times New Roman"/>
          <w:sz w:val="24"/>
          <w:szCs w:val="24"/>
        </w:rPr>
      </w:pPr>
    </w:p>
    <w:p w:rsidR="00EC5C7D" w:rsidRPr="00BD729B" w:rsidRDefault="00EC5C7D" w:rsidP="00EC5C7D">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 принятии на учет в качестве нуждающихся в жилых помещениях,</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предоставляемых по договорам социального найма</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6"/>
          <w:szCs w:val="16"/>
        </w:rPr>
      </w:pP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p>
    <w:p w:rsidR="00A94774" w:rsidRP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________________________________________________________________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 ____________ 20__ года № ___________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A94774" w:rsidRP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Вы в составе семьи:</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3. _________________________________________________________________________________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приняты на учет нуждающихся в жилых помещениях, предоставляемых по договорам социального найма.</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на учет «___» ____________ 20__ года.</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Вашего учетного дела 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rsidR="00A94774" w:rsidRP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Актуализированные списки очередников размещены на сайте Администрации в разделе: </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___________________________________________________________________________________.</w:t>
      </w:r>
    </w:p>
    <w:p w:rsidR="00A94774"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p>
    <w:p w:rsidR="00A94774" w:rsidRPr="00A94774" w:rsidRDefault="00A94774" w:rsidP="00A94774">
      <w:pPr>
        <w:autoSpaceDE w:val="0"/>
        <w:autoSpaceDN w:val="0"/>
        <w:adjustRightInd w:val="0"/>
        <w:spacing w:line="240" w:lineRule="auto"/>
        <w:ind w:left="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_________________________ включен в список граждан, имеющих право на внеочередное </w:t>
      </w:r>
    </w:p>
    <w:p w:rsidR="00A94774" w:rsidRPr="00A94774" w:rsidRDefault="00A94774" w:rsidP="00A94774">
      <w:pPr>
        <w:autoSpaceDE w:val="0"/>
        <w:autoSpaceDN w:val="0"/>
        <w:adjustRightInd w:val="0"/>
        <w:spacing w:line="240" w:lineRule="auto"/>
        <w:ind w:left="-142"/>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(Ф.И.О.)</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получение жилых помещений по договорам социального найма. Номер в списке __________.*</w:t>
      </w:r>
    </w:p>
    <w:p w:rsid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p>
    <w:p w:rsidR="00A94774" w:rsidRP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Получить консультацию по вопросам предоставления жилого помещения Вы вправе в приемные часы: __________________________________________ или по телефону _____</w:t>
      </w:r>
      <w:r>
        <w:rPr>
          <w:rFonts w:ascii="Times New Roman" w:eastAsia="Times New Roman" w:hAnsi="Times New Roman" w:cs="Times New Roman"/>
          <w:sz w:val="24"/>
          <w:szCs w:val="24"/>
        </w:rPr>
        <w:t>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(указать время и место приема граждан)</w:t>
      </w:r>
    </w:p>
    <w:p w:rsidR="00A94774" w:rsidRDefault="00A94774" w:rsidP="00A94774">
      <w:pPr>
        <w:spacing w:line="240" w:lineRule="auto"/>
        <w:ind w:firstLine="709"/>
        <w:jc w:val="both"/>
        <w:rPr>
          <w:rFonts w:ascii="Times New Roman" w:eastAsia="Calibri" w:hAnsi="Times New Roman" w:cs="Times New Roman"/>
          <w:sz w:val="24"/>
          <w:szCs w:val="24"/>
          <w:lang w:eastAsia="en-US"/>
        </w:rPr>
      </w:pPr>
    </w:p>
    <w:p w:rsidR="00A94774" w:rsidRPr="00A94774" w:rsidRDefault="00A94774" w:rsidP="00A94774">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    _________________  ______________________</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A94774" w:rsidRPr="00A94774" w:rsidRDefault="00A94774" w:rsidP="00A94774">
      <w:pPr>
        <w:spacing w:line="240" w:lineRule="auto"/>
        <w:ind w:left="6371"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М.П.</w:t>
      </w:r>
    </w:p>
    <w:p w:rsidR="00A94774" w:rsidRPr="00A94774" w:rsidRDefault="00A94774" w:rsidP="00A94774">
      <w:pPr>
        <w:spacing w:line="240" w:lineRule="auto"/>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___________________</w:t>
      </w:r>
    </w:p>
    <w:p w:rsidR="00BE1479" w:rsidRDefault="00A94774" w:rsidP="00A94774">
      <w:pPr>
        <w:tabs>
          <w:tab w:val="left" w:pos="1701"/>
          <w:tab w:val="left" w:pos="1985"/>
        </w:tabs>
        <w:spacing w:after="200" w:line="240" w:lineRule="auto"/>
        <w:jc w:val="both"/>
        <w:rPr>
          <w:rFonts w:ascii="Times New Roman" w:eastAsia="PMingLiU" w:hAnsi="Times New Roman" w:cs="Times New Roman"/>
          <w:b/>
          <w:iCs/>
          <w:sz w:val="24"/>
          <w:szCs w:val="24"/>
        </w:rPr>
      </w:pPr>
      <w:r w:rsidRPr="00A94774">
        <w:rPr>
          <w:rFonts w:ascii="Times New Roman" w:eastAsia="PMingLiU" w:hAnsi="Times New Roman" w:cs="Times New Roman"/>
          <w:bCs/>
          <w:sz w:val="24"/>
          <w:szCs w:val="24"/>
          <w:lang w:eastAsia="en-US"/>
        </w:rPr>
        <w:t>*  Информация указывается в случае наличия у гражданина права на внеочередное предоставление жилого помещения»</w:t>
      </w:r>
      <w:bookmarkEnd w:id="238"/>
      <w:r w:rsidR="00BE1479">
        <w:rPr>
          <w:rFonts w:eastAsia="PMingLiU"/>
          <w:bCs/>
          <w:sz w:val="24"/>
          <w:szCs w:val="24"/>
        </w:rPr>
        <w:br w:type="page"/>
      </w:r>
    </w:p>
    <w:p w:rsidR="00681B55" w:rsidRPr="00FD6107" w:rsidRDefault="00681B55" w:rsidP="00681B55">
      <w:pPr>
        <w:pStyle w:val="1-"/>
        <w:spacing w:before="0" w:after="0"/>
        <w:jc w:val="right"/>
        <w:rPr>
          <w:b w:val="0"/>
          <w:sz w:val="24"/>
          <w:szCs w:val="24"/>
        </w:rPr>
      </w:pPr>
      <w:bookmarkStart w:id="239" w:name="Приложение5"/>
      <w:bookmarkStart w:id="240" w:name="_Toc494214321"/>
      <w:bookmarkStart w:id="241" w:name="OLE_LINK8"/>
      <w:bookmarkEnd w:id="236"/>
      <w:r>
        <w:rPr>
          <w:b w:val="0"/>
          <w:sz w:val="24"/>
          <w:szCs w:val="24"/>
        </w:rPr>
        <w:lastRenderedPageBreak/>
        <w:t>Приложение5</w:t>
      </w:r>
      <w:bookmarkEnd w:id="239"/>
      <w:bookmarkEnd w:id="240"/>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F656E2" w:rsidRDefault="00F656E2" w:rsidP="00F656E2">
      <w:pPr>
        <w:pStyle w:val="1-"/>
        <w:rPr>
          <w:rFonts w:eastAsia="PMingLiU"/>
          <w:bCs w:val="0"/>
          <w:sz w:val="24"/>
          <w:szCs w:val="24"/>
        </w:rPr>
      </w:pPr>
      <w:bookmarkStart w:id="242" w:name="_Toc494214322"/>
      <w:r w:rsidRPr="008A2702">
        <w:rPr>
          <w:rFonts w:eastAsia="PMingLiU"/>
          <w:bCs w:val="0"/>
          <w:sz w:val="24"/>
          <w:szCs w:val="24"/>
        </w:rPr>
        <w:t xml:space="preserve">Форма </w:t>
      </w:r>
      <w:r w:rsidR="00EC3BA1">
        <w:rPr>
          <w:rFonts w:eastAsia="PMingLiU"/>
          <w:bCs w:val="0"/>
          <w:sz w:val="24"/>
          <w:szCs w:val="24"/>
        </w:rPr>
        <w:t>уведомления</w:t>
      </w:r>
      <w:r w:rsidRPr="008A2702">
        <w:rPr>
          <w:rFonts w:eastAsia="PMingLiU"/>
          <w:bCs w:val="0"/>
          <w:sz w:val="24"/>
          <w:szCs w:val="24"/>
        </w:rPr>
        <w:t xml:space="preserve"> об отказе </w:t>
      </w:r>
      <w:r w:rsidR="00EC3BA1">
        <w:rPr>
          <w:rFonts w:eastAsia="PMingLiU"/>
          <w:bCs w:val="0"/>
          <w:sz w:val="24"/>
          <w:szCs w:val="24"/>
        </w:rPr>
        <w:t>в предоставлении Муниципальной услуги</w:t>
      </w:r>
      <w:bookmarkEnd w:id="242"/>
    </w:p>
    <w:p w:rsidR="00F656E2" w:rsidRPr="008A2702"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E42ECF" w:rsidRDefault="00F656E2" w:rsidP="00F656E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F656E2" w:rsidRPr="00E42ECF" w:rsidRDefault="00F656E2" w:rsidP="00F656E2">
      <w:pPr>
        <w:spacing w:line="240" w:lineRule="auto"/>
        <w:ind w:left="5103"/>
        <w:rPr>
          <w:rFonts w:ascii="Times New Roman" w:hAnsi="Times New Roman" w:cs="Times New Roman"/>
          <w:sz w:val="24"/>
          <w:szCs w:val="24"/>
        </w:rPr>
      </w:pPr>
    </w:p>
    <w:p w:rsidR="00F656E2" w:rsidRPr="00BD729B" w:rsidRDefault="00F656E2" w:rsidP="00F656E2">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BE1479"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rsidR="00BE1479" w:rsidRDefault="00BE1479" w:rsidP="00F656E2">
      <w:pPr>
        <w:pStyle w:val="1-"/>
        <w:keepNext w:val="0"/>
        <w:autoSpaceDE w:val="0"/>
        <w:autoSpaceDN w:val="0"/>
        <w:adjustRightInd w:val="0"/>
        <w:spacing w:before="0" w:after="0" w:line="240" w:lineRule="auto"/>
        <w:outlineLvl w:val="9"/>
        <w:rPr>
          <w:rFonts w:eastAsia="PMingLiU"/>
          <w:bCs w:val="0"/>
          <w:sz w:val="24"/>
          <w:szCs w:val="24"/>
        </w:rPr>
      </w:pP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об отказе в принятии на учет в качестве нуждающихся в жилых помещениях,</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предоставляемых по договорам социального найма</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16"/>
          <w:szCs w:val="16"/>
        </w:rPr>
      </w:pP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A94774" w:rsidRPr="00A94774" w:rsidRDefault="00A94774" w:rsidP="00A94774">
      <w:pPr>
        <w:widowControl w:val="0"/>
        <w:autoSpaceDE w:val="0"/>
        <w:autoSpaceDN w:val="0"/>
        <w:spacing w:line="240" w:lineRule="auto"/>
        <w:rPr>
          <w:rFonts w:ascii="Times New Roman" w:eastAsia="Times New Roman" w:hAnsi="Times New Roman" w:cs="Times New Roman"/>
          <w:sz w:val="16"/>
          <w:szCs w:val="16"/>
        </w:rPr>
      </w:pPr>
    </w:p>
    <w:p w:rsidR="00A94774" w:rsidRPr="00A94774" w:rsidRDefault="00A94774" w:rsidP="00A94774">
      <w:pPr>
        <w:spacing w:line="240" w:lineRule="auto"/>
        <w:ind w:firstLine="360"/>
        <w:jc w:val="left"/>
        <w:rPr>
          <w:rFonts w:ascii="Times New Roman" w:eastAsia="Times New Roman" w:hAnsi="Times New Roman" w:cs="Times New Roman"/>
          <w:sz w:val="16"/>
          <w:szCs w:val="16"/>
        </w:rPr>
      </w:pPr>
    </w:p>
    <w:p w:rsidR="00A94774" w:rsidRPr="00A94774" w:rsidRDefault="00A94774" w:rsidP="00A94774">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w:t>
      </w:r>
      <w:r w:rsidR="003D55FD">
        <w:rPr>
          <w:rFonts w:ascii="Times New Roman" w:eastAsia="Times New Roman" w:hAnsi="Times New Roman" w:cs="Times New Roman"/>
          <w:sz w:val="24"/>
          <w:szCs w:val="24"/>
        </w:rPr>
        <w:t>___</w:t>
      </w:r>
      <w:r w:rsidRPr="00A94774">
        <w:rPr>
          <w:rFonts w:ascii="Times New Roman" w:eastAsia="Times New Roman" w:hAnsi="Times New Roman" w:cs="Times New Roman"/>
          <w:sz w:val="24"/>
          <w:szCs w:val="24"/>
        </w:rPr>
        <w:t>______________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 от «___» ____________ 20__ года №</w:t>
      </w:r>
      <w:r w:rsidR="003D55FD">
        <w:rPr>
          <w:rFonts w:ascii="Times New Roman" w:eastAsia="Times New Roman" w:hAnsi="Times New Roman" w:cs="Times New Roman"/>
          <w:sz w:val="24"/>
          <w:szCs w:val="24"/>
        </w:rPr>
        <w:t xml:space="preserve"> _____</w:t>
      </w:r>
      <w:r w:rsidRPr="00A94774">
        <w:rPr>
          <w:rFonts w:ascii="Times New Roman" w:eastAsia="Times New Roman" w:hAnsi="Times New Roman" w:cs="Times New Roman"/>
          <w:sz w:val="24"/>
          <w:szCs w:val="24"/>
        </w:rPr>
        <w:t>___</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A94774" w:rsidRPr="00A94774" w:rsidRDefault="00A94774" w:rsidP="00A94774">
      <w:pPr>
        <w:spacing w:line="240" w:lineRule="auto"/>
        <w:ind w:firstLine="709"/>
        <w:jc w:val="both"/>
        <w:rPr>
          <w:rFonts w:ascii="Times New Roman" w:eastAsia="Times New Roman" w:hAnsi="Times New Roman" w:cs="Times New Roman"/>
        </w:rPr>
      </w:pPr>
    </w:p>
    <w:p w:rsidR="00A94774" w:rsidRPr="00A94774" w:rsidRDefault="00A94774" w:rsidP="00A94774">
      <w:pPr>
        <w:spacing w:line="240" w:lineRule="auto"/>
        <w:ind w:firstLine="709"/>
        <w:jc w:val="both"/>
        <w:rPr>
          <w:rFonts w:ascii="Times New Roman" w:eastAsia="Times New Roman" w:hAnsi="Times New Roman" w:cs="Times New Roman"/>
        </w:rPr>
      </w:pPr>
      <w:r w:rsidRPr="00A94774">
        <w:rPr>
          <w:rFonts w:ascii="Times New Roman" w:eastAsia="Times New Roman" w:hAnsi="Times New Roman" w:cs="Times New Roman"/>
        </w:rPr>
        <w:t xml:space="preserve">принято решение об отказе в принятии Вас (Вашей семьи) на учет в качестве нуждающихся в жилых помещениях, предоставляемых по договорам социального найма, по следующему основанию: </w:t>
      </w:r>
    </w:p>
    <w:p w:rsidR="00A94774" w:rsidRPr="00A94774" w:rsidRDefault="00A94774" w:rsidP="00A94774">
      <w:pPr>
        <w:numPr>
          <w:ilvl w:val="0"/>
          <w:numId w:val="46"/>
        </w:numPr>
        <w:spacing w:line="240" w:lineRule="auto"/>
        <w:ind w:left="0" w:firstLine="709"/>
        <w:jc w:val="both"/>
        <w:rPr>
          <w:rFonts w:ascii="Times New Roman" w:eastAsia="Times New Roman" w:hAnsi="Times New Roman" w:cs="Times New Roman"/>
        </w:rPr>
      </w:pPr>
      <w:r w:rsidRPr="00A94774">
        <w:rPr>
          <w:rFonts w:ascii="Times New Roman" w:eastAsia="Times New Roman" w:hAnsi="Times New Roman" w:cs="Times New Roman"/>
        </w:rPr>
        <w:t>не представлены документы, подтверждающие право гражданина состоять на учете в качестве нуждающегося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rsidR="00A94774" w:rsidRPr="00A94774" w:rsidRDefault="00A94774" w:rsidP="00A94774">
      <w:pPr>
        <w:numPr>
          <w:ilvl w:val="0"/>
          <w:numId w:val="46"/>
        </w:numPr>
        <w:spacing w:line="240" w:lineRule="auto"/>
        <w:ind w:left="0" w:firstLine="709"/>
        <w:jc w:val="both"/>
        <w:rPr>
          <w:rFonts w:ascii="Times New Roman" w:eastAsia="Times New Roman" w:hAnsi="Times New Roman" w:cs="Times New Roman"/>
        </w:rPr>
      </w:pPr>
      <w:r w:rsidRPr="00A94774">
        <w:rPr>
          <w:rFonts w:ascii="Times New Roman" w:eastAsia="Times New Roman" w:hAnsi="Times New Roman" w:cs="Times New Roman"/>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гражданина состоять на учете;</w:t>
      </w:r>
    </w:p>
    <w:p w:rsidR="00A94774" w:rsidRPr="00A94774" w:rsidRDefault="00A94774" w:rsidP="00A94774">
      <w:pPr>
        <w:numPr>
          <w:ilvl w:val="0"/>
          <w:numId w:val="46"/>
        </w:numPr>
        <w:spacing w:line="240" w:lineRule="auto"/>
        <w:ind w:left="0" w:firstLine="709"/>
        <w:jc w:val="both"/>
        <w:rPr>
          <w:rFonts w:ascii="Times New Roman" w:eastAsia="Times New Roman" w:hAnsi="Times New Roman" w:cs="Times New Roman"/>
        </w:rPr>
      </w:pPr>
      <w:r w:rsidRPr="00A94774">
        <w:rPr>
          <w:rFonts w:ascii="Times New Roman" w:eastAsia="Times New Roman" w:hAnsi="Times New Roman" w:cs="Times New Roman"/>
        </w:rPr>
        <w:t>представлены документы, не подтверждающие право гражданина состоять на учете;</w:t>
      </w:r>
    </w:p>
    <w:p w:rsidR="00A94774" w:rsidRPr="00A94774" w:rsidRDefault="00A94774" w:rsidP="00A94774">
      <w:pPr>
        <w:numPr>
          <w:ilvl w:val="0"/>
          <w:numId w:val="46"/>
        </w:numPr>
        <w:spacing w:line="240" w:lineRule="auto"/>
        <w:ind w:left="0" w:firstLine="709"/>
        <w:jc w:val="both"/>
        <w:rPr>
          <w:rFonts w:ascii="Times New Roman" w:eastAsia="Times New Roman" w:hAnsi="Times New Roman" w:cs="Times New Roman"/>
        </w:rPr>
      </w:pPr>
      <w:r w:rsidRPr="00A94774">
        <w:rPr>
          <w:rFonts w:ascii="Times New Roman" w:eastAsia="Times New Roman" w:hAnsi="Times New Roman" w:cs="Times New Roman"/>
        </w:rPr>
        <w:t xml:space="preserve">не истек предусмотренный </w:t>
      </w:r>
      <w:hyperlink r:id="rId16" w:history="1">
        <w:r w:rsidRPr="00A94774">
          <w:rPr>
            <w:rFonts w:ascii="Times New Roman" w:eastAsia="Times New Roman" w:hAnsi="Times New Roman" w:cs="Times New Roman"/>
          </w:rPr>
          <w:t>частью 1 статьи 1.1</w:t>
        </w:r>
      </w:hyperlink>
      <w:r w:rsidRPr="00A94774">
        <w:rPr>
          <w:rFonts w:ascii="Times New Roman" w:eastAsia="Times New Roman" w:hAnsi="Times New Roman" w:cs="Times New Roman"/>
        </w:rPr>
        <w:t xml:space="preserve">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гражданином действий с намерением приобретения права состоять на учете в качестве нуждающихся в жилых помещениях,  предоставляемых по договорам социального найма.</w:t>
      </w:r>
    </w:p>
    <w:p w:rsidR="00A94774" w:rsidRPr="00A94774" w:rsidRDefault="00A94774" w:rsidP="00A94774">
      <w:pPr>
        <w:spacing w:after="200" w:line="240" w:lineRule="auto"/>
        <w:jc w:val="left"/>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________________</w:t>
      </w:r>
    </w:p>
    <w:p w:rsidR="00A94774" w:rsidRPr="00A94774" w:rsidRDefault="00A94774" w:rsidP="00A94774">
      <w:pPr>
        <w:spacing w:after="200" w:line="240" w:lineRule="auto"/>
        <w:jc w:val="left"/>
        <w:rPr>
          <w:rFonts w:ascii="Times New Roman" w:eastAsia="Calibri" w:hAnsi="Times New Roman" w:cs="Times New Roman"/>
          <w:sz w:val="18"/>
          <w:szCs w:val="18"/>
          <w:lang w:eastAsia="en-US"/>
        </w:rPr>
      </w:pPr>
      <w:r w:rsidRPr="00A94774">
        <w:rPr>
          <w:rFonts w:ascii="Times New Roman" w:eastAsia="Calibri" w:hAnsi="Times New Roman" w:cs="Times New Roman"/>
          <w:sz w:val="18"/>
          <w:szCs w:val="18"/>
          <w:lang w:eastAsia="en-US"/>
        </w:rPr>
        <w:t xml:space="preserve">(выбрать и отметить одно или несколько оснований) </w:t>
      </w:r>
    </w:p>
    <w:p w:rsidR="00FF4FB2" w:rsidRDefault="00FF4FB2" w:rsidP="00F656E2">
      <w:pPr>
        <w:spacing w:line="240" w:lineRule="auto"/>
        <w:ind w:right="-285"/>
        <w:jc w:val="left"/>
        <w:rPr>
          <w:rFonts w:ascii="Times New Roman" w:hAnsi="Times New Roman"/>
          <w:sz w:val="24"/>
          <w:szCs w:val="24"/>
        </w:rPr>
      </w:pPr>
    </w:p>
    <w:p w:rsidR="00F656E2" w:rsidRPr="00E42ECF" w:rsidRDefault="00F656E2" w:rsidP="00F656E2">
      <w:pPr>
        <w:spacing w:line="240" w:lineRule="auto"/>
        <w:ind w:right="-285"/>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E42ECF" w:rsidTr="00A81733">
        <w:tc>
          <w:tcPr>
            <w:tcW w:w="5954" w:type="dxa"/>
            <w:tcBorders>
              <w:top w:val="nil"/>
              <w:left w:val="nil"/>
              <w:bottom w:val="single" w:sz="4" w:space="0" w:color="auto"/>
              <w:right w:val="nil"/>
            </w:tcBorders>
            <w:vAlign w:val="bottom"/>
          </w:tcPr>
          <w:p w:rsidR="00F656E2" w:rsidRPr="00E42ECF" w:rsidRDefault="00F656E2" w:rsidP="00A81733">
            <w:pPr>
              <w:spacing w:line="240" w:lineRule="auto"/>
              <w:ind w:right="-285"/>
              <w:rPr>
                <w:rFonts w:ascii="Times New Roman" w:hAnsi="Times New Roman"/>
                <w:sz w:val="24"/>
                <w:szCs w:val="24"/>
              </w:rPr>
            </w:pPr>
          </w:p>
        </w:tc>
        <w:tc>
          <w:tcPr>
            <w:tcW w:w="878" w:type="dxa"/>
            <w:vAlign w:val="bottom"/>
          </w:tcPr>
          <w:p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E42ECF" w:rsidRDefault="00F656E2" w:rsidP="00A81733">
            <w:pPr>
              <w:spacing w:line="240" w:lineRule="auto"/>
              <w:ind w:right="-595"/>
              <w:rPr>
                <w:rFonts w:ascii="Times New Roman" w:hAnsi="Times New Roman"/>
                <w:sz w:val="24"/>
                <w:szCs w:val="24"/>
              </w:rPr>
            </w:pPr>
          </w:p>
        </w:tc>
      </w:tr>
      <w:tr w:rsidR="00F656E2" w:rsidRPr="00426754" w:rsidTr="00A81733">
        <w:tc>
          <w:tcPr>
            <w:tcW w:w="5954" w:type="dxa"/>
            <w:hideMark/>
          </w:tcPr>
          <w:p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F656E2" w:rsidRPr="00426754" w:rsidRDefault="00F656E2" w:rsidP="00A81733">
            <w:pPr>
              <w:spacing w:line="240" w:lineRule="auto"/>
              <w:ind w:right="-285"/>
              <w:rPr>
                <w:rFonts w:ascii="Times New Roman" w:hAnsi="Times New Roman"/>
                <w:sz w:val="20"/>
                <w:szCs w:val="20"/>
              </w:rPr>
            </w:pPr>
          </w:p>
        </w:tc>
        <w:tc>
          <w:tcPr>
            <w:tcW w:w="2268" w:type="dxa"/>
            <w:hideMark/>
          </w:tcPr>
          <w:p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bookmarkEnd w:id="241"/>
    </w:tbl>
    <w:p w:rsidR="008D74B0" w:rsidRDefault="008D74B0">
      <w:pPr>
        <w:rPr>
          <w:rFonts w:ascii="Times New Roman" w:eastAsia="Times New Roman" w:hAnsi="Times New Roman" w:cs="Times New Roman"/>
          <w:sz w:val="24"/>
          <w:szCs w:val="24"/>
        </w:rPr>
      </w:pPr>
    </w:p>
    <w:p w:rsidR="008D74B0" w:rsidRDefault="008D74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1B55" w:rsidRPr="00FD6107" w:rsidRDefault="00681B55" w:rsidP="00681B55">
      <w:pPr>
        <w:pStyle w:val="1-"/>
        <w:spacing w:before="0" w:after="0"/>
        <w:jc w:val="right"/>
        <w:rPr>
          <w:b w:val="0"/>
          <w:sz w:val="24"/>
          <w:szCs w:val="24"/>
        </w:rPr>
      </w:pPr>
      <w:bookmarkStart w:id="243" w:name="Приложение6"/>
      <w:bookmarkStart w:id="244" w:name="_Toc494214323"/>
      <w:bookmarkStart w:id="245" w:name="_Toc441496569"/>
      <w:r>
        <w:rPr>
          <w:b w:val="0"/>
          <w:sz w:val="24"/>
          <w:szCs w:val="24"/>
        </w:rPr>
        <w:lastRenderedPageBreak/>
        <w:t>Приложение6</w:t>
      </w:r>
      <w:bookmarkEnd w:id="243"/>
      <w:bookmarkEnd w:id="244"/>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AF26C5" w:rsidRPr="00E42ECF" w:rsidRDefault="00AF26C5" w:rsidP="00835296">
      <w:pPr>
        <w:pStyle w:val="1-"/>
        <w:rPr>
          <w:b w:val="0"/>
          <w:bCs w:val="0"/>
          <w:iCs w:val="0"/>
          <w:sz w:val="24"/>
          <w:szCs w:val="24"/>
        </w:rPr>
      </w:pPr>
      <w:bookmarkStart w:id="246" w:name="_Toc494214324"/>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245"/>
      <w:r w:rsidR="00014178">
        <w:rPr>
          <w:sz w:val="24"/>
        </w:rPr>
        <w:t xml:space="preserve"> </w:t>
      </w:r>
      <w:r w:rsidR="0005008E">
        <w:rPr>
          <w:sz w:val="24"/>
        </w:rPr>
        <w:t>Муниципальной у</w:t>
      </w:r>
      <w:r w:rsidR="0005008E" w:rsidRPr="00835296">
        <w:rPr>
          <w:sz w:val="24"/>
        </w:rPr>
        <w:t>слуги</w:t>
      </w:r>
      <w:bookmarkEnd w:id="246"/>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14178">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с: </w:t>
      </w:r>
    </w:p>
    <w:p w:rsidR="00CC463D" w:rsidRPr="00E42ECF"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CC463D" w:rsidRPr="00E42ECF"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CC463D" w:rsidRPr="00E42ECF"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D8246D">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48531C" w:rsidRPr="00E42ECF"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48531C" w:rsidRPr="00E42ECF"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8531C" w:rsidRPr="00E42ECF"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Приказом </w:t>
      </w:r>
      <w:hyperlink r:id="rId17" w:history="1">
        <w:r w:rsidRPr="00E42ECF">
          <w:rPr>
            <w:rFonts w:ascii="Times New Roman" w:eastAsia="Times New Roman" w:hAnsi="Times New Roman" w:cs="Times New Roman"/>
            <w:sz w:val="24"/>
            <w:szCs w:val="24"/>
          </w:rPr>
          <w:t>Министерства регионального развития Российской Федерации</w:t>
        </w:r>
      </w:hyperlink>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xml:space="preserve"> от 26.02.2005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(приложение к газете «Учет. Налоги. Право» «Официальные документы» от 22.03.2005 г. № 11);</w:t>
      </w:r>
    </w:p>
    <w:p w:rsidR="0048531C" w:rsidRPr="00E42ECF" w:rsidRDefault="00200B19"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8"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48531C" w:rsidRPr="00E42ECF">
          <w:rPr>
            <w:rFonts w:ascii="Times New Roman" w:eastAsia="Times New Roman" w:hAnsi="Times New Roman" w:cs="Times New Roman"/>
            <w:sz w:val="24"/>
            <w:szCs w:val="24"/>
          </w:rPr>
          <w:t>Закон</w:t>
        </w:r>
      </w:hyperlink>
      <w:r w:rsidR="0048531C" w:rsidRPr="00E42ECF">
        <w:rPr>
          <w:rFonts w:ascii="Times New Roman" w:eastAsia="Times New Roman" w:hAnsi="Times New Roman" w:cs="Times New Roman"/>
          <w:sz w:val="24"/>
          <w:szCs w:val="24"/>
        </w:rPr>
        <w:t>ом Московской области от 12 декабря 2005 № 260/2005-ОЗ «О порядке ведения учета граждан в качестве нуждающихся в жилых помещениях, предоставляемых по договорам социального найма» («Ежедневные Новости.</w:t>
      </w:r>
      <w:r w:rsidR="00D8246D">
        <w:rPr>
          <w:rFonts w:ascii="Times New Roman" w:eastAsia="Times New Roman" w:hAnsi="Times New Roman" w:cs="Times New Roman"/>
          <w:sz w:val="24"/>
          <w:szCs w:val="24"/>
        </w:rPr>
        <w:t xml:space="preserve"> </w:t>
      </w:r>
      <w:r w:rsidR="0048531C" w:rsidRPr="00E42ECF">
        <w:rPr>
          <w:rFonts w:ascii="Times New Roman" w:eastAsia="Times New Roman" w:hAnsi="Times New Roman" w:cs="Times New Roman"/>
          <w:sz w:val="24"/>
          <w:szCs w:val="24"/>
        </w:rPr>
        <w:t>Подмосковье», № 240, 17.12.2005);</w:t>
      </w:r>
    </w:p>
    <w:p w:rsidR="0048531C" w:rsidRPr="00E42ECF"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Законом Московской области от 30.12.2005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(«Ежедневные Новости. Подмосковье», № 5, 14.01.2006);</w:t>
      </w:r>
    </w:p>
    <w:p w:rsidR="0048531C" w:rsidRPr="00E42ECF"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r w:rsidR="00D8246D">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Подмосковье»,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164, 06.09.2006);</w:t>
      </w:r>
    </w:p>
    <w:p w:rsidR="0048531C"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Постановлением Правительства Московской области от 21.12.2007 № 997/42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r w:rsidR="00C16D57">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Подмосковье», № 199, 24.10.2013);</w:t>
      </w:r>
    </w:p>
    <w:p w:rsidR="00CC463D"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D8246D">
        <w:rPr>
          <w:rFonts w:ascii="Times New Roman" w:eastAsia="Times New Roman" w:hAnsi="Times New Roman" w:cs="Times New Roman"/>
          <w:sz w:val="24"/>
          <w:szCs w:val="24"/>
        </w:rPr>
        <w:t xml:space="preserve"> </w:t>
      </w:r>
      <w:r w:rsidRPr="00AF3242">
        <w:rPr>
          <w:rFonts w:ascii="Times New Roman" w:eastAsia="Times New Roman" w:hAnsi="Times New Roman" w:cs="Times New Roman"/>
          <w:sz w:val="24"/>
          <w:szCs w:val="24"/>
        </w:rPr>
        <w:t>Подмосковье», № 199, 24.10.2013);</w:t>
      </w:r>
    </w:p>
    <w:p w:rsidR="008E196C" w:rsidRPr="008D74B0"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sidRPr="008D74B0">
        <w:rPr>
          <w:rFonts w:ascii="Times New Roman" w:eastAsia="Times New Roman" w:hAnsi="Times New Roman" w:cs="Times New Roman"/>
          <w:sz w:val="24"/>
          <w:szCs w:val="24"/>
        </w:rPr>
        <w:br w:type="page"/>
      </w:r>
    </w:p>
    <w:p w:rsidR="00681B55" w:rsidRPr="00FD6107" w:rsidRDefault="00681B55" w:rsidP="00681B55">
      <w:pPr>
        <w:pStyle w:val="1-"/>
        <w:spacing w:before="0" w:after="0"/>
        <w:jc w:val="right"/>
        <w:rPr>
          <w:b w:val="0"/>
          <w:sz w:val="24"/>
          <w:szCs w:val="24"/>
        </w:rPr>
      </w:pPr>
      <w:bookmarkStart w:id="247" w:name="Приложение7"/>
      <w:bookmarkStart w:id="248" w:name="_Toc494214325"/>
      <w:bookmarkStart w:id="249" w:name="OLE_LINK3"/>
      <w:bookmarkStart w:id="250" w:name="_Ref437965623"/>
      <w:bookmarkStart w:id="251" w:name="_Toc437973321"/>
      <w:bookmarkStart w:id="252" w:name="_Toc438110063"/>
      <w:bookmarkStart w:id="253" w:name="_Toc438376275"/>
      <w:bookmarkStart w:id="254" w:name="_Toc441496572"/>
      <w:bookmarkEnd w:id="247"/>
      <w:r>
        <w:rPr>
          <w:b w:val="0"/>
          <w:sz w:val="24"/>
          <w:szCs w:val="24"/>
        </w:rPr>
        <w:lastRenderedPageBreak/>
        <w:t>Приложение 7</w:t>
      </w:r>
      <w:bookmarkEnd w:id="248"/>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3C6591" w:rsidRPr="00087B59" w:rsidRDefault="003C6591" w:rsidP="003C6591">
      <w:pPr>
        <w:pStyle w:val="1-"/>
        <w:rPr>
          <w:b w:val="0"/>
          <w:sz w:val="24"/>
          <w:szCs w:val="24"/>
        </w:rPr>
      </w:pPr>
      <w:bookmarkStart w:id="255" w:name="_Toc494214326"/>
      <w:r w:rsidRPr="00835296">
        <w:rPr>
          <w:sz w:val="24"/>
        </w:rPr>
        <w:t xml:space="preserve">Форма заявления </w:t>
      </w:r>
      <w:r w:rsidR="0048531C" w:rsidRPr="00FD1884">
        <w:rPr>
          <w:rFonts w:eastAsia="PMingLiU"/>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55"/>
    </w:p>
    <w:p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(в орган местного самоуправления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Московской области)</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от ________________________________________</w:t>
      </w:r>
      <w:r>
        <w:rPr>
          <w:rFonts w:ascii="Times New Roman" w:hAnsi="Times New Roman" w:cs="Times New Roman"/>
          <w:sz w:val="18"/>
          <w:szCs w:val="18"/>
        </w:rPr>
        <w:t>_</w:t>
      </w:r>
      <w:r>
        <w:rPr>
          <w:rFonts w:ascii="Times New Roman" w:hAnsi="Times New Roman" w:cs="Times New Roman"/>
          <w:sz w:val="24"/>
          <w:szCs w:val="24"/>
        </w:rPr>
        <w:t>___</w:t>
      </w:r>
    </w:p>
    <w:p w:rsidR="009B7CE8" w:rsidRDefault="009B7CE8" w:rsidP="009B7CE8">
      <w:pPr>
        <w:pStyle w:val="ConsPlusNonformat"/>
        <w:ind w:left="3686"/>
        <w:rPr>
          <w:rFonts w:ascii="Times New Roman" w:hAnsi="Times New Roman" w:cs="Times New Roman"/>
        </w:rPr>
      </w:pPr>
      <w:r>
        <w:rPr>
          <w:rFonts w:ascii="Times New Roman" w:hAnsi="Times New Roman" w:cs="Times New Roman"/>
        </w:rPr>
        <w:t>(фамилия, имя, отчество)</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паспорт: серия _________ № _____________________,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выдан «____»__________________________________,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СНИЛС _____________________________________</w:t>
      </w:r>
      <w:r>
        <w:rPr>
          <w:rFonts w:ascii="Times New Roman" w:hAnsi="Times New Roman" w:cs="Times New Roman"/>
          <w:sz w:val="18"/>
          <w:szCs w:val="18"/>
        </w:rPr>
        <w:t>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проживающего (проживающей) по адресу:</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18"/>
          <w:szCs w:val="18"/>
        </w:rPr>
        <w:t>__</w:t>
      </w:r>
      <w:r>
        <w:rPr>
          <w:rFonts w:ascii="Times New Roman" w:hAnsi="Times New Roman" w:cs="Times New Roman"/>
          <w:sz w:val="24"/>
          <w:szCs w:val="24"/>
        </w:rPr>
        <w:t>_______,</w:t>
      </w:r>
    </w:p>
    <w:p w:rsidR="009B7CE8" w:rsidRDefault="009B7CE8" w:rsidP="009B7CE8">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телефон ______________________________________</w:t>
      </w:r>
    </w:p>
    <w:p w:rsidR="009B7CE8"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bookmarkStart w:id="256" w:name="P62"/>
      <w:bookmarkEnd w:id="256"/>
    </w:p>
    <w:p w:rsidR="009B7CE8"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rsidR="009B7CE8" w:rsidRDefault="009B7CE8" w:rsidP="009B7CE8">
      <w:pPr>
        <w:pStyle w:val="ConsPlusNonformat"/>
        <w:rPr>
          <w:rFonts w:ascii="Times New Roman" w:eastAsia="Times New Roman" w:hAnsi="Times New Roman" w:cs="Times New Roman"/>
          <w:sz w:val="24"/>
          <w:szCs w:val="24"/>
        </w:rPr>
      </w:pPr>
      <w:r>
        <w:rPr>
          <w:rFonts w:ascii="Times New Roman" w:hAnsi="Times New Roman" w:cs="Times New Roman"/>
          <w:sz w:val="24"/>
          <w:szCs w:val="24"/>
        </w:rPr>
        <w:t>Заявление</w:t>
      </w:r>
    </w:p>
    <w:p w:rsidR="009B7CE8" w:rsidRDefault="009B7CE8" w:rsidP="009B7CE8">
      <w:pPr>
        <w:pStyle w:val="ConsPlusNonformat"/>
        <w:rPr>
          <w:rFonts w:ascii="Times New Roman" w:hAnsi="Times New Roman" w:cs="Times New Roman"/>
          <w:sz w:val="24"/>
          <w:szCs w:val="24"/>
        </w:rPr>
      </w:pPr>
      <w:r>
        <w:rPr>
          <w:rFonts w:ascii="Times New Roman" w:hAnsi="Times New Roman" w:cs="Times New Roman"/>
          <w:sz w:val="24"/>
          <w:szCs w:val="24"/>
        </w:rPr>
        <w:t>о принятии на учет граждан в качестве нуждающихся в жилых помещениях,</w:t>
      </w:r>
    </w:p>
    <w:p w:rsidR="009B7CE8" w:rsidRDefault="009B7CE8" w:rsidP="009B7CE8">
      <w:pPr>
        <w:pStyle w:val="ConsPlusNonformat"/>
        <w:rPr>
          <w:rFonts w:ascii="Times New Roman" w:hAnsi="Times New Roman" w:cs="Times New Roman"/>
          <w:sz w:val="24"/>
          <w:szCs w:val="24"/>
        </w:rPr>
      </w:pPr>
      <w:r>
        <w:rPr>
          <w:rFonts w:ascii="Times New Roman" w:hAnsi="Times New Roman" w:cs="Times New Roman"/>
          <w:sz w:val="24"/>
          <w:szCs w:val="24"/>
        </w:rPr>
        <w:t>предоставляемых по договорам социального найма</w:t>
      </w:r>
    </w:p>
    <w:p w:rsidR="009B7CE8" w:rsidRDefault="009B7CE8" w:rsidP="009B7CE8">
      <w:pPr>
        <w:autoSpaceDE w:val="0"/>
        <w:autoSpaceDN w:val="0"/>
        <w:adjustRightInd w:val="0"/>
        <w:spacing w:line="240" w:lineRule="auto"/>
        <w:jc w:val="both"/>
        <w:rPr>
          <w:rFonts w:ascii="Times New Roman" w:eastAsia="Times New Roman" w:hAnsi="Times New Roman" w:cs="Times New Roman"/>
          <w:sz w:val="24"/>
          <w:szCs w:val="24"/>
        </w:rPr>
      </w:pPr>
    </w:p>
    <w:p w:rsidR="009B7CE8" w:rsidRDefault="009B7CE8" w:rsidP="009B7CE8">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w:t>
      </w:r>
    </w:p>
    <w:p w:rsidR="009B7CE8" w:rsidRDefault="009B7CE8" w:rsidP="009B7CE8">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9B7CE8"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xml:space="preserve"> являюсь </w:t>
      </w:r>
      <w:r>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9B7CE8"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 xml:space="preserve">проживаю в помещении, не отвечающем установленным для жилых помещений </w:t>
      </w:r>
      <w:r w:rsidRPr="00F00CDE">
        <w:rPr>
          <w:rFonts w:ascii="Times New Roman" w:hAnsi="Times New Roman"/>
          <w:sz w:val="24"/>
          <w:szCs w:val="24"/>
        </w:rPr>
        <w:t>требованиям</w:t>
      </w:r>
      <w:r>
        <w:rPr>
          <w:rFonts w:ascii="Times New Roman" w:hAnsi="Times New Roman" w:cs="Times New Roman"/>
          <w:sz w:val="24"/>
          <w:szCs w:val="24"/>
        </w:rPr>
        <w:t>(нужное подчеркнуть);</w:t>
      </w:r>
    </w:p>
    <w:p w:rsidR="009B7CE8" w:rsidRDefault="009B7CE8" w:rsidP="009B7CE8">
      <w:pPr>
        <w:autoSpaceDE w:val="0"/>
        <w:autoSpaceDN w:val="0"/>
        <w:adjustRightInd w:val="0"/>
        <w:spacing w:line="240" w:lineRule="auto"/>
        <w:ind w:firstLine="540"/>
        <w:jc w:val="both"/>
        <w:rPr>
          <w:rFonts w:ascii="Times New Roman" w:hAnsi="Times New Roman" w:cs="Times New Roman"/>
          <w:sz w:val="24"/>
          <w:szCs w:val="24"/>
        </w:rPr>
      </w:pPr>
      <w:r>
        <w:rPr>
          <w:rFonts w:ascii="Times New Roman" w:eastAsia="Times New Roman" w:hAnsi="Times New Roman" w:cs="Times New Roman"/>
          <w:sz w:val="40"/>
          <w:szCs w:val="40"/>
        </w:rPr>
        <w:sym w:font="Symbol" w:char="F0F0"/>
      </w:r>
      <w:r>
        <w:rPr>
          <w:rFonts w:ascii="Times New Roman" w:eastAsia="Times New Roman" w:hAnsi="Times New Roman" w:cs="Times New Roman"/>
          <w:sz w:val="24"/>
          <w:szCs w:val="24"/>
        </w:rPr>
        <w:t> </w:t>
      </w:r>
      <w:r>
        <w:rPr>
          <w:rFonts w:ascii="Times New Roman" w:hAnsi="Times New Roman" w:cs="Times New Roman"/>
          <w:sz w:val="24"/>
          <w:szCs w:val="24"/>
        </w:rPr>
        <w:t xml:space="preserve">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w:t>
      </w:r>
      <w:r>
        <w:rPr>
          <w:rFonts w:ascii="Times New Roman" w:hAnsi="Times New Roman" w:cs="Times New Roman"/>
          <w:sz w:val="24"/>
          <w:szCs w:val="24"/>
        </w:rPr>
        <w:lastRenderedPageBreak/>
        <w:t xml:space="preserve">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9B7CE8" w:rsidRDefault="009B7CE8" w:rsidP="009B7CE8">
      <w:pPr>
        <w:autoSpaceDE w:val="0"/>
        <w:autoSpaceDN w:val="0"/>
        <w:adjustRightInd w:val="0"/>
        <w:spacing w:line="240" w:lineRule="auto"/>
        <w:ind w:firstLine="540"/>
        <w:jc w:val="both"/>
        <w:rPr>
          <w:rFonts w:ascii="Times New Roman" w:eastAsia="Times New Roman" w:hAnsi="Times New Roman" w:cs="Times New Roman"/>
          <w:sz w:val="24"/>
          <w:szCs w:val="24"/>
        </w:rPr>
      </w:pPr>
    </w:p>
    <w:p w:rsidR="00A94774" w:rsidRPr="00A94774"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Состав моей семьи _________ человек:</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Супруг(а)________________________________________________________________________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3. 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 по месту жительства)</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Кроме того, со мной проживают иные члены семьи:</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(родственные отношения, Ф.И.О., число, месяц, год рождения, СНИЛС, адрес регистрации)</w:t>
      </w:r>
    </w:p>
    <w:p w:rsidR="00A94774" w:rsidRPr="00A94774" w:rsidRDefault="00A94774" w:rsidP="00A94774">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w:t>
      </w:r>
    </w:p>
    <w:p w:rsidR="00A94774" w:rsidRPr="00A94774" w:rsidRDefault="00A94774" w:rsidP="00A94774">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(родственные отношения, Ф.И.О., число, месяц, год рождения, СНИЛС, адрес регистрации)</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Гражданско-правовых сделок с жилыми помещениями за последние пять лет я и члены моей семьи не производили/производили (нужное подчеркнуть):</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если производили, то какие именно: __________________________________________________</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__________________________________________________________________________________</w:t>
      </w:r>
    </w:p>
    <w:p w:rsidR="00A94774" w:rsidRPr="00A94774"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689"/>
        <w:gridCol w:w="2139"/>
        <w:gridCol w:w="1559"/>
        <w:gridCol w:w="1560"/>
        <w:gridCol w:w="2409"/>
      </w:tblGrid>
      <w:tr w:rsidR="00A94774" w:rsidRPr="00A94774" w:rsidTr="00704053">
        <w:trPr>
          <w:trHeight w:val="225"/>
        </w:trPr>
        <w:tc>
          <w:tcPr>
            <w:tcW w:w="595"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w:t>
            </w:r>
          </w:p>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п/п</w:t>
            </w:r>
          </w:p>
        </w:tc>
        <w:tc>
          <w:tcPr>
            <w:tcW w:w="168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Фамилия, имя, отчество</w:t>
            </w:r>
          </w:p>
        </w:tc>
        <w:tc>
          <w:tcPr>
            <w:tcW w:w="213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Паспорт (свидетельство о рождении), серия, номер, кем и когда выдан</w:t>
            </w:r>
          </w:p>
        </w:tc>
        <w:tc>
          <w:tcPr>
            <w:tcW w:w="155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Адрес</w:t>
            </w:r>
          </w:p>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жилого помещения</w:t>
            </w:r>
          </w:p>
        </w:tc>
        <w:tc>
          <w:tcPr>
            <w:tcW w:w="1560"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Вид имущества (квартира, комната, жилой дом), площадь, кв. м</w:t>
            </w:r>
          </w:p>
        </w:tc>
        <w:tc>
          <w:tcPr>
            <w:tcW w:w="240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A94774" w:rsidRPr="00A94774" w:rsidTr="00704053">
        <w:trPr>
          <w:trHeight w:val="248"/>
        </w:trPr>
        <w:tc>
          <w:tcPr>
            <w:tcW w:w="595"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1</w:t>
            </w:r>
          </w:p>
        </w:tc>
        <w:tc>
          <w:tcPr>
            <w:tcW w:w="168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p>
        </w:tc>
        <w:tc>
          <w:tcPr>
            <w:tcW w:w="213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p>
        </w:tc>
        <w:tc>
          <w:tcPr>
            <w:tcW w:w="155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p>
        </w:tc>
        <w:tc>
          <w:tcPr>
            <w:tcW w:w="1560"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p>
        </w:tc>
        <w:tc>
          <w:tcPr>
            <w:tcW w:w="240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p>
        </w:tc>
      </w:tr>
    </w:tbl>
    <w:p w:rsidR="00A94774" w:rsidRPr="00A94774" w:rsidRDefault="00A94774" w:rsidP="00A94774">
      <w:pPr>
        <w:autoSpaceDE w:val="0"/>
        <w:autoSpaceDN w:val="0"/>
        <w:spacing w:before="240" w:after="120"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w:t>
      </w:r>
      <w:r w:rsidRPr="00A94774">
        <w:rPr>
          <w:rFonts w:ascii="Times New Roman" w:eastAsia="Times New Roman" w:hAnsi="Times New Roman" w:cs="Times New Roman"/>
          <w:sz w:val="24"/>
          <w:szCs w:val="24"/>
          <w:lang w:val="en-US"/>
        </w:rPr>
        <w:t> </w:t>
      </w:r>
      <w:r w:rsidRPr="00A94774">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276"/>
        <w:gridCol w:w="1559"/>
        <w:gridCol w:w="1418"/>
        <w:gridCol w:w="1417"/>
        <w:gridCol w:w="1701"/>
        <w:gridCol w:w="1985"/>
      </w:tblGrid>
      <w:tr w:rsidR="00A94774" w:rsidRPr="00A94774" w:rsidTr="00704053">
        <w:trPr>
          <w:trHeight w:val="225"/>
        </w:trPr>
        <w:tc>
          <w:tcPr>
            <w:tcW w:w="595"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w:t>
            </w:r>
          </w:p>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п/п</w:t>
            </w:r>
          </w:p>
        </w:tc>
        <w:tc>
          <w:tcPr>
            <w:tcW w:w="1276"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Фамилия, имя, отчество</w:t>
            </w:r>
          </w:p>
        </w:tc>
        <w:tc>
          <w:tcPr>
            <w:tcW w:w="1559"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Паспорт (свиде</w:t>
            </w:r>
            <w:r w:rsidRPr="00A94774">
              <w:rPr>
                <w:rFonts w:ascii="Times New Roman" w:eastAsia="Times New Roman" w:hAnsi="Times New Roman" w:cs="Times New Roman"/>
                <w:sz w:val="20"/>
                <w:szCs w:val="20"/>
              </w:rPr>
              <w:softHyphen/>
              <w:t>тельство о рождении), серия, номер, кем и когда выдан</w:t>
            </w:r>
          </w:p>
        </w:tc>
        <w:tc>
          <w:tcPr>
            <w:tcW w:w="1418"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Адрес</w:t>
            </w:r>
          </w:p>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жилого помещения</w:t>
            </w:r>
          </w:p>
        </w:tc>
        <w:tc>
          <w:tcPr>
            <w:tcW w:w="1417"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Вид имущества (квартира, комната, жилой дом), площадь, кв. м</w:t>
            </w:r>
          </w:p>
        </w:tc>
        <w:tc>
          <w:tcPr>
            <w:tcW w:w="1701"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1985"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Действия, совершенные с ранее зани</w:t>
            </w:r>
            <w:r w:rsidRPr="00A94774">
              <w:rPr>
                <w:rFonts w:ascii="Times New Roman" w:eastAsia="Times New Roman" w:hAnsi="Times New Roman" w:cs="Times New Roman"/>
                <w:sz w:val="20"/>
                <w:szCs w:val="20"/>
              </w:rPr>
              <w:softHyphen/>
              <w:t>маемыми жилыми помещениями, реквизиты доку</w:t>
            </w:r>
            <w:r w:rsidRPr="00A94774">
              <w:rPr>
                <w:rFonts w:ascii="Times New Roman" w:eastAsia="Times New Roman" w:hAnsi="Times New Roman" w:cs="Times New Roman"/>
                <w:sz w:val="20"/>
                <w:szCs w:val="20"/>
              </w:rPr>
              <w:softHyphen/>
              <w:t>ментов, подтверж</w:t>
            </w:r>
            <w:r w:rsidRPr="00A94774">
              <w:rPr>
                <w:rFonts w:ascii="Times New Roman" w:eastAsia="Times New Roman" w:hAnsi="Times New Roman" w:cs="Times New Roman"/>
                <w:sz w:val="20"/>
                <w:szCs w:val="20"/>
              </w:rPr>
              <w:softHyphen/>
              <w:t>дающие факт совершения указанных действий</w:t>
            </w:r>
          </w:p>
        </w:tc>
      </w:tr>
      <w:tr w:rsidR="00A94774" w:rsidRPr="00A94774" w:rsidTr="00704053">
        <w:trPr>
          <w:trHeight w:val="267"/>
        </w:trPr>
        <w:tc>
          <w:tcPr>
            <w:tcW w:w="595" w:type="dxa"/>
          </w:tcPr>
          <w:p w:rsidR="00A94774" w:rsidRPr="00A94774" w:rsidRDefault="00A94774" w:rsidP="00A94774">
            <w:pPr>
              <w:autoSpaceDE w:val="0"/>
              <w:autoSpaceDN w:val="0"/>
              <w:spacing w:line="240" w:lineRule="auto"/>
              <w:rPr>
                <w:rFonts w:ascii="Times New Roman" w:eastAsia="Times New Roman" w:hAnsi="Times New Roman" w:cs="Times New Roman"/>
                <w:sz w:val="20"/>
                <w:szCs w:val="20"/>
              </w:rPr>
            </w:pPr>
            <w:r w:rsidRPr="00A94774">
              <w:rPr>
                <w:rFonts w:ascii="Times New Roman" w:eastAsia="Times New Roman" w:hAnsi="Times New Roman" w:cs="Times New Roman"/>
                <w:sz w:val="20"/>
                <w:szCs w:val="20"/>
              </w:rPr>
              <w:t>1</w:t>
            </w:r>
          </w:p>
        </w:tc>
        <w:tc>
          <w:tcPr>
            <w:tcW w:w="1276"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559"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8"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417"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701"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c>
          <w:tcPr>
            <w:tcW w:w="1985" w:type="dxa"/>
          </w:tcPr>
          <w:p w:rsidR="00A94774" w:rsidRPr="00A94774" w:rsidRDefault="00A94774" w:rsidP="00A94774">
            <w:pPr>
              <w:autoSpaceDE w:val="0"/>
              <w:autoSpaceDN w:val="0"/>
              <w:spacing w:line="240" w:lineRule="auto"/>
              <w:jc w:val="left"/>
              <w:rPr>
                <w:rFonts w:ascii="Times New Roman" w:eastAsia="Times New Roman" w:hAnsi="Times New Roman" w:cs="Times New Roman"/>
                <w:sz w:val="20"/>
                <w:szCs w:val="20"/>
              </w:rPr>
            </w:pPr>
          </w:p>
        </w:tc>
      </w:tr>
    </w:tbl>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Я и члены моей семьи достоверность и полноту настоящих сведений подтверждаем.</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Я, члены моей семьи относимся/не относимся (нужное подчеркнуть) к следующим  категориям граждан, имеющим право на обеспечение жилыми помещениями вне очереди (нужное отметить):</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жилые помещения которых признаны в установленном порядке  непригодными  для проживания и ремонту или реконструкции не подлежат;</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xml:space="preserve"> страдающим тяжелыми формами хронических заболеваний, дающим право на получение жилых помещений  вне очереди согласно перечню, установленному Правительством Российской </w:t>
      </w:r>
      <w:r w:rsidRPr="00A94774">
        <w:rPr>
          <w:rFonts w:ascii="Times New Roman" w:eastAsia="Times New Roman" w:hAnsi="Times New Roman" w:cs="Times New Roman"/>
          <w:sz w:val="24"/>
          <w:szCs w:val="24"/>
        </w:rPr>
        <w:lastRenderedPageBreak/>
        <w:t>Федерации.</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16"/>
          <w:szCs w:val="16"/>
        </w:rPr>
      </w:pPr>
    </w:p>
    <w:p w:rsidR="00A94774" w:rsidRPr="00A94774" w:rsidRDefault="00A94774" w:rsidP="00A94774">
      <w:pPr>
        <w:autoSpaceDE w:val="0"/>
        <w:autoSpaceDN w:val="0"/>
        <w:adjustRightInd w:val="0"/>
        <w:spacing w:line="240" w:lineRule="auto"/>
        <w:ind w:firstLine="567"/>
        <w:jc w:val="both"/>
        <w:rPr>
          <w:rFonts w:ascii="Times New Roman" w:eastAsia="Times New Roman" w:hAnsi="Times New Roman" w:cs="Times New Roman"/>
          <w:sz w:val="24"/>
          <w:szCs w:val="24"/>
        </w:rPr>
      </w:pPr>
      <w:r w:rsidRPr="00A94774">
        <w:rPr>
          <w:rFonts w:ascii="Times New Roman" w:eastAsia="Calibri" w:hAnsi="Times New Roman" w:cs="Times New Roman"/>
          <w:sz w:val="24"/>
          <w:szCs w:val="24"/>
          <w:lang w:eastAsia="en-US"/>
        </w:rPr>
        <w:t>Уведомление о принятии на учет в качестве нуждающего(их)ся в жилых помещениях, предоставляемых по договорам социального найма, либо об отказе в принятии на учет в качестве нуждающего(их)ся в жилых помещениях, предоставляемых по договорам социального найма,  прошу выдать мне (нужное отметить)</w:t>
      </w:r>
      <w:r w:rsidRPr="00A94774">
        <w:rPr>
          <w:rFonts w:ascii="Times New Roman" w:eastAsia="Times New Roman" w:hAnsi="Times New Roman" w:cs="Times New Roman"/>
          <w:sz w:val="24"/>
          <w:szCs w:val="24"/>
        </w:rPr>
        <w:t>:</w:t>
      </w:r>
    </w:p>
    <w:p w:rsidR="00A94774" w:rsidRPr="00A94774" w:rsidRDefault="00A94774" w:rsidP="00A94774">
      <w:pPr>
        <w:autoSpaceDE w:val="0"/>
        <w:autoSpaceDN w:val="0"/>
        <w:adjustRightInd w:val="0"/>
        <w:spacing w:line="240" w:lineRule="auto"/>
        <w:jc w:val="both"/>
        <w:rPr>
          <w:rFonts w:ascii="Times New Roman" w:eastAsia="Times New Roman" w:hAnsi="Times New Roman" w:cs="Courier New"/>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Courier New"/>
          <w:sz w:val="24"/>
          <w:szCs w:val="24"/>
        </w:rPr>
        <w:t>посредством личного обращения в МФЦ (только на бумажном носителе)</w:t>
      </w:r>
    </w:p>
    <w:p w:rsidR="00A94774" w:rsidRPr="00A94774" w:rsidRDefault="00A94774" w:rsidP="00A94774">
      <w:pPr>
        <w:autoSpaceDE w:val="0"/>
        <w:autoSpaceDN w:val="0"/>
        <w:adjustRightInd w:val="0"/>
        <w:spacing w:line="240" w:lineRule="auto"/>
        <w:ind w:left="284" w:hanging="284"/>
        <w:jc w:val="left"/>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 случае, постановки меня и членов моей семьи на учет обязуюсь:</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 помещения, предоставляемых по договорам социального найма;</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Подпись заявителя:</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___________________________</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A94774" w:rsidRPr="00A94774" w:rsidRDefault="00A94774" w:rsidP="00A94774">
      <w:pPr>
        <w:widowControl w:val="0"/>
        <w:autoSpaceDE w:val="0"/>
        <w:autoSpaceDN w:val="0"/>
        <w:spacing w:line="240" w:lineRule="auto"/>
        <w:ind w:left="4956" w:firstLine="708"/>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_______________ 20___ года</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Подписи совершеннолетних членов семьи:</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___________________________</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A94774" w:rsidRPr="00A94774"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_______________ 20___ года</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___________________________________________________     ___________________________</w:t>
      </w:r>
    </w:p>
    <w:p w:rsidR="00A94774" w:rsidRPr="00A94774" w:rsidRDefault="00A94774" w:rsidP="00A94774">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(Ф.И.О.)                                                                                              (подпись)</w:t>
      </w:r>
    </w:p>
    <w:p w:rsidR="00A94774" w:rsidRPr="00A94774" w:rsidRDefault="00A94774" w:rsidP="00A94774">
      <w:pPr>
        <w:widowControl w:val="0"/>
        <w:autoSpaceDE w:val="0"/>
        <w:autoSpaceDN w:val="0"/>
        <w:spacing w:line="240" w:lineRule="auto"/>
        <w:ind w:left="5670"/>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«____» _______________ 20___ года</w:t>
      </w: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567"/>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К заявлению прилагаются:</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согласие на обработку персональных данных гражданина и членов семьи;</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с</w:t>
      </w:r>
      <w:r w:rsidRPr="00A94774">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Calibri" w:hAnsi="Times New Roman" w:cs="Times New Roman"/>
          <w:sz w:val="24"/>
          <w:szCs w:val="24"/>
          <w:lang w:eastAsia="en-US"/>
        </w:rPr>
        <w:t> </w:t>
      </w:r>
      <w:r w:rsidRPr="00A94774">
        <w:rPr>
          <w:rFonts w:ascii="Times New Roman" w:eastAsia="Times New Roman" w:hAnsi="Times New Roman" w:cs="Times New Roman"/>
          <w:sz w:val="24"/>
          <w:szCs w:val="24"/>
        </w:rPr>
        <w:t xml:space="preserve">выписка из домовой книги, содержащая сведения о лицах, проживающих по месту жительства </w:t>
      </w:r>
      <w:r w:rsidRPr="00A94774">
        <w:rPr>
          <w:rFonts w:ascii="Times New Roman" w:eastAsia="Times New Roman" w:hAnsi="Times New Roman" w:cs="Times New Roman"/>
          <w:sz w:val="24"/>
          <w:szCs w:val="24"/>
        </w:rPr>
        <w:lastRenderedPageBreak/>
        <w:t>гражданина, членов семьи в течение пяти лет, предшествующих подаче заявления о принятии на учет;</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копия финансового лицевого счета;</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rsidR="00A94774" w:rsidRPr="00A94774" w:rsidRDefault="00A94774" w:rsidP="00A94774">
      <w:pPr>
        <w:autoSpaceDE w:val="0"/>
        <w:autoSpaceDN w:val="0"/>
        <w:adjustRightInd w:val="0"/>
        <w:spacing w:line="240" w:lineRule="auto"/>
        <w:ind w:left="426" w:hanging="426"/>
        <w:jc w:val="both"/>
        <w:rPr>
          <w:rFonts w:ascii="Times New Roman" w:eastAsia="Calibri" w:hAnsi="Times New Roman" w:cs="Times New Roman"/>
          <w:sz w:val="24"/>
          <w:szCs w:val="24"/>
        </w:rPr>
      </w:pPr>
      <w:r w:rsidRPr="00A94774">
        <w:rPr>
          <w:rFonts w:ascii="Times New Roman" w:eastAsia="Calibri" w:hAnsi="Times New Roman" w:cs="Times New Roman"/>
          <w:sz w:val="40"/>
          <w:szCs w:val="40"/>
          <w:lang w:eastAsia="en-US"/>
        </w:rPr>
        <w:sym w:font="Symbol" w:char="F0F0"/>
      </w:r>
      <w:r w:rsidRPr="00A94774">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A94774">
        <w:rPr>
          <w:rFonts w:ascii="Times New Roman" w:eastAsia="Calibri" w:hAnsi="Times New Roman" w:cs="Times New Roman"/>
          <w:sz w:val="24"/>
          <w:szCs w:val="24"/>
        </w:rPr>
        <w:t>, при которой совместное проживание с ним в одной квартире невозможно)</w:t>
      </w:r>
    </w:p>
    <w:p w:rsidR="00A94774" w:rsidRPr="00A94774" w:rsidRDefault="00A94774" w:rsidP="00A94774">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40"/>
          <w:szCs w:val="40"/>
        </w:rPr>
        <w:sym w:font="Symbol" w:char="F0F0"/>
      </w:r>
      <w:r w:rsidRPr="00A94774">
        <w:rPr>
          <w:rFonts w:ascii="Times New Roman" w:eastAsia="Times New Roman" w:hAnsi="Times New Roman" w:cs="Times New Roman"/>
          <w:sz w:val="24"/>
          <w:szCs w:val="24"/>
        </w:rPr>
        <w:t> Иные документы и сведения (при их наличии):</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w:t>
      </w:r>
    </w:p>
    <w:p w:rsidR="00A94774" w:rsidRPr="00A94774" w:rsidRDefault="00A94774" w:rsidP="00A94774">
      <w:pPr>
        <w:widowControl w:val="0"/>
        <w:autoSpaceDE w:val="0"/>
        <w:autoSpaceDN w:val="0"/>
        <w:spacing w:line="240" w:lineRule="auto"/>
        <w:ind w:firstLine="426"/>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(наименование и номер документа, кем и когда выдан)</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w:t>
      </w:r>
    </w:p>
    <w:p w:rsidR="00A94774" w:rsidRPr="00A94774" w:rsidRDefault="00A94774" w:rsidP="00A94774">
      <w:pPr>
        <w:widowControl w:val="0"/>
        <w:autoSpaceDE w:val="0"/>
        <w:autoSpaceDN w:val="0"/>
        <w:spacing w:line="240" w:lineRule="auto"/>
        <w:ind w:left="284"/>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(наименование и номер документа, кем и когда выдан)</w:t>
      </w:r>
    </w:p>
    <w:p w:rsidR="00A94774" w:rsidRPr="00A94774" w:rsidRDefault="00A94774" w:rsidP="00A94774">
      <w:pPr>
        <w:autoSpaceDE w:val="0"/>
        <w:autoSpaceDN w:val="0"/>
        <w:adjustRightInd w:val="0"/>
        <w:spacing w:line="240" w:lineRule="auto"/>
        <w:ind w:firstLine="426"/>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заявления и документов      «______» ____________________ 20 ____ года.</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Всего принято __________________ документов на _________________________ листах.</w:t>
      </w:r>
    </w:p>
    <w:p w:rsidR="00A94774" w:rsidRPr="00A94774" w:rsidRDefault="00A94774" w:rsidP="00A94774">
      <w:pPr>
        <w:widowControl w:val="0"/>
        <w:autoSpaceDE w:val="0"/>
        <w:autoSpaceDN w:val="0"/>
        <w:spacing w:line="240" w:lineRule="auto"/>
        <w:ind w:left="426" w:firstLine="426"/>
        <w:jc w:val="left"/>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(количество документов)                                                                (прописью)</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16"/>
          <w:szCs w:val="16"/>
        </w:rPr>
      </w:pP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    _____________  _____________________</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A94774" w:rsidRPr="00A94774" w:rsidRDefault="00A94774" w:rsidP="00A94774">
      <w:pPr>
        <w:widowControl w:val="0"/>
        <w:autoSpaceDE w:val="0"/>
        <w:autoSpaceDN w:val="0"/>
        <w:spacing w:line="240" w:lineRule="auto"/>
        <w:ind w:firstLine="426"/>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Регистрационный номер заявления _______________________________________________</w:t>
      </w:r>
    </w:p>
    <w:p w:rsidR="00240D35" w:rsidRPr="00A94774" w:rsidRDefault="00A94774" w:rsidP="00A94774">
      <w:pPr>
        <w:ind w:left="4111"/>
        <w:rPr>
          <w:rFonts w:ascii="Times New Roman" w:hAnsi="Times New Roman" w:cs="Times New Roman"/>
          <w:sz w:val="20"/>
          <w:szCs w:val="20"/>
        </w:rPr>
      </w:pPr>
      <w:r w:rsidRPr="00A94774">
        <w:rPr>
          <w:rFonts w:ascii="Times New Roman" w:eastAsia="Calibri" w:hAnsi="Times New Roman" w:cs="Times New Roman"/>
          <w:sz w:val="20"/>
          <w:szCs w:val="20"/>
          <w:lang w:eastAsia="en-US"/>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найма.Информация заполняется уполномоченным должностным лицом органа местного самоуправления, принявшим заявление и документы)</w:t>
      </w:r>
      <w:bookmarkEnd w:id="249"/>
      <w:r w:rsidR="00240D35" w:rsidRPr="00A94774">
        <w:rPr>
          <w:rFonts w:ascii="Times New Roman" w:hAnsi="Times New Roman" w:cs="Times New Roman"/>
          <w:sz w:val="20"/>
          <w:szCs w:val="20"/>
        </w:rPr>
        <w:br w:type="page"/>
      </w:r>
    </w:p>
    <w:p w:rsidR="009B7CE8" w:rsidRPr="00E42ECF" w:rsidRDefault="009B7CE8" w:rsidP="009B7CE8">
      <w:pPr>
        <w:pStyle w:val="ConsPlusNonformat"/>
        <w:jc w:val="both"/>
        <w:rPr>
          <w:rFonts w:ascii="Times New Roman" w:hAnsi="Times New Roman" w:cs="Times New Roman"/>
          <w:sz w:val="24"/>
          <w:szCs w:val="24"/>
        </w:rPr>
      </w:pPr>
    </w:p>
    <w:p w:rsidR="009B7CE8" w:rsidRDefault="009B7CE8" w:rsidP="009B7CE8">
      <w:pPr>
        <w:jc w:val="left"/>
        <w:rPr>
          <w:rFonts w:ascii="Times New Roman" w:hAnsi="Times New Roman" w:cs="Times New Roman"/>
          <w:sz w:val="24"/>
          <w:szCs w:val="24"/>
        </w:rPr>
      </w:pPr>
      <w:r>
        <w:rPr>
          <w:rFonts w:ascii="Times New Roman" w:hAnsi="Times New Roman" w:cs="Times New Roman"/>
          <w:sz w:val="24"/>
          <w:szCs w:val="24"/>
        </w:rPr>
        <w:t>__________</w:t>
      </w:r>
    </w:p>
    <w:p w:rsidR="009B7CE8" w:rsidRPr="00E42ECF" w:rsidRDefault="009B7CE8" w:rsidP="009B7CE8">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9B7CE8" w:rsidRPr="00E42ECF" w:rsidRDefault="009B7CE8" w:rsidP="009B7CE8">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9B7CE8" w:rsidRPr="00E42ECF" w:rsidRDefault="009B7CE8" w:rsidP="009B7CE8">
      <w:pPr>
        <w:pStyle w:val="ConsPlusNonformat"/>
        <w:jc w:val="both"/>
        <w:rPr>
          <w:rFonts w:ascii="Times New Roman" w:hAnsi="Times New Roman" w:cs="Times New Roman"/>
          <w:sz w:val="24"/>
          <w:szCs w:val="24"/>
        </w:rPr>
      </w:pPr>
    </w:p>
    <w:p w:rsidR="009B7CE8" w:rsidRPr="00E42ECF" w:rsidRDefault="009B7CE8" w:rsidP="009B7CE8">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___________________           ____________________________________</w:t>
      </w:r>
    </w:p>
    <w:p w:rsidR="009B7CE8" w:rsidRPr="00E42ECF" w:rsidRDefault="009B7CE8" w:rsidP="009B7CE8">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(подпись заявителя)                                                (Ф.И.О. заявителя полностью)</w:t>
      </w:r>
    </w:p>
    <w:p w:rsidR="009B7CE8" w:rsidRPr="00E42ECF" w:rsidRDefault="009B7CE8" w:rsidP="009B7CE8">
      <w:pPr>
        <w:jc w:val="both"/>
        <w:rPr>
          <w:rFonts w:ascii="Times New Roman" w:hAnsi="Times New Roman"/>
          <w:sz w:val="24"/>
          <w:szCs w:val="24"/>
        </w:rPr>
      </w:pPr>
    </w:p>
    <w:p w:rsidR="009B7CE8" w:rsidRPr="00E42ECF" w:rsidRDefault="009B7CE8" w:rsidP="009B7CE8">
      <w:pPr>
        <w:jc w:val="both"/>
        <w:rPr>
          <w:rFonts w:ascii="Times New Roman" w:hAnsi="Times New Roman"/>
          <w:sz w:val="24"/>
          <w:szCs w:val="24"/>
        </w:rPr>
      </w:pPr>
      <w:r w:rsidRPr="00E42ECF">
        <w:rPr>
          <w:rFonts w:ascii="Times New Roman" w:hAnsi="Times New Roman"/>
          <w:sz w:val="24"/>
          <w:szCs w:val="24"/>
        </w:rPr>
        <w:t>______________дата</w:t>
      </w:r>
    </w:p>
    <w:p w:rsidR="003C6591" w:rsidRPr="00E42ECF" w:rsidRDefault="003C6591" w:rsidP="003C6591">
      <w:pPr>
        <w:rPr>
          <w:rFonts w:ascii="Times New Roman" w:hAnsi="Times New Roman" w:cs="Times New Roman"/>
          <w:b/>
          <w:sz w:val="24"/>
          <w:szCs w:val="24"/>
        </w:rPr>
      </w:pPr>
      <w:r w:rsidRPr="00E42ECF">
        <w:rPr>
          <w:rFonts w:ascii="Times New Roman" w:hAnsi="Times New Roman" w:cs="Times New Roman"/>
          <w:b/>
          <w:sz w:val="24"/>
          <w:szCs w:val="24"/>
        </w:rPr>
        <w:br w:type="page"/>
      </w:r>
    </w:p>
    <w:p w:rsidR="00A655DD" w:rsidRDefault="00A655DD" w:rsidP="003C6591">
      <w:pPr>
        <w:pStyle w:val="1-"/>
        <w:rPr>
          <w:sz w:val="24"/>
        </w:rPr>
        <w:sectPr w:rsidR="00A655DD" w:rsidSect="008D74B0">
          <w:footerReference w:type="default" r:id="rId19"/>
          <w:pgSz w:w="11906" w:h="16838" w:code="9"/>
          <w:pgMar w:top="993" w:right="707" w:bottom="426" w:left="1134" w:header="284" w:footer="720" w:gutter="0"/>
          <w:cols w:space="720"/>
          <w:noEndnote/>
          <w:docGrid w:linePitch="299"/>
        </w:sectPr>
      </w:pPr>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57" w:name="_Toc494214327"/>
      <w:bookmarkStart w:id="258" w:name="Приложение8"/>
      <w:bookmarkEnd w:id="250"/>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8</w:t>
      </w:r>
      <w:bookmarkEnd w:id="257"/>
    </w:p>
    <w:bookmarkEnd w:id="258"/>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B8539C" w:rsidRPr="00835296" w:rsidRDefault="003C6591" w:rsidP="00722C80">
      <w:pPr>
        <w:pStyle w:val="1-"/>
        <w:rPr>
          <w:sz w:val="24"/>
        </w:rPr>
      </w:pPr>
      <w:bookmarkStart w:id="259" w:name="_Toc494214328"/>
      <w:r w:rsidRPr="003C6591">
        <w:rPr>
          <w:sz w:val="24"/>
        </w:rPr>
        <w:t>Описание документов, необходимых для предоставления</w:t>
      </w:r>
      <w:bookmarkEnd w:id="251"/>
      <w:bookmarkEnd w:id="252"/>
      <w:bookmarkEnd w:id="253"/>
      <w:bookmarkEnd w:id="254"/>
      <w:r w:rsidR="00D8246D">
        <w:rPr>
          <w:sz w:val="24"/>
        </w:rPr>
        <w:t xml:space="preserve"> </w:t>
      </w:r>
      <w:r w:rsidR="00975C16">
        <w:rPr>
          <w:sz w:val="24"/>
        </w:rPr>
        <w:t>Муниципальной у</w:t>
      </w:r>
      <w:r w:rsidR="00975C16" w:rsidRPr="00835296">
        <w:rPr>
          <w:sz w:val="24"/>
        </w:rPr>
        <w:t>слуги</w:t>
      </w:r>
      <w:bookmarkEnd w:id="259"/>
    </w:p>
    <w:tbl>
      <w:tblPr>
        <w:tblW w:w="5076"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1842"/>
        <w:gridCol w:w="4004"/>
        <w:gridCol w:w="2997"/>
        <w:gridCol w:w="2213"/>
        <w:gridCol w:w="2553"/>
      </w:tblGrid>
      <w:tr w:rsidR="009B7CE8" w:rsidRPr="00E42ECF" w:rsidTr="00A94774">
        <w:trPr>
          <w:trHeight w:val="599"/>
          <w:tblHeader/>
        </w:trPr>
        <w:tc>
          <w:tcPr>
            <w:tcW w:w="714" w:type="pct"/>
            <w:vMerge w:val="restar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Класс документа</w:t>
            </w:r>
          </w:p>
        </w:tc>
        <w:tc>
          <w:tcPr>
            <w:tcW w:w="580" w:type="pct"/>
            <w:vMerge w:val="restar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Виды документов</w:t>
            </w:r>
          </w:p>
        </w:tc>
        <w:tc>
          <w:tcPr>
            <w:tcW w:w="1261" w:type="pct"/>
            <w:vMerge w:val="restar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Общие описания документов</w:t>
            </w:r>
          </w:p>
        </w:tc>
        <w:tc>
          <w:tcPr>
            <w:tcW w:w="944" w:type="pct"/>
            <w:vMerge w:val="restar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 xml:space="preserve">При подаче </w:t>
            </w:r>
            <w:r>
              <w:rPr>
                <w:rFonts w:ascii="Times New Roman" w:eastAsia="Times New Roman" w:hAnsi="Times New Roman"/>
                <w:sz w:val="24"/>
                <w:szCs w:val="24"/>
              </w:rPr>
              <w:t>в МФЦ</w:t>
            </w:r>
          </w:p>
        </w:tc>
        <w:tc>
          <w:tcPr>
            <w:tcW w:w="1501" w:type="pct"/>
            <w:gridSpan w:val="2"/>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При подаче через РПГУ</w:t>
            </w:r>
          </w:p>
        </w:tc>
      </w:tr>
      <w:tr w:rsidR="009B7CE8" w:rsidRPr="00E42ECF" w:rsidTr="00A94774">
        <w:trPr>
          <w:trHeight w:val="598"/>
          <w:tblHeader/>
        </w:trPr>
        <w:tc>
          <w:tcPr>
            <w:tcW w:w="714" w:type="pct"/>
            <w:vMerge/>
          </w:tcPr>
          <w:p w:rsidR="009B7CE8" w:rsidRPr="00BE1479" w:rsidRDefault="009B7CE8" w:rsidP="00C814D3">
            <w:pPr>
              <w:suppressAutoHyphens/>
              <w:spacing w:line="240" w:lineRule="auto"/>
              <w:rPr>
                <w:rFonts w:ascii="Times New Roman" w:eastAsia="Times New Roman" w:hAnsi="Times New Roman"/>
                <w:sz w:val="24"/>
                <w:szCs w:val="24"/>
              </w:rPr>
            </w:pPr>
          </w:p>
        </w:tc>
        <w:tc>
          <w:tcPr>
            <w:tcW w:w="580" w:type="pct"/>
            <w:vMerge/>
          </w:tcPr>
          <w:p w:rsidR="009B7CE8" w:rsidRPr="00BE1479" w:rsidRDefault="009B7CE8" w:rsidP="00C814D3">
            <w:pPr>
              <w:suppressAutoHyphens/>
              <w:spacing w:line="240" w:lineRule="auto"/>
              <w:rPr>
                <w:rFonts w:ascii="Times New Roman" w:eastAsia="Times New Roman" w:hAnsi="Times New Roman"/>
                <w:sz w:val="24"/>
                <w:szCs w:val="24"/>
              </w:rPr>
            </w:pPr>
          </w:p>
        </w:tc>
        <w:tc>
          <w:tcPr>
            <w:tcW w:w="1261" w:type="pct"/>
            <w:vMerge/>
          </w:tcPr>
          <w:p w:rsidR="009B7CE8" w:rsidRPr="00BE1479" w:rsidRDefault="009B7CE8" w:rsidP="00C814D3">
            <w:pPr>
              <w:suppressAutoHyphens/>
              <w:spacing w:line="240" w:lineRule="auto"/>
              <w:rPr>
                <w:rFonts w:ascii="Times New Roman" w:eastAsia="Times New Roman" w:hAnsi="Times New Roman"/>
                <w:sz w:val="24"/>
                <w:szCs w:val="24"/>
              </w:rPr>
            </w:pPr>
          </w:p>
        </w:tc>
        <w:tc>
          <w:tcPr>
            <w:tcW w:w="944" w:type="pct"/>
            <w:vMerge/>
          </w:tcPr>
          <w:p w:rsidR="009B7CE8" w:rsidRPr="00BE1479" w:rsidRDefault="009B7CE8" w:rsidP="00C814D3">
            <w:pPr>
              <w:suppressAutoHyphens/>
              <w:spacing w:line="240" w:lineRule="auto"/>
              <w:rPr>
                <w:rFonts w:ascii="Times New Roman" w:eastAsia="Times New Roman" w:hAnsi="Times New Roman"/>
                <w:sz w:val="24"/>
                <w:szCs w:val="24"/>
              </w:rPr>
            </w:pPr>
          </w:p>
        </w:tc>
        <w:tc>
          <w:tcPr>
            <w:tcW w:w="697" w:type="pc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при подаче</w:t>
            </w:r>
          </w:p>
        </w:tc>
        <w:tc>
          <w:tcPr>
            <w:tcW w:w="803" w:type="pct"/>
          </w:tcPr>
          <w:p w:rsidR="009B7CE8" w:rsidRPr="00BE1479" w:rsidRDefault="009B7CE8" w:rsidP="00C814D3">
            <w:pPr>
              <w:suppressAutoHyphens/>
              <w:spacing w:line="240" w:lineRule="auto"/>
              <w:rPr>
                <w:rFonts w:ascii="Times New Roman" w:eastAsia="Times New Roman" w:hAnsi="Times New Roman"/>
                <w:sz w:val="24"/>
                <w:szCs w:val="24"/>
              </w:rPr>
            </w:pPr>
            <w:r w:rsidRPr="00BE1479">
              <w:rPr>
                <w:rFonts w:ascii="Times New Roman" w:eastAsia="Times New Roman" w:hAnsi="Times New Roman"/>
                <w:sz w:val="24"/>
                <w:szCs w:val="24"/>
              </w:rPr>
              <w:t>при подтверждении документов в МФЦ</w:t>
            </w:r>
          </w:p>
        </w:tc>
      </w:tr>
      <w:tr w:rsidR="009B7CE8" w:rsidRPr="00E42ECF" w:rsidTr="00A94774">
        <w:trPr>
          <w:trHeight w:val="145"/>
        </w:trPr>
        <w:tc>
          <w:tcPr>
            <w:tcW w:w="2555" w:type="pct"/>
            <w:gridSpan w:val="3"/>
          </w:tcPr>
          <w:p w:rsidR="009B7CE8" w:rsidRPr="00E42ECF" w:rsidRDefault="009B7CE8" w:rsidP="00C814D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44" w:type="pct"/>
          </w:tcPr>
          <w:p w:rsidR="009B7CE8" w:rsidRPr="00E42ECF" w:rsidRDefault="009B7CE8" w:rsidP="00C814D3">
            <w:pPr>
              <w:suppressAutoHyphens/>
              <w:spacing w:line="240" w:lineRule="auto"/>
              <w:rPr>
                <w:rFonts w:ascii="Times New Roman" w:eastAsia="Times New Roman" w:hAnsi="Times New Roman"/>
                <w:b/>
                <w:sz w:val="24"/>
                <w:szCs w:val="24"/>
              </w:rPr>
            </w:pPr>
          </w:p>
        </w:tc>
        <w:tc>
          <w:tcPr>
            <w:tcW w:w="697" w:type="pct"/>
          </w:tcPr>
          <w:p w:rsidR="009B7CE8" w:rsidRPr="00E42ECF" w:rsidRDefault="009B7CE8" w:rsidP="00C814D3">
            <w:pPr>
              <w:suppressAutoHyphens/>
              <w:spacing w:line="240" w:lineRule="auto"/>
              <w:rPr>
                <w:rFonts w:ascii="Times New Roman" w:eastAsia="Times New Roman" w:hAnsi="Times New Roman"/>
                <w:b/>
                <w:sz w:val="24"/>
                <w:szCs w:val="24"/>
              </w:rPr>
            </w:pPr>
          </w:p>
        </w:tc>
        <w:tc>
          <w:tcPr>
            <w:tcW w:w="803" w:type="pct"/>
          </w:tcPr>
          <w:p w:rsidR="009B7CE8" w:rsidRPr="00E42ECF" w:rsidRDefault="009B7CE8" w:rsidP="00C814D3">
            <w:pPr>
              <w:suppressAutoHyphens/>
              <w:spacing w:line="240" w:lineRule="auto"/>
              <w:rPr>
                <w:rFonts w:ascii="Times New Roman" w:eastAsia="Times New Roman" w:hAnsi="Times New Roman"/>
                <w:b/>
                <w:sz w:val="24"/>
                <w:szCs w:val="24"/>
              </w:rPr>
            </w:pPr>
          </w:p>
        </w:tc>
      </w:tr>
      <w:tr w:rsidR="009B7CE8" w:rsidRPr="00E42ECF" w:rsidTr="00A94774">
        <w:trPr>
          <w:trHeight w:val="567"/>
        </w:trPr>
        <w:tc>
          <w:tcPr>
            <w:tcW w:w="1294" w:type="pct"/>
            <w:gridSpan w:val="2"/>
          </w:tcPr>
          <w:p w:rsidR="009B7CE8" w:rsidRPr="00A655DD" w:rsidRDefault="009B7CE8" w:rsidP="00C814D3">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61" w:type="pct"/>
          </w:tcPr>
          <w:p w:rsidR="009B7CE8" w:rsidRPr="00A655DD" w:rsidRDefault="009B7CE8" w:rsidP="00C814D3">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06765D">
                <w:rPr>
                  <w:rStyle w:val="af4"/>
                  <w:rFonts w:ascii="Times New Roman" w:eastAsia="Times New Roman" w:hAnsi="Times New Roman"/>
                  <w:sz w:val="24"/>
                  <w:szCs w:val="24"/>
                </w:rPr>
                <w:t>Приложении 7</w:t>
              </w:r>
            </w:hyperlink>
          </w:p>
        </w:tc>
        <w:tc>
          <w:tcPr>
            <w:tcW w:w="944" w:type="pct"/>
          </w:tcPr>
          <w:p w:rsidR="009B7CE8" w:rsidRPr="00A655DD" w:rsidRDefault="009B7CE8" w:rsidP="00A868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подписано собственноручной подписью Заявителя </w:t>
            </w:r>
            <w:r w:rsidR="00A868EB">
              <w:rPr>
                <w:rFonts w:ascii="Times New Roman" w:eastAsia="Times New Roman" w:hAnsi="Times New Roman"/>
                <w:sz w:val="24"/>
                <w:szCs w:val="24"/>
              </w:rPr>
              <w:t>(</w:t>
            </w:r>
            <w:r w:rsidRPr="0073401D">
              <w:rPr>
                <w:rFonts w:ascii="Times New Roman" w:eastAsia="Times New Roman" w:hAnsi="Times New Roman"/>
                <w:sz w:val="24"/>
                <w:szCs w:val="24"/>
              </w:rPr>
              <w:t>Представителя заявителя, уполномоченного на подписание документов при подаче</w:t>
            </w:r>
            <w:r w:rsidR="00A868EB">
              <w:rPr>
                <w:rFonts w:ascii="Times New Roman" w:eastAsia="Times New Roman" w:hAnsi="Times New Roman"/>
                <w:sz w:val="24"/>
                <w:szCs w:val="24"/>
              </w:rPr>
              <w:t>) и членами семьи Заявителя</w:t>
            </w:r>
          </w:p>
        </w:tc>
        <w:tc>
          <w:tcPr>
            <w:tcW w:w="697" w:type="pct"/>
          </w:tcPr>
          <w:p w:rsidR="009B7CE8" w:rsidRPr="00A655DD" w:rsidRDefault="009B7CE8" w:rsidP="00C814D3">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При подаче заполняется интерактивная форма Заявления.</w:t>
            </w:r>
          </w:p>
        </w:tc>
        <w:tc>
          <w:tcPr>
            <w:tcW w:w="803" w:type="pct"/>
          </w:tcPr>
          <w:p w:rsidR="009B7CE8" w:rsidRPr="00E42ECF" w:rsidRDefault="009B7CE8" w:rsidP="00D8729A">
            <w:pPr>
              <w:pStyle w:val="ConsPlusNormal"/>
              <w:suppressAutoHyphens/>
              <w:ind w:firstLine="176"/>
              <w:jc w:val="left"/>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E42ECF">
                <w:rPr>
                  <w:rStyle w:val="af4"/>
                  <w:rFonts w:ascii="Times New Roman" w:eastAsiaTheme="minorEastAsia" w:hAnsi="Times New Roman" w:cs="Times New Roman"/>
                  <w:sz w:val="24"/>
                  <w:szCs w:val="24"/>
                </w:rPr>
                <w:t xml:space="preserve">приложением </w:t>
              </w:r>
              <w:r>
                <w:rPr>
                  <w:rStyle w:val="af4"/>
                  <w:rFonts w:ascii="Times New Roman" w:eastAsiaTheme="minorEastAsia"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9B7CE8" w:rsidRPr="00A655DD" w:rsidRDefault="009B7CE8" w:rsidP="00D8729A">
            <w:pPr>
              <w:suppressAutoHyphens/>
              <w:spacing w:line="240" w:lineRule="auto"/>
              <w:jc w:val="left"/>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сотрудник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9B7CE8" w:rsidRPr="00E42ECF" w:rsidTr="00A94774">
        <w:trPr>
          <w:trHeight w:val="567"/>
        </w:trPr>
        <w:tc>
          <w:tcPr>
            <w:tcW w:w="714"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личность</w:t>
            </w:r>
          </w:p>
        </w:tc>
        <w:tc>
          <w:tcPr>
            <w:tcW w:w="580" w:type="pct"/>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61" w:type="pct"/>
          </w:tcPr>
          <w:p w:rsidR="009B7CE8" w:rsidRPr="0073401D" w:rsidRDefault="009B7CE8" w:rsidP="00C814D3">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44" w:type="pct"/>
          </w:tcPr>
          <w:p w:rsidR="009B7CE8" w:rsidRPr="00E172B8" w:rsidRDefault="009B7CE8" w:rsidP="00C814D3">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97" w:type="pct"/>
          </w:tcPr>
          <w:p w:rsidR="009B7CE8" w:rsidRPr="00E172B8" w:rsidRDefault="009B7CE8" w:rsidP="00C814D3">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803" w:type="pct"/>
          </w:tcPr>
          <w:p w:rsidR="009B7CE8" w:rsidRPr="00E172B8" w:rsidRDefault="009B7CE8" w:rsidP="00D8729A">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9B7CE8" w:rsidRPr="00E42ECF" w:rsidTr="00A94774">
        <w:trPr>
          <w:trHeight w:val="591"/>
        </w:trPr>
        <w:tc>
          <w:tcPr>
            <w:tcW w:w="714"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580"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61" w:type="pct"/>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9B7CE8" w:rsidRPr="00E42ECF" w:rsidRDefault="009B7CE8" w:rsidP="008E6CE6">
            <w:pPr>
              <w:pStyle w:val="a7"/>
              <w:numPr>
                <w:ilvl w:val="0"/>
                <w:numId w:val="8"/>
              </w:numPr>
              <w:suppressAutoHyphens/>
              <w:spacing w:line="240" w:lineRule="auto"/>
              <w:ind w:left="319"/>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Подпись лица, выдавшего </w:t>
            </w:r>
            <w:r w:rsidRPr="00E42ECF">
              <w:rPr>
                <w:rFonts w:ascii="Times New Roman" w:eastAsia="Times New Roman" w:hAnsi="Times New Roman"/>
                <w:sz w:val="24"/>
                <w:szCs w:val="24"/>
              </w:rPr>
              <w:lastRenderedPageBreak/>
              <w:t>доверенность.</w:t>
            </w:r>
          </w:p>
        </w:tc>
        <w:tc>
          <w:tcPr>
            <w:tcW w:w="944" w:type="pct"/>
          </w:tcPr>
          <w:p w:rsidR="009B7CE8" w:rsidRPr="008D74B0" w:rsidRDefault="009B7CE8" w:rsidP="00C814D3">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9B7CE8" w:rsidRPr="00E172B8"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E172B8" w:rsidRDefault="009B7CE8" w:rsidP="00C814D3">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803" w:type="pct"/>
          </w:tcPr>
          <w:p w:rsidR="009B7CE8" w:rsidRPr="00E172B8" w:rsidRDefault="009B7CE8" w:rsidP="00D8729A">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B7CE8" w:rsidRPr="00E42ECF" w:rsidTr="00A94774">
        <w:trPr>
          <w:trHeight w:val="646"/>
        </w:trPr>
        <w:tc>
          <w:tcPr>
            <w:tcW w:w="714" w:type="pct"/>
            <w:vMerge w:val="restart"/>
          </w:tcPr>
          <w:p w:rsidR="009B7CE8" w:rsidRPr="00E42ECF"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w:t>
            </w:r>
            <w:r w:rsidRPr="00E42ECF">
              <w:rPr>
                <w:rFonts w:ascii="Times New Roman" w:eastAsia="Times New Roman" w:hAnsi="Times New Roman"/>
                <w:sz w:val="24"/>
                <w:szCs w:val="24"/>
              </w:rPr>
              <w:t>окумент</w:t>
            </w:r>
            <w:r>
              <w:rPr>
                <w:rFonts w:ascii="Times New Roman" w:eastAsia="Times New Roman" w:hAnsi="Times New Roman"/>
                <w:sz w:val="24"/>
                <w:szCs w:val="24"/>
              </w:rPr>
              <w:t>ы</w:t>
            </w:r>
            <w:r w:rsidRPr="00E42ECF">
              <w:rPr>
                <w:rFonts w:ascii="Times New Roman" w:eastAsia="Times New Roman" w:hAnsi="Times New Roman"/>
                <w:sz w:val="24"/>
                <w:szCs w:val="24"/>
              </w:rPr>
              <w:t>, подтверждающи</w:t>
            </w:r>
            <w:r>
              <w:rPr>
                <w:rFonts w:ascii="Times New Roman" w:eastAsia="Times New Roman" w:hAnsi="Times New Roman"/>
                <w:sz w:val="24"/>
                <w:szCs w:val="24"/>
              </w:rPr>
              <w:t>е</w:t>
            </w:r>
            <w:r w:rsidRPr="00E42ECF">
              <w:rPr>
                <w:rFonts w:ascii="Times New Roman" w:eastAsia="Times New Roman" w:hAnsi="Times New Roman"/>
                <w:sz w:val="24"/>
                <w:szCs w:val="24"/>
              </w:rPr>
              <w:t xml:space="preserve"> семейные отношения </w:t>
            </w:r>
            <w:r>
              <w:rPr>
                <w:rFonts w:ascii="Times New Roman" w:eastAsia="Times New Roman" w:hAnsi="Times New Roman"/>
                <w:sz w:val="24"/>
                <w:szCs w:val="24"/>
              </w:rPr>
              <w:t>З</w:t>
            </w:r>
            <w:r w:rsidRPr="00E42ECF">
              <w:rPr>
                <w:rFonts w:ascii="Times New Roman" w:eastAsia="Times New Roman" w:hAnsi="Times New Roman"/>
                <w:sz w:val="24"/>
                <w:szCs w:val="24"/>
              </w:rPr>
              <w:t>аявителя</w:t>
            </w:r>
          </w:p>
          <w:p w:rsidR="009B7CE8" w:rsidRPr="00E42ECF" w:rsidRDefault="009B7CE8" w:rsidP="00C814D3">
            <w:pPr>
              <w:suppressAutoHyphens/>
              <w:spacing w:line="240" w:lineRule="auto"/>
              <w:rPr>
                <w:rFonts w:ascii="Times New Roman" w:eastAsia="Times New Roman" w:hAnsi="Times New Roman"/>
                <w:sz w:val="24"/>
                <w:szCs w:val="24"/>
              </w:rPr>
            </w:pPr>
          </w:p>
        </w:tc>
        <w:tc>
          <w:tcPr>
            <w:tcW w:w="580"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261" w:type="pct"/>
            <w:shd w:val="clear" w:color="auto" w:fill="auto"/>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9B7CE8" w:rsidRPr="00E42ECF" w:rsidRDefault="009B7CE8" w:rsidP="009B7CE8">
            <w:pPr>
              <w:numPr>
                <w:ilvl w:val="0"/>
                <w:numId w:val="7"/>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9B7CE8" w:rsidRPr="00E42ECF" w:rsidRDefault="009B7CE8" w:rsidP="009B7CE8">
            <w:pPr>
              <w:numPr>
                <w:ilvl w:val="0"/>
                <w:numId w:val="7"/>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44"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9B7CE8" w:rsidRPr="00E42ECF"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E42ECF"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990"/>
        </w:trPr>
        <w:tc>
          <w:tcPr>
            <w:tcW w:w="714" w:type="pct"/>
            <w:vMerge/>
          </w:tcPr>
          <w:p w:rsidR="009B7CE8" w:rsidRPr="00E42ECF" w:rsidRDefault="009B7CE8" w:rsidP="00C814D3">
            <w:pPr>
              <w:suppressAutoHyphens/>
              <w:spacing w:line="240" w:lineRule="auto"/>
              <w:rPr>
                <w:rFonts w:ascii="Times New Roman" w:eastAsia="Times New Roman" w:hAnsi="Times New Roman"/>
                <w:sz w:val="24"/>
                <w:szCs w:val="24"/>
              </w:rPr>
            </w:pPr>
          </w:p>
        </w:tc>
        <w:tc>
          <w:tcPr>
            <w:tcW w:w="580"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61" w:type="pct"/>
            <w:shd w:val="clear" w:color="auto" w:fill="auto"/>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9B7CE8" w:rsidRPr="00E42ECF" w:rsidRDefault="009B7CE8" w:rsidP="009B7CE8">
            <w:pPr>
              <w:numPr>
                <w:ilvl w:val="0"/>
                <w:numId w:val="7"/>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9B7CE8" w:rsidRPr="00E42ECF" w:rsidRDefault="009B7CE8" w:rsidP="009B7CE8">
            <w:pPr>
              <w:numPr>
                <w:ilvl w:val="0"/>
                <w:numId w:val="7"/>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44"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9B7CE8" w:rsidRPr="00E42ECF"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E42ECF"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1105"/>
        </w:trPr>
        <w:tc>
          <w:tcPr>
            <w:tcW w:w="714" w:type="pct"/>
            <w:vMerge/>
          </w:tcPr>
          <w:p w:rsidR="009B7CE8" w:rsidRPr="00E42ECF" w:rsidRDefault="009B7CE8" w:rsidP="00C814D3">
            <w:pPr>
              <w:suppressAutoHyphens/>
              <w:spacing w:line="240" w:lineRule="auto"/>
              <w:rPr>
                <w:rFonts w:ascii="Times New Roman" w:eastAsia="Times New Roman" w:hAnsi="Times New Roman"/>
                <w:sz w:val="24"/>
                <w:szCs w:val="24"/>
              </w:rPr>
            </w:pPr>
          </w:p>
        </w:tc>
        <w:tc>
          <w:tcPr>
            <w:tcW w:w="580"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61" w:type="pct"/>
            <w:shd w:val="clear" w:color="auto" w:fill="auto"/>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44"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для снятия копии документа. Копия заверяется подписью </w:t>
            </w:r>
            <w:r w:rsidRPr="00D72928">
              <w:rPr>
                <w:rFonts w:ascii="Times New Roman" w:eastAsia="Times New Roman" w:hAnsi="Times New Roman"/>
                <w:sz w:val="24"/>
                <w:szCs w:val="24"/>
              </w:rPr>
              <w:lastRenderedPageBreak/>
              <w:t>специалиста МФЦ.</w:t>
            </w:r>
          </w:p>
          <w:p w:rsidR="009B7CE8" w:rsidRPr="00E42ECF"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E42ECF"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w:t>
            </w:r>
            <w:r w:rsidRPr="00D72928">
              <w:rPr>
                <w:rFonts w:ascii="Times New Roman" w:eastAsia="Times New Roman" w:hAnsi="Times New Roman"/>
                <w:sz w:val="24"/>
                <w:szCs w:val="24"/>
              </w:rPr>
              <w:lastRenderedPageBreak/>
              <w:t xml:space="preserve">оригинал для снятия копии документа. Копия заверяется подписью специалиста МФЦ. </w:t>
            </w:r>
          </w:p>
        </w:tc>
      </w:tr>
      <w:tr w:rsidR="009B7CE8" w:rsidRPr="00E42ECF" w:rsidTr="00A94774">
        <w:trPr>
          <w:trHeight w:val="1105"/>
        </w:trPr>
        <w:tc>
          <w:tcPr>
            <w:tcW w:w="714" w:type="pct"/>
          </w:tcPr>
          <w:p w:rsidR="009B7CE8" w:rsidRPr="00E42ECF"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w:t>
            </w:r>
            <w:r w:rsidRPr="00E42ECF">
              <w:rPr>
                <w:rFonts w:ascii="Times New Roman" w:eastAsia="Times New Roman" w:hAnsi="Times New Roman"/>
                <w:sz w:val="24"/>
                <w:szCs w:val="24"/>
              </w:rPr>
              <w:t>окумент</w:t>
            </w:r>
            <w:r>
              <w:rPr>
                <w:rFonts w:ascii="Times New Roman" w:eastAsia="Times New Roman" w:hAnsi="Times New Roman"/>
                <w:sz w:val="24"/>
                <w:szCs w:val="24"/>
              </w:rPr>
              <w:t>ы</w:t>
            </w:r>
            <w:r w:rsidRPr="00E42ECF">
              <w:rPr>
                <w:rFonts w:ascii="Times New Roman" w:eastAsia="Times New Roman" w:hAnsi="Times New Roman"/>
                <w:sz w:val="24"/>
                <w:szCs w:val="24"/>
              </w:rPr>
              <w:t xml:space="preserve">, </w:t>
            </w:r>
            <w:r>
              <w:rPr>
                <w:rFonts w:ascii="Times New Roman" w:eastAsia="Times New Roman" w:hAnsi="Times New Roman"/>
                <w:sz w:val="24"/>
                <w:szCs w:val="24"/>
              </w:rPr>
              <w:t xml:space="preserve">свидетельствующие об изменении фамилии, имени, отчества </w:t>
            </w:r>
          </w:p>
        </w:tc>
        <w:tc>
          <w:tcPr>
            <w:tcW w:w="580" w:type="pct"/>
          </w:tcPr>
          <w:p w:rsidR="009B7CE8"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 заключении (расторжении) брака; свидетельство об изменении фамилии, имени, отчества;</w:t>
            </w:r>
          </w:p>
          <w:p w:rsidR="009B7CE8" w:rsidRPr="00E42ECF"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об усыновлении (удочерении)</w:t>
            </w:r>
          </w:p>
        </w:tc>
        <w:tc>
          <w:tcPr>
            <w:tcW w:w="1261" w:type="pct"/>
            <w:shd w:val="clear" w:color="auto" w:fill="auto"/>
          </w:tcPr>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w:t>
            </w:r>
            <w:r>
              <w:rPr>
                <w:rFonts w:ascii="Times New Roman" w:eastAsia="Times New Roman" w:hAnsi="Times New Roman"/>
                <w:sz w:val="24"/>
                <w:szCs w:val="24"/>
              </w:rPr>
              <w:t>о</w:t>
            </w:r>
            <w:r w:rsidRPr="00E42ECF">
              <w:rPr>
                <w:rFonts w:ascii="Times New Roman" w:eastAsia="Times New Roman" w:hAnsi="Times New Roman"/>
                <w:sz w:val="24"/>
                <w:szCs w:val="24"/>
              </w:rPr>
              <w:t xml:space="preserve"> оформляется на русском языке на бланке свидетельства, едином для всей Российской Федерации.</w:t>
            </w:r>
          </w:p>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9B7CE8" w:rsidRDefault="009B7CE8" w:rsidP="009B7CE8">
            <w:pPr>
              <w:numPr>
                <w:ilvl w:val="0"/>
                <w:numId w:val="7"/>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w:t>
            </w:r>
            <w:r>
              <w:rPr>
                <w:rFonts w:ascii="Times New Roman" w:eastAsia="Times New Roman" w:hAnsi="Times New Roman"/>
                <w:sz w:val="24"/>
                <w:szCs w:val="24"/>
              </w:rPr>
              <w:t xml:space="preserve">предыдущих </w:t>
            </w:r>
            <w:r w:rsidRPr="00E42ECF">
              <w:rPr>
                <w:rFonts w:ascii="Times New Roman" w:eastAsia="Times New Roman" w:hAnsi="Times New Roman"/>
                <w:sz w:val="24"/>
                <w:szCs w:val="24"/>
              </w:rPr>
              <w:t>фамили</w:t>
            </w:r>
            <w:r>
              <w:rPr>
                <w:rFonts w:ascii="Times New Roman" w:eastAsia="Times New Roman" w:hAnsi="Times New Roman"/>
                <w:sz w:val="24"/>
                <w:szCs w:val="24"/>
              </w:rPr>
              <w:t>и</w:t>
            </w:r>
            <w:r w:rsidRPr="00E42ECF">
              <w:rPr>
                <w:rFonts w:ascii="Times New Roman" w:eastAsia="Times New Roman" w:hAnsi="Times New Roman"/>
                <w:sz w:val="24"/>
                <w:szCs w:val="24"/>
              </w:rPr>
              <w:t>, им</w:t>
            </w:r>
            <w:r>
              <w:rPr>
                <w:rFonts w:ascii="Times New Roman" w:eastAsia="Times New Roman" w:hAnsi="Times New Roman"/>
                <w:sz w:val="24"/>
                <w:szCs w:val="24"/>
              </w:rPr>
              <w:t>ени, отчестве</w:t>
            </w:r>
            <w:r w:rsidRPr="00E42ECF">
              <w:rPr>
                <w:rFonts w:ascii="Times New Roman" w:eastAsia="Times New Roman" w:hAnsi="Times New Roman"/>
                <w:sz w:val="24"/>
                <w:szCs w:val="24"/>
              </w:rPr>
              <w:t xml:space="preserve"> гражданина;</w:t>
            </w:r>
          </w:p>
          <w:p w:rsidR="009B7CE8" w:rsidRPr="00E42ECF" w:rsidRDefault="009B7CE8" w:rsidP="009B7CE8">
            <w:pPr>
              <w:numPr>
                <w:ilvl w:val="0"/>
                <w:numId w:val="7"/>
              </w:num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 xml:space="preserve">наличие сведений о </w:t>
            </w:r>
            <w:r>
              <w:rPr>
                <w:rFonts w:ascii="Times New Roman" w:eastAsia="Times New Roman" w:hAnsi="Times New Roman"/>
                <w:sz w:val="24"/>
                <w:szCs w:val="24"/>
              </w:rPr>
              <w:t xml:space="preserve">новых </w:t>
            </w:r>
            <w:r w:rsidRPr="00E42ECF">
              <w:rPr>
                <w:rFonts w:ascii="Times New Roman" w:eastAsia="Times New Roman" w:hAnsi="Times New Roman"/>
                <w:sz w:val="24"/>
                <w:szCs w:val="24"/>
              </w:rPr>
              <w:t>фамили</w:t>
            </w:r>
            <w:r>
              <w:rPr>
                <w:rFonts w:ascii="Times New Roman" w:eastAsia="Times New Roman" w:hAnsi="Times New Roman"/>
                <w:sz w:val="24"/>
                <w:szCs w:val="24"/>
              </w:rPr>
              <w:t>и</w:t>
            </w:r>
            <w:r w:rsidRPr="00E42ECF">
              <w:rPr>
                <w:rFonts w:ascii="Times New Roman" w:eastAsia="Times New Roman" w:hAnsi="Times New Roman"/>
                <w:sz w:val="24"/>
                <w:szCs w:val="24"/>
              </w:rPr>
              <w:t>, им</w:t>
            </w:r>
            <w:r>
              <w:rPr>
                <w:rFonts w:ascii="Times New Roman" w:eastAsia="Times New Roman" w:hAnsi="Times New Roman"/>
                <w:sz w:val="24"/>
                <w:szCs w:val="24"/>
              </w:rPr>
              <w:t>ени, отчестве</w:t>
            </w:r>
            <w:r w:rsidRPr="00E42ECF">
              <w:rPr>
                <w:rFonts w:ascii="Times New Roman" w:eastAsia="Times New Roman" w:hAnsi="Times New Roman"/>
                <w:sz w:val="24"/>
                <w:szCs w:val="24"/>
              </w:rPr>
              <w:t xml:space="preserve"> гражданина;</w:t>
            </w:r>
          </w:p>
        </w:tc>
        <w:tc>
          <w:tcPr>
            <w:tcW w:w="944"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9B7CE8" w:rsidRPr="00D72928"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D72928" w:rsidRDefault="009B7CE8" w:rsidP="00D8729A">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1105"/>
        </w:trPr>
        <w:tc>
          <w:tcPr>
            <w:tcW w:w="714" w:type="pct"/>
            <w:vMerge w:val="restar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580" w:type="pct"/>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261" w:type="pct"/>
            <w:shd w:val="clear" w:color="auto" w:fill="auto"/>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9B7CE8" w:rsidRPr="00E42ECF" w:rsidRDefault="009B7CE8" w:rsidP="00F16AD3">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Выдается</w:t>
            </w:r>
            <w:r w:rsidR="00F16AD3">
              <w:rPr>
                <w:rFonts w:ascii="Times New Roman" w:eastAsia="Times New Roman" w:hAnsi="Times New Roman" w:cs="Times New Roman"/>
                <w:sz w:val="24"/>
                <w:szCs w:val="24"/>
              </w:rPr>
              <w:t xml:space="preserve"> в</w:t>
            </w:r>
            <w:r w:rsidRPr="00E42ECF">
              <w:rPr>
                <w:rFonts w:ascii="Times New Roman" w:eastAsia="Times New Roman" w:hAnsi="Times New Roman" w:cs="Times New Roman"/>
                <w:sz w:val="24"/>
                <w:szCs w:val="24"/>
              </w:rPr>
              <w:t xml:space="preserve"> </w:t>
            </w:r>
            <w:r w:rsidR="00F16AD3">
              <w:rPr>
                <w:rFonts w:ascii="Times New Roman" w:eastAsia="Times New Roman" w:hAnsi="Times New Roman" w:cs="Times New Roman"/>
                <w:sz w:val="24"/>
                <w:szCs w:val="24"/>
              </w:rPr>
              <w:t>МФЦ</w:t>
            </w:r>
            <w:r w:rsidRPr="00E42ECF">
              <w:rPr>
                <w:rFonts w:ascii="Times New Roman" w:eastAsia="Times New Roman" w:hAnsi="Times New Roman" w:cs="Times New Roman"/>
                <w:sz w:val="24"/>
                <w:szCs w:val="24"/>
              </w:rPr>
              <w:t xml:space="preserve"> </w:t>
            </w:r>
            <w:r w:rsidR="00F16AD3">
              <w:rPr>
                <w:rFonts w:ascii="Times New Roman" w:eastAsia="Times New Roman" w:hAnsi="Times New Roman" w:cs="Times New Roman"/>
                <w:sz w:val="24"/>
                <w:szCs w:val="24"/>
              </w:rPr>
              <w:t>.</w:t>
            </w:r>
          </w:p>
        </w:tc>
        <w:tc>
          <w:tcPr>
            <w:tcW w:w="944"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97"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9B7CE8" w:rsidRPr="00E42ECF" w:rsidTr="00A94774">
        <w:trPr>
          <w:trHeight w:val="1105"/>
        </w:trPr>
        <w:tc>
          <w:tcPr>
            <w:tcW w:w="714" w:type="pct"/>
            <w:vMerge/>
            <w:tcBorders>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p>
        </w:tc>
        <w:tc>
          <w:tcPr>
            <w:tcW w:w="580" w:type="pct"/>
            <w:tcBorders>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w:t>
            </w:r>
            <w:r w:rsidRPr="00E42ECF">
              <w:rPr>
                <w:rFonts w:ascii="Times New Roman" w:eastAsia="Times New Roman" w:hAnsi="Times New Roman"/>
                <w:sz w:val="24"/>
                <w:szCs w:val="24"/>
              </w:rPr>
              <w:lastRenderedPageBreak/>
              <w:t xml:space="preserve">– </w:t>
            </w:r>
            <w:r w:rsidR="00A868EB" w:rsidRPr="00E42ECF">
              <w:rPr>
                <w:rFonts w:ascii="Times New Roman" w:eastAsia="Times New Roman" w:hAnsi="Times New Roman"/>
                <w:sz w:val="24"/>
                <w:szCs w:val="24"/>
              </w:rPr>
              <w:t>1 месяц</w:t>
            </w:r>
            <w:r w:rsidRPr="00E42ECF">
              <w:rPr>
                <w:rFonts w:ascii="Times New Roman" w:eastAsia="Times New Roman" w:hAnsi="Times New Roman"/>
                <w:sz w:val="24"/>
                <w:szCs w:val="24"/>
              </w:rPr>
              <w:t>)</w:t>
            </w:r>
          </w:p>
        </w:tc>
        <w:tc>
          <w:tcPr>
            <w:tcW w:w="1261" w:type="pct"/>
            <w:tcBorders>
              <w:bottom w:val="single" w:sz="4" w:space="0" w:color="auto"/>
            </w:tcBorders>
            <w:shd w:val="clear" w:color="auto" w:fill="auto"/>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Документ должен содержать:</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9B7CE8" w:rsidRPr="00AE51ED"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 сведения о наличии (отсутствии) </w:t>
            </w:r>
            <w:r w:rsidRPr="00AE51ED">
              <w:rPr>
                <w:rFonts w:ascii="Times New Roman" w:eastAsia="Times New Roman" w:hAnsi="Times New Roman" w:cs="Times New Roman"/>
                <w:sz w:val="24"/>
                <w:szCs w:val="24"/>
              </w:rPr>
              <w:t xml:space="preserve">задолженности по оплате коммунальных услуг </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AE51ED">
              <w:rPr>
                <w:rFonts w:ascii="Times New Roman" w:eastAsia="Times New Roman" w:hAnsi="Times New Roman" w:cs="Times New Roman"/>
                <w:sz w:val="24"/>
                <w:szCs w:val="24"/>
              </w:rPr>
              <w:t xml:space="preserve">Выдается </w:t>
            </w:r>
            <w:r w:rsidR="00AE51ED" w:rsidRPr="00AE51ED">
              <w:rPr>
                <w:rFonts w:ascii="Times New Roman" w:hAnsi="Times New Roman" w:cs="Times New Roman"/>
                <w:color w:val="000000"/>
                <w:sz w:val="24"/>
                <w:szCs w:val="24"/>
                <w:shd w:val="clear" w:color="auto" w:fill="FFFFFF"/>
              </w:rPr>
              <w:t>ООО «МосОблЕИРЦ» </w:t>
            </w:r>
          </w:p>
        </w:tc>
        <w:tc>
          <w:tcPr>
            <w:tcW w:w="944" w:type="pct"/>
            <w:tcBorders>
              <w:bottom w:val="single" w:sz="4" w:space="0" w:color="auto"/>
            </w:tcBorders>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97"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w:t>
            </w:r>
            <w:r w:rsidRPr="00D72928">
              <w:rPr>
                <w:rFonts w:ascii="Times New Roman" w:eastAsia="Times New Roman" w:hAnsi="Times New Roman"/>
                <w:sz w:val="24"/>
                <w:szCs w:val="24"/>
              </w:rPr>
              <w:lastRenderedPageBreak/>
              <w:t xml:space="preserve">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9B7CE8" w:rsidRPr="00E42ECF" w:rsidTr="00A94774">
        <w:trPr>
          <w:trHeight w:val="1062"/>
        </w:trPr>
        <w:tc>
          <w:tcPr>
            <w:tcW w:w="714" w:type="pct"/>
            <w:tcBorders>
              <w:top w:val="single" w:sz="4" w:space="0" w:color="auto"/>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Документы, подтверждающие право пользования жилым помещением, занимаемым заявителем и членами его семьи</w:t>
            </w:r>
          </w:p>
        </w:tc>
        <w:tc>
          <w:tcPr>
            <w:tcW w:w="580" w:type="pct"/>
            <w:tcBorders>
              <w:top w:val="single" w:sz="4" w:space="0" w:color="auto"/>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8D4B4F">
              <w:rPr>
                <w:rFonts w:ascii="Times New Roman" w:eastAsia="Times New Roman" w:hAnsi="Times New Roman" w:cs="Times New Roman"/>
                <w:sz w:val="24"/>
                <w:szCs w:val="24"/>
              </w:rPr>
              <w:t>договор найма, договор поднайма, договор пользования</w:t>
            </w:r>
          </w:p>
        </w:tc>
        <w:tc>
          <w:tcPr>
            <w:tcW w:w="1261" w:type="pct"/>
            <w:tcBorders>
              <w:top w:val="single" w:sz="4" w:space="0" w:color="auto"/>
              <w:bottom w:val="single" w:sz="4" w:space="0" w:color="auto"/>
            </w:tcBorders>
            <w:shd w:val="clear" w:color="auto" w:fill="auto"/>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кем предоставлено в пользование жилое помещение;</w:t>
            </w:r>
          </w:p>
          <w:p w:rsidR="009B7CE8"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технические характеристики жилого помещения;</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E42ECF">
              <w:rPr>
                <w:rFonts w:ascii="Times New Roman" w:eastAsia="Times New Roman" w:hAnsi="Times New Roman"/>
                <w:sz w:val="24"/>
                <w:szCs w:val="24"/>
              </w:rPr>
              <w:t>срок действия договора</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балансодержателем</w:t>
            </w:r>
            <w:r>
              <w:rPr>
                <w:rFonts w:ascii="Times New Roman" w:eastAsia="Times New Roman" w:hAnsi="Times New Roman" w:cs="Times New Roman"/>
                <w:sz w:val="24"/>
                <w:szCs w:val="24"/>
              </w:rPr>
              <w:t>,</w:t>
            </w:r>
            <w:r w:rsidR="00AE51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собственником</w:t>
            </w:r>
            <w:r w:rsidRPr="00E42ECF">
              <w:rPr>
                <w:rFonts w:ascii="Times New Roman" w:eastAsia="Times New Roman" w:hAnsi="Times New Roman" w:cs="Times New Roman"/>
                <w:sz w:val="24"/>
                <w:szCs w:val="24"/>
              </w:rPr>
              <w:t xml:space="preserve"> жилого помещения.</w:t>
            </w:r>
          </w:p>
        </w:tc>
        <w:tc>
          <w:tcPr>
            <w:tcW w:w="944" w:type="pct"/>
            <w:tcBorders>
              <w:top w:val="single" w:sz="4" w:space="0" w:color="auto"/>
              <w:bottom w:val="single" w:sz="4" w:space="0" w:color="auto"/>
            </w:tcBorders>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p>
        </w:tc>
        <w:tc>
          <w:tcPr>
            <w:tcW w:w="697"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1065"/>
        </w:trPr>
        <w:tc>
          <w:tcPr>
            <w:tcW w:w="714" w:type="pct"/>
            <w:tcBorders>
              <w:top w:val="single" w:sz="4" w:space="0" w:color="auto"/>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 </w:t>
            </w:r>
            <w:r>
              <w:rPr>
                <w:rFonts w:ascii="Times New Roman" w:eastAsia="Times New Roman" w:hAnsi="Times New Roman"/>
                <w:sz w:val="24"/>
                <w:szCs w:val="24"/>
              </w:rPr>
              <w:t xml:space="preserve">подтверждающий наличие </w:t>
            </w:r>
            <w:r w:rsidRPr="00814802">
              <w:rPr>
                <w:rFonts w:ascii="Times New Roman" w:eastAsia="Times New Roman" w:hAnsi="Times New Roman"/>
                <w:sz w:val="24"/>
                <w:szCs w:val="24"/>
              </w:rPr>
              <w:t xml:space="preserve">тяжелой </w:t>
            </w:r>
            <w:hyperlink r:id="rId20" w:history="1">
              <w:r w:rsidRPr="00814802">
                <w:rPr>
                  <w:rFonts w:ascii="Times New Roman" w:eastAsia="Times New Roman" w:hAnsi="Times New Roman"/>
                  <w:sz w:val="24"/>
                  <w:szCs w:val="24"/>
                </w:rPr>
                <w:t>формы</w:t>
              </w:r>
            </w:hyperlink>
            <w:r w:rsidRPr="00814802">
              <w:rPr>
                <w:rFonts w:ascii="Times New Roman" w:eastAsia="Times New Roman" w:hAnsi="Times New Roman"/>
                <w:sz w:val="24"/>
                <w:szCs w:val="24"/>
              </w:rPr>
              <w:t xml:space="preserve"> хронического заболевания заявителя</w:t>
            </w:r>
          </w:p>
        </w:tc>
        <w:tc>
          <w:tcPr>
            <w:tcW w:w="580" w:type="pct"/>
            <w:tcBorders>
              <w:top w:val="single" w:sz="4" w:space="0" w:color="auto"/>
              <w:bottom w:val="single" w:sz="4" w:space="0" w:color="auto"/>
            </w:tcBorders>
          </w:tcPr>
          <w:p w:rsidR="009B7CE8" w:rsidRPr="00E42ECF" w:rsidRDefault="009B7CE8" w:rsidP="007B4F26">
            <w:pPr>
              <w:pStyle w:val="11"/>
              <w:numPr>
                <w:ilvl w:val="0"/>
                <w:numId w:val="0"/>
              </w:numPr>
              <w:spacing w:line="240" w:lineRule="auto"/>
              <w:jc w:val="center"/>
              <w:rPr>
                <w:rFonts w:eastAsia="Times New Roman"/>
                <w:sz w:val="24"/>
                <w:szCs w:val="24"/>
              </w:rPr>
            </w:pPr>
            <w:r w:rsidRPr="00E42ECF">
              <w:rPr>
                <w:rFonts w:eastAsia="Times New Roman" w:cstheme="minorBidi"/>
                <w:sz w:val="24"/>
                <w:szCs w:val="24"/>
                <w:lang w:eastAsia="ru-RU"/>
              </w:rPr>
              <w:t xml:space="preserve">Медицинское заключение о тяжелой </w:t>
            </w:r>
            <w:hyperlink r:id="rId21" w:history="1">
              <w:r w:rsidRPr="00E42ECF">
                <w:rPr>
                  <w:rFonts w:eastAsia="Times New Roman" w:cstheme="minorBidi"/>
                  <w:sz w:val="24"/>
                  <w:szCs w:val="24"/>
                  <w:lang w:eastAsia="ru-RU"/>
                </w:rPr>
                <w:t>форме</w:t>
              </w:r>
            </w:hyperlink>
            <w:r w:rsidRPr="00E42ECF">
              <w:rPr>
                <w:rFonts w:eastAsia="Times New Roman" w:cstheme="minorBidi"/>
                <w:sz w:val="24"/>
                <w:szCs w:val="24"/>
                <w:lang w:eastAsia="ru-RU"/>
              </w:rPr>
              <w:t xml:space="preserve"> хронического заболевания заявителя (на текущую дату)</w:t>
            </w:r>
          </w:p>
        </w:tc>
        <w:tc>
          <w:tcPr>
            <w:tcW w:w="1261" w:type="pct"/>
            <w:tcBorders>
              <w:top w:val="single" w:sz="4" w:space="0" w:color="auto"/>
              <w:bottom w:val="single" w:sz="4" w:space="0" w:color="auto"/>
            </w:tcBorders>
            <w:shd w:val="clear" w:color="auto" w:fill="auto"/>
          </w:tcPr>
          <w:p w:rsidR="00151623" w:rsidRDefault="00151623" w:rsidP="00151623">
            <w:pPr>
              <w:suppressAutoHyphens/>
              <w:spacing w:line="240" w:lineRule="auto"/>
              <w:jc w:val="left"/>
              <w:rPr>
                <w:rFonts w:ascii="Times New Roman" w:eastAsia="Times New Roman" w:hAnsi="Times New Roman" w:cs="Times New Roman"/>
                <w:sz w:val="24"/>
                <w:szCs w:val="24"/>
              </w:rPr>
            </w:pPr>
            <w:r>
              <w:rPr>
                <w:rFonts w:ascii="Times New Roman" w:hAnsi="Times New Roman" w:cs="Times New Roman"/>
                <w:sz w:val="24"/>
                <w:szCs w:val="24"/>
              </w:rPr>
              <w:t>В</w:t>
            </w:r>
            <w:r w:rsidRPr="007F6204">
              <w:rPr>
                <w:rFonts w:ascii="Times New Roman" w:hAnsi="Times New Roman" w:cs="Times New Roman"/>
                <w:sz w:val="24"/>
                <w:szCs w:val="24"/>
              </w:rPr>
              <w:t>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r>
              <w:rPr>
                <w:rFonts w:ascii="Times New Roman" w:hAnsi="Times New Roman" w:cs="Times New Roman"/>
                <w:sz w:val="24"/>
                <w:szCs w:val="24"/>
              </w:rPr>
              <w:t>.</w:t>
            </w:r>
          </w:p>
          <w:p w:rsidR="00151623" w:rsidRPr="00E42ECF" w:rsidRDefault="00151623" w:rsidP="00151623">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151623" w:rsidRPr="00E42ECF" w:rsidRDefault="00151623" w:rsidP="00151623">
            <w:pPr>
              <w:pStyle w:val="a7"/>
              <w:numPr>
                <w:ilvl w:val="0"/>
                <w:numId w:val="7"/>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наличие сведений о личности гражданина: фамилия, имя, отчество, дата рождения;</w:t>
            </w:r>
          </w:p>
          <w:p w:rsidR="00151623" w:rsidRPr="00E42ECF" w:rsidRDefault="00151623" w:rsidP="00151623">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Pr="007F6204">
              <w:rPr>
                <w:rFonts w:ascii="Times New Roman" w:hAnsi="Times New Roman" w:cs="Times New Roman"/>
                <w:sz w:val="24"/>
                <w:szCs w:val="24"/>
              </w:rPr>
              <w:t xml:space="preserve">код заболевания в соответствии с </w:t>
            </w:r>
            <w:r w:rsidRPr="007F6204">
              <w:rPr>
                <w:rFonts w:ascii="Times New Roman" w:hAnsi="Times New Roman" w:cs="Times New Roman"/>
                <w:sz w:val="24"/>
                <w:szCs w:val="24"/>
              </w:rPr>
              <w:lastRenderedPageBreak/>
              <w:t>Международной статистической классификацией болезней и проблем, связанных со здоровьем</w:t>
            </w:r>
            <w:r>
              <w:rPr>
                <w:rFonts w:ascii="Times New Roman" w:eastAsia="Times New Roman" w:hAnsi="Times New Roman" w:cs="Times New Roman"/>
                <w:sz w:val="24"/>
                <w:szCs w:val="24"/>
              </w:rPr>
              <w:t>.</w:t>
            </w:r>
          </w:p>
          <w:p w:rsidR="00151623" w:rsidRPr="007F6204" w:rsidRDefault="00151623" w:rsidP="00151623">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151623" w:rsidRPr="007F6204" w:rsidRDefault="00151623" w:rsidP="00151623">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9B7CE8" w:rsidRPr="00E42ECF" w:rsidRDefault="00151623" w:rsidP="00151623">
            <w:pPr>
              <w:suppressAutoHyphens/>
              <w:spacing w:line="240" w:lineRule="auto"/>
              <w:jc w:val="left"/>
              <w:rPr>
                <w:rFonts w:ascii="Times New Roman" w:eastAsia="Times New Roman" w:hAnsi="Times New Roman" w:cs="Times New Roman"/>
                <w:sz w:val="24"/>
                <w:szCs w:val="24"/>
              </w:rPr>
            </w:pPr>
            <w:r w:rsidRPr="005635E6">
              <w:rPr>
                <w:rFonts w:ascii="Times New Roman" w:hAnsi="Times New Roman"/>
                <w:sz w:val="24"/>
                <w:szCs w:val="24"/>
              </w:rPr>
              <w:t>Выдается специализированным медицинским учреждением.</w:t>
            </w:r>
          </w:p>
        </w:tc>
        <w:tc>
          <w:tcPr>
            <w:tcW w:w="944" w:type="pct"/>
            <w:tcBorders>
              <w:top w:val="single" w:sz="4" w:space="0" w:color="auto"/>
              <w:bottom w:val="single" w:sz="4" w:space="0" w:color="auto"/>
            </w:tcBorders>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9B7CE8" w:rsidRPr="00E42ECF" w:rsidRDefault="009B7CE8" w:rsidP="00C814D3">
            <w:pPr>
              <w:suppressAutoHyphens/>
              <w:spacing w:line="240" w:lineRule="auto"/>
              <w:jc w:val="left"/>
              <w:rPr>
                <w:rFonts w:ascii="Times New Roman" w:eastAsia="Times New Roman" w:hAnsi="Times New Roman" w:cs="Times New Roman"/>
                <w:sz w:val="24"/>
                <w:szCs w:val="24"/>
              </w:rPr>
            </w:pPr>
          </w:p>
        </w:tc>
        <w:tc>
          <w:tcPr>
            <w:tcW w:w="697" w:type="pct"/>
          </w:tcPr>
          <w:p w:rsidR="009B7CE8" w:rsidRPr="00E42ECF" w:rsidRDefault="009B7CE8" w:rsidP="00C814D3">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D8729A">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3405"/>
        </w:trPr>
        <w:tc>
          <w:tcPr>
            <w:tcW w:w="714" w:type="pct"/>
            <w:tcBorders>
              <w:top w:val="single" w:sz="4" w:space="0" w:color="auto"/>
              <w:bottom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CB030F">
              <w:rPr>
                <w:rFonts w:ascii="Times New Roman" w:eastAsia="Times New Roman" w:hAnsi="Times New Roman" w:cs="Times New Roman"/>
                <w:sz w:val="24"/>
                <w:szCs w:val="24"/>
              </w:rPr>
              <w:lastRenderedPageBreak/>
              <w:t>правоустанавливающи</w:t>
            </w:r>
            <w:r>
              <w:rPr>
                <w:rFonts w:ascii="Times New Roman" w:eastAsia="Times New Roman" w:hAnsi="Times New Roman" w:cs="Times New Roman"/>
                <w:sz w:val="24"/>
                <w:szCs w:val="24"/>
              </w:rPr>
              <w:t>е</w:t>
            </w:r>
            <w:r w:rsidRPr="00CB030F">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ы</w:t>
            </w:r>
            <w:r w:rsidR="00D87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Pr="00CB030F">
              <w:rPr>
                <w:rFonts w:ascii="Times New Roman" w:eastAsia="Times New Roman" w:hAnsi="Times New Roman" w:cs="Times New Roman"/>
                <w:sz w:val="24"/>
                <w:szCs w:val="24"/>
              </w:rPr>
              <w:t xml:space="preserve"> принадлежащее(ие) </w:t>
            </w:r>
            <w:r>
              <w:rPr>
                <w:rFonts w:ascii="Times New Roman" w:eastAsia="Times New Roman" w:hAnsi="Times New Roman" w:cs="Times New Roman"/>
                <w:sz w:val="24"/>
                <w:szCs w:val="24"/>
              </w:rPr>
              <w:t xml:space="preserve">Заявителю или членам его семьи </w:t>
            </w:r>
            <w:r w:rsidRPr="00CB030F">
              <w:rPr>
                <w:rFonts w:ascii="Times New Roman" w:eastAsia="Times New Roman" w:hAnsi="Times New Roman" w:cs="Times New Roman"/>
                <w:sz w:val="24"/>
                <w:szCs w:val="24"/>
              </w:rPr>
              <w:t>на праве собственности жилое(ые) помещение(я)</w:t>
            </w:r>
          </w:p>
        </w:tc>
        <w:tc>
          <w:tcPr>
            <w:tcW w:w="580" w:type="pct"/>
            <w:tcBorders>
              <w:top w:val="single" w:sz="4" w:space="0" w:color="auto"/>
              <w:bottom w:val="single" w:sz="4" w:space="0" w:color="auto"/>
            </w:tcBorders>
          </w:tcPr>
          <w:p w:rsidR="009B7CE8"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Договор о передаче жилого помещения в собственность граждан,</w:t>
            </w:r>
          </w:p>
          <w:p w:rsidR="009B7CE8" w:rsidRPr="00E42ECF" w:rsidRDefault="009B7CE8" w:rsidP="00C814D3">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Свидетельство о праве на наследство, договор купли-продажи</w:t>
            </w:r>
          </w:p>
        </w:tc>
        <w:tc>
          <w:tcPr>
            <w:tcW w:w="1261" w:type="pct"/>
            <w:tcBorders>
              <w:top w:val="single" w:sz="4" w:space="0" w:color="auto"/>
              <w:bottom w:val="single" w:sz="4" w:space="0" w:color="auto"/>
            </w:tcBorders>
            <w:shd w:val="clear" w:color="auto" w:fill="auto"/>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9B7CE8" w:rsidRDefault="009B7CE8" w:rsidP="00C814D3">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сведения о правообладателе</w:t>
            </w:r>
            <w:r>
              <w:rPr>
                <w:rFonts w:ascii="Times New Roman" w:eastAsia="Times New Roman" w:hAnsi="Times New Roman" w:cs="Times New Roman"/>
                <w:sz w:val="24"/>
                <w:szCs w:val="24"/>
              </w:rPr>
              <w:t>;</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площадь жилого помещения</w:t>
            </w:r>
          </w:p>
        </w:tc>
        <w:tc>
          <w:tcPr>
            <w:tcW w:w="944" w:type="pct"/>
            <w:tcBorders>
              <w:top w:val="single" w:sz="4" w:space="0" w:color="auto"/>
              <w:bottom w:val="single" w:sz="4" w:space="0" w:color="auto"/>
            </w:tcBorders>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9B7CE8" w:rsidRPr="00D72928" w:rsidRDefault="009B7CE8" w:rsidP="00C814D3">
            <w:pPr>
              <w:suppressAutoHyphens/>
              <w:spacing w:line="240" w:lineRule="auto"/>
              <w:jc w:val="both"/>
              <w:rPr>
                <w:rFonts w:ascii="Times New Roman" w:eastAsia="Times New Roman" w:hAnsi="Times New Roman"/>
                <w:sz w:val="24"/>
                <w:szCs w:val="24"/>
              </w:rPr>
            </w:pPr>
          </w:p>
        </w:tc>
        <w:tc>
          <w:tcPr>
            <w:tcW w:w="697"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D72928" w:rsidRDefault="009B7CE8" w:rsidP="00C814D3">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B7CE8" w:rsidRPr="00E42ECF" w:rsidTr="00A94774">
        <w:trPr>
          <w:trHeight w:val="4240"/>
        </w:trPr>
        <w:tc>
          <w:tcPr>
            <w:tcW w:w="714" w:type="pct"/>
            <w:tcBorders>
              <w:top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580" w:type="pct"/>
            <w:tcBorders>
              <w:top w:val="single" w:sz="4" w:space="0" w:color="auto"/>
            </w:tcBorders>
          </w:tcPr>
          <w:p w:rsidR="009B7CE8" w:rsidRPr="00E42ECF" w:rsidRDefault="009B7CE8" w:rsidP="00C814D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61" w:type="pct"/>
            <w:tcBorders>
              <w:top w:val="single" w:sz="4" w:space="0" w:color="auto"/>
            </w:tcBorders>
            <w:shd w:val="clear" w:color="auto" w:fill="auto"/>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9B7CE8" w:rsidRPr="00E42ECF" w:rsidRDefault="009B7CE8" w:rsidP="00C814D3">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сведения о наличии или отсутствии у гражданина</w:t>
            </w:r>
            <w:r w:rsidRPr="00E42ECF">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В</w:t>
            </w:r>
            <w:r>
              <w:rPr>
                <w:rFonts w:ascii="Times New Roman" w:eastAsia="Times New Roman" w:hAnsi="Times New Roman"/>
                <w:sz w:val="24"/>
                <w:szCs w:val="24"/>
              </w:rPr>
              <w:t xml:space="preserve"> Московской области в</w:t>
            </w:r>
            <w:r w:rsidRPr="00E42ECF">
              <w:rPr>
                <w:rFonts w:ascii="Times New Roman" w:eastAsia="Times New Roman" w:hAnsi="Times New Roman"/>
                <w:sz w:val="24"/>
                <w:szCs w:val="24"/>
              </w:rPr>
              <w:t>ыдается Государственным унитарным предприятием Московской области «Московское областное бюро технической инвентаризации».</w:t>
            </w:r>
          </w:p>
        </w:tc>
        <w:tc>
          <w:tcPr>
            <w:tcW w:w="944" w:type="pct"/>
            <w:tcBorders>
              <w:top w:val="single" w:sz="4" w:space="0" w:color="auto"/>
            </w:tcBorders>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97"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03" w:type="pct"/>
          </w:tcPr>
          <w:p w:rsidR="009B7CE8" w:rsidRPr="00E42ECF" w:rsidRDefault="009B7CE8" w:rsidP="00C814D3">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rsidR="00835296" w:rsidRDefault="00835296">
      <w:pPr>
        <w:rPr>
          <w:rFonts w:ascii="Times New Roman" w:eastAsia="Times New Roman" w:hAnsi="Times New Roman" w:cs="Times New Roman"/>
          <w:b/>
          <w:bCs/>
          <w:iCs/>
          <w:sz w:val="24"/>
          <w:szCs w:val="24"/>
        </w:rPr>
      </w:pPr>
      <w:bookmarkStart w:id="260" w:name="_Ref437561935"/>
      <w:bookmarkStart w:id="261" w:name="_Ref437728895"/>
      <w:bookmarkStart w:id="262" w:name="_Toc437973324"/>
      <w:bookmarkStart w:id="263" w:name="_Toc438110066"/>
      <w:bookmarkStart w:id="264" w:name="_Toc438376278"/>
      <w:bookmarkStart w:id="265"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266" w:name="_Toc460406474"/>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67" w:name="Приложение9"/>
      <w:bookmarkStart w:id="268" w:name="_Toc494214329"/>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9</w:t>
      </w:r>
      <w:bookmarkEnd w:id="267"/>
      <w:bookmarkEnd w:id="268"/>
    </w:p>
    <w:p w:rsidR="009B7CE8"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9B7CE8" w:rsidRPr="00C02BC1" w:rsidRDefault="009B7CE8" w:rsidP="009B7CE8">
      <w:pPr>
        <w:pStyle w:val="1-"/>
        <w:spacing w:before="0" w:after="0" w:line="240" w:lineRule="auto"/>
        <w:jc w:val="right"/>
        <w:outlineLvl w:val="9"/>
        <w:rPr>
          <w:b w:val="0"/>
          <w:sz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269" w:name="_Toc494214330"/>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269"/>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___________________________________________________________________________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 в соответствии с требованиями Регламента;</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5E67E7" w:rsidRDefault="008D74B0"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sidR="005E67E7">
        <w:rPr>
          <w:rFonts w:ascii="Times New Roman" w:hAnsi="Times New Roman" w:cs="Times New Roman"/>
          <w:sz w:val="24"/>
          <w:szCs w:val="24"/>
        </w:rPr>
        <w:t>;</w:t>
      </w:r>
    </w:p>
    <w:p w:rsidR="005E67E7" w:rsidRPr="005E67E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sidRPr="005E67E7">
        <w:rPr>
          <w:rFonts w:ascii="Times New Roman" w:hAnsi="Times New Roman" w:cs="Times New Roman"/>
          <w:sz w:val="24"/>
          <w:szCs w:val="24"/>
        </w:rPr>
        <w:t xml:space="preserve">- </w:t>
      </w:r>
      <w:r w:rsidRPr="005E67E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A94774" w:rsidRPr="003D1A5E">
        <w:rPr>
          <w:rFonts w:ascii="Times New Roman" w:eastAsia="Times New Roman" w:hAnsi="Times New Roman" w:cs="Times New Roman"/>
          <w:sz w:val="24"/>
          <w:szCs w:val="24"/>
        </w:rPr>
        <w:t>(* при подаче через РПГУ)</w:t>
      </w:r>
      <w:r w:rsidRPr="005E67E7">
        <w:rPr>
          <w:rFonts w:ascii="Times New Roman" w:eastAsia="Times New Roman" w:hAnsi="Times New Roman" w:cs="Times New Roman"/>
          <w:sz w:val="24"/>
          <w:szCs w:val="24"/>
        </w:rPr>
        <w:t>.</w:t>
      </w:r>
    </w:p>
    <w:p w:rsidR="005E67E7" w:rsidRPr="005E67E7" w:rsidRDefault="005E67E7" w:rsidP="005E67E7">
      <w:pPr>
        <w:widowControl w:val="0"/>
        <w:tabs>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E67E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A94774" w:rsidRPr="003D1A5E">
        <w:rPr>
          <w:rFonts w:ascii="Times New Roman" w:eastAsia="Times New Roman" w:hAnsi="Times New Roman" w:cs="Times New Roman"/>
          <w:sz w:val="24"/>
          <w:szCs w:val="24"/>
        </w:rPr>
        <w:t>(* при подаче через РПГУ)</w:t>
      </w:r>
      <w:r w:rsidRPr="005E67E7">
        <w:rPr>
          <w:rFonts w:ascii="Times New Roman" w:eastAsia="Times New Roman" w:hAnsi="Times New Roman" w:cs="Times New Roman"/>
          <w:sz w:val="24"/>
          <w:szCs w:val="24"/>
        </w:rPr>
        <w:t>;</w:t>
      </w:r>
    </w:p>
    <w:p w:rsidR="008D74B0" w:rsidRDefault="005E67E7" w:rsidP="005E67E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sidR="00A94774">
        <w:rPr>
          <w:rFonts w:ascii="Times New Roman" w:hAnsi="Times New Roman" w:cs="Times New Roman"/>
          <w:sz w:val="24"/>
          <w:szCs w:val="24"/>
        </w:rPr>
        <w:t>1</w:t>
      </w:r>
      <w:r w:rsidRPr="00B241BB">
        <w:rPr>
          <w:rFonts w:ascii="Times New Roman" w:hAnsi="Times New Roman" w:cs="Times New Roman"/>
          <w:sz w:val="24"/>
          <w:szCs w:val="24"/>
        </w:rPr>
        <w:t>.2 и 2</w:t>
      </w:r>
      <w:r w:rsidR="00A94774">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A94774" w:rsidRPr="003D1A5E">
        <w:rPr>
          <w:rFonts w:ascii="Times New Roman" w:eastAsia="Times New Roman" w:hAnsi="Times New Roman" w:cs="Times New Roman"/>
          <w:sz w:val="24"/>
          <w:szCs w:val="24"/>
        </w:rPr>
        <w:t>(* при подаче через РПГУ)</w:t>
      </w:r>
      <w:r w:rsidR="008D74B0" w:rsidRPr="008D74B0">
        <w:rPr>
          <w:rFonts w:ascii="Times New Roman" w:hAnsi="Times New Roman" w:cs="Times New Roman"/>
          <w:sz w:val="24"/>
          <w:szCs w:val="24"/>
        </w:rPr>
        <w:t>.</w:t>
      </w:r>
    </w:p>
    <w:p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tblPr>
      <w:tblGrid>
        <w:gridCol w:w="5954"/>
        <w:gridCol w:w="878"/>
        <w:gridCol w:w="2268"/>
      </w:tblGrid>
      <w:tr w:rsidR="00453692" w:rsidRPr="00E42ECF" w:rsidTr="00A506DA">
        <w:tc>
          <w:tcPr>
            <w:tcW w:w="595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878"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A506DA">
        <w:tc>
          <w:tcPr>
            <w:tcW w:w="5954" w:type="dxa"/>
            <w:hideMark/>
          </w:tcPr>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(должность уполномоченного сотрудника МФЦ</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rsidR="00453692" w:rsidRPr="00E42ECF" w:rsidRDefault="00453692" w:rsidP="00A506DA">
            <w:pPr>
              <w:spacing w:line="240" w:lineRule="auto"/>
              <w:rPr>
                <w:rFonts w:ascii="Times New Roman" w:hAnsi="Times New Roman"/>
                <w:sz w:val="24"/>
                <w:szCs w:val="24"/>
              </w:rPr>
            </w:pPr>
          </w:p>
        </w:tc>
        <w:tc>
          <w:tcPr>
            <w:tcW w:w="2268"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rsidR="00453692" w:rsidRDefault="00453692" w:rsidP="00453692">
      <w:pPr>
        <w:rPr>
          <w:rFonts w:ascii="Times New Roman" w:hAnsi="Times New Roman"/>
          <w:sz w:val="24"/>
          <w:szCs w:val="24"/>
        </w:rPr>
      </w:pPr>
      <w:r>
        <w:rPr>
          <w:rFonts w:ascii="Times New Roman" w:hAnsi="Times New Roman"/>
          <w:sz w:val="24"/>
          <w:szCs w:val="24"/>
        </w:rPr>
        <w:br w:type="page"/>
      </w:r>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70" w:name="Приложение10"/>
      <w:bookmarkStart w:id="271" w:name="_Toc494214331"/>
      <w:bookmarkStart w:id="272" w:name="OLE_LINK5"/>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10</w:t>
      </w:r>
      <w:bookmarkEnd w:id="270"/>
      <w:bookmarkEnd w:id="271"/>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453692" w:rsidRPr="00087B59" w:rsidRDefault="00453692" w:rsidP="00453692">
      <w:pPr>
        <w:pStyle w:val="1-"/>
        <w:rPr>
          <w:sz w:val="24"/>
        </w:rPr>
      </w:pPr>
      <w:bookmarkStart w:id="273" w:name="_Toc494214332"/>
      <w:r w:rsidRPr="00087B59">
        <w:rPr>
          <w:sz w:val="24"/>
        </w:rPr>
        <w:t>Форма заявления о согласии на обработку персональных данных</w:t>
      </w:r>
      <w:bookmarkEnd w:id="266"/>
      <w:bookmarkEnd w:id="273"/>
    </w:p>
    <w:p w:rsidR="00453692" w:rsidRPr="00924366" w:rsidRDefault="00453692" w:rsidP="00453692">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rsidR="00453692" w:rsidRPr="00924366" w:rsidRDefault="00453692" w:rsidP="00453692">
      <w:pPr>
        <w:autoSpaceDE w:val="0"/>
        <w:autoSpaceDN w:val="0"/>
        <w:adjustRightInd w:val="0"/>
        <w:spacing w:line="240" w:lineRule="auto"/>
        <w:jc w:val="both"/>
        <w:rPr>
          <w:rFonts w:ascii="Courier New" w:hAnsi="Courier New" w:cs="Courier New"/>
          <w:sz w:val="20"/>
          <w:szCs w:val="20"/>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проживающий(ая) по адресу _________________________________________________</w:t>
      </w:r>
      <w:r>
        <w:rPr>
          <w:rFonts w:ascii="Times New Roman" w:hAnsi="Times New Roman" w:cs="Times New Roman"/>
          <w:sz w:val="24"/>
          <w:szCs w:val="24"/>
        </w:rPr>
        <w:t>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г.</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B15892">
        <w:rPr>
          <w:rFonts w:ascii="Times New Roman" w:hAnsi="Times New Roman" w:cs="Times New Roman"/>
          <w:sz w:val="20"/>
          <w:szCs w:val="20"/>
        </w:rPr>
        <w:t>(серия, номер)(дата выдачи)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(место выдачи паспорта)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проживающего(ей) по адресу ________________________________________________</w:t>
      </w:r>
      <w:r>
        <w:rPr>
          <w:rFonts w:ascii="Times New Roman" w:hAnsi="Times New Roman" w:cs="Times New Roman"/>
          <w:sz w:val="24"/>
          <w:szCs w:val="24"/>
        </w:rPr>
        <w:t>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г.</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(серия, номер)</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(место выдачи паспорта/свидетельства о рождении)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(реквизиты доверенности, иного документа или нормативного правового акта)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rsidR="00453692" w:rsidRPr="00B15892" w:rsidRDefault="00453692" w:rsidP="00453692">
      <w:pPr>
        <w:autoSpaceDE w:val="0"/>
        <w:autoSpaceDN w:val="0"/>
        <w:adjustRightInd w:val="0"/>
        <w:spacing w:line="240" w:lineRule="auto"/>
        <w:jc w:val="both"/>
        <w:rPr>
          <w:rFonts w:ascii="Times New Roman" w:hAnsi="Times New Roman" w:cs="Times New Roman"/>
          <w:sz w:val="20"/>
          <w:szCs w:val="20"/>
        </w:rPr>
      </w:pPr>
      <w:r w:rsidRPr="00B15892">
        <w:rPr>
          <w:rFonts w:ascii="Times New Roman" w:hAnsi="Times New Roman" w:cs="Times New Roman"/>
          <w:sz w:val="20"/>
          <w:szCs w:val="20"/>
        </w:rPr>
        <w:t>(уполномоченный орган)</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(юридический адрес - ______________________________________________________</w:t>
      </w:r>
      <w:r w:rsidR="00123624">
        <w:rPr>
          <w:rFonts w:ascii="Times New Roman" w:hAnsi="Times New Roman" w:cs="Times New Roman"/>
          <w:sz w:val="24"/>
          <w:szCs w:val="24"/>
        </w:rPr>
        <w:t>_</w:t>
      </w:r>
      <w:r w:rsidRPr="00924366">
        <w:rPr>
          <w:rFonts w:ascii="Times New Roman" w:hAnsi="Times New Roman" w:cs="Times New Roman"/>
          <w:sz w:val="24"/>
          <w:szCs w:val="24"/>
        </w:rPr>
        <w:t>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обработку своих персональных данных с правом совершения следующих</w:t>
      </w:r>
      <w:r w:rsidR="00D8246D">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уточнение(обновление, изменение), использование, распространение (в том числе</w:t>
      </w:r>
      <w:r w:rsidR="00D8246D">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w:t>
      </w:r>
      <w:r w:rsidR="00D8246D">
        <w:rPr>
          <w:rFonts w:ascii="Times New Roman" w:hAnsi="Times New Roman" w:cs="Times New Roman"/>
          <w:sz w:val="24"/>
          <w:szCs w:val="24"/>
        </w:rPr>
        <w:t xml:space="preserve"> </w:t>
      </w:r>
      <w:r w:rsidRPr="00924366">
        <w:rPr>
          <w:rFonts w:ascii="Times New Roman" w:hAnsi="Times New Roman" w:cs="Times New Roman"/>
          <w:sz w:val="24"/>
          <w:szCs w:val="24"/>
        </w:rPr>
        <w:t>лицам), обезличивание, блокирование, уничтожение, в том</w:t>
      </w:r>
      <w:r w:rsidR="00D8246D">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sidR="00D8246D">
        <w:rPr>
          <w:rFonts w:ascii="Times New Roman" w:hAnsi="Times New Roman" w:cs="Times New Roman"/>
          <w:sz w:val="24"/>
          <w:szCs w:val="24"/>
        </w:rPr>
        <w:t xml:space="preserve"> </w:t>
      </w:r>
      <w:hyperlink r:id="rId22"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 </w:t>
      </w:r>
      <w:r>
        <w:rPr>
          <w:rFonts w:ascii="Times New Roman" w:hAnsi="Times New Roman" w:cs="Times New Roman"/>
          <w:sz w:val="24"/>
          <w:szCs w:val="24"/>
        </w:rPr>
        <w:t>№</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xml:space="preserve">, </w:t>
      </w:r>
      <w:r w:rsidR="00B15892" w:rsidRPr="00B15892">
        <w:rPr>
          <w:rFonts w:ascii="Times New Roman" w:hAnsi="Times New Roman" w:cs="Times New Roman"/>
          <w:sz w:val="24"/>
          <w:szCs w:val="24"/>
        </w:rPr>
        <w:t>в целях 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документа(ов), удостоверяющего(их) личность ребенка (детей);</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rsidR="00123624" w:rsidRPr="00924366" w:rsidRDefault="00453692"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w:t>
      </w:r>
      <w:r w:rsidR="00123624">
        <w:rPr>
          <w:rFonts w:ascii="Times New Roman" w:hAnsi="Times New Roman" w:cs="Times New Roman"/>
          <w:bCs/>
          <w:sz w:val="24"/>
          <w:szCs w:val="24"/>
        </w:rPr>
        <w:t>СНИЛС;</w:t>
      </w:r>
    </w:p>
    <w:p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w:t>
      </w:r>
      <w:r w:rsidR="00B15892">
        <w:rPr>
          <w:rFonts w:ascii="Times New Roman" w:hAnsi="Times New Roman" w:cs="Times New Roman"/>
          <w:bCs/>
          <w:sz w:val="24"/>
          <w:szCs w:val="24"/>
        </w:rPr>
        <w:t>0</w:t>
      </w:r>
      <w:r w:rsidRPr="00924366">
        <w:rPr>
          <w:rFonts w:ascii="Times New Roman" w:hAnsi="Times New Roman" w:cs="Times New Roman"/>
          <w:bCs/>
          <w:sz w:val="24"/>
          <w:szCs w:val="24"/>
        </w:rPr>
        <w:t>) контактная информация.</w:t>
      </w:r>
    </w:p>
    <w:p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w:t>
      </w:r>
      <w:r w:rsidR="00B15892">
        <w:rPr>
          <w:rFonts w:ascii="Times New Roman" w:hAnsi="Times New Roman" w:cs="Times New Roman"/>
          <w:bCs/>
          <w:sz w:val="24"/>
          <w:szCs w:val="24"/>
        </w:rPr>
        <w:t xml:space="preserve">муниципальной услуги по </w:t>
      </w:r>
      <w:r w:rsidR="00B15892" w:rsidRPr="00B15892">
        <w:rPr>
          <w:rFonts w:ascii="Times New Roman" w:hAnsi="Times New Roman" w:cs="Times New Roman"/>
          <w:bCs/>
          <w:sz w:val="24"/>
          <w:szCs w:val="24"/>
        </w:rPr>
        <w:t>постановке на учет в качестве нуждающихся в жилых помещениях, предоставляемых по договорам социального найма</w:t>
      </w:r>
      <w:r w:rsidRPr="00924366">
        <w:rPr>
          <w:rFonts w:ascii="Times New Roman" w:hAnsi="Times New Roman" w:cs="Times New Roman"/>
          <w:bCs/>
          <w:sz w:val="24"/>
          <w:szCs w:val="24"/>
        </w:rPr>
        <w:t>.</w:t>
      </w:r>
    </w:p>
    <w:p w:rsidR="00123624" w:rsidRPr="00924366" w:rsidRDefault="00123624" w:rsidP="00123624">
      <w:pPr>
        <w:autoSpaceDE w:val="0"/>
        <w:autoSpaceDN w:val="0"/>
        <w:adjustRightInd w:val="0"/>
        <w:spacing w:line="240" w:lineRule="auto"/>
        <w:jc w:val="both"/>
        <w:rPr>
          <w:rFonts w:ascii="Times New Roman" w:hAnsi="Times New Roman" w:cs="Times New Roman"/>
          <w:bCs/>
          <w:sz w:val="24"/>
          <w:szCs w:val="24"/>
        </w:rPr>
      </w:pPr>
    </w:p>
    <w:p w:rsidR="00123624" w:rsidRPr="00924366"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rsidR="00123624"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(подпись)          (расшифровка подписи)           (дата подписи)</w:t>
      </w:r>
    </w:p>
    <w:bookmarkEnd w:id="272"/>
    <w:p w:rsidR="00453692" w:rsidRPr="00924366" w:rsidRDefault="00453692" w:rsidP="00123624">
      <w:pPr>
        <w:rPr>
          <w:rFonts w:ascii="Times New Roman" w:hAnsi="Times New Roman" w:cs="Times New Roman"/>
          <w:sz w:val="24"/>
          <w:szCs w:val="24"/>
        </w:rPr>
      </w:pPr>
      <w:r>
        <w:rPr>
          <w:rFonts w:ascii="Times New Roman" w:hAnsi="Times New Roman" w:cs="Times New Roman"/>
          <w:bCs/>
          <w:sz w:val="24"/>
          <w:szCs w:val="24"/>
        </w:rPr>
        <w:br w:type="page"/>
      </w:r>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74" w:name="_Toc494214333"/>
      <w:bookmarkStart w:id="275" w:name="Приложение11"/>
      <w:bookmarkEnd w:id="260"/>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11</w:t>
      </w:r>
      <w:bookmarkEnd w:id="274"/>
      <w:bookmarkEnd w:id="275"/>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276" w:name="_Toc494214334"/>
      <w:r w:rsidRPr="00835296">
        <w:rPr>
          <w:sz w:val="24"/>
        </w:rPr>
        <w:t xml:space="preserve">Требования к помещениям, в которых предоставляется </w:t>
      </w:r>
      <w:r w:rsidR="001C0834">
        <w:rPr>
          <w:sz w:val="24"/>
        </w:rPr>
        <w:t>Муниципальн</w:t>
      </w:r>
      <w:r w:rsidR="00722C80">
        <w:rPr>
          <w:sz w:val="24"/>
        </w:rPr>
        <w:t>ая</w:t>
      </w:r>
      <w:r w:rsidR="001C0834">
        <w:rPr>
          <w:sz w:val="24"/>
        </w:rPr>
        <w:t xml:space="preserve"> у</w:t>
      </w:r>
      <w:r w:rsidRPr="00835296">
        <w:rPr>
          <w:sz w:val="24"/>
        </w:rPr>
        <w:t>слуг</w:t>
      </w:r>
      <w:bookmarkEnd w:id="261"/>
      <w:bookmarkEnd w:id="262"/>
      <w:bookmarkEnd w:id="263"/>
      <w:bookmarkEnd w:id="264"/>
      <w:bookmarkEnd w:id="265"/>
      <w:r w:rsidR="00722C80">
        <w:rPr>
          <w:sz w:val="24"/>
        </w:rPr>
        <w:t>а</w:t>
      </w:r>
      <w:bookmarkEnd w:id="276"/>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D8246D">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1B4AE0">
      <w:pPr>
        <w:pStyle w:val="a"/>
        <w:numPr>
          <w:ilvl w:val="0"/>
          <w:numId w:val="12"/>
        </w:numPr>
        <w:spacing w:after="0"/>
        <w:rPr>
          <w:sz w:val="24"/>
          <w:szCs w:val="24"/>
        </w:rPr>
      </w:pPr>
      <w:r w:rsidRPr="00E42ECF">
        <w:rPr>
          <w:sz w:val="24"/>
          <w:szCs w:val="24"/>
        </w:rPr>
        <w:t>номера кабинета;</w:t>
      </w:r>
    </w:p>
    <w:p w:rsidR="00785FD4" w:rsidRPr="00E42ECF" w:rsidRDefault="00785FD4" w:rsidP="001B4AE0">
      <w:pPr>
        <w:pStyle w:val="a"/>
        <w:numPr>
          <w:ilvl w:val="0"/>
          <w:numId w:val="12"/>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722C80">
        <w:rPr>
          <w:sz w:val="24"/>
          <w:szCs w:val="24"/>
        </w:rPr>
        <w:t>Муниципальной у</w:t>
      </w:r>
      <w:r w:rsidRPr="00E42ECF">
        <w:rPr>
          <w:sz w:val="24"/>
          <w:szCs w:val="24"/>
        </w:rPr>
        <w:t>слуги.</w:t>
      </w:r>
    </w:p>
    <w:p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Pr>
          <w:sz w:val="24"/>
          <w:szCs w:val="24"/>
        </w:rPr>
        <w:t xml:space="preserve">Муниципальной </w:t>
      </w:r>
      <w:r w:rsidRPr="00E42ECF">
        <w:rPr>
          <w:sz w:val="24"/>
          <w:szCs w:val="24"/>
        </w:rPr>
        <w:t xml:space="preserve">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77" w:name="Приложение12"/>
      <w:bookmarkStart w:id="278" w:name="_Toc494214335"/>
      <w:bookmarkStart w:id="279" w:name="_Toc437973325"/>
      <w:bookmarkStart w:id="280" w:name="_Toc438110067"/>
      <w:bookmarkStart w:id="281" w:name="_Toc438376279"/>
      <w:bookmarkStart w:id="282" w:name="_Toc441496575"/>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12</w:t>
      </w:r>
      <w:bookmarkEnd w:id="277"/>
      <w:bookmarkEnd w:id="278"/>
    </w:p>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283" w:name="_Toc494214336"/>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279"/>
      <w:bookmarkEnd w:id="280"/>
      <w:bookmarkEnd w:id="281"/>
      <w:bookmarkEnd w:id="282"/>
      <w:bookmarkEnd w:id="283"/>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D8246D">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785FD4" w:rsidRPr="00E42ECF" w:rsidRDefault="00785FD4" w:rsidP="001B4AE0">
      <w:pPr>
        <w:pStyle w:val="1"/>
        <w:numPr>
          <w:ilvl w:val="0"/>
          <w:numId w:val="13"/>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5F4CAA" w:rsidRDefault="005F4CAA" w:rsidP="00785FD4">
      <w:pPr>
        <w:pStyle w:val="aff4"/>
        <w:rPr>
          <w:sz w:val="24"/>
          <w:szCs w:val="24"/>
        </w:rPr>
      </w:pPr>
    </w:p>
    <w:p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722C80">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D8246D">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84" w:name="_Toc494214337"/>
      <w:bookmarkStart w:id="285" w:name="Приложение13"/>
      <w:bookmarkStart w:id="286" w:name="_Toc437973326"/>
      <w:bookmarkStart w:id="287" w:name="_Toc438110068"/>
      <w:bookmarkStart w:id="288" w:name="_Toc438376280"/>
      <w:bookmarkStart w:id="289" w:name="_Toc441496576"/>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1</w:t>
      </w:r>
      <w:r w:rsidRPr="00681B55">
        <w:rPr>
          <w:rFonts w:ascii="Times New Roman" w:eastAsia="Times New Roman" w:hAnsi="Times New Roman" w:cs="Times New Roman"/>
          <w:bCs/>
          <w:iCs/>
          <w:sz w:val="24"/>
          <w:szCs w:val="24"/>
        </w:rPr>
        <w:t>3</w:t>
      </w:r>
      <w:bookmarkEnd w:id="284"/>
    </w:p>
    <w:bookmarkEnd w:id="285"/>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785FD4" w:rsidRPr="00835296" w:rsidRDefault="00785FD4" w:rsidP="00785FD4">
      <w:pPr>
        <w:pStyle w:val="1-"/>
        <w:rPr>
          <w:sz w:val="24"/>
        </w:rPr>
      </w:pPr>
      <w:bookmarkStart w:id="290" w:name="_Toc494214338"/>
      <w:r w:rsidRPr="00835296">
        <w:rPr>
          <w:sz w:val="24"/>
        </w:rPr>
        <w:t xml:space="preserve">Требования к обеспечению доступности </w:t>
      </w:r>
      <w:r w:rsidR="00722C80">
        <w:rPr>
          <w:sz w:val="24"/>
          <w:szCs w:val="24"/>
        </w:rPr>
        <w:t>Муниципальной у</w:t>
      </w:r>
      <w:r w:rsidRPr="00835296">
        <w:rPr>
          <w:sz w:val="24"/>
        </w:rPr>
        <w:t>слуги для инвалидов</w:t>
      </w:r>
      <w:bookmarkEnd w:id="286"/>
      <w:bookmarkEnd w:id="287"/>
      <w:bookmarkEnd w:id="288"/>
      <w:bookmarkEnd w:id="289"/>
      <w:r w:rsidR="00681B55">
        <w:rPr>
          <w:sz w:val="24"/>
        </w:rPr>
        <w:t xml:space="preserve"> и лиц с ограниченными возможностями здоровья</w:t>
      </w:r>
      <w:bookmarkEnd w:id="290"/>
    </w:p>
    <w:p w:rsidR="00785FD4" w:rsidRPr="00E42ECF" w:rsidRDefault="00785FD4" w:rsidP="001B4AE0">
      <w:pPr>
        <w:pStyle w:val="1"/>
        <w:numPr>
          <w:ilvl w:val="0"/>
          <w:numId w:val="14"/>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w:t>
      </w:r>
      <w:r w:rsidR="00681B55">
        <w:rPr>
          <w:sz w:val="24"/>
          <w:szCs w:val="24"/>
        </w:rPr>
        <w:t xml:space="preserve"> и лицам с ограниченными возможностями здоровья</w:t>
      </w:r>
      <w:r w:rsidRPr="00E42ECF">
        <w:rPr>
          <w:sz w:val="24"/>
          <w:szCs w:val="24"/>
        </w:rPr>
        <w:t xml:space="preserve"> обеспечивается возможность получения </w:t>
      </w:r>
      <w:r w:rsidR="00722C80">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785FD4" w:rsidRPr="00E42ECF" w:rsidRDefault="00785FD4" w:rsidP="00800D99">
      <w:pPr>
        <w:pStyle w:val="1"/>
        <w:ind w:left="0" w:firstLine="709"/>
        <w:rPr>
          <w:sz w:val="24"/>
          <w:szCs w:val="24"/>
        </w:rPr>
      </w:pPr>
      <w:r w:rsidRPr="00E42ECF">
        <w:rPr>
          <w:sz w:val="24"/>
          <w:szCs w:val="24"/>
        </w:rPr>
        <w:t xml:space="preserve">При оказании </w:t>
      </w:r>
      <w:r w:rsidR="00722C80">
        <w:rPr>
          <w:sz w:val="24"/>
          <w:szCs w:val="24"/>
        </w:rPr>
        <w:t>Муниципальной у</w:t>
      </w:r>
      <w:r w:rsidRPr="00E42ECF">
        <w:rPr>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Pr>
          <w:sz w:val="24"/>
          <w:szCs w:val="24"/>
        </w:rPr>
        <w:t xml:space="preserve">и лицам с ограниченными возможностями здоровья </w:t>
      </w:r>
      <w:r w:rsidRPr="00E42ECF">
        <w:rPr>
          <w:sz w:val="24"/>
          <w:szCs w:val="24"/>
        </w:rPr>
        <w:t xml:space="preserve">должен быть обеспечен сурдоперевод или тифлосурдоперевод процесса оказания </w:t>
      </w:r>
      <w:r w:rsidR="00722C80">
        <w:rPr>
          <w:sz w:val="24"/>
          <w:szCs w:val="24"/>
        </w:rPr>
        <w:t>Муниципальной у</w:t>
      </w:r>
      <w:r w:rsidRPr="00E42ECF">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w:t>
      </w:r>
      <w:r w:rsidR="00681B55">
        <w:rPr>
          <w:sz w:val="24"/>
          <w:szCs w:val="24"/>
        </w:rPr>
        <w:t xml:space="preserve">особленное для приема инвалидов и лиц с ограниченными возможностями здоровья </w:t>
      </w:r>
      <w:r w:rsidRPr="00E42ECF">
        <w:rPr>
          <w:sz w:val="24"/>
          <w:szCs w:val="24"/>
        </w:rPr>
        <w:t>со стойкими расстройствами зрения и слуха, а также опорно-двигательной функции.</w:t>
      </w:r>
    </w:p>
    <w:p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w:t>
      </w:r>
      <w:r w:rsidR="00681B55">
        <w:rPr>
          <w:sz w:val="24"/>
          <w:szCs w:val="24"/>
        </w:rPr>
        <w:t xml:space="preserve"> и лиц с ограниченными возможностями здоровья</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w:t>
      </w:r>
      <w:r w:rsidR="00722C80">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E42ECF" w:rsidRDefault="00785FD4" w:rsidP="00800D99">
      <w:pPr>
        <w:pStyle w:val="1"/>
        <w:ind w:left="0" w:firstLine="709"/>
        <w:rPr>
          <w:sz w:val="24"/>
          <w:szCs w:val="24"/>
        </w:rPr>
      </w:pPr>
      <w:r w:rsidRPr="00E42ECF">
        <w:rPr>
          <w:sz w:val="24"/>
          <w:szCs w:val="24"/>
        </w:rPr>
        <w:t>Инвалидам</w:t>
      </w:r>
      <w:r w:rsidR="00681B55">
        <w:rPr>
          <w:sz w:val="24"/>
          <w:szCs w:val="24"/>
        </w:rPr>
        <w:t xml:space="preserve"> и лицам с ограниченными возможностями здоровья</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Pr>
          <w:sz w:val="24"/>
          <w:szCs w:val="24"/>
        </w:rPr>
        <w:t>вами, в том числе для инвалидов и лиц ограниченными возможностями здоровья.</w:t>
      </w:r>
    </w:p>
    <w:p w:rsidR="00785FD4" w:rsidRPr="00E42ECF" w:rsidRDefault="00785FD4" w:rsidP="00800D99">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r w:rsidR="00681B55">
        <w:rPr>
          <w:sz w:val="24"/>
          <w:szCs w:val="24"/>
        </w:rPr>
        <w:t xml:space="preserve"> и лиц с ограниченными возможностями здоровья</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Pr>
          <w:sz w:val="24"/>
          <w:szCs w:val="24"/>
        </w:rPr>
        <w:t>Муниципальной у</w:t>
      </w:r>
      <w:r w:rsidRPr="00E42ECF">
        <w:rPr>
          <w:sz w:val="24"/>
          <w:szCs w:val="24"/>
        </w:rPr>
        <w:t xml:space="preserve">слугой и получения результата оказания </w:t>
      </w:r>
      <w:r w:rsidR="00722C80">
        <w:rPr>
          <w:sz w:val="24"/>
          <w:szCs w:val="24"/>
        </w:rPr>
        <w:t>Муниципальной у</w:t>
      </w:r>
      <w:r w:rsidRPr="00E42ECF">
        <w:rPr>
          <w:sz w:val="24"/>
          <w:szCs w:val="24"/>
        </w:rPr>
        <w:t>слуги; оказанию помощи инвалидам</w:t>
      </w:r>
      <w:r w:rsidR="00681B55">
        <w:rPr>
          <w:sz w:val="24"/>
          <w:szCs w:val="24"/>
        </w:rPr>
        <w:t xml:space="preserve"> и лицам с ограниченными возможностями здоровья</w:t>
      </w:r>
      <w:r w:rsidRPr="00E42ECF">
        <w:rPr>
          <w:sz w:val="24"/>
          <w:szCs w:val="24"/>
        </w:rPr>
        <w:t xml:space="preserve"> в преодолении барьеров, мешающих получению ими услуг наравне с другими.</w:t>
      </w:r>
    </w:p>
    <w:p w:rsidR="006C74EC" w:rsidRDefault="00785FD4" w:rsidP="003F276B">
      <w:pPr>
        <w:pStyle w:val="1-"/>
        <w:rPr>
          <w:sz w:val="24"/>
          <w:szCs w:val="24"/>
          <w:u w:val="single"/>
        </w:rPr>
        <w:sectPr w:rsidR="006C74EC" w:rsidSect="00610F3F">
          <w:footerReference w:type="default" r:id="rId23"/>
          <w:pgSz w:w="11906" w:h="16838" w:code="9"/>
          <w:pgMar w:top="992" w:right="707" w:bottom="425" w:left="1134" w:header="709" w:footer="709" w:gutter="0"/>
          <w:cols w:space="708"/>
          <w:docGrid w:linePitch="360"/>
        </w:sectPr>
      </w:pPr>
      <w:r w:rsidRPr="00E42ECF">
        <w:rPr>
          <w:sz w:val="24"/>
          <w:szCs w:val="24"/>
          <w:u w:val="single"/>
        </w:rPr>
        <w:br w:type="page"/>
      </w:r>
      <w:bookmarkStart w:id="291" w:name="_Ref437561820"/>
      <w:bookmarkStart w:id="292" w:name="_Toc437973310"/>
      <w:bookmarkStart w:id="293" w:name="_Toc438110052"/>
      <w:bookmarkStart w:id="294" w:name="_Toc438376264"/>
      <w:bookmarkStart w:id="295" w:name="_Toc441496580"/>
      <w:bookmarkStart w:id="296" w:name="_Toc441496577"/>
    </w:p>
    <w:p w:rsidR="00681B55" w:rsidRPr="00681B55" w:rsidRDefault="00681B55" w:rsidP="00681B55">
      <w:pPr>
        <w:keepNext/>
        <w:jc w:val="right"/>
        <w:outlineLvl w:val="0"/>
        <w:rPr>
          <w:rFonts w:ascii="Times New Roman" w:eastAsia="Times New Roman" w:hAnsi="Times New Roman" w:cs="Times New Roman"/>
          <w:bCs/>
          <w:iCs/>
          <w:sz w:val="24"/>
          <w:szCs w:val="24"/>
        </w:rPr>
      </w:pPr>
      <w:bookmarkStart w:id="297" w:name="_Toc494214339"/>
      <w:bookmarkStart w:id="298" w:name="Приложение14"/>
      <w:bookmarkEnd w:id="291"/>
      <w:r w:rsidRPr="00681B55">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1</w:t>
      </w:r>
      <w:r w:rsidR="00EA2526">
        <w:rPr>
          <w:rFonts w:ascii="Times New Roman" w:eastAsia="Times New Roman" w:hAnsi="Times New Roman" w:cs="Times New Roman"/>
          <w:bCs/>
          <w:iCs/>
          <w:sz w:val="24"/>
          <w:szCs w:val="24"/>
        </w:rPr>
        <w:t>4</w:t>
      </w:r>
      <w:bookmarkEnd w:id="297"/>
    </w:p>
    <w:bookmarkEnd w:id="298"/>
    <w:p w:rsidR="009B7CE8" w:rsidRPr="00C02BC1" w:rsidRDefault="009B7CE8" w:rsidP="009B7CE8">
      <w:pPr>
        <w:pStyle w:val="1-"/>
        <w:spacing w:before="0" w:after="0" w:line="240" w:lineRule="auto"/>
        <w:jc w:val="right"/>
        <w:outlineLvl w:val="9"/>
        <w:rPr>
          <w:b w:val="0"/>
          <w:sz w:val="24"/>
        </w:rPr>
      </w:pPr>
      <w:r w:rsidRPr="00C02BC1">
        <w:rPr>
          <w:b w:val="0"/>
          <w:sz w:val="24"/>
        </w:rPr>
        <w:t>к административному регламенту</w:t>
      </w:r>
    </w:p>
    <w:p w:rsidR="003F276B" w:rsidRPr="00E42ECF" w:rsidRDefault="003F276B" w:rsidP="009B7CE8">
      <w:pPr>
        <w:pStyle w:val="1-"/>
        <w:spacing w:before="120" w:after="120" w:line="240" w:lineRule="auto"/>
        <w:rPr>
          <w:sz w:val="24"/>
          <w:szCs w:val="24"/>
        </w:rPr>
      </w:pPr>
      <w:bookmarkStart w:id="299" w:name="_Toc494214340"/>
      <w:r w:rsidRPr="00E42ECF">
        <w:rPr>
          <w:sz w:val="24"/>
          <w:szCs w:val="24"/>
        </w:rPr>
        <w:t>Перечень и содержание административных действий, составляющих административные процедуры</w:t>
      </w:r>
      <w:bookmarkEnd w:id="292"/>
      <w:bookmarkEnd w:id="293"/>
      <w:bookmarkEnd w:id="294"/>
      <w:bookmarkEnd w:id="295"/>
      <w:bookmarkEnd w:id="299"/>
    </w:p>
    <w:p w:rsidR="003F276B" w:rsidRPr="00E42ECF" w:rsidRDefault="003F276B" w:rsidP="009B7CE8">
      <w:pPr>
        <w:pStyle w:val="2-"/>
        <w:spacing w:before="120" w:after="120"/>
        <w:ind w:left="720"/>
        <w:outlineLvl w:val="9"/>
        <w:rPr>
          <w:i w:val="0"/>
          <w:sz w:val="24"/>
          <w:szCs w:val="24"/>
        </w:rPr>
      </w:pPr>
      <w:bookmarkStart w:id="300" w:name="_Toc441496582"/>
      <w:bookmarkStart w:id="301" w:name="_Toc438110054"/>
      <w:bookmarkStart w:id="302" w:name="_Toc437973312"/>
      <w:bookmarkStart w:id="303" w:name="_Toc438376266"/>
      <w:r w:rsidRPr="00E42ECF">
        <w:rPr>
          <w:i w:val="0"/>
          <w:sz w:val="24"/>
          <w:szCs w:val="24"/>
        </w:rPr>
        <w:t xml:space="preserve">1. Прием и регистрация документов, необходимых для предоставления </w:t>
      </w:r>
      <w:r w:rsidR="00722C80" w:rsidRPr="00722C80">
        <w:rPr>
          <w:i w:val="0"/>
          <w:sz w:val="24"/>
          <w:szCs w:val="24"/>
        </w:rPr>
        <w:t>Муниципальной у</w:t>
      </w:r>
      <w:r w:rsidRPr="00E42ECF">
        <w:rPr>
          <w:i w:val="0"/>
          <w:sz w:val="24"/>
          <w:szCs w:val="24"/>
        </w:rPr>
        <w:t>слуги</w:t>
      </w:r>
      <w:bookmarkEnd w:id="300"/>
    </w:p>
    <w:p w:rsidR="003F276B" w:rsidRPr="00E42ECF" w:rsidRDefault="003F276B" w:rsidP="009B7CE8">
      <w:pPr>
        <w:pStyle w:val="2-"/>
        <w:spacing w:before="120" w:after="120"/>
        <w:ind w:left="720"/>
        <w:outlineLvl w:val="9"/>
        <w:rPr>
          <w:i w:val="0"/>
          <w:sz w:val="24"/>
          <w:szCs w:val="24"/>
        </w:rPr>
      </w:pPr>
      <w:bookmarkStart w:id="304" w:name="_Toc437973313"/>
      <w:bookmarkStart w:id="305" w:name="_Toc438110055"/>
      <w:bookmarkStart w:id="306" w:name="_Toc438376267"/>
      <w:bookmarkStart w:id="307" w:name="_Toc441496584"/>
      <w:bookmarkEnd w:id="301"/>
      <w:bookmarkEnd w:id="302"/>
      <w:bookmarkEnd w:id="303"/>
      <w:r w:rsidRPr="00E42ECF">
        <w:rPr>
          <w:i w:val="0"/>
          <w:sz w:val="24"/>
          <w:szCs w:val="24"/>
        </w:rPr>
        <w:t>Порядок выполнения административных действий при личном обращении Заявителя в МФЦ</w:t>
      </w:r>
      <w:bookmarkEnd w:id="304"/>
      <w:bookmarkEnd w:id="305"/>
      <w:bookmarkEnd w:id="306"/>
      <w:bookmarkEnd w:id="307"/>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3243"/>
        <w:gridCol w:w="2271"/>
        <w:gridCol w:w="7368"/>
      </w:tblGrid>
      <w:tr w:rsidR="003F276B" w:rsidRPr="00E42ECF" w:rsidTr="00610F3F">
        <w:trPr>
          <w:tblHeader/>
        </w:trPr>
        <w:tc>
          <w:tcPr>
            <w:tcW w:w="2532"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43"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71"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8"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610F3F">
        <w:tc>
          <w:tcPr>
            <w:tcW w:w="2532" w:type="dxa"/>
            <w:vMerge w:val="restart"/>
            <w:shd w:val="clear" w:color="auto" w:fill="auto"/>
          </w:tcPr>
          <w:p w:rsidR="003F276B" w:rsidRPr="00E42ECF" w:rsidRDefault="003F276B" w:rsidP="0032538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sidR="0032538A">
              <w:rPr>
                <w:rFonts w:ascii="Times New Roman" w:hAnsi="Times New Roman" w:cs="Times New Roman"/>
                <w:sz w:val="24"/>
                <w:szCs w:val="24"/>
              </w:rPr>
              <w:t>Модуль МФЦ ЕИС ОУ</w:t>
            </w:r>
          </w:p>
        </w:tc>
        <w:tc>
          <w:tcPr>
            <w:tcW w:w="3243"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271"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vMerge w:val="restart"/>
            <w:shd w:val="clear" w:color="auto" w:fill="auto"/>
          </w:tcPr>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06765D">
                <w:rPr>
                  <w:rStyle w:val="af4"/>
                  <w:rFonts w:ascii="Times New Roman" w:hAnsi="Times New Roman" w:cs="Times New Roman"/>
                  <w:sz w:val="24"/>
                  <w:szCs w:val="24"/>
                </w:rPr>
                <w:t xml:space="preserve">Приложении </w:t>
              </w:r>
              <w:r w:rsidR="006942B2" w:rsidRPr="0006765D">
                <w:rPr>
                  <w:rStyle w:val="af4"/>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rsidTr="00610F3F">
        <w:tc>
          <w:tcPr>
            <w:tcW w:w="2532" w:type="dxa"/>
            <w:vMerge/>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vMerge/>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p>
        </w:tc>
      </w:tr>
      <w:tr w:rsidR="003F276B" w:rsidRPr="00E42ECF" w:rsidTr="00610F3F">
        <w:tc>
          <w:tcPr>
            <w:tcW w:w="2532" w:type="dxa"/>
            <w:vMerge/>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p>
        </w:tc>
        <w:tc>
          <w:tcPr>
            <w:tcW w:w="3243"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71"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shd w:val="clear" w:color="auto" w:fill="auto"/>
          </w:tcPr>
          <w:p w:rsidR="003F276B" w:rsidRPr="00E42ECF" w:rsidRDefault="008D74B0" w:rsidP="006942B2">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 являющейся</w:t>
            </w:r>
            <w:r w:rsidR="00D8729A">
              <w:rPr>
                <w:rFonts w:ascii="Times New Roman" w:hAnsi="Times New Roman" w:cs="Times New Roman"/>
                <w:sz w:val="24"/>
                <w:szCs w:val="24"/>
              </w:rPr>
              <w:t xml:space="preserve"> </w:t>
            </w:r>
            <w:hyperlink w:anchor="Приложение7" w:history="1">
              <w:r w:rsidRPr="00610F3F">
                <w:rPr>
                  <w:rStyle w:val="af4"/>
                  <w:rFonts w:ascii="Times New Roman" w:hAnsi="Times New Roman" w:cs="Times New Roman"/>
                  <w:sz w:val="24"/>
                  <w:szCs w:val="24"/>
                </w:rPr>
                <w:t xml:space="preserve">Приложением </w:t>
              </w:r>
              <w:r w:rsidR="006942B2">
                <w:rPr>
                  <w:rStyle w:val="af4"/>
                  <w:rFonts w:ascii="Times New Roman" w:hAnsi="Times New Roman" w:cs="Times New Roman"/>
                  <w:sz w:val="24"/>
                  <w:szCs w:val="24"/>
                </w:rPr>
                <w:t>7</w:t>
              </w:r>
            </w:hyperlink>
            <w:r w:rsidR="00D8729A">
              <w:t xml:space="preserve"> </w:t>
            </w:r>
            <w:r w:rsidRPr="008D74B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rsidTr="00610F3F">
        <w:tc>
          <w:tcPr>
            <w:tcW w:w="2532" w:type="dxa"/>
            <w:vMerge/>
            <w:shd w:val="clear" w:color="auto" w:fill="auto"/>
          </w:tcPr>
          <w:p w:rsidR="003F276B" w:rsidRPr="00E42ECF"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rsidR="003F276B" w:rsidRPr="00E42ECF" w:rsidRDefault="003F276B" w:rsidP="006942B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rsidR="003F276B" w:rsidRPr="00E42ECF" w:rsidRDefault="003F276B" w:rsidP="006942B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368" w:type="dxa"/>
            <w:shd w:val="clear" w:color="auto" w:fill="auto"/>
          </w:tcPr>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3F276B" w:rsidRPr="00E42ECF" w:rsidRDefault="003F276B" w:rsidP="006942B2">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lastRenderedPageBreak/>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3F276B" w:rsidRPr="00E42ECF" w:rsidTr="00610F3F">
        <w:tc>
          <w:tcPr>
            <w:tcW w:w="2532" w:type="dxa"/>
            <w:vMerge/>
            <w:shd w:val="clear" w:color="auto" w:fill="auto"/>
          </w:tcPr>
          <w:p w:rsidR="003F276B" w:rsidRPr="00E42ECF"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rsidR="003F276B" w:rsidRPr="00E42ECF" w:rsidRDefault="003F276B" w:rsidP="0032538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Внесение Заявления и документов в </w:t>
            </w:r>
            <w:r w:rsidR="0032538A">
              <w:rPr>
                <w:rFonts w:ascii="Times New Roman" w:hAnsi="Times New Roman" w:cs="Times New Roman"/>
                <w:sz w:val="24"/>
                <w:szCs w:val="24"/>
              </w:rPr>
              <w:t>Модуле МФЦ ЕИС ОУ</w:t>
            </w:r>
          </w:p>
        </w:tc>
        <w:tc>
          <w:tcPr>
            <w:tcW w:w="2271" w:type="dxa"/>
            <w:shd w:val="clear" w:color="auto" w:fill="auto"/>
          </w:tcPr>
          <w:p w:rsidR="003F276B" w:rsidRPr="00E42ECF" w:rsidRDefault="00A868EB" w:rsidP="006942B2">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1</w:t>
            </w:r>
            <w:r w:rsidR="003F276B" w:rsidRPr="00E42ECF">
              <w:rPr>
                <w:rFonts w:ascii="Times New Roman" w:hAnsi="Times New Roman" w:cs="Times New Roman"/>
                <w:sz w:val="24"/>
                <w:szCs w:val="24"/>
              </w:rPr>
              <w:t>5 минут</w:t>
            </w:r>
          </w:p>
        </w:tc>
        <w:tc>
          <w:tcPr>
            <w:tcW w:w="7368" w:type="dxa"/>
            <w:shd w:val="clear" w:color="auto" w:fill="auto"/>
          </w:tcPr>
          <w:p w:rsidR="003F276B" w:rsidRPr="00C16D57" w:rsidRDefault="003F276B" w:rsidP="0032538A">
            <w:pPr>
              <w:pStyle w:val="ConsPlusNormal"/>
              <w:suppressAutoHyphens/>
              <w:ind w:firstLine="176"/>
              <w:jc w:val="both"/>
              <w:rPr>
                <w:rFonts w:ascii="Times New Roman" w:hAnsi="Times New Roman" w:cs="Times New Roman"/>
                <w:sz w:val="24"/>
                <w:szCs w:val="24"/>
              </w:rPr>
            </w:pPr>
            <w:r w:rsidRPr="00C16D57">
              <w:rPr>
                <w:rFonts w:ascii="Times New Roman" w:hAnsi="Times New Roman" w:cs="Times New Roman"/>
                <w:sz w:val="24"/>
                <w:szCs w:val="24"/>
              </w:rPr>
              <w:t xml:space="preserve">В </w:t>
            </w:r>
            <w:r w:rsidR="0032538A" w:rsidRPr="00C16D57">
              <w:rPr>
                <w:rFonts w:ascii="Times New Roman" w:hAnsi="Times New Roman" w:cs="Times New Roman"/>
                <w:sz w:val="24"/>
                <w:szCs w:val="24"/>
              </w:rPr>
              <w:t>Модуле МФЦ ЕИС ОУ</w:t>
            </w:r>
            <w:r w:rsidR="000048B2" w:rsidRPr="00C16D57">
              <w:rPr>
                <w:rFonts w:ascii="Times New Roman" w:hAnsi="Times New Roman" w:cs="Times New Roman"/>
                <w:sz w:val="24"/>
                <w:szCs w:val="24"/>
              </w:rPr>
              <w:t xml:space="preserve"> </w:t>
            </w:r>
            <w:r w:rsidRPr="00C16D57">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32538A" w:rsidRPr="00C16D57">
              <w:rPr>
                <w:rFonts w:ascii="Times New Roman" w:hAnsi="Times New Roman" w:cs="Times New Roman"/>
                <w:sz w:val="24"/>
                <w:szCs w:val="24"/>
              </w:rPr>
              <w:t>Модуля МФЦ ЕИС ОУ</w:t>
            </w:r>
            <w:r w:rsidRPr="00C16D57">
              <w:rPr>
                <w:rFonts w:ascii="Times New Roman" w:hAnsi="Times New Roman" w:cs="Times New Roman"/>
                <w:sz w:val="24"/>
                <w:szCs w:val="24"/>
              </w:rPr>
              <w:t>, сканируются и прилагаются представленные Заявителем документы.</w:t>
            </w:r>
          </w:p>
        </w:tc>
      </w:tr>
      <w:tr w:rsidR="003F276B" w:rsidRPr="00E42ECF" w:rsidTr="00610F3F">
        <w:tc>
          <w:tcPr>
            <w:tcW w:w="2532" w:type="dxa"/>
            <w:vMerge/>
            <w:shd w:val="clear" w:color="auto" w:fill="auto"/>
          </w:tcPr>
          <w:p w:rsidR="003F276B" w:rsidRPr="00E42ECF"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rsidR="003F276B" w:rsidRPr="00AE51ED" w:rsidRDefault="003F276B" w:rsidP="006942B2">
            <w:pPr>
              <w:pStyle w:val="ConsPlusNormal"/>
              <w:suppressAutoHyphens/>
              <w:ind w:firstLine="20"/>
              <w:jc w:val="both"/>
              <w:rPr>
                <w:rFonts w:ascii="Times New Roman" w:hAnsi="Times New Roman" w:cs="Times New Roman"/>
                <w:sz w:val="24"/>
                <w:szCs w:val="24"/>
              </w:rPr>
            </w:pPr>
            <w:r w:rsidRPr="00AE51ED">
              <w:rPr>
                <w:rFonts w:ascii="Times New Roman" w:hAnsi="Times New Roman" w:cs="Times New Roman"/>
                <w:sz w:val="24"/>
                <w:szCs w:val="24"/>
              </w:rPr>
              <w:t xml:space="preserve">Формирование </w:t>
            </w:r>
            <w:r w:rsidR="006942B2" w:rsidRPr="00AE51ED">
              <w:rPr>
                <w:rFonts w:ascii="Times New Roman" w:hAnsi="Times New Roman" w:cs="Times New Roman"/>
                <w:sz w:val="24"/>
                <w:szCs w:val="24"/>
              </w:rPr>
              <w:t>выписки из электронного журнала приема документов</w:t>
            </w:r>
          </w:p>
        </w:tc>
        <w:tc>
          <w:tcPr>
            <w:tcW w:w="2271" w:type="dxa"/>
            <w:shd w:val="clear" w:color="auto" w:fill="auto"/>
          </w:tcPr>
          <w:p w:rsidR="003F276B" w:rsidRPr="00E42ECF" w:rsidRDefault="003F276B" w:rsidP="006942B2">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shd w:val="clear" w:color="auto" w:fill="auto"/>
          </w:tcPr>
          <w:p w:rsidR="003F276B" w:rsidRPr="00C16D57" w:rsidRDefault="003F276B" w:rsidP="006942B2">
            <w:pPr>
              <w:pStyle w:val="ConsPlusNormal"/>
              <w:suppressAutoHyphens/>
              <w:ind w:firstLine="176"/>
              <w:jc w:val="both"/>
              <w:rPr>
                <w:rFonts w:ascii="Times New Roman" w:hAnsi="Times New Roman" w:cs="Times New Roman"/>
                <w:sz w:val="24"/>
                <w:szCs w:val="24"/>
              </w:rPr>
            </w:pPr>
            <w:r w:rsidRPr="00C16D5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E42ECF" w:rsidTr="00610F3F">
        <w:tc>
          <w:tcPr>
            <w:tcW w:w="2532" w:type="dxa"/>
            <w:vMerge/>
            <w:shd w:val="clear" w:color="auto" w:fill="auto"/>
          </w:tcPr>
          <w:p w:rsidR="003F276B" w:rsidRPr="00E42ECF" w:rsidRDefault="003F276B" w:rsidP="006942B2">
            <w:pPr>
              <w:pStyle w:val="ConsPlusNormal"/>
              <w:suppressAutoHyphens/>
              <w:jc w:val="both"/>
              <w:rPr>
                <w:rFonts w:ascii="Times New Roman" w:hAnsi="Times New Roman" w:cs="Times New Roman"/>
                <w:sz w:val="24"/>
                <w:szCs w:val="24"/>
              </w:rPr>
            </w:pPr>
          </w:p>
        </w:tc>
        <w:tc>
          <w:tcPr>
            <w:tcW w:w="3243" w:type="dxa"/>
            <w:shd w:val="clear" w:color="auto" w:fill="auto"/>
          </w:tcPr>
          <w:p w:rsidR="003F276B" w:rsidRPr="00AE51ED" w:rsidRDefault="003F276B" w:rsidP="00AE51ED">
            <w:pPr>
              <w:pStyle w:val="ConsPlusNormal"/>
              <w:suppressAutoHyphens/>
              <w:ind w:firstLine="20"/>
              <w:jc w:val="left"/>
              <w:rPr>
                <w:rFonts w:ascii="Times New Roman" w:hAnsi="Times New Roman" w:cs="Times New Roman"/>
                <w:sz w:val="24"/>
                <w:szCs w:val="24"/>
              </w:rPr>
            </w:pPr>
            <w:r w:rsidRPr="00AE51ED">
              <w:rPr>
                <w:rFonts w:ascii="Times New Roman" w:hAnsi="Times New Roman" w:cs="Times New Roman"/>
                <w:sz w:val="24"/>
                <w:szCs w:val="24"/>
              </w:rPr>
              <w:t xml:space="preserve">Передача пакета документов в </w:t>
            </w:r>
            <w:r w:rsidR="00D8729A" w:rsidRPr="00AE51ED">
              <w:rPr>
                <w:rFonts w:ascii="Times New Roman" w:hAnsi="Times New Roman" w:cs="Times New Roman"/>
                <w:sz w:val="24"/>
                <w:szCs w:val="24"/>
              </w:rPr>
              <w:t xml:space="preserve"> Подразделение </w:t>
            </w:r>
          </w:p>
        </w:tc>
        <w:tc>
          <w:tcPr>
            <w:tcW w:w="2271" w:type="dxa"/>
            <w:shd w:val="clear" w:color="auto" w:fill="auto"/>
          </w:tcPr>
          <w:p w:rsidR="003F276B" w:rsidRPr="00E42ECF" w:rsidRDefault="003F276B" w:rsidP="006942B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368" w:type="dxa"/>
            <w:shd w:val="clear" w:color="auto" w:fill="auto"/>
          </w:tcPr>
          <w:p w:rsidR="003F276B" w:rsidRPr="00C16D57" w:rsidRDefault="003F276B" w:rsidP="00C16D57">
            <w:pPr>
              <w:pStyle w:val="ConsPlusNormal"/>
              <w:suppressAutoHyphens/>
              <w:ind w:firstLine="176"/>
              <w:jc w:val="both"/>
              <w:rPr>
                <w:rFonts w:ascii="Times New Roman" w:hAnsi="Times New Roman" w:cs="Times New Roman"/>
                <w:sz w:val="24"/>
                <w:szCs w:val="24"/>
              </w:rPr>
            </w:pPr>
            <w:r w:rsidRPr="00C16D57">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D8729A" w:rsidRPr="00C16D57">
              <w:rPr>
                <w:rFonts w:ascii="Times New Roman" w:hAnsi="Times New Roman" w:cs="Times New Roman"/>
                <w:sz w:val="24"/>
                <w:szCs w:val="24"/>
              </w:rPr>
              <w:t xml:space="preserve">Подразделение </w:t>
            </w:r>
            <w:r w:rsidRPr="00C16D57">
              <w:rPr>
                <w:rFonts w:ascii="Times New Roman" w:hAnsi="Times New Roman" w:cs="Times New Roman"/>
                <w:sz w:val="24"/>
                <w:szCs w:val="24"/>
              </w:rPr>
              <w:t>в электронной форме и на бумажном носителе.</w:t>
            </w:r>
          </w:p>
        </w:tc>
      </w:tr>
      <w:tr w:rsidR="003F276B" w:rsidRPr="00E42ECF" w:rsidTr="00610F3F">
        <w:tc>
          <w:tcPr>
            <w:tcW w:w="2532"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43" w:type="dxa"/>
            <w:shd w:val="clear" w:color="auto" w:fill="auto"/>
          </w:tcPr>
          <w:p w:rsidR="003F276B" w:rsidRPr="00AE51ED" w:rsidRDefault="003F276B" w:rsidP="00AE51ED">
            <w:pPr>
              <w:pStyle w:val="ConsPlusNormal"/>
              <w:suppressAutoHyphens/>
              <w:ind w:firstLine="20"/>
              <w:jc w:val="both"/>
              <w:rPr>
                <w:rFonts w:ascii="Times New Roman" w:hAnsi="Times New Roman" w:cs="Times New Roman"/>
                <w:sz w:val="24"/>
                <w:szCs w:val="24"/>
              </w:rPr>
            </w:pPr>
            <w:r w:rsidRPr="00AE51ED">
              <w:rPr>
                <w:rFonts w:ascii="Times New Roman" w:hAnsi="Times New Roman" w:cs="Times New Roman"/>
                <w:sz w:val="24"/>
                <w:szCs w:val="24"/>
              </w:rPr>
              <w:t xml:space="preserve">Регистрация в </w:t>
            </w:r>
            <w:r w:rsidR="00D8729A" w:rsidRPr="00AE51ED">
              <w:rPr>
                <w:rFonts w:ascii="Times New Roman" w:hAnsi="Times New Roman" w:cs="Times New Roman"/>
                <w:sz w:val="24"/>
                <w:szCs w:val="24"/>
              </w:rPr>
              <w:t>Подразделении</w:t>
            </w:r>
            <w:r w:rsidR="00AE51ED" w:rsidRPr="00AE51ED">
              <w:rPr>
                <w:rFonts w:ascii="Times New Roman" w:hAnsi="Times New Roman" w:cs="Times New Roman"/>
                <w:sz w:val="24"/>
                <w:szCs w:val="24"/>
              </w:rPr>
              <w:t xml:space="preserve"> </w:t>
            </w:r>
            <w:r w:rsidRPr="00AE51ED">
              <w:rPr>
                <w:rFonts w:ascii="Times New Roman" w:hAnsi="Times New Roman" w:cs="Times New Roman"/>
                <w:sz w:val="24"/>
                <w:szCs w:val="24"/>
              </w:rPr>
              <w:t xml:space="preserve">Заявления и пакета документов, поступление Заявления и документов сотруднику </w:t>
            </w:r>
            <w:r w:rsidR="00D8729A" w:rsidRPr="00AE51ED">
              <w:rPr>
                <w:rFonts w:ascii="Times New Roman" w:hAnsi="Times New Roman" w:cs="Times New Roman"/>
                <w:sz w:val="24"/>
                <w:szCs w:val="24"/>
              </w:rPr>
              <w:t>Подразделения</w:t>
            </w:r>
            <w:r w:rsidR="00AE51ED" w:rsidRPr="00AE51ED">
              <w:rPr>
                <w:rFonts w:ascii="Times New Roman" w:hAnsi="Times New Roman" w:cs="Times New Roman"/>
                <w:sz w:val="24"/>
                <w:szCs w:val="24"/>
              </w:rPr>
              <w:t xml:space="preserve">  </w:t>
            </w:r>
            <w:r w:rsidRPr="00AE51ED">
              <w:rPr>
                <w:rFonts w:ascii="Times New Roman" w:hAnsi="Times New Roman" w:cs="Times New Roman"/>
                <w:sz w:val="24"/>
                <w:szCs w:val="24"/>
              </w:rPr>
              <w:t>на исполнение</w:t>
            </w:r>
          </w:p>
        </w:tc>
        <w:tc>
          <w:tcPr>
            <w:tcW w:w="2271" w:type="dxa"/>
            <w:shd w:val="clear" w:color="auto" w:fill="auto"/>
          </w:tcPr>
          <w:p w:rsidR="003F276B" w:rsidRPr="00E42ECF" w:rsidRDefault="003F276B" w:rsidP="006942B2">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368" w:type="dxa"/>
            <w:shd w:val="clear" w:color="auto" w:fill="auto"/>
          </w:tcPr>
          <w:p w:rsidR="003F276B" w:rsidRPr="00C16D57" w:rsidRDefault="003F276B" w:rsidP="00C16D57">
            <w:pPr>
              <w:pStyle w:val="ConsPlusNormal"/>
              <w:suppressAutoHyphens/>
              <w:ind w:firstLine="176"/>
              <w:jc w:val="both"/>
              <w:rPr>
                <w:rFonts w:ascii="Times New Roman" w:hAnsi="Times New Roman" w:cs="Times New Roman"/>
                <w:sz w:val="24"/>
                <w:szCs w:val="24"/>
              </w:rPr>
            </w:pPr>
            <w:r w:rsidRPr="00C16D57">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w:t>
            </w:r>
            <w:r w:rsidR="00D8729A" w:rsidRPr="00C16D57">
              <w:rPr>
                <w:rFonts w:ascii="Times New Roman" w:hAnsi="Times New Roman" w:cs="Times New Roman"/>
                <w:sz w:val="24"/>
                <w:szCs w:val="24"/>
              </w:rPr>
              <w:t xml:space="preserve"> Подразделения</w:t>
            </w:r>
            <w:r w:rsidRPr="00C16D57">
              <w:rPr>
                <w:rFonts w:ascii="Times New Roman" w:hAnsi="Times New Roman" w:cs="Times New Roman"/>
                <w:sz w:val="24"/>
                <w:szCs w:val="24"/>
              </w:rPr>
              <w:t xml:space="preserve"> на рассмотрение. В соответствии с резолюцией руководства </w:t>
            </w:r>
            <w:r w:rsidR="00D8729A" w:rsidRPr="00C16D57">
              <w:rPr>
                <w:rFonts w:ascii="Times New Roman" w:hAnsi="Times New Roman" w:cs="Times New Roman"/>
                <w:sz w:val="24"/>
                <w:szCs w:val="24"/>
              </w:rPr>
              <w:t>Подразделения</w:t>
            </w:r>
            <w:r w:rsidRPr="00C16D57">
              <w:rPr>
                <w:rFonts w:ascii="Times New Roman" w:hAnsi="Times New Roman" w:cs="Times New Roman"/>
                <w:sz w:val="24"/>
                <w:szCs w:val="24"/>
              </w:rPr>
              <w:t xml:space="preserve"> Заявление и документы поступают на исполнение сотруднику </w:t>
            </w:r>
            <w:r w:rsidR="00D8729A" w:rsidRPr="00C16D57">
              <w:rPr>
                <w:rFonts w:ascii="Times New Roman" w:hAnsi="Times New Roman" w:cs="Times New Roman"/>
                <w:sz w:val="24"/>
                <w:szCs w:val="24"/>
              </w:rPr>
              <w:t>Подразделения</w:t>
            </w:r>
            <w:r w:rsidRPr="00C16D57">
              <w:rPr>
                <w:rFonts w:ascii="Times New Roman" w:hAnsi="Times New Roman" w:cs="Times New Roman"/>
                <w:sz w:val="24"/>
                <w:szCs w:val="24"/>
              </w:rPr>
              <w:t>.</w:t>
            </w:r>
          </w:p>
        </w:tc>
      </w:tr>
    </w:tbl>
    <w:p w:rsidR="00D8729A" w:rsidRDefault="00D8729A" w:rsidP="003F276B">
      <w:pPr>
        <w:pStyle w:val="2-"/>
        <w:ind w:left="720"/>
        <w:outlineLvl w:val="9"/>
        <w:rPr>
          <w:i w:val="0"/>
          <w:sz w:val="24"/>
          <w:szCs w:val="24"/>
        </w:rPr>
      </w:pPr>
      <w:bookmarkStart w:id="308" w:name="_Toc437973314"/>
      <w:bookmarkStart w:id="309" w:name="_Toc438110056"/>
      <w:bookmarkStart w:id="310" w:name="_Toc438376268"/>
      <w:bookmarkStart w:id="311" w:name="_Toc441496585"/>
    </w:p>
    <w:p w:rsidR="003F276B" w:rsidRPr="00E42ECF" w:rsidRDefault="003F276B" w:rsidP="003F276B">
      <w:pPr>
        <w:pStyle w:val="2-"/>
        <w:ind w:left="720"/>
        <w:outlineLvl w:val="9"/>
        <w:rPr>
          <w:i w:val="0"/>
          <w:sz w:val="24"/>
          <w:szCs w:val="24"/>
        </w:rPr>
      </w:pPr>
      <w:r w:rsidRPr="00E42ECF">
        <w:rPr>
          <w:i w:val="0"/>
          <w:sz w:val="24"/>
          <w:szCs w:val="24"/>
        </w:rPr>
        <w:t xml:space="preserve">Порядок выполнения административных действий при обращении Заявителя </w:t>
      </w:r>
      <w:bookmarkEnd w:id="308"/>
      <w:bookmarkEnd w:id="309"/>
      <w:bookmarkEnd w:id="310"/>
      <w:r w:rsidRPr="00E42ECF">
        <w:rPr>
          <w:i w:val="0"/>
          <w:sz w:val="24"/>
          <w:szCs w:val="24"/>
        </w:rPr>
        <w:t>посредством РПГУ</w:t>
      </w:r>
      <w:bookmarkEnd w:id="311"/>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3295"/>
        <w:gridCol w:w="2234"/>
        <w:gridCol w:w="7405"/>
      </w:tblGrid>
      <w:tr w:rsidR="003F276B" w:rsidRPr="00E42ECF" w:rsidTr="00610F3F">
        <w:trPr>
          <w:tblHeader/>
        </w:trPr>
        <w:tc>
          <w:tcPr>
            <w:tcW w:w="2517" w:type="dxa"/>
            <w:shd w:val="clear" w:color="auto" w:fill="auto"/>
          </w:tcPr>
          <w:p w:rsidR="003F276B" w:rsidRPr="00E42ECF" w:rsidRDefault="003F276B" w:rsidP="006942B2">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lastRenderedPageBreak/>
              <w:t>Место выполнения процедуры/  Используемая ИС</w:t>
            </w:r>
          </w:p>
        </w:tc>
        <w:tc>
          <w:tcPr>
            <w:tcW w:w="3295"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34"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610F3F">
        <w:tc>
          <w:tcPr>
            <w:tcW w:w="2517" w:type="dxa"/>
            <w:shd w:val="clear" w:color="auto" w:fill="auto"/>
          </w:tcPr>
          <w:p w:rsidR="00A94774" w:rsidRPr="00A94774" w:rsidRDefault="00A94774" w:rsidP="00A94774">
            <w:pPr>
              <w:pStyle w:val="ConsPlusNormal"/>
              <w:suppressAutoHyphens/>
              <w:ind w:firstLine="34"/>
              <w:rPr>
                <w:rFonts w:ascii="Times New Roman" w:hAnsi="Times New Roman" w:cs="Times New Roman"/>
                <w:sz w:val="24"/>
                <w:szCs w:val="24"/>
              </w:rPr>
            </w:pPr>
            <w:r w:rsidRPr="00A94774">
              <w:rPr>
                <w:rFonts w:ascii="Times New Roman" w:hAnsi="Times New Roman" w:cs="Times New Roman"/>
                <w:sz w:val="24"/>
                <w:szCs w:val="24"/>
              </w:rPr>
              <w:t xml:space="preserve">РПГУ/ </w:t>
            </w:r>
          </w:p>
          <w:p w:rsidR="003F276B" w:rsidRPr="00E42ECF" w:rsidRDefault="00A94774" w:rsidP="00A94774">
            <w:pPr>
              <w:pStyle w:val="ConsPlusNormal"/>
              <w:suppressAutoHyphens/>
              <w:ind w:firstLine="0"/>
              <w:rPr>
                <w:rFonts w:ascii="Times New Roman" w:hAnsi="Times New Roman" w:cs="Times New Roman"/>
                <w:sz w:val="24"/>
                <w:szCs w:val="24"/>
              </w:rPr>
            </w:pPr>
            <w:r w:rsidRPr="00A94774">
              <w:rPr>
                <w:rFonts w:ascii="Times New Roman" w:hAnsi="Times New Roman" w:cs="Times New Roman"/>
                <w:sz w:val="24"/>
                <w:szCs w:val="24"/>
              </w:rPr>
              <w:t>Модуль оказания услуг ЕИС ОУ</w:t>
            </w:r>
          </w:p>
        </w:tc>
        <w:tc>
          <w:tcPr>
            <w:tcW w:w="3295"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234" w:type="dxa"/>
            <w:shd w:val="clear" w:color="auto" w:fill="auto"/>
          </w:tcPr>
          <w:p w:rsidR="003F276B" w:rsidRPr="00E42ECF" w:rsidRDefault="003F276B"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3F276B" w:rsidRPr="00C16D57" w:rsidRDefault="003F276B" w:rsidP="006942B2">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Оригиналы необходимых документов заявитель </w:t>
            </w:r>
            <w:r w:rsidRPr="00C16D57">
              <w:rPr>
                <w:rFonts w:ascii="Times New Roman" w:hAnsi="Times New Roman" w:cs="Times New Roman"/>
                <w:sz w:val="24"/>
                <w:szCs w:val="24"/>
              </w:rPr>
              <w:t xml:space="preserve">приносит в </w:t>
            </w:r>
            <w:r w:rsidR="00D8729A" w:rsidRPr="00C16D57">
              <w:rPr>
                <w:rFonts w:ascii="Times New Roman" w:hAnsi="Times New Roman" w:cs="Times New Roman"/>
                <w:sz w:val="24"/>
                <w:szCs w:val="24"/>
              </w:rPr>
              <w:t>МУ «</w:t>
            </w:r>
            <w:r w:rsidRPr="00C16D57">
              <w:rPr>
                <w:rFonts w:ascii="Times New Roman" w:hAnsi="Times New Roman" w:cs="Times New Roman"/>
                <w:sz w:val="24"/>
                <w:szCs w:val="24"/>
              </w:rPr>
              <w:t xml:space="preserve">МФЦ </w:t>
            </w:r>
            <w:r w:rsidR="00D8729A" w:rsidRPr="00C16D57">
              <w:rPr>
                <w:rFonts w:ascii="Times New Roman" w:hAnsi="Times New Roman" w:cs="Times New Roman"/>
                <w:sz w:val="24"/>
                <w:szCs w:val="24"/>
              </w:rPr>
              <w:t>городского округа Фрязино</w:t>
            </w:r>
            <w:r w:rsidRPr="00C16D57">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
          <w:p w:rsidR="003F276B" w:rsidRPr="00E42ECF" w:rsidRDefault="003F276B" w:rsidP="0032538A">
            <w:pPr>
              <w:pStyle w:val="ConsPlusNormal"/>
              <w:suppressAutoHyphens/>
              <w:ind w:firstLine="176"/>
              <w:jc w:val="both"/>
              <w:rPr>
                <w:rFonts w:ascii="Times New Roman" w:hAnsi="Times New Roman" w:cs="Times New Roman"/>
                <w:sz w:val="24"/>
                <w:szCs w:val="24"/>
              </w:rPr>
            </w:pPr>
            <w:r w:rsidRPr="00C16D57">
              <w:rPr>
                <w:rFonts w:ascii="Times New Roman" w:hAnsi="Times New Roman" w:cs="Times New Roman"/>
                <w:sz w:val="24"/>
                <w:szCs w:val="24"/>
              </w:rPr>
              <w:t xml:space="preserve">Документы, поступившие с РПГУ, </w:t>
            </w:r>
            <w:r w:rsidR="0032538A" w:rsidRPr="00C16D57">
              <w:rPr>
                <w:rFonts w:ascii="Times New Roman" w:hAnsi="Times New Roman" w:cs="Times New Roman"/>
                <w:sz w:val="24"/>
                <w:szCs w:val="24"/>
              </w:rPr>
              <w:t>попадают в Модуль МФЦ ЕИС ОУ. После чего заявитель обращается в МФЦ за предоставлением услуги в назначенное время и дату.</w:t>
            </w:r>
          </w:p>
        </w:tc>
      </w:tr>
      <w:tr w:rsidR="00A94774" w:rsidRPr="00E42ECF" w:rsidTr="00610F3F">
        <w:trPr>
          <w:trHeight w:val="661"/>
        </w:trPr>
        <w:tc>
          <w:tcPr>
            <w:tcW w:w="2517" w:type="dxa"/>
            <w:vMerge w:val="restart"/>
            <w:shd w:val="clear" w:color="auto" w:fill="auto"/>
          </w:tcPr>
          <w:p w:rsidR="00A94774" w:rsidRPr="00E42ECF" w:rsidRDefault="00A94774" w:rsidP="00A94774">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p w:rsidR="00A94774" w:rsidRPr="00E42ECF"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rsidR="00A94774" w:rsidRPr="00E42ECF" w:rsidRDefault="00A94774"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rsidR="00A94774" w:rsidRPr="00E42ECF" w:rsidRDefault="00A94774"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A94774" w:rsidRPr="00E42ECF" w:rsidRDefault="00A94774" w:rsidP="006942B2">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610F3F">
                <w:rPr>
                  <w:rStyle w:val="af4"/>
                  <w:rFonts w:ascii="Times New Roman" w:hAnsi="Times New Roman" w:cs="Times New Roman"/>
                  <w:sz w:val="24"/>
                  <w:szCs w:val="24"/>
                </w:rPr>
                <w:t xml:space="preserve">Приложении </w:t>
              </w:r>
              <w:r>
                <w:rPr>
                  <w:rStyle w:val="af4"/>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Сотрудник МФЦ формирует акт сверки.</w:t>
            </w:r>
          </w:p>
          <w:p w:rsidR="00A94774" w:rsidRPr="00CE1429" w:rsidRDefault="00A94774" w:rsidP="006942B2">
            <w:pPr>
              <w:pStyle w:val="ConsPlusNormal"/>
              <w:suppressAutoHyphens/>
              <w:ind w:firstLine="172"/>
              <w:jc w:val="both"/>
              <w:rPr>
                <w:rFonts w:ascii="Times New Roman" w:hAnsi="Times New Roman" w:cs="Times New Roman"/>
                <w:sz w:val="24"/>
                <w:szCs w:val="24"/>
              </w:rPr>
            </w:pPr>
          </w:p>
        </w:tc>
      </w:tr>
      <w:tr w:rsidR="00A94774" w:rsidRPr="00E42ECF" w:rsidTr="00610F3F">
        <w:tc>
          <w:tcPr>
            <w:tcW w:w="2517" w:type="dxa"/>
            <w:vMerge/>
            <w:shd w:val="clear" w:color="auto" w:fill="auto"/>
          </w:tcPr>
          <w:p w:rsidR="00A94774" w:rsidRPr="00E42ECF" w:rsidRDefault="00A94774" w:rsidP="006942B2">
            <w:pPr>
              <w:pStyle w:val="ConsPlusNormal"/>
              <w:suppressAutoHyphens/>
              <w:ind w:firstLine="0"/>
              <w:jc w:val="both"/>
              <w:rPr>
                <w:rFonts w:ascii="Times New Roman" w:hAnsi="Times New Roman" w:cs="Times New Roman"/>
                <w:sz w:val="24"/>
                <w:szCs w:val="24"/>
              </w:rPr>
            </w:pPr>
          </w:p>
        </w:tc>
        <w:tc>
          <w:tcPr>
            <w:tcW w:w="3295" w:type="dxa"/>
            <w:shd w:val="clear" w:color="auto" w:fill="auto"/>
          </w:tcPr>
          <w:p w:rsidR="00A94774" w:rsidRPr="00E42ECF" w:rsidRDefault="00A94774"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34" w:type="dxa"/>
            <w:shd w:val="clear" w:color="auto" w:fill="auto"/>
          </w:tcPr>
          <w:p w:rsidR="00A94774" w:rsidRPr="00E42ECF" w:rsidRDefault="00A94774" w:rsidP="006942B2">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A94774" w:rsidRPr="00E42ECF" w:rsidRDefault="00A94774" w:rsidP="006942B2">
            <w:pPr>
              <w:pStyle w:val="ConsPlusNormal"/>
              <w:suppressAutoHyphens/>
              <w:ind w:firstLine="176"/>
              <w:jc w:val="both"/>
              <w:rPr>
                <w:rFonts w:ascii="Times New Roman" w:hAnsi="Times New Roman" w:cs="Times New Roman"/>
                <w:sz w:val="24"/>
                <w:szCs w:val="24"/>
                <w:highlight w:val="lightGray"/>
              </w:rPr>
            </w:pP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610F3F">
                <w:rPr>
                  <w:rStyle w:val="af4"/>
                  <w:rFonts w:ascii="Times New Roman" w:eastAsiaTheme="minorEastAsia" w:hAnsi="Times New Roman" w:cs="Times New Roman"/>
                  <w:sz w:val="24"/>
                  <w:szCs w:val="24"/>
                </w:rPr>
                <w:t xml:space="preserve">Приложением </w:t>
              </w:r>
              <w:r>
                <w:rPr>
                  <w:rStyle w:val="af4"/>
                  <w:rFonts w:ascii="Times New Roman" w:eastAsiaTheme="minorEastAsia"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Проверяется правильность заполнения.</w:t>
            </w:r>
          </w:p>
          <w:p w:rsidR="00A94774" w:rsidRPr="00E42ECF" w:rsidRDefault="00A94774" w:rsidP="0032538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специалист</w:t>
            </w:r>
            <w:r w:rsidRPr="00E42ECF">
              <w:rPr>
                <w:rFonts w:ascii="Times New Roman" w:hAnsi="Times New Roman" w:cs="Times New Roman"/>
                <w:sz w:val="24"/>
                <w:szCs w:val="24"/>
              </w:rPr>
              <w:t xml:space="preserve"> 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A94774" w:rsidRPr="00E42ECF" w:rsidTr="00610F3F">
        <w:tc>
          <w:tcPr>
            <w:tcW w:w="2517" w:type="dxa"/>
            <w:vMerge/>
            <w:shd w:val="clear" w:color="auto" w:fill="auto"/>
          </w:tcPr>
          <w:p w:rsidR="00A94774" w:rsidRPr="00E42ECF" w:rsidRDefault="00A94774" w:rsidP="006942B2">
            <w:pPr>
              <w:pStyle w:val="ConsPlusNormal"/>
              <w:suppressAutoHyphens/>
              <w:ind w:firstLine="0"/>
              <w:rPr>
                <w:rFonts w:ascii="Times New Roman" w:hAnsi="Times New Roman" w:cs="Times New Roman"/>
                <w:sz w:val="24"/>
                <w:szCs w:val="24"/>
              </w:rPr>
            </w:pPr>
          </w:p>
        </w:tc>
        <w:tc>
          <w:tcPr>
            <w:tcW w:w="3295" w:type="dxa"/>
            <w:shd w:val="clear" w:color="auto" w:fill="auto"/>
          </w:tcPr>
          <w:p w:rsidR="00A94774" w:rsidRPr="00E42ECF" w:rsidRDefault="00A94774" w:rsidP="006942B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w:t>
            </w:r>
            <w:r w:rsidR="009B5DCF" w:rsidRPr="009B5DCF">
              <w:rPr>
                <w:rFonts w:ascii="Times New Roman" w:hAnsi="Times New Roman" w:cs="Times New Roman"/>
                <w:sz w:val="24"/>
                <w:szCs w:val="24"/>
              </w:rPr>
              <w:t>Подразделени</w:t>
            </w:r>
            <w:r w:rsidR="009B5DCF">
              <w:rPr>
                <w:rFonts w:ascii="Times New Roman" w:hAnsi="Times New Roman" w:cs="Times New Roman"/>
                <w:sz w:val="24"/>
                <w:szCs w:val="24"/>
              </w:rPr>
              <w:t>е</w:t>
            </w:r>
          </w:p>
        </w:tc>
        <w:tc>
          <w:tcPr>
            <w:tcW w:w="2234" w:type="dxa"/>
            <w:shd w:val="clear" w:color="auto" w:fill="auto"/>
          </w:tcPr>
          <w:p w:rsidR="00A94774" w:rsidRPr="00E42ECF" w:rsidRDefault="00A94774" w:rsidP="006942B2">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w:t>
            </w:r>
            <w:r w:rsidR="00D8246D">
              <w:rPr>
                <w:rFonts w:ascii="Times New Roman" w:hAnsi="Times New Roman" w:cs="Times New Roman"/>
                <w:sz w:val="24"/>
                <w:szCs w:val="24"/>
              </w:rPr>
              <w:t xml:space="preserve"> </w:t>
            </w:r>
            <w:r w:rsidRPr="00E42ECF">
              <w:rPr>
                <w:rFonts w:ascii="Times New Roman" w:hAnsi="Times New Roman" w:cs="Times New Roman"/>
                <w:sz w:val="24"/>
                <w:szCs w:val="24"/>
              </w:rPr>
              <w:t>и</w:t>
            </w:r>
            <w:r w:rsidR="00D8246D">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rsidR="00A94774" w:rsidRPr="00E42ECF" w:rsidRDefault="00A94774" w:rsidP="00C16D57">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w:t>
            </w:r>
            <w:r w:rsidRPr="00C16D57">
              <w:rPr>
                <w:rFonts w:ascii="Times New Roman" w:hAnsi="Times New Roman" w:cs="Times New Roman"/>
                <w:sz w:val="24"/>
                <w:szCs w:val="24"/>
              </w:rPr>
              <w:t xml:space="preserve">единое дело, на заявлении проставляется отметка с указанием регистрационного номера и даты поступления. Документы передаются в </w:t>
            </w:r>
            <w:r w:rsidR="005267A5" w:rsidRPr="00C16D57">
              <w:rPr>
                <w:rFonts w:ascii="Times New Roman" w:hAnsi="Times New Roman" w:cs="Times New Roman"/>
                <w:sz w:val="24"/>
                <w:szCs w:val="24"/>
              </w:rPr>
              <w:t xml:space="preserve">Подразделение </w:t>
            </w:r>
            <w:r w:rsidRPr="00C16D57">
              <w:rPr>
                <w:rFonts w:ascii="Times New Roman" w:hAnsi="Times New Roman" w:cs="Times New Roman"/>
                <w:sz w:val="24"/>
                <w:szCs w:val="24"/>
              </w:rPr>
              <w:t>в электронной форме и на бумажном носителе.</w:t>
            </w:r>
          </w:p>
        </w:tc>
      </w:tr>
    </w:tbl>
    <w:p w:rsidR="003F276B" w:rsidRDefault="003F276B" w:rsidP="003F276B">
      <w:pPr>
        <w:rPr>
          <w:rFonts w:ascii="Times New Roman" w:hAnsi="Times New Roman"/>
          <w:sz w:val="24"/>
          <w:szCs w:val="24"/>
        </w:rPr>
      </w:pPr>
    </w:p>
    <w:p w:rsidR="005267A5" w:rsidRDefault="005267A5" w:rsidP="003F276B">
      <w:pPr>
        <w:rPr>
          <w:rFonts w:ascii="Times New Roman" w:hAnsi="Times New Roman"/>
          <w:sz w:val="24"/>
          <w:szCs w:val="24"/>
        </w:rPr>
      </w:pPr>
    </w:p>
    <w:p w:rsidR="005267A5" w:rsidRPr="00E42ECF" w:rsidRDefault="005267A5" w:rsidP="003F276B">
      <w:pPr>
        <w:rPr>
          <w:rFonts w:ascii="Times New Roman" w:hAnsi="Times New Roman"/>
          <w:sz w:val="24"/>
          <w:szCs w:val="24"/>
        </w:rPr>
      </w:pPr>
    </w:p>
    <w:p w:rsidR="003F276B" w:rsidRPr="003F276B" w:rsidRDefault="003F276B" w:rsidP="001B4AE0">
      <w:pPr>
        <w:pStyle w:val="1"/>
        <w:numPr>
          <w:ilvl w:val="0"/>
          <w:numId w:val="28"/>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3282"/>
        <w:gridCol w:w="2234"/>
        <w:gridCol w:w="7405"/>
      </w:tblGrid>
      <w:tr w:rsidR="003F276B" w:rsidRPr="00475831" w:rsidTr="00610F3F">
        <w:tc>
          <w:tcPr>
            <w:tcW w:w="2530" w:type="dxa"/>
            <w:tcBorders>
              <w:bottom w:val="single" w:sz="4" w:space="0" w:color="auto"/>
            </w:tcBorders>
            <w:shd w:val="clear" w:color="auto" w:fill="auto"/>
          </w:tcPr>
          <w:p w:rsidR="003F276B" w:rsidRPr="00616339" w:rsidRDefault="003F276B" w:rsidP="006942B2">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lastRenderedPageBreak/>
              <w:t>Место выполнения процедуры/ используемая ИС</w:t>
            </w:r>
          </w:p>
        </w:tc>
        <w:tc>
          <w:tcPr>
            <w:tcW w:w="3282" w:type="dxa"/>
            <w:tcBorders>
              <w:bottom w:val="single" w:sz="4" w:space="0" w:color="auto"/>
            </w:tcBorders>
            <w:shd w:val="clear" w:color="auto" w:fill="auto"/>
          </w:tcPr>
          <w:p w:rsidR="003F276B" w:rsidRPr="00616339" w:rsidRDefault="003F276B" w:rsidP="006942B2">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234" w:type="dxa"/>
            <w:tcBorders>
              <w:bottom w:val="single" w:sz="4" w:space="0" w:color="auto"/>
            </w:tcBorders>
            <w:shd w:val="clear" w:color="auto" w:fill="auto"/>
          </w:tcPr>
          <w:p w:rsidR="003F276B" w:rsidRPr="00616339" w:rsidRDefault="003F276B" w:rsidP="006942B2">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F276B" w:rsidRPr="00616339" w:rsidRDefault="003F276B" w:rsidP="006942B2">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6942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sidR="0032538A">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6942B2">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6942B2">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32538A" w:rsidRPr="00C16D57" w:rsidRDefault="0032538A" w:rsidP="0032538A">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 xml:space="preserve">При поступлении документов из Модуля оказания услуг МФЦ ЕИС ОУ </w:t>
            </w:r>
            <w:r w:rsidRPr="00C16D57">
              <w:rPr>
                <w:rFonts w:ascii="Times New Roman" w:hAnsi="Times New Roman" w:cs="Times New Roman"/>
                <w:sz w:val="24"/>
                <w:szCs w:val="24"/>
              </w:rPr>
              <w:t xml:space="preserve">специалист </w:t>
            </w:r>
            <w:r w:rsidR="005267A5" w:rsidRPr="00C16D57">
              <w:rPr>
                <w:rFonts w:ascii="Times New Roman" w:hAnsi="Times New Roman" w:cs="Times New Roman"/>
                <w:sz w:val="24"/>
                <w:szCs w:val="24"/>
              </w:rPr>
              <w:t>Подразделения</w:t>
            </w:r>
            <w:r w:rsidRPr="00C16D57">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32538A" w:rsidRPr="0032538A" w:rsidRDefault="0032538A" w:rsidP="0032538A">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1) устанавливает предмет обращения, полномочия представителя Заявителя;</w:t>
            </w:r>
          </w:p>
          <w:p w:rsidR="0032538A" w:rsidRPr="0032538A" w:rsidRDefault="0032538A" w:rsidP="0032538A">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2538A" w:rsidRPr="0032538A" w:rsidRDefault="0032538A" w:rsidP="0032538A">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17537F" w:rsidRDefault="0032538A" w:rsidP="0032538A">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w:t>
            </w:r>
            <w:r w:rsidR="0017537F">
              <w:rPr>
                <w:rFonts w:ascii="Times New Roman" w:hAnsi="Times New Roman" w:cs="Times New Roman"/>
                <w:sz w:val="24"/>
                <w:szCs w:val="24"/>
              </w:rPr>
              <w:t>е</w:t>
            </w:r>
            <w:r w:rsidRPr="0032538A">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w:t>
            </w:r>
            <w:r w:rsidR="001F788A">
              <w:rPr>
                <w:rFonts w:ascii="Times New Roman" w:hAnsi="Times New Roman" w:cs="Times New Roman"/>
                <w:sz w:val="24"/>
                <w:szCs w:val="24"/>
              </w:rPr>
              <w:t>одуль оказания услуг МФЦ ЕИС ОУ</w:t>
            </w:r>
            <w:r w:rsidR="0017537F">
              <w:rPr>
                <w:rFonts w:ascii="Times New Roman" w:hAnsi="Times New Roman" w:cs="Times New Roman"/>
                <w:sz w:val="24"/>
                <w:szCs w:val="24"/>
              </w:rPr>
              <w:t>;</w:t>
            </w:r>
          </w:p>
          <w:p w:rsidR="0032538A" w:rsidRDefault="0017537F" w:rsidP="0017537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1) </w:t>
            </w:r>
            <w:r w:rsidRPr="001F788A">
              <w:rPr>
                <w:rFonts w:ascii="Times New Roman" w:hAnsi="Times New Roman" w:cs="Times New Roman"/>
                <w:sz w:val="24"/>
                <w:szCs w:val="24"/>
              </w:rPr>
              <w:t xml:space="preserve">регистрирует Заявление в Книге регистрации заявлений граждан о принятии на учет в день представления в орган местного самоуправления </w:t>
            </w:r>
            <w:r>
              <w:rPr>
                <w:rFonts w:ascii="Times New Roman" w:hAnsi="Times New Roman" w:cs="Times New Roman"/>
                <w:sz w:val="24"/>
                <w:szCs w:val="24"/>
              </w:rPr>
              <w:t>З</w:t>
            </w:r>
            <w:r w:rsidRPr="001F788A">
              <w:rPr>
                <w:rFonts w:ascii="Times New Roman" w:hAnsi="Times New Roman" w:cs="Times New Roman"/>
                <w:sz w:val="24"/>
                <w:szCs w:val="24"/>
              </w:rPr>
              <w:t>аявления с документами</w:t>
            </w:r>
            <w:r>
              <w:rPr>
                <w:rFonts w:ascii="Times New Roman" w:hAnsi="Times New Roman" w:cs="Times New Roman"/>
                <w:sz w:val="24"/>
                <w:szCs w:val="24"/>
              </w:rPr>
              <w:t xml:space="preserve"> или</w:t>
            </w:r>
            <w:r w:rsidRPr="001F788A">
              <w:rPr>
                <w:rFonts w:ascii="Times New Roman" w:hAnsi="Times New Roman" w:cs="Times New Roman"/>
                <w:sz w:val="24"/>
                <w:szCs w:val="24"/>
              </w:rPr>
              <w:t xml:space="preserve"> в день передачи </w:t>
            </w:r>
            <w:r>
              <w:rPr>
                <w:rFonts w:ascii="Times New Roman" w:hAnsi="Times New Roman" w:cs="Times New Roman"/>
                <w:sz w:val="24"/>
                <w:szCs w:val="24"/>
              </w:rPr>
              <w:t>МФЦ</w:t>
            </w:r>
            <w:r w:rsidR="005267A5">
              <w:rPr>
                <w:rFonts w:ascii="Times New Roman" w:hAnsi="Times New Roman" w:cs="Times New Roman"/>
                <w:sz w:val="24"/>
                <w:szCs w:val="24"/>
              </w:rPr>
              <w:t xml:space="preserve"> </w:t>
            </w:r>
            <w:r>
              <w:rPr>
                <w:rFonts w:ascii="Times New Roman" w:hAnsi="Times New Roman" w:cs="Times New Roman"/>
                <w:sz w:val="24"/>
                <w:szCs w:val="24"/>
              </w:rPr>
              <w:t>З</w:t>
            </w:r>
            <w:r w:rsidRPr="001F788A">
              <w:rPr>
                <w:rFonts w:ascii="Times New Roman" w:hAnsi="Times New Roman" w:cs="Times New Roman"/>
                <w:sz w:val="24"/>
                <w:szCs w:val="24"/>
              </w:rPr>
              <w:t>аявления с такими документами в орган местного самоуправления</w:t>
            </w:r>
            <w:r w:rsidR="001F788A">
              <w:rPr>
                <w:rFonts w:ascii="Times New Roman" w:hAnsi="Times New Roman" w:cs="Times New Roman"/>
                <w:sz w:val="24"/>
                <w:szCs w:val="24"/>
              </w:rPr>
              <w:t>.</w:t>
            </w:r>
          </w:p>
          <w:p w:rsidR="003F276B" w:rsidRPr="00616339" w:rsidRDefault="003F276B" w:rsidP="0032538A">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722C80">
              <w:rPr>
                <w:rFonts w:ascii="Times New Roman" w:hAnsi="Times New Roman" w:cs="Times New Roman"/>
                <w:sz w:val="24"/>
                <w:szCs w:val="24"/>
              </w:rPr>
              <w:t>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5267A5" w:rsidRDefault="005267A5" w:rsidP="003F276B">
      <w:pPr>
        <w:pStyle w:val="1"/>
        <w:numPr>
          <w:ilvl w:val="0"/>
          <w:numId w:val="0"/>
        </w:numPr>
        <w:ind w:left="720"/>
        <w:rPr>
          <w:b/>
          <w:sz w:val="24"/>
          <w:szCs w:val="24"/>
        </w:rPr>
      </w:pPr>
    </w:p>
    <w:p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3261"/>
        <w:gridCol w:w="2268"/>
        <w:gridCol w:w="7371"/>
      </w:tblGrid>
      <w:tr w:rsidR="003F276B" w:rsidRPr="00E42ECF" w:rsidTr="00610F3F">
        <w:trPr>
          <w:tblHeader/>
        </w:trPr>
        <w:tc>
          <w:tcPr>
            <w:tcW w:w="2551" w:type="dxa"/>
            <w:shd w:val="clear" w:color="auto" w:fill="auto"/>
          </w:tcPr>
          <w:p w:rsidR="00610F3F" w:rsidRDefault="003F276B" w:rsidP="00610F3F">
            <w:pPr>
              <w:pStyle w:val="ConsPlusNormal"/>
              <w:suppressAutoHyphens/>
              <w:spacing w:line="276" w:lineRule="auto"/>
              <w:ind w:firstLine="34"/>
              <w:rPr>
                <w:rFonts w:ascii="Times New Roman" w:hAnsi="Times New Roman" w:cs="Times New Roman"/>
                <w:sz w:val="24"/>
                <w:szCs w:val="24"/>
              </w:rPr>
            </w:pPr>
            <w:r w:rsidRPr="00E42ECF">
              <w:rPr>
                <w:rFonts w:ascii="Times New Roman" w:hAnsi="Times New Roman" w:cs="Times New Roman"/>
                <w:sz w:val="24"/>
                <w:szCs w:val="24"/>
              </w:rPr>
              <w:lastRenderedPageBreak/>
              <w:t>Место выполнения процедуры/</w:t>
            </w:r>
          </w:p>
          <w:p w:rsidR="003F276B" w:rsidRPr="00E42ECF" w:rsidRDefault="003F276B" w:rsidP="00610F3F">
            <w:pPr>
              <w:pStyle w:val="ConsPlusNormal"/>
              <w:suppressAutoHyphens/>
              <w:spacing w:line="276" w:lineRule="auto"/>
              <w:ind w:firstLine="34"/>
              <w:rPr>
                <w:rFonts w:ascii="Times New Roman" w:hAnsi="Times New Roman" w:cs="Times New Roman"/>
                <w:sz w:val="24"/>
                <w:szCs w:val="24"/>
              </w:rPr>
            </w:pPr>
            <w:r w:rsidRPr="00E42ECF">
              <w:rPr>
                <w:rFonts w:ascii="Times New Roman" w:hAnsi="Times New Roman" w:cs="Times New Roman"/>
                <w:sz w:val="24"/>
                <w:szCs w:val="24"/>
              </w:rPr>
              <w:t>используемая ИС</w:t>
            </w:r>
          </w:p>
        </w:tc>
        <w:tc>
          <w:tcPr>
            <w:tcW w:w="3261" w:type="dxa"/>
            <w:shd w:val="clear" w:color="auto" w:fill="auto"/>
          </w:tcPr>
          <w:p w:rsidR="003F276B" w:rsidRPr="00E42ECF" w:rsidRDefault="003F276B" w:rsidP="00610F3F">
            <w:pPr>
              <w:pStyle w:val="ConsPlusNormal"/>
              <w:suppressAutoHyphens/>
              <w:spacing w:line="276" w:lineRule="auto"/>
              <w:ind w:firstLine="34"/>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68" w:type="dxa"/>
            <w:shd w:val="clear" w:color="auto" w:fill="auto"/>
          </w:tcPr>
          <w:p w:rsidR="003F276B" w:rsidRPr="00E42ECF" w:rsidRDefault="003F276B" w:rsidP="00610F3F">
            <w:pPr>
              <w:pStyle w:val="ConsPlusNormal"/>
              <w:suppressAutoHyphens/>
              <w:spacing w:line="276" w:lineRule="auto"/>
              <w:ind w:firstLine="34"/>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rsidR="003F276B" w:rsidRPr="00E42ECF" w:rsidRDefault="003F276B" w:rsidP="00610F3F">
            <w:pPr>
              <w:pStyle w:val="ConsPlusNormal"/>
              <w:suppressAutoHyphens/>
              <w:spacing w:line="276" w:lineRule="auto"/>
              <w:ind w:firstLine="34"/>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610F3F">
        <w:tc>
          <w:tcPr>
            <w:tcW w:w="2551" w:type="dxa"/>
            <w:vMerge w:val="restart"/>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61"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rsidR="003F276B" w:rsidRPr="00E42ECF" w:rsidRDefault="00610F3F" w:rsidP="006942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8</w:t>
            </w:r>
            <w:r w:rsidR="003F276B" w:rsidRPr="00E42ECF">
              <w:rPr>
                <w:rFonts w:ascii="Times New Roman" w:hAnsi="Times New Roman" w:cs="Times New Roman"/>
                <w:sz w:val="24"/>
                <w:szCs w:val="24"/>
              </w:rPr>
              <w:t xml:space="preserve"> рабочих дней</w:t>
            </w:r>
          </w:p>
        </w:tc>
        <w:tc>
          <w:tcPr>
            <w:tcW w:w="7371" w:type="dxa"/>
            <w:shd w:val="clear" w:color="auto" w:fill="auto"/>
          </w:tcPr>
          <w:p w:rsidR="003F276B" w:rsidRPr="00E42ECF" w:rsidRDefault="006942B2" w:rsidP="006942B2">
            <w:pPr>
              <w:pStyle w:val="ConsPlusNormal"/>
              <w:suppressAutoHyphens/>
              <w:ind w:firstLine="172"/>
              <w:jc w:val="both"/>
              <w:rPr>
                <w:rFonts w:ascii="Times New Roman" w:hAnsi="Times New Roman" w:cs="Times New Roman"/>
                <w:sz w:val="24"/>
                <w:szCs w:val="24"/>
              </w:rPr>
            </w:pPr>
            <w:r w:rsidRPr="00C16D57">
              <w:rPr>
                <w:rFonts w:ascii="Times New Roman" w:hAnsi="Times New Roman" w:cs="Times New Roman"/>
                <w:sz w:val="24"/>
                <w:szCs w:val="24"/>
              </w:rPr>
              <w:t>Специалист</w:t>
            </w:r>
            <w:r w:rsidR="003F276B" w:rsidRPr="00C16D57">
              <w:rPr>
                <w:rFonts w:ascii="Times New Roman" w:hAnsi="Times New Roman" w:cs="Times New Roman"/>
                <w:sz w:val="24"/>
                <w:szCs w:val="24"/>
              </w:rPr>
              <w:t xml:space="preserve"> </w:t>
            </w:r>
            <w:r w:rsidR="005267A5" w:rsidRPr="00C16D57">
              <w:rPr>
                <w:rFonts w:ascii="Times New Roman" w:hAnsi="Times New Roman" w:cs="Times New Roman"/>
                <w:sz w:val="24"/>
                <w:szCs w:val="24"/>
              </w:rPr>
              <w:t xml:space="preserve">Подразделения </w:t>
            </w:r>
            <w:r w:rsidR="003F276B" w:rsidRPr="00C16D57">
              <w:rPr>
                <w:rFonts w:ascii="Times New Roman" w:hAnsi="Times New Roman" w:cs="Times New Roman"/>
                <w:sz w:val="24"/>
                <w:szCs w:val="24"/>
              </w:rPr>
              <w:t>формирует список документов, которые необходимо получить для предоставления услуги в порядке межведомственного</w:t>
            </w:r>
            <w:r w:rsidR="003F276B" w:rsidRPr="00E42ECF">
              <w:rPr>
                <w:rFonts w:ascii="Times New Roman" w:hAnsi="Times New Roman" w:cs="Times New Roman"/>
                <w:sz w:val="24"/>
                <w:szCs w:val="24"/>
              </w:rPr>
              <w:t xml:space="preserve"> взаимодействия.</w:t>
            </w:r>
          </w:p>
          <w:p w:rsidR="003F276B" w:rsidRPr="00E42ECF" w:rsidRDefault="003F276B" w:rsidP="006942B2">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rsidTr="00610F3F">
        <w:trPr>
          <w:trHeight w:val="1002"/>
        </w:trPr>
        <w:tc>
          <w:tcPr>
            <w:tcW w:w="2551" w:type="dxa"/>
            <w:vMerge/>
            <w:shd w:val="clear" w:color="auto" w:fill="auto"/>
          </w:tcPr>
          <w:p w:rsidR="003F276B" w:rsidRPr="00E42ECF" w:rsidRDefault="003F276B" w:rsidP="006942B2">
            <w:pPr>
              <w:pStyle w:val="ConsPlusNormal"/>
              <w:suppressAutoHyphens/>
              <w:rPr>
                <w:rFonts w:ascii="Times New Roman" w:hAnsi="Times New Roman" w:cs="Times New Roman"/>
                <w:sz w:val="24"/>
                <w:szCs w:val="24"/>
              </w:rPr>
            </w:pPr>
          </w:p>
        </w:tc>
        <w:tc>
          <w:tcPr>
            <w:tcW w:w="3261" w:type="dxa"/>
            <w:shd w:val="clear" w:color="auto" w:fill="auto"/>
          </w:tcPr>
          <w:p w:rsidR="003F276B" w:rsidRPr="00E42ECF" w:rsidRDefault="003F276B" w:rsidP="006942B2">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p>
        </w:tc>
        <w:tc>
          <w:tcPr>
            <w:tcW w:w="7371" w:type="dxa"/>
            <w:shd w:val="clear" w:color="auto" w:fill="auto"/>
          </w:tcPr>
          <w:p w:rsidR="003F276B" w:rsidRPr="00E42ECF" w:rsidRDefault="003F276B" w:rsidP="006942B2">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693"/>
        <w:gridCol w:w="2552"/>
        <w:gridCol w:w="7371"/>
      </w:tblGrid>
      <w:tr w:rsidR="003F276B" w:rsidRPr="00E42ECF" w:rsidTr="00610F3F">
        <w:trPr>
          <w:tblHeader/>
        </w:trPr>
        <w:tc>
          <w:tcPr>
            <w:tcW w:w="2835"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2"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rsidR="003F276B" w:rsidRPr="00E42ECF" w:rsidRDefault="003F276B" w:rsidP="006942B2">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A94774">
        <w:trPr>
          <w:trHeight w:val="1014"/>
        </w:trPr>
        <w:tc>
          <w:tcPr>
            <w:tcW w:w="2835" w:type="dxa"/>
            <w:vMerge w:val="restart"/>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3F276B" w:rsidRPr="00E42ECF" w:rsidRDefault="003F276B" w:rsidP="00B1589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Подготовка материалов к заседанию жилищной комиссии </w:t>
            </w:r>
          </w:p>
        </w:tc>
        <w:tc>
          <w:tcPr>
            <w:tcW w:w="2552" w:type="dxa"/>
            <w:vMerge w:val="restart"/>
            <w:shd w:val="clear" w:color="auto" w:fill="auto"/>
          </w:tcPr>
          <w:p w:rsidR="003F276B" w:rsidRPr="00E42ECF" w:rsidRDefault="00610F3F" w:rsidP="006942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10рабочих</w:t>
            </w:r>
            <w:r w:rsidR="003F276B" w:rsidRPr="00E42ECF">
              <w:rPr>
                <w:rFonts w:ascii="Times New Roman" w:hAnsi="Times New Roman" w:cs="Times New Roman"/>
                <w:sz w:val="24"/>
                <w:szCs w:val="24"/>
              </w:rPr>
              <w:t xml:space="preserve"> дней</w:t>
            </w:r>
          </w:p>
        </w:tc>
        <w:tc>
          <w:tcPr>
            <w:tcW w:w="7371" w:type="dxa"/>
            <w:shd w:val="clear" w:color="auto" w:fill="auto"/>
          </w:tcPr>
          <w:p w:rsidR="003F276B" w:rsidRPr="00E42ECF" w:rsidRDefault="003F276B" w:rsidP="009B5DC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На </w:t>
            </w:r>
            <w:r w:rsidR="00B15892">
              <w:rPr>
                <w:rFonts w:ascii="Times New Roman" w:hAnsi="Times New Roman" w:cs="Times New Roman"/>
                <w:sz w:val="24"/>
                <w:szCs w:val="24"/>
              </w:rPr>
              <w:t>жилищную</w:t>
            </w:r>
            <w:r w:rsidRPr="00E42ECF">
              <w:rPr>
                <w:rFonts w:ascii="Times New Roman" w:hAnsi="Times New Roman" w:cs="Times New Roman"/>
                <w:sz w:val="24"/>
                <w:szCs w:val="24"/>
              </w:rPr>
              <w:t xml:space="preserve"> комиссию</w:t>
            </w:r>
            <w:r w:rsidR="0017537F">
              <w:rPr>
                <w:rFonts w:ascii="Times New Roman" w:hAnsi="Times New Roman" w:cs="Times New Roman"/>
                <w:sz w:val="24"/>
                <w:szCs w:val="24"/>
              </w:rPr>
              <w:t xml:space="preserve">, </w:t>
            </w:r>
            <w:r w:rsidR="0017537F">
              <w:rPr>
                <w:rFonts w:ascii="Times New Roman" w:eastAsia="PMingLiU" w:hAnsi="Times New Roman" w:cs="Times New Roman"/>
                <w:bCs/>
                <w:sz w:val="24"/>
                <w:szCs w:val="24"/>
              </w:rPr>
              <w:t xml:space="preserve">деятельность и состав которой </w:t>
            </w:r>
            <w:r w:rsidR="0017537F" w:rsidRPr="00C16D57">
              <w:rPr>
                <w:rFonts w:ascii="Times New Roman" w:eastAsia="PMingLiU" w:hAnsi="Times New Roman" w:cs="Times New Roman"/>
                <w:bCs/>
                <w:sz w:val="24"/>
                <w:szCs w:val="24"/>
              </w:rPr>
              <w:t xml:space="preserve">утверждается </w:t>
            </w:r>
            <w:r w:rsidR="005267A5" w:rsidRPr="00C16D57">
              <w:rPr>
                <w:rFonts w:ascii="Times New Roman" w:eastAsia="PMingLiU" w:hAnsi="Times New Roman" w:cs="Times New Roman"/>
                <w:bCs/>
                <w:sz w:val="24"/>
                <w:szCs w:val="24"/>
              </w:rPr>
              <w:t>Постановлением Главы города Фрязино</w:t>
            </w:r>
            <w:r w:rsidR="00C16D57">
              <w:rPr>
                <w:rFonts w:ascii="Times New Roman" w:eastAsia="PMingLiU" w:hAnsi="Times New Roman" w:cs="Times New Roman"/>
                <w:bCs/>
                <w:sz w:val="24"/>
                <w:szCs w:val="24"/>
              </w:rPr>
              <w:t>,</w:t>
            </w:r>
            <w:r w:rsidR="005267A5" w:rsidRPr="00C16D57">
              <w:rPr>
                <w:rFonts w:ascii="Times New Roman" w:eastAsia="PMingLiU" w:hAnsi="Times New Roman" w:cs="Times New Roman"/>
                <w:bCs/>
                <w:sz w:val="24"/>
                <w:szCs w:val="24"/>
              </w:rPr>
              <w:t xml:space="preserve"> </w:t>
            </w:r>
            <w:r w:rsidR="009B5DCF">
              <w:rPr>
                <w:rFonts w:ascii="Times New Roman" w:eastAsia="PMingLiU" w:hAnsi="Times New Roman" w:cs="Times New Roman"/>
                <w:bCs/>
                <w:sz w:val="24"/>
                <w:szCs w:val="24"/>
              </w:rPr>
              <w:t>и Распоряжением Главы города Фрязино</w:t>
            </w:r>
            <w:r w:rsidR="0017537F" w:rsidRPr="00C16D57">
              <w:rPr>
                <w:rFonts w:ascii="Times New Roman" w:eastAsia="PMingLiU" w:hAnsi="Times New Roman" w:cs="Times New Roman"/>
                <w:bCs/>
                <w:sz w:val="24"/>
                <w:szCs w:val="24"/>
              </w:rPr>
              <w:t xml:space="preserve"> </w:t>
            </w:r>
            <w:r w:rsidRPr="00C16D57">
              <w:rPr>
                <w:rFonts w:ascii="Times New Roman" w:hAnsi="Times New Roman" w:cs="Times New Roman"/>
                <w:sz w:val="24"/>
                <w:szCs w:val="24"/>
              </w:rPr>
              <w:t xml:space="preserve">выносится вопрос о </w:t>
            </w:r>
            <w:r w:rsidR="00A94774" w:rsidRPr="00C16D57">
              <w:rPr>
                <w:rFonts w:ascii="Times New Roman" w:eastAsia="PMingLiU" w:hAnsi="Times New Roman" w:cs="Times New Roman"/>
                <w:bCs/>
                <w:sz w:val="24"/>
                <w:szCs w:val="24"/>
              </w:rPr>
              <w:t>принятии</w:t>
            </w:r>
            <w:r w:rsidR="00610F3F" w:rsidRPr="00C16D57">
              <w:rPr>
                <w:rFonts w:ascii="Times New Roman" w:eastAsia="PMingLiU" w:hAnsi="Times New Roman" w:cs="Times New Roman"/>
                <w:bCs/>
                <w:sz w:val="24"/>
                <w:szCs w:val="24"/>
              </w:rPr>
              <w:t xml:space="preserve"> (об отказе в </w:t>
            </w:r>
            <w:r w:rsidR="00A94774" w:rsidRPr="00C16D57">
              <w:rPr>
                <w:rFonts w:ascii="Times New Roman" w:eastAsia="PMingLiU" w:hAnsi="Times New Roman" w:cs="Times New Roman"/>
                <w:bCs/>
                <w:sz w:val="24"/>
                <w:szCs w:val="24"/>
              </w:rPr>
              <w:t>принятии</w:t>
            </w:r>
            <w:r w:rsidR="00610F3F" w:rsidRPr="00C16D57">
              <w:rPr>
                <w:rFonts w:ascii="Times New Roman" w:eastAsia="PMingLiU" w:hAnsi="Times New Roman" w:cs="Times New Roman"/>
                <w:bCs/>
                <w:sz w:val="24"/>
                <w:szCs w:val="24"/>
              </w:rPr>
              <w:t>)</w:t>
            </w:r>
            <w:r w:rsidR="00A94774" w:rsidRPr="00C16D57">
              <w:rPr>
                <w:rFonts w:ascii="Times New Roman" w:eastAsia="PMingLiU" w:hAnsi="Times New Roman" w:cs="Times New Roman"/>
                <w:bCs/>
                <w:sz w:val="24"/>
                <w:szCs w:val="24"/>
              </w:rPr>
              <w:t>на учет в качестве</w:t>
            </w:r>
            <w:r w:rsidR="00A94774">
              <w:rPr>
                <w:rFonts w:ascii="Times New Roman" w:eastAsia="PMingLiU" w:hAnsi="Times New Roman" w:cs="Times New Roman"/>
                <w:bCs/>
                <w:sz w:val="24"/>
                <w:szCs w:val="24"/>
              </w:rPr>
              <w:t xml:space="preserve"> </w:t>
            </w:r>
            <w:r w:rsidR="00610F3F" w:rsidRPr="00610F3F">
              <w:rPr>
                <w:rFonts w:ascii="Times New Roman" w:eastAsia="PMingLiU" w:hAnsi="Times New Roman" w:cs="Times New Roman"/>
                <w:bCs/>
                <w:sz w:val="24"/>
                <w:szCs w:val="24"/>
              </w:rPr>
              <w:t>нуждающи</w:t>
            </w:r>
            <w:r w:rsidR="00A94774">
              <w:rPr>
                <w:rFonts w:ascii="Times New Roman" w:eastAsia="PMingLiU" w:hAnsi="Times New Roman" w:cs="Times New Roman"/>
                <w:bCs/>
                <w:sz w:val="24"/>
                <w:szCs w:val="24"/>
              </w:rPr>
              <w:t>х</w:t>
            </w:r>
            <w:r w:rsidR="00610F3F" w:rsidRPr="00610F3F">
              <w:rPr>
                <w:rFonts w:ascii="Times New Roman" w:eastAsia="PMingLiU" w:hAnsi="Times New Roman" w:cs="Times New Roman"/>
                <w:bCs/>
                <w:sz w:val="24"/>
                <w:szCs w:val="24"/>
              </w:rPr>
              <w:t>ся в жилых помещениях, предоставляемых по договорам социального найма</w:t>
            </w:r>
            <w:r>
              <w:rPr>
                <w:rFonts w:ascii="Times New Roman" w:eastAsia="PMingLiU" w:hAnsi="Times New Roman" w:cs="Times New Roman"/>
                <w:bCs/>
                <w:sz w:val="24"/>
                <w:szCs w:val="24"/>
              </w:rPr>
              <w:t>.</w:t>
            </w:r>
          </w:p>
        </w:tc>
      </w:tr>
      <w:tr w:rsidR="003F276B" w:rsidRPr="00E42ECF" w:rsidTr="00610F3F">
        <w:trPr>
          <w:trHeight w:val="1018"/>
        </w:trPr>
        <w:tc>
          <w:tcPr>
            <w:tcW w:w="2835" w:type="dxa"/>
            <w:vMerge/>
            <w:shd w:val="clear" w:color="auto" w:fill="auto"/>
          </w:tcPr>
          <w:p w:rsidR="003F276B" w:rsidRPr="00E42ECF" w:rsidRDefault="003F276B" w:rsidP="006942B2">
            <w:pPr>
              <w:pStyle w:val="ConsPlusNormal"/>
              <w:suppressAutoHyphens/>
              <w:rPr>
                <w:rFonts w:ascii="Times New Roman" w:hAnsi="Times New Roman" w:cs="Times New Roman"/>
                <w:sz w:val="24"/>
                <w:szCs w:val="24"/>
              </w:rPr>
            </w:pPr>
          </w:p>
        </w:tc>
        <w:tc>
          <w:tcPr>
            <w:tcW w:w="2693" w:type="dxa"/>
            <w:shd w:val="clear" w:color="auto" w:fill="auto"/>
          </w:tcPr>
          <w:p w:rsidR="003F276B" w:rsidRPr="00E42ECF" w:rsidRDefault="003F276B" w:rsidP="00B15892">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жилищной комиссии</w:t>
            </w:r>
          </w:p>
        </w:tc>
        <w:tc>
          <w:tcPr>
            <w:tcW w:w="2552" w:type="dxa"/>
            <w:vMerge/>
            <w:shd w:val="clear" w:color="auto" w:fill="auto"/>
          </w:tcPr>
          <w:p w:rsidR="003F276B" w:rsidRPr="00E42ECF" w:rsidRDefault="003F276B" w:rsidP="006942B2">
            <w:pPr>
              <w:pStyle w:val="ConsPlusNormal"/>
              <w:suppressAutoHyphens/>
              <w:rPr>
                <w:rFonts w:ascii="Times New Roman" w:hAnsi="Times New Roman" w:cs="Times New Roman"/>
                <w:sz w:val="24"/>
                <w:szCs w:val="24"/>
              </w:rPr>
            </w:pPr>
          </w:p>
        </w:tc>
        <w:tc>
          <w:tcPr>
            <w:tcW w:w="7371" w:type="dxa"/>
            <w:shd w:val="clear" w:color="auto" w:fill="auto"/>
          </w:tcPr>
          <w:p w:rsidR="003F276B" w:rsidRPr="00E42ECF" w:rsidRDefault="003F276B" w:rsidP="00A94774">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Принимается решение </w:t>
            </w:r>
            <w:r w:rsidR="00610F3F" w:rsidRPr="00E42ECF">
              <w:rPr>
                <w:rFonts w:ascii="Times New Roman" w:hAnsi="Times New Roman" w:cs="Times New Roman"/>
                <w:sz w:val="24"/>
                <w:szCs w:val="24"/>
              </w:rPr>
              <w:t xml:space="preserve">о </w:t>
            </w:r>
            <w:r w:rsidR="00A94774">
              <w:rPr>
                <w:rFonts w:ascii="Times New Roman" w:eastAsia="PMingLiU" w:hAnsi="Times New Roman" w:cs="Times New Roman"/>
                <w:bCs/>
                <w:sz w:val="24"/>
                <w:szCs w:val="24"/>
              </w:rPr>
              <w:t>принятии</w:t>
            </w:r>
            <w:r w:rsidR="00610F3F">
              <w:rPr>
                <w:rFonts w:ascii="Times New Roman" w:eastAsia="PMingLiU" w:hAnsi="Times New Roman" w:cs="Times New Roman"/>
                <w:bCs/>
                <w:sz w:val="24"/>
                <w:szCs w:val="24"/>
              </w:rPr>
              <w:t xml:space="preserve"> (об отказе в </w:t>
            </w:r>
            <w:r w:rsidR="00A94774">
              <w:rPr>
                <w:rFonts w:ascii="Times New Roman" w:eastAsia="PMingLiU" w:hAnsi="Times New Roman" w:cs="Times New Roman"/>
                <w:bCs/>
                <w:sz w:val="24"/>
                <w:szCs w:val="24"/>
              </w:rPr>
              <w:t>принятии</w:t>
            </w:r>
            <w:r w:rsidR="00610F3F">
              <w:rPr>
                <w:rFonts w:ascii="Times New Roman" w:eastAsia="PMingLiU" w:hAnsi="Times New Roman" w:cs="Times New Roman"/>
                <w:bCs/>
                <w:sz w:val="24"/>
                <w:szCs w:val="24"/>
              </w:rPr>
              <w:t>)</w:t>
            </w:r>
            <w:r w:rsidR="00A94774">
              <w:rPr>
                <w:rFonts w:ascii="Times New Roman" w:eastAsia="PMingLiU" w:hAnsi="Times New Roman" w:cs="Times New Roman"/>
                <w:bCs/>
                <w:sz w:val="24"/>
                <w:szCs w:val="24"/>
              </w:rPr>
              <w:t xml:space="preserve">на учет в качестве </w:t>
            </w:r>
            <w:r w:rsidR="00A94774" w:rsidRPr="00610F3F">
              <w:rPr>
                <w:rFonts w:ascii="Times New Roman" w:eastAsia="PMingLiU" w:hAnsi="Times New Roman" w:cs="Times New Roman"/>
                <w:bCs/>
                <w:sz w:val="24"/>
                <w:szCs w:val="24"/>
              </w:rPr>
              <w:t>нуждающи</w:t>
            </w:r>
            <w:r w:rsidR="00A94774">
              <w:rPr>
                <w:rFonts w:ascii="Times New Roman" w:eastAsia="PMingLiU" w:hAnsi="Times New Roman" w:cs="Times New Roman"/>
                <w:bCs/>
                <w:sz w:val="24"/>
                <w:szCs w:val="24"/>
              </w:rPr>
              <w:t>х</w:t>
            </w:r>
            <w:r w:rsidR="00A94774" w:rsidRPr="00610F3F">
              <w:rPr>
                <w:rFonts w:ascii="Times New Roman" w:eastAsia="PMingLiU" w:hAnsi="Times New Roman" w:cs="Times New Roman"/>
                <w:bCs/>
                <w:sz w:val="24"/>
                <w:szCs w:val="24"/>
              </w:rPr>
              <w:t>ся в жилых помещениях, предоставляемых по договорам социального найма</w:t>
            </w:r>
            <w:r>
              <w:rPr>
                <w:rFonts w:ascii="Times New Roman" w:eastAsia="PMingLiU" w:hAnsi="Times New Roman" w:cs="Times New Roman"/>
                <w:bCs/>
                <w:sz w:val="24"/>
                <w:szCs w:val="24"/>
              </w:rPr>
              <w:t>.</w:t>
            </w:r>
          </w:p>
        </w:tc>
      </w:tr>
      <w:tr w:rsidR="003F276B" w:rsidRPr="00E42ECF" w:rsidTr="00610F3F">
        <w:tc>
          <w:tcPr>
            <w:tcW w:w="2835" w:type="dxa"/>
            <w:vMerge/>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p>
        </w:tc>
        <w:tc>
          <w:tcPr>
            <w:tcW w:w="2693" w:type="dxa"/>
            <w:shd w:val="clear" w:color="auto" w:fill="auto"/>
          </w:tcPr>
          <w:p w:rsidR="003F276B" w:rsidRPr="00E42ECF" w:rsidRDefault="003F276B" w:rsidP="006942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 xml:space="preserve">огласование и подписание проекта решения о предоставлении (отказе в предоставлении) </w:t>
            </w:r>
            <w:r w:rsidR="00722C80" w:rsidRPr="00722C80">
              <w:rPr>
                <w:rFonts w:ascii="Times New Roman" w:hAnsi="Times New Roman" w:cs="Times New Roman"/>
                <w:sz w:val="24"/>
                <w:szCs w:val="24"/>
              </w:rPr>
              <w:lastRenderedPageBreak/>
              <w:t>Муниципальной у</w:t>
            </w:r>
            <w:r w:rsidRPr="00E42ECF">
              <w:rPr>
                <w:rFonts w:ascii="Times New Roman" w:hAnsi="Times New Roman" w:cs="Times New Roman"/>
                <w:sz w:val="24"/>
                <w:szCs w:val="24"/>
              </w:rPr>
              <w:t>слуги</w:t>
            </w:r>
          </w:p>
        </w:tc>
        <w:tc>
          <w:tcPr>
            <w:tcW w:w="2552" w:type="dxa"/>
            <w:shd w:val="clear" w:color="auto" w:fill="auto"/>
          </w:tcPr>
          <w:p w:rsidR="003F276B" w:rsidRPr="00E42ECF" w:rsidRDefault="00C24C38" w:rsidP="006942B2">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lastRenderedPageBreak/>
              <w:t>7</w:t>
            </w:r>
            <w:r w:rsidR="00610F3F">
              <w:rPr>
                <w:rFonts w:ascii="Times New Roman" w:hAnsi="Times New Roman" w:cs="Times New Roman"/>
                <w:sz w:val="24"/>
                <w:szCs w:val="24"/>
              </w:rPr>
              <w:t>рабочих</w:t>
            </w:r>
            <w:r w:rsidR="003F276B">
              <w:rPr>
                <w:rFonts w:ascii="Times New Roman" w:hAnsi="Times New Roman" w:cs="Times New Roman"/>
                <w:sz w:val="24"/>
                <w:szCs w:val="24"/>
              </w:rPr>
              <w:t xml:space="preserve"> дней</w:t>
            </w:r>
          </w:p>
        </w:tc>
        <w:tc>
          <w:tcPr>
            <w:tcW w:w="7371" w:type="dxa"/>
            <w:shd w:val="clear" w:color="auto" w:fill="auto"/>
          </w:tcPr>
          <w:p w:rsidR="00A94774" w:rsidRDefault="00A94774" w:rsidP="00A94774">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жилищной комиссии оформляется </w:t>
            </w:r>
            <w:r w:rsidRPr="00E42ECF">
              <w:rPr>
                <w:rFonts w:ascii="Times New Roman" w:hAnsi="Times New Roman" w:cs="Times New Roman"/>
                <w:sz w:val="24"/>
                <w:szCs w:val="24"/>
              </w:rPr>
              <w:t>муниципальн</w:t>
            </w:r>
            <w:r>
              <w:rPr>
                <w:rFonts w:ascii="Times New Roman" w:hAnsi="Times New Roman" w:cs="Times New Roman"/>
                <w:sz w:val="24"/>
                <w:szCs w:val="24"/>
              </w:rPr>
              <w:t>ый</w:t>
            </w:r>
            <w:r w:rsidRPr="00E42ECF">
              <w:rPr>
                <w:rFonts w:ascii="Times New Roman" w:hAnsi="Times New Roman" w:cs="Times New Roman"/>
                <w:sz w:val="24"/>
                <w:szCs w:val="24"/>
              </w:rPr>
              <w:t xml:space="preserve"> правово</w:t>
            </w:r>
            <w:r>
              <w:rPr>
                <w:rFonts w:ascii="Times New Roman" w:hAnsi="Times New Roman" w:cs="Times New Roman"/>
                <w:sz w:val="24"/>
                <w:szCs w:val="24"/>
              </w:rPr>
              <w:t>й акт</w:t>
            </w:r>
            <w:r w:rsidR="00AE51ED">
              <w:rPr>
                <w:rFonts w:ascii="Times New Roman" w:hAnsi="Times New Roman" w:cs="Times New Roman"/>
                <w:sz w:val="24"/>
                <w:szCs w:val="24"/>
              </w:rPr>
              <w:t xml:space="preserve"> </w:t>
            </w:r>
            <w:r w:rsidR="003F276B" w:rsidRPr="00E42ECF">
              <w:rPr>
                <w:rFonts w:ascii="Times New Roman" w:hAnsi="Times New Roman" w:cs="Times New Roman"/>
                <w:sz w:val="24"/>
                <w:szCs w:val="24"/>
              </w:rPr>
              <w:t xml:space="preserve">о </w:t>
            </w:r>
            <w:r>
              <w:rPr>
                <w:rFonts w:ascii="Times New Roman" w:eastAsia="PMingLiU" w:hAnsi="Times New Roman" w:cs="Times New Roman"/>
                <w:bCs/>
                <w:sz w:val="24"/>
                <w:szCs w:val="24"/>
              </w:rPr>
              <w:t xml:space="preserve">принятии (отказе в принятии) </w:t>
            </w:r>
            <w:r w:rsidR="00610F3F" w:rsidRPr="00610F3F">
              <w:rPr>
                <w:rFonts w:ascii="Times New Roman" w:eastAsia="PMingLiU" w:hAnsi="Times New Roman" w:cs="Times New Roman"/>
                <w:bCs/>
                <w:sz w:val="24"/>
                <w:szCs w:val="24"/>
              </w:rPr>
              <w:t>граждан</w:t>
            </w:r>
            <w:r w:rsidR="00C16D57">
              <w:rPr>
                <w:rFonts w:ascii="Times New Roman" w:eastAsia="PMingLiU" w:hAnsi="Times New Roman" w:cs="Times New Roman"/>
                <w:bCs/>
                <w:sz w:val="24"/>
                <w:szCs w:val="24"/>
              </w:rPr>
              <w:t xml:space="preserve"> </w:t>
            </w:r>
            <w:r>
              <w:rPr>
                <w:rFonts w:ascii="Times New Roman" w:eastAsia="PMingLiU" w:hAnsi="Times New Roman" w:cs="Times New Roman"/>
                <w:bCs/>
                <w:sz w:val="24"/>
                <w:szCs w:val="24"/>
              </w:rPr>
              <w:t xml:space="preserve">на учет в качестве </w:t>
            </w:r>
            <w:r w:rsidR="00610F3F" w:rsidRPr="00610F3F">
              <w:rPr>
                <w:rFonts w:ascii="Times New Roman" w:eastAsia="PMingLiU" w:hAnsi="Times New Roman" w:cs="Times New Roman"/>
                <w:bCs/>
                <w:sz w:val="24"/>
                <w:szCs w:val="24"/>
              </w:rPr>
              <w:t>нуждающи</w:t>
            </w:r>
            <w:r>
              <w:rPr>
                <w:rFonts w:ascii="Times New Roman" w:eastAsia="PMingLiU" w:hAnsi="Times New Roman" w:cs="Times New Roman"/>
                <w:bCs/>
                <w:sz w:val="24"/>
                <w:szCs w:val="24"/>
              </w:rPr>
              <w:t>х</w:t>
            </w:r>
            <w:r w:rsidR="00610F3F" w:rsidRPr="00610F3F">
              <w:rPr>
                <w:rFonts w:ascii="Times New Roman" w:eastAsia="PMingLiU" w:hAnsi="Times New Roman" w:cs="Times New Roman"/>
                <w:bCs/>
                <w:sz w:val="24"/>
                <w:szCs w:val="24"/>
              </w:rPr>
              <w:t xml:space="preserve">ся в жилых помещениях, предоставляемых по договорам </w:t>
            </w:r>
            <w:r w:rsidR="00610F3F" w:rsidRPr="006942B2">
              <w:rPr>
                <w:rFonts w:ascii="Times New Roman" w:hAnsi="Times New Roman" w:cs="Times New Roman"/>
                <w:sz w:val="24"/>
                <w:szCs w:val="24"/>
              </w:rPr>
              <w:t>социального найма</w:t>
            </w:r>
            <w:r>
              <w:rPr>
                <w:rFonts w:ascii="Times New Roman" w:hAnsi="Times New Roman" w:cs="Times New Roman"/>
                <w:sz w:val="24"/>
                <w:szCs w:val="24"/>
              </w:rPr>
              <w:t>.</w:t>
            </w:r>
          </w:p>
          <w:p w:rsidR="00A94774" w:rsidRDefault="00A94774" w:rsidP="00A94774">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 местного самоуправления не позднее чем через три рабочих дня со дня принятия решения о принятии на учет или об </w:t>
            </w:r>
            <w:r>
              <w:rPr>
                <w:rFonts w:ascii="Times New Roman" w:hAnsi="Times New Roman" w:cs="Times New Roman"/>
                <w:sz w:val="24"/>
                <w:szCs w:val="24"/>
              </w:rPr>
              <w:lastRenderedPageBreak/>
              <w:t>отказе в принятии на учет направляет Заявителю уведомление о принятии на учет (</w:t>
            </w:r>
            <w:r w:rsidRPr="006942B2">
              <w:rPr>
                <w:rFonts w:ascii="Times New Roman" w:hAnsi="Times New Roman" w:cs="Times New Roman"/>
                <w:sz w:val="24"/>
                <w:szCs w:val="24"/>
              </w:rPr>
              <w:t xml:space="preserve">по форме согласно </w:t>
            </w:r>
            <w:hyperlink w:anchor="Приложение4" w:history="1">
              <w:r w:rsidRPr="006942B2">
                <w:rPr>
                  <w:rStyle w:val="af4"/>
                  <w:rFonts w:ascii="Times New Roman" w:hAnsi="Times New Roman" w:cs="Times New Roman"/>
                  <w:sz w:val="24"/>
                  <w:szCs w:val="24"/>
                </w:rPr>
                <w:t>Приложению 4</w:t>
              </w:r>
            </w:hyperlink>
            <w:r w:rsidR="005267A5">
              <w:t xml:space="preserve"> </w:t>
            </w:r>
            <w:r w:rsidRPr="00A94774">
              <w:rPr>
                <w:rStyle w:val="af4"/>
                <w:rFonts w:ascii="Times New Roman" w:hAnsi="Times New Roman" w:cs="Times New Roman"/>
                <w:color w:val="auto"/>
                <w:sz w:val="24"/>
                <w:szCs w:val="24"/>
                <w:u w:val="none"/>
              </w:rPr>
              <w:t xml:space="preserve">к </w:t>
            </w:r>
            <w:r w:rsidRPr="009B7CE8">
              <w:rPr>
                <w:rStyle w:val="af4"/>
                <w:rFonts w:ascii="Times New Roman" w:hAnsi="Times New Roman" w:cs="Times New Roman"/>
                <w:color w:val="auto"/>
                <w:sz w:val="24"/>
                <w:szCs w:val="24"/>
                <w:u w:val="none"/>
              </w:rPr>
              <w:t>настояще</w:t>
            </w:r>
            <w:r>
              <w:rPr>
                <w:rStyle w:val="af4"/>
                <w:rFonts w:ascii="Times New Roman" w:hAnsi="Times New Roman" w:cs="Times New Roman"/>
                <w:color w:val="auto"/>
                <w:sz w:val="24"/>
                <w:szCs w:val="24"/>
                <w:u w:val="none"/>
              </w:rPr>
              <w:t>му</w:t>
            </w:r>
            <w:r w:rsidRPr="009B7CE8">
              <w:rPr>
                <w:rStyle w:val="af4"/>
                <w:rFonts w:ascii="Times New Roman" w:hAnsi="Times New Roman" w:cs="Times New Roman"/>
                <w:color w:val="auto"/>
                <w:sz w:val="24"/>
                <w:szCs w:val="24"/>
                <w:u w:val="none"/>
              </w:rPr>
              <w:t xml:space="preserve"> Административн</w:t>
            </w:r>
            <w:r>
              <w:rPr>
                <w:rStyle w:val="af4"/>
                <w:rFonts w:ascii="Times New Roman" w:hAnsi="Times New Roman" w:cs="Times New Roman"/>
                <w:color w:val="auto"/>
                <w:sz w:val="24"/>
                <w:szCs w:val="24"/>
                <w:u w:val="none"/>
              </w:rPr>
              <w:t>ому</w:t>
            </w:r>
            <w:r w:rsidRPr="009B7CE8">
              <w:rPr>
                <w:rStyle w:val="af4"/>
                <w:rFonts w:ascii="Times New Roman" w:hAnsi="Times New Roman" w:cs="Times New Roman"/>
                <w:color w:val="auto"/>
                <w:sz w:val="24"/>
                <w:szCs w:val="24"/>
                <w:u w:val="none"/>
              </w:rPr>
              <w:t xml:space="preserve"> регламент</w:t>
            </w:r>
            <w:r>
              <w:rPr>
                <w:rStyle w:val="af4"/>
                <w:rFonts w:ascii="Times New Roman" w:hAnsi="Times New Roman" w:cs="Times New Roman"/>
                <w:color w:val="auto"/>
                <w:sz w:val="24"/>
                <w:szCs w:val="24"/>
                <w:u w:val="none"/>
              </w:rPr>
              <w:t>у)</w:t>
            </w:r>
            <w:r>
              <w:rPr>
                <w:rFonts w:ascii="Times New Roman" w:hAnsi="Times New Roman" w:cs="Times New Roman"/>
                <w:sz w:val="24"/>
                <w:szCs w:val="24"/>
              </w:rPr>
              <w:t xml:space="preserve"> или об отказе в принятии на учет (</w:t>
            </w:r>
            <w:r w:rsidRPr="006942B2">
              <w:rPr>
                <w:rFonts w:ascii="Times New Roman" w:hAnsi="Times New Roman" w:cs="Times New Roman"/>
                <w:sz w:val="24"/>
                <w:szCs w:val="24"/>
              </w:rPr>
              <w:t xml:space="preserve">по форме согласно </w:t>
            </w:r>
            <w:hyperlink w:anchor="Приложение5" w:history="1">
              <w:r w:rsidRPr="006942B2">
                <w:rPr>
                  <w:rStyle w:val="af4"/>
                  <w:rFonts w:ascii="Times New Roman" w:hAnsi="Times New Roman" w:cs="Times New Roman"/>
                  <w:sz w:val="24"/>
                  <w:szCs w:val="24"/>
                </w:rPr>
                <w:t xml:space="preserve">Приложению </w:t>
              </w:r>
            </w:hyperlink>
            <w:r>
              <w:rPr>
                <w:rStyle w:val="af4"/>
                <w:rFonts w:ascii="Times New Roman" w:hAnsi="Times New Roman" w:cs="Times New Roman"/>
                <w:sz w:val="24"/>
                <w:szCs w:val="24"/>
              </w:rPr>
              <w:t>5</w:t>
            </w:r>
            <w:r w:rsidRPr="00A94774">
              <w:rPr>
                <w:rStyle w:val="af4"/>
                <w:rFonts w:ascii="Times New Roman" w:hAnsi="Times New Roman" w:cs="Times New Roman"/>
                <w:color w:val="auto"/>
                <w:sz w:val="24"/>
                <w:szCs w:val="24"/>
                <w:u w:val="none"/>
              </w:rPr>
              <w:t xml:space="preserve"> к </w:t>
            </w:r>
            <w:r w:rsidRPr="009B7CE8">
              <w:rPr>
                <w:rStyle w:val="af4"/>
                <w:rFonts w:ascii="Times New Roman" w:hAnsi="Times New Roman" w:cs="Times New Roman"/>
                <w:color w:val="auto"/>
                <w:sz w:val="24"/>
                <w:szCs w:val="24"/>
                <w:u w:val="none"/>
              </w:rPr>
              <w:t>настояще</w:t>
            </w:r>
            <w:r>
              <w:rPr>
                <w:rStyle w:val="af4"/>
                <w:rFonts w:ascii="Times New Roman" w:hAnsi="Times New Roman" w:cs="Times New Roman"/>
                <w:color w:val="auto"/>
                <w:sz w:val="24"/>
                <w:szCs w:val="24"/>
                <w:u w:val="none"/>
              </w:rPr>
              <w:t>му</w:t>
            </w:r>
            <w:r w:rsidRPr="009B7CE8">
              <w:rPr>
                <w:rStyle w:val="af4"/>
                <w:rFonts w:ascii="Times New Roman" w:hAnsi="Times New Roman" w:cs="Times New Roman"/>
                <w:color w:val="auto"/>
                <w:sz w:val="24"/>
                <w:szCs w:val="24"/>
                <w:u w:val="none"/>
              </w:rPr>
              <w:t xml:space="preserve"> Административн</w:t>
            </w:r>
            <w:r>
              <w:rPr>
                <w:rStyle w:val="af4"/>
                <w:rFonts w:ascii="Times New Roman" w:hAnsi="Times New Roman" w:cs="Times New Roman"/>
                <w:color w:val="auto"/>
                <w:sz w:val="24"/>
                <w:szCs w:val="24"/>
                <w:u w:val="none"/>
              </w:rPr>
              <w:t>ому</w:t>
            </w:r>
            <w:r w:rsidRPr="009B7CE8">
              <w:rPr>
                <w:rStyle w:val="af4"/>
                <w:rFonts w:ascii="Times New Roman" w:hAnsi="Times New Roman" w:cs="Times New Roman"/>
                <w:color w:val="auto"/>
                <w:sz w:val="24"/>
                <w:szCs w:val="24"/>
                <w:u w:val="none"/>
              </w:rPr>
              <w:t xml:space="preserve"> регламент</w:t>
            </w:r>
            <w:r>
              <w:rPr>
                <w:rStyle w:val="af4"/>
                <w:rFonts w:ascii="Times New Roman" w:hAnsi="Times New Roman" w:cs="Times New Roman"/>
                <w:color w:val="auto"/>
                <w:sz w:val="24"/>
                <w:szCs w:val="24"/>
                <w:u w:val="none"/>
              </w:rPr>
              <w:t>у)</w:t>
            </w:r>
            <w:r>
              <w:rPr>
                <w:rStyle w:val="af4"/>
                <w:rFonts w:ascii="Times New Roman" w:hAnsi="Times New Roman" w:cs="Times New Roman"/>
                <w:sz w:val="24"/>
                <w:szCs w:val="24"/>
              </w:rPr>
              <w:t xml:space="preserve">. </w:t>
            </w:r>
          </w:p>
          <w:p w:rsidR="006942B2" w:rsidRPr="00E42ECF" w:rsidRDefault="00A94774" w:rsidP="006942B2">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Сведения о г</w:t>
            </w:r>
            <w:r w:rsidR="006942B2" w:rsidRPr="005127F2">
              <w:rPr>
                <w:rFonts w:ascii="Times New Roman" w:hAnsi="Times New Roman" w:cs="Times New Roman"/>
                <w:sz w:val="24"/>
                <w:szCs w:val="24"/>
              </w:rPr>
              <w:t>раждан</w:t>
            </w:r>
            <w:r>
              <w:rPr>
                <w:rFonts w:ascii="Times New Roman" w:hAnsi="Times New Roman" w:cs="Times New Roman"/>
                <w:sz w:val="24"/>
                <w:szCs w:val="24"/>
              </w:rPr>
              <w:t>ах</w:t>
            </w:r>
            <w:r w:rsidR="006942B2" w:rsidRPr="005127F2">
              <w:rPr>
                <w:rFonts w:ascii="Times New Roman" w:hAnsi="Times New Roman" w:cs="Times New Roman"/>
                <w:sz w:val="24"/>
                <w:szCs w:val="24"/>
              </w:rPr>
              <w:t>, приняты</w:t>
            </w:r>
            <w:r>
              <w:rPr>
                <w:rFonts w:ascii="Times New Roman" w:hAnsi="Times New Roman" w:cs="Times New Roman"/>
                <w:sz w:val="24"/>
                <w:szCs w:val="24"/>
              </w:rPr>
              <w:t>х</w:t>
            </w:r>
            <w:r w:rsidR="006942B2" w:rsidRPr="005127F2">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r w:rsidR="006942B2">
              <w:rPr>
                <w:rFonts w:ascii="Times New Roman" w:hAnsi="Times New Roman" w:cs="Times New Roman"/>
                <w:sz w:val="24"/>
                <w:szCs w:val="24"/>
              </w:rPr>
              <w:t>.</w:t>
            </w:r>
          </w:p>
          <w:p w:rsidR="003F276B" w:rsidRPr="00E42ECF" w:rsidRDefault="006942B2" w:rsidP="006942B2">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9B5DCF" w:rsidRPr="009B5DCF">
              <w:rPr>
                <w:rFonts w:ascii="Times New Roman" w:hAnsi="Times New Roman" w:cs="Times New Roman"/>
                <w:sz w:val="24"/>
                <w:szCs w:val="24"/>
              </w:rPr>
              <w:t>Подразделения</w:t>
            </w:r>
            <w:r w:rsidRPr="003050D7">
              <w:rPr>
                <w:rFonts w:ascii="Times New Roman" w:hAnsi="Times New Roman"/>
                <w:sz w:val="24"/>
                <w:szCs w:val="24"/>
              </w:rPr>
              <w:t>, направляется специалистом Администрации</w:t>
            </w:r>
            <w:r w:rsidR="00D8246D">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C16D57" w:rsidRDefault="00C16D57" w:rsidP="003F276B">
      <w:pPr>
        <w:pStyle w:val="a7"/>
        <w:autoSpaceDE w:val="0"/>
        <w:autoSpaceDN w:val="0"/>
        <w:adjustRightInd w:val="0"/>
        <w:spacing w:before="360" w:after="240" w:line="240" w:lineRule="auto"/>
        <w:ind w:left="390"/>
        <w:rPr>
          <w:rFonts w:ascii="Times New Roman" w:hAnsi="Times New Roman"/>
          <w:b/>
          <w:sz w:val="24"/>
          <w:szCs w:val="24"/>
        </w:rPr>
      </w:pPr>
    </w:p>
    <w:p w:rsidR="00AC48A8" w:rsidRDefault="00AC48A8" w:rsidP="003F276B">
      <w:pPr>
        <w:pStyle w:val="a7"/>
        <w:autoSpaceDE w:val="0"/>
        <w:autoSpaceDN w:val="0"/>
        <w:adjustRightInd w:val="0"/>
        <w:spacing w:before="360" w:after="240" w:line="240" w:lineRule="auto"/>
        <w:ind w:left="390"/>
        <w:rPr>
          <w:rFonts w:ascii="Times New Roman" w:hAnsi="Times New Roman"/>
          <w:b/>
          <w:sz w:val="24"/>
          <w:szCs w:val="24"/>
        </w:rPr>
      </w:pPr>
    </w:p>
    <w:p w:rsidR="00AC48A8" w:rsidRDefault="00AC48A8" w:rsidP="003F276B">
      <w:pPr>
        <w:pStyle w:val="a7"/>
        <w:autoSpaceDE w:val="0"/>
        <w:autoSpaceDN w:val="0"/>
        <w:adjustRightInd w:val="0"/>
        <w:spacing w:before="360" w:after="240" w:line="240" w:lineRule="auto"/>
        <w:ind w:left="390"/>
        <w:rPr>
          <w:rFonts w:ascii="Times New Roman" w:hAnsi="Times New Roman"/>
          <w:b/>
          <w:sz w:val="24"/>
          <w:szCs w:val="24"/>
        </w:rPr>
      </w:pPr>
    </w:p>
    <w:p w:rsidR="00AC48A8" w:rsidRDefault="00AC48A8"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5267A5" w:rsidRDefault="005267A5" w:rsidP="003F276B">
      <w:pPr>
        <w:pStyle w:val="a7"/>
        <w:autoSpaceDE w:val="0"/>
        <w:autoSpaceDN w:val="0"/>
        <w:adjustRightInd w:val="0"/>
        <w:spacing w:before="360" w:after="240" w:line="240" w:lineRule="auto"/>
        <w:ind w:left="390"/>
        <w:rPr>
          <w:rFonts w:ascii="Times New Roman" w:hAnsi="Times New Roman"/>
          <w:b/>
          <w:sz w:val="24"/>
          <w:szCs w:val="24"/>
        </w:rPr>
      </w:pPr>
    </w:p>
    <w:p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3"/>
        <w:gridCol w:w="2565"/>
        <w:gridCol w:w="2422"/>
        <w:gridCol w:w="7611"/>
      </w:tblGrid>
      <w:tr w:rsidR="003F276B" w:rsidRPr="00E42ECF" w:rsidTr="00610F3F">
        <w:trPr>
          <w:tblHeader/>
        </w:trPr>
        <w:tc>
          <w:tcPr>
            <w:tcW w:w="2853"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11"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610F3F">
        <w:trPr>
          <w:trHeight w:val="4746"/>
        </w:trPr>
        <w:tc>
          <w:tcPr>
            <w:tcW w:w="2853" w:type="dxa"/>
            <w:shd w:val="clear" w:color="auto" w:fill="auto"/>
          </w:tcPr>
          <w:p w:rsidR="003F276B" w:rsidRPr="00E42ECF" w:rsidRDefault="00A868E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 МФЦ ЕИС ОУ</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611" w:type="dxa"/>
            <w:shd w:val="clear" w:color="auto" w:fill="auto"/>
          </w:tcPr>
          <w:p w:rsidR="00775C10" w:rsidRPr="00775C10" w:rsidRDefault="00775C10" w:rsidP="00775C10">
            <w:pPr>
              <w:pStyle w:val="18"/>
              <w:ind w:firstLine="430"/>
              <w:jc w:val="both"/>
              <w:rPr>
                <w:rFonts w:ascii="Times New Roman" w:hAnsi="Times New Roman"/>
                <w:sz w:val="24"/>
                <w:szCs w:val="24"/>
              </w:rPr>
            </w:pPr>
            <w:r w:rsidRPr="00775C10">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rsidR="00775C10" w:rsidRPr="00775C10" w:rsidRDefault="00775C10" w:rsidP="00775C10">
            <w:pPr>
              <w:pStyle w:val="18"/>
              <w:ind w:firstLine="542"/>
              <w:jc w:val="both"/>
              <w:rPr>
                <w:rFonts w:ascii="Times New Roman" w:hAnsi="Times New Roman"/>
                <w:sz w:val="24"/>
                <w:szCs w:val="24"/>
              </w:rPr>
            </w:pPr>
            <w:r w:rsidRPr="00775C10">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775C10" w:rsidRPr="00775C10" w:rsidRDefault="00775C10" w:rsidP="00775C10">
            <w:pPr>
              <w:pStyle w:val="18"/>
              <w:ind w:firstLine="542"/>
              <w:jc w:val="both"/>
              <w:rPr>
                <w:rFonts w:ascii="Times New Roman" w:hAnsi="Times New Roman"/>
                <w:sz w:val="24"/>
                <w:szCs w:val="24"/>
              </w:rPr>
            </w:pPr>
            <w:r w:rsidRPr="00775C10">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775C10" w:rsidRPr="00775C10" w:rsidRDefault="00775C10" w:rsidP="00775C10">
            <w:pPr>
              <w:suppressAutoHyphens/>
              <w:autoSpaceDE w:val="0"/>
              <w:autoSpaceDN w:val="0"/>
              <w:adjustRightInd w:val="0"/>
              <w:spacing w:line="240" w:lineRule="auto"/>
              <w:ind w:firstLine="601"/>
              <w:jc w:val="both"/>
              <w:rPr>
                <w:rFonts w:ascii="Times New Roman" w:hAnsi="Times New Roman"/>
                <w:sz w:val="24"/>
                <w:szCs w:val="24"/>
              </w:rPr>
            </w:pPr>
            <w:r w:rsidRPr="00775C10">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775C10" w:rsidRPr="00775C10" w:rsidRDefault="00775C10" w:rsidP="00775C10">
            <w:pPr>
              <w:suppressAutoHyphens/>
              <w:autoSpaceDE w:val="0"/>
              <w:autoSpaceDN w:val="0"/>
              <w:adjustRightInd w:val="0"/>
              <w:spacing w:line="240" w:lineRule="auto"/>
              <w:ind w:firstLine="430"/>
              <w:jc w:val="both"/>
              <w:rPr>
                <w:rFonts w:ascii="Times New Roman" w:hAnsi="Times New Roman"/>
                <w:sz w:val="24"/>
                <w:szCs w:val="24"/>
              </w:rPr>
            </w:pPr>
            <w:r w:rsidRPr="00775C10">
              <w:rPr>
                <w:rFonts w:ascii="Times New Roman" w:hAnsi="Times New Roman"/>
                <w:b/>
                <w:sz w:val="24"/>
                <w:szCs w:val="24"/>
              </w:rPr>
              <w:t>При обращении в МФЦ</w:t>
            </w:r>
            <w:r w:rsidRPr="00775C10">
              <w:rPr>
                <w:rFonts w:ascii="Times New Roman" w:hAnsi="Times New Roman"/>
                <w:sz w:val="24"/>
                <w:szCs w:val="24"/>
              </w:rPr>
              <w:t xml:space="preserve"> (в случае подачи документов через МФЦ):</w:t>
            </w:r>
          </w:p>
          <w:p w:rsidR="00775C10" w:rsidRPr="00775C10" w:rsidRDefault="00775C10" w:rsidP="00775C10">
            <w:pPr>
              <w:pStyle w:val="18"/>
              <w:ind w:firstLine="542"/>
              <w:jc w:val="both"/>
              <w:rPr>
                <w:rFonts w:ascii="Times New Roman" w:hAnsi="Times New Roman"/>
                <w:sz w:val="24"/>
                <w:szCs w:val="24"/>
              </w:rPr>
            </w:pPr>
            <w:r w:rsidRPr="00775C10">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775C10" w:rsidRPr="00775C10" w:rsidRDefault="00775C10" w:rsidP="00775C10">
            <w:pPr>
              <w:widowControl w:val="0"/>
              <w:autoSpaceDE w:val="0"/>
              <w:autoSpaceDN w:val="0"/>
              <w:adjustRightInd w:val="0"/>
              <w:spacing w:line="240" w:lineRule="auto"/>
              <w:ind w:firstLine="540"/>
              <w:jc w:val="both"/>
              <w:rPr>
                <w:rFonts w:ascii="Times New Roman" w:hAnsi="Times New Roman"/>
                <w:sz w:val="24"/>
                <w:szCs w:val="24"/>
              </w:rPr>
            </w:pPr>
            <w:r w:rsidRPr="00775C10">
              <w:rPr>
                <w:rFonts w:ascii="Times New Roman" w:hAnsi="Times New Roman"/>
                <w:b/>
                <w:sz w:val="24"/>
                <w:szCs w:val="24"/>
              </w:rPr>
              <w:t>Через Личный кабинет на РПГУ</w:t>
            </w:r>
            <w:r w:rsidRPr="00775C10">
              <w:rPr>
                <w:rFonts w:ascii="Times New Roman" w:hAnsi="Times New Roman"/>
                <w:sz w:val="24"/>
                <w:szCs w:val="24"/>
              </w:rPr>
              <w:t>:</w:t>
            </w:r>
          </w:p>
          <w:p w:rsidR="003F276B" w:rsidRPr="00775C10" w:rsidRDefault="00775C10" w:rsidP="00775C10">
            <w:pPr>
              <w:widowControl w:val="0"/>
              <w:autoSpaceDE w:val="0"/>
              <w:autoSpaceDN w:val="0"/>
              <w:adjustRightInd w:val="0"/>
              <w:spacing w:line="240" w:lineRule="auto"/>
              <w:ind w:firstLine="540"/>
              <w:jc w:val="both"/>
              <w:rPr>
                <w:rFonts w:ascii="Times New Roman" w:hAnsi="Times New Roman"/>
              </w:rPr>
            </w:pPr>
            <w:r w:rsidRPr="00775C10">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EA2526" w:rsidRPr="00EA2526" w:rsidRDefault="00EA2526" w:rsidP="00EA2526">
      <w:pPr>
        <w:pStyle w:val="1-"/>
        <w:spacing w:before="0" w:after="0" w:line="240" w:lineRule="auto"/>
        <w:jc w:val="right"/>
        <w:rPr>
          <w:b w:val="0"/>
          <w:sz w:val="24"/>
        </w:rPr>
      </w:pPr>
      <w:bookmarkStart w:id="312" w:name="Приложение15"/>
      <w:bookmarkStart w:id="313" w:name="_Toc494214341"/>
      <w:r w:rsidRPr="00EA2526">
        <w:rPr>
          <w:b w:val="0"/>
          <w:sz w:val="24"/>
        </w:rPr>
        <w:lastRenderedPageBreak/>
        <w:t>Приложение 1</w:t>
      </w:r>
      <w:r>
        <w:rPr>
          <w:b w:val="0"/>
          <w:sz w:val="24"/>
        </w:rPr>
        <w:t>5</w:t>
      </w:r>
      <w:bookmarkEnd w:id="312"/>
      <w:bookmarkEnd w:id="313"/>
    </w:p>
    <w:p w:rsidR="00EA2526" w:rsidRPr="00EA2526" w:rsidRDefault="00EA2526" w:rsidP="00EA2526">
      <w:pPr>
        <w:pStyle w:val="1-"/>
        <w:spacing w:before="0" w:after="0" w:line="240" w:lineRule="auto"/>
        <w:jc w:val="right"/>
        <w:outlineLvl w:val="9"/>
        <w:rPr>
          <w:b w:val="0"/>
          <w:sz w:val="24"/>
        </w:rPr>
      </w:pPr>
      <w:r w:rsidRPr="00EA2526">
        <w:rPr>
          <w:b w:val="0"/>
          <w:sz w:val="24"/>
        </w:rPr>
        <w:t>к административному регламенту</w:t>
      </w:r>
    </w:p>
    <w:p w:rsidR="00D3355C" w:rsidRPr="00087B59" w:rsidRDefault="00785FD4" w:rsidP="00584626">
      <w:pPr>
        <w:pStyle w:val="1-"/>
        <w:rPr>
          <w:sz w:val="24"/>
        </w:rPr>
      </w:pPr>
      <w:bookmarkStart w:id="314" w:name="_Toc494214342"/>
      <w:r w:rsidRPr="00835296">
        <w:rPr>
          <w:sz w:val="24"/>
        </w:rPr>
        <w:t xml:space="preserve">Блок-схема предоставления </w:t>
      </w:r>
      <w:r w:rsidR="00550736">
        <w:rPr>
          <w:sz w:val="24"/>
        </w:rPr>
        <w:t>Муниципальной у</w:t>
      </w:r>
      <w:r w:rsidRPr="00835296">
        <w:rPr>
          <w:sz w:val="24"/>
        </w:rPr>
        <w:t>слуги</w:t>
      </w:r>
      <w:bookmarkEnd w:id="296"/>
      <w:bookmarkEnd w:id="314"/>
    </w:p>
    <w:p w:rsidR="00087B59" w:rsidRPr="00E42ECF" w:rsidRDefault="00200B19" w:rsidP="00584626">
      <w:pPr>
        <w:tabs>
          <w:tab w:val="left" w:pos="1260"/>
        </w:tabs>
        <w:suppressAutoHyphens/>
        <w:spacing w:line="240" w:lineRule="auto"/>
        <w:rPr>
          <w:rFonts w:ascii="Times New Roman" w:eastAsia="Times New Roman" w:hAnsi="Times New Roman" w:cs="Times New Roman"/>
          <w:sz w:val="24"/>
          <w:szCs w:val="24"/>
        </w:rPr>
      </w:pPr>
      <w:r w:rsidRPr="00200B19">
        <w:rPr>
          <w:noProof/>
          <w:sz w:val="24"/>
          <w:szCs w:val="28"/>
        </w:rPr>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F16AD3" w:rsidRPr="00C85DD4" w:rsidRDefault="00F16AD3"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E42ECF" w:rsidRDefault="00200B19" w:rsidP="00584626">
      <w:pPr>
        <w:tabs>
          <w:tab w:val="left" w:pos="1260"/>
        </w:tabs>
        <w:suppressAutoHyphens/>
        <w:spacing w:line="240" w:lineRule="auto"/>
        <w:rPr>
          <w:rFonts w:ascii="Times New Roman" w:eastAsia="Times New Roman" w:hAnsi="Times New Roman" w:cs="Times New Roman"/>
          <w:sz w:val="24"/>
          <w:szCs w:val="24"/>
        </w:rPr>
      </w:pPr>
      <w:r w:rsidRPr="00200B19">
        <w:rPr>
          <w:rFonts w:ascii="Times New Roman" w:eastAsia="Times New Roman" w:hAnsi="Times New Roman" w:cs="Times New Roman"/>
          <w:noProof/>
          <w:color w:val="000000"/>
          <w:spacing w:val="-5"/>
          <w:sz w:val="24"/>
          <w:szCs w:val="24"/>
        </w:rPr>
        <w:pict>
          <v:line id="Прямая соединительная линия 31" o:spid="_x0000_s1068" style="position:absolute;left:0;text-align:left;flip:y;z-index:251847168;visibility:visible" from="-37pt,3.2pt" to="-35.9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">
            <v:stroke endarrow="block"/>
          </v:line>
        </w:pict>
      </w:r>
      <w:r w:rsidRPr="00200B19">
        <w:rPr>
          <w:rFonts w:ascii="Times New Roman" w:eastAsia="Times New Roman" w:hAnsi="Times New Roman" w:cs="Times New Roman"/>
          <w:noProof/>
          <w:color w:val="000000"/>
          <w:spacing w:val="-5"/>
          <w:sz w:val="24"/>
          <w:szCs w:val="24"/>
        </w:rPr>
        <w:pict>
          <v:line id="Прямая соединительная линия 9" o:spid="_x0000_s1067" style="position:absolute;left:0;text-align:left;flip:y;z-index:251728384;visibility:visible" from="-61.7pt,2.3pt" to="-61.7pt,6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">
            <v:stroke endarrow="block"/>
          </v:line>
        </w:pict>
      </w:r>
      <w:r w:rsidRPr="00200B19">
        <w:rPr>
          <w:rFonts w:ascii="Times New Roman" w:eastAsia="Times New Roman" w:hAnsi="Times New Roman" w:cs="Times New Roman"/>
          <w:noProof/>
          <w:color w:val="000000"/>
          <w:spacing w:val="-5"/>
          <w:sz w:val="24"/>
          <w:szCs w:val="24"/>
        </w:rPr>
        <w:pict>
          <v:line id="Прямая соединительная линия 6" o:spid="_x0000_s1066" style="position:absolute;left:0;text-align:left;flip:y;z-index:251734528;visibility:visibl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w:r>
      <w:r w:rsidRPr="00200B19">
        <w:rPr>
          <w:rFonts w:ascii="Times New Roman" w:eastAsia="Times New Roman" w:hAnsi="Times New Roman" w:cs="Times New Roman"/>
          <w:noProof/>
          <w:color w:val="000000"/>
          <w:spacing w:val="-5"/>
          <w:sz w:val="24"/>
          <w:szCs w:val="24"/>
        </w:rPr>
        <w:pict>
          <v:line id="Прямая соединительная линия 122" o:spid="_x0000_s1065"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sidRPr="00200B19">
        <w:rPr>
          <w:rFonts w:ascii="Times New Roman" w:eastAsia="Times New Roman" w:hAnsi="Times New Roman" w:cs="Times New Roman"/>
          <w:noProof/>
          <w:color w:val="000000"/>
          <w:spacing w:val="-5"/>
          <w:sz w:val="24"/>
          <w:szCs w:val="24"/>
        </w:rPr>
        <w:pict>
          <v:line id="Прямая соединительная линия 105" o:spid="_x0000_s1064"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E42ECF" w:rsidRDefault="00200B19" w:rsidP="00584626">
      <w:pPr>
        <w:tabs>
          <w:tab w:val="left" w:pos="1260"/>
        </w:tabs>
        <w:suppressAutoHyphens/>
        <w:spacing w:line="240" w:lineRule="auto"/>
        <w:rPr>
          <w:rFonts w:ascii="Times New Roman" w:eastAsia="Times New Roman" w:hAnsi="Times New Roman" w:cs="Times New Roman"/>
          <w:sz w:val="24"/>
          <w:szCs w:val="24"/>
        </w:rPr>
      </w:pPr>
      <w:r w:rsidRPr="00200B19">
        <w:rPr>
          <w:rFonts w:ascii="Times New Roman" w:eastAsia="Times New Roman" w:hAnsi="Times New Roman" w:cs="Times New Roman"/>
          <w:noProof/>
          <w:color w:val="000000"/>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F16AD3" w:rsidRPr="00C738FF" w:rsidRDefault="00F16AD3"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sidRPr="00200B19">
        <w:rPr>
          <w:rFonts w:ascii="Times New Roman" w:eastAsia="Times New Roman" w:hAnsi="Times New Roman" w:cs="Times New Roman"/>
          <w:noProof/>
          <w:color w:val="000000"/>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F16AD3" w:rsidRPr="009F4868" w:rsidRDefault="00F16AD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E42ECF" w:rsidRDefault="00200B19"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200B19">
        <w:rPr>
          <w:rFonts w:ascii="Times New Roman" w:eastAsia="Times New Roman" w:hAnsi="Times New Roman" w:cs="Times New Roman"/>
          <w:noProof/>
          <w:color w:val="000000"/>
          <w:spacing w:val="-5"/>
          <w:sz w:val="24"/>
          <w:szCs w:val="24"/>
        </w:rPr>
        <w:pict>
          <v:line id="Прямая соединительная линия 118" o:spid="_x0000_s1063"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sidRPr="00200B19">
        <w:rPr>
          <w:rFonts w:ascii="Times New Roman" w:eastAsia="Times New Roman" w:hAnsi="Times New Roman" w:cs="Times New Roman"/>
          <w:noProof/>
          <w:color w:val="000000"/>
          <w:spacing w:val="-5"/>
          <w:sz w:val="24"/>
          <w:szCs w:val="24"/>
        </w:rPr>
        <w:pict>
          <v:line id="Прямая соединительная линия 5" o:spid="_x0000_s1062"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E42ECF" w:rsidRDefault="00200B19"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F16AD3" w:rsidRPr="009F4868" w:rsidRDefault="00F16AD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116" o:spid="_x0000_s1061" style="position:absolute;left:0;text-align:left;z-index:251622912;visibility:visible" from="62.05pt,11.1pt" to="6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">
            <v:stroke endarrow="block"/>
          </v:line>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200B19">
        <w:rPr>
          <w:rFonts w:ascii="Times New Roman" w:eastAsia="Times New Roman" w:hAnsi="Times New Roman" w:cs="Times New Roman"/>
          <w:bCs/>
          <w:noProof/>
          <w:sz w:val="24"/>
          <w:szCs w:val="24"/>
        </w:rPr>
        <w:pict>
          <v:shape id="Надпись 84" o:spid="_x0000_s1030" type="#_x0000_t202" style="position:absolute;left:0;text-align:left;margin-left:128.15pt;margin-top:8.25pt;width:166.6pt;height:113.15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rsidR="00F16AD3" w:rsidRDefault="00F16AD3" w:rsidP="00965964">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06765D">
                    <w:rPr>
                      <w:rFonts w:ascii="Times New Roman" w:hAnsi="Times New Roman" w:cs="Times New Roman"/>
                      <w:bCs/>
                      <w:smallCaps/>
                      <w:sz w:val="18"/>
                      <w:szCs w:val="18"/>
                    </w:rPr>
                    <w:t>электронном виде.</w:t>
                  </w:r>
                </w:p>
              </w:txbxContent>
            </v:textbox>
          </v:shape>
        </w:pict>
      </w:r>
      <w:r>
        <w:rPr>
          <w:rFonts w:ascii="Times New Roman" w:eastAsia="Times New Roman" w:hAnsi="Times New Roman" w:cs="Times New Roman"/>
          <w:noProof/>
          <w:color w:val="000000"/>
          <w:spacing w:val="-5"/>
          <w:sz w:val="24"/>
          <w:szCs w:val="24"/>
        </w:rPr>
        <w:pict>
          <v:line id="Прямая соединительная линия 115" o:spid="_x0000_s1060" style="position:absolute;left:0;text-align:left;z-index:251629056;visibility:visibl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1" o:spid="_x0000_s1031" type="#_x0000_t202" style="position:absolute;left:0;text-align:left;margin-left:-21.45pt;margin-top:7.95pt;width:128.85pt;height:75.4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" filled="f" strokeweight="1.5pt">
            <v:textbox>
              <w:txbxContent>
                <w:p w:rsidR="00F16AD3" w:rsidRPr="009F4868" w:rsidRDefault="00F16AD3"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13" o:spid="_x0000_s1032" type="#_x0000_t202" style="position:absolute;left:0;text-align:left;margin-left:309.5pt;margin-top:1.6pt;width:2in;height:61.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F16AD3" w:rsidRPr="00E666DD" w:rsidRDefault="00F16AD3"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20" o:spid="_x0000_s1059" style="position:absolute;left:0;text-align:left;flip:x;z-index:251853312;visibility:visibl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9" o:spid="_x0000_s1058" style="position:absolute;left:0;text-align:left;flip:x;z-index:251851264;visibility:visibl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type id="_x0000_t32" coordsize="21600,21600" o:spt="32" o:oned="t" path="m,l21600,21600e" filled="f">
            <v:path arrowok="t" fillok="f" o:connecttype="none"/>
            <o:lock v:ext="edit" shapetype="t"/>
          </v:shapetype>
          <v:shape id="Прямая со стрелкой 15" o:spid="_x0000_s1057" type="#_x0000_t32" style="position:absolute;left:0;text-align:left;margin-left:39.65pt;margin-top:48.85pt;width:19.5pt;height:0;flip:x;z-index:25186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Q4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h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">
            <v:stroke endarrow="block"/>
          </v:shape>
        </w:pict>
      </w:r>
      <w:r>
        <w:rPr>
          <w:rFonts w:ascii="Times New Roman" w:eastAsia="Times New Roman" w:hAnsi="Times New Roman" w:cs="Times New Roman"/>
          <w:noProof/>
          <w:color w:val="000000"/>
          <w:spacing w:val="-5"/>
          <w:sz w:val="24"/>
          <w:szCs w:val="24"/>
        </w:rPr>
        <w:pict>
          <v:line id="Прямая соединительная линия 12" o:spid="_x0000_s1056" style="position:absolute;left:0;text-align:left;z-index:251859456;visibility:visible" from="59.15pt,4.75pt" to="59.1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" strokecolor="black [3213]"/>
        </w:pict>
      </w:r>
      <w:r>
        <w:rPr>
          <w:rFonts w:ascii="Times New Roman" w:eastAsia="Times New Roman" w:hAnsi="Times New Roman" w:cs="Times New Roman"/>
          <w:noProof/>
          <w:color w:val="000000"/>
          <w:spacing w:val="-5"/>
          <w:sz w:val="24"/>
          <w:szCs w:val="24"/>
        </w:rPr>
        <w:pict>
          <v:line id="Прямая соединительная линия 66" o:spid="_x0000_s1055" style="position:absolute;left:0;text-align:left;z-index:251849216;visibility:visible" from="91.85pt,3.75pt" to="91.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">
            <v:stroke endarrow="block"/>
          </v:line>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200B19">
        <w:rPr>
          <w:rFonts w:ascii="Times New Roman" w:eastAsia="Times New Roman" w:hAnsi="Times New Roman" w:cs="Times New Roman"/>
          <w:bCs/>
          <w:noProof/>
          <w:sz w:val="24"/>
          <w:szCs w:val="24"/>
        </w:rPr>
        <w:pict>
          <v:shape id="_x0000_s1033" type="#_x0000_t202" style="position:absolute;left:0;text-align:left;margin-left:-53.15pt;margin-top:9.7pt;width:93.6pt;height:89.25pt;z-index:251836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" strokeweight="1.5pt">
            <v:textbox>
              <w:txbxContent>
                <w:p w:rsidR="00F16AD3" w:rsidRDefault="00F16AD3" w:rsidP="004D58D5">
                  <w:pPr>
                    <w:spacing w:line="240" w:lineRule="auto"/>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приеме документов</w:t>
                  </w:r>
                </w:p>
              </w:txbxContent>
            </v:textbox>
          </v:shap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200B19">
        <w:rPr>
          <w:rFonts w:ascii="Times New Roman" w:eastAsia="Times New Roman" w:hAnsi="Times New Roman" w:cs="Times New Roman"/>
          <w:noProof/>
          <w:sz w:val="24"/>
          <w:szCs w:val="24"/>
        </w:rPr>
        <w:pict>
          <v:shape id="Надпись 83" o:spid="_x0000_s1034" type="#_x0000_t202" style="position:absolute;left:0;text-align:left;margin-left:82.7pt;margin-top:.95pt;width:296.25pt;height:27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" filled="f" strokeweight="1.5pt">
            <v:textbox>
              <w:txbxContent>
                <w:p w:rsidR="00F16AD3" w:rsidRPr="009F4868" w:rsidRDefault="00F16AD3"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3" o:spid="_x0000_s1054" style="position:absolute;left:0;text-align:left;z-index:251855360;visibility:visible" from="226.65pt,3.1pt" to="22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" strokeweight="1pt">
            <v:stroke endarrow="block"/>
          </v:lin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02" o:spid="_x0000_s1035" type="#_x0000_t202" style="position:absolute;left:0;text-align:left;margin-left:86.7pt;margin-top:1.95pt;width:295.5pt;height:33.45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F16AD3" w:rsidRPr="00E666DD" w:rsidRDefault="00F16AD3"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F16AD3" w:rsidRPr="00E666DD" w:rsidRDefault="00F16AD3"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4" o:spid="_x0000_s1053" style="position:absolute;left:0;text-align:left;flip:y;z-index:251857408;visibility:visible" from="4.4pt,3.25pt" to="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">
            <v:stroke endarrow="block"/>
          </v:line>
        </w:pict>
      </w:r>
      <w:r>
        <w:rPr>
          <w:rFonts w:ascii="Times New Roman" w:eastAsia="Times New Roman" w:hAnsi="Times New Roman" w:cs="Times New Roman"/>
          <w:noProof/>
          <w:color w:val="000000"/>
          <w:spacing w:val="-5"/>
          <w:sz w:val="24"/>
          <w:szCs w:val="24"/>
        </w:rPr>
        <w:pict>
          <v:line id="Прямая соединительная линия 11" o:spid="_x0000_s1052" style="position:absolute;left:0;text-align:left;z-index:251858432;visibility:visible;mso-width-relative:margin;mso-height-relative:margin" from="4.1pt,19.5pt" to="86.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FE4gEAANs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" strokecolor="black [3040]"/>
        </w:pict>
      </w:r>
    </w:p>
    <w:p w:rsidR="00123BB7" w:rsidRPr="00E42ECF" w:rsidRDefault="00200B19"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line id="Прямая соединительная линия 98" o:spid="_x0000_s1051" style="position:absolute;left:0;text-align:left;z-index:251567616;visibility:visibl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200B19"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w:pict>
          <v:shape id="Надпись 100" o:spid="_x0000_s1036" type="#_x0000_t202" style="position:absolute;left:0;text-align:left;margin-left:9.6pt;margin-top:7.8pt;width:430.2pt;height:50.8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F16AD3" w:rsidRDefault="00F16AD3"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F16AD3" w:rsidRPr="00E666DD" w:rsidRDefault="00F16AD3"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w:r>
      <w:r w:rsidR="00123BB7" w:rsidRPr="00E42ECF">
        <w:rPr>
          <w:rFonts w:ascii="Times New Roman" w:eastAsia="Times New Roman" w:hAnsi="Times New Roman" w:cs="Times New Roman"/>
          <w:color w:val="000000"/>
          <w:spacing w:val="-5"/>
          <w:sz w:val="24"/>
          <w:szCs w:val="24"/>
          <w:lang w:eastAsia="ar-SA"/>
        </w:rPr>
        <w:tab/>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sidRPr="00200B19">
        <w:rPr>
          <w:rFonts w:ascii="Times New Roman" w:eastAsia="Times New Roman" w:hAnsi="Times New Roman" w:cs="Times New Roman"/>
          <w:noProof/>
          <w:color w:val="000000"/>
          <w:spacing w:val="-5"/>
          <w:sz w:val="24"/>
          <w:szCs w:val="24"/>
        </w:rPr>
        <w:pict>
          <v:line id="Прямая соединительная линия 1" o:spid="_x0000_s1050" style="position:absolute;left:0;text-align:left;z-index:251659776;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sidRPr="00200B19">
        <w:rPr>
          <w:rFonts w:ascii="Times New Roman" w:eastAsia="Times New Roman" w:hAnsi="Times New Roman" w:cs="Times New Roman"/>
          <w:noProof/>
          <w:color w:val="000000"/>
          <w:spacing w:val="-5"/>
          <w:sz w:val="24"/>
          <w:szCs w:val="24"/>
        </w:rPr>
        <w:pict>
          <v:shape id="Надпись 97" o:spid="_x0000_s1037" type="#_x0000_t202" style="position:absolute;left:0;text-align:left;margin-left:40.3pt;margin-top:8.15pt;width:368.15pt;height:63.7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F16AD3" w:rsidRDefault="00F16AD3"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жилищной комиссии</w:t>
                  </w:r>
                </w:p>
                <w:p w:rsidR="00F16AD3" w:rsidRPr="00E666DD" w:rsidRDefault="00F16AD3"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rsidR="00F16AD3" w:rsidRPr="00DC654E" w:rsidRDefault="00F16AD3" w:rsidP="00DC654E">
                  <w:pPr>
                    <w:rPr>
                      <w:rFonts w:ascii="Times New Roman" w:hAnsi="Times New Roman" w:cs="Times New Roman"/>
                      <w:bCs/>
                      <w:smallCaps/>
                      <w:sz w:val="16"/>
                      <w:szCs w:val="16"/>
                    </w:rPr>
                  </w:pPr>
                </w:p>
                <w:p w:rsidR="00F16AD3" w:rsidRPr="00243100" w:rsidRDefault="00F16AD3" w:rsidP="00123BB7">
                  <w:pPr>
                    <w:rPr>
                      <w:smallCaps/>
                      <w:spacing w:val="60"/>
                      <w:sz w:val="19"/>
                      <w:szCs w:val="19"/>
                    </w:rPr>
                  </w:pPr>
                </w:p>
              </w:txbxContent>
            </v:textbox>
          </v:shape>
        </w:pic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Надпись 95" o:spid="_x0000_s1038" type="#_x0000_t202" style="position:absolute;left:0;text-align:left;margin-left:255.2pt;margin-top:9pt;width:138pt;height:31.7pt;z-index:251530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F16AD3" w:rsidRPr="00E666DD" w:rsidRDefault="00F16AD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F16AD3" w:rsidRPr="00E666DD" w:rsidRDefault="00F16AD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Pr>
          <w:rFonts w:ascii="Times New Roman" w:eastAsia="Times New Roman" w:hAnsi="Times New Roman" w:cs="Times New Roman"/>
          <w:bCs/>
          <w:noProof/>
          <w:sz w:val="24"/>
          <w:szCs w:val="24"/>
        </w:rPr>
        <w:pict>
          <v:shape id="Надпись 94" o:spid="_x0000_s1039" type="#_x0000_t202" style="position:absolute;left:0;text-align:left;margin-left:50.55pt;margin-top:8.15pt;width:128.25pt;height:31.4pt;z-index:251524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F16AD3" w:rsidRPr="00E666DD" w:rsidRDefault="00F16AD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line id="Прямая соединительная линия 91" o:spid="_x0000_s1049" style="position:absolute;left:0;text-align:left;z-index:251579904;visibility:visible" from="227.5pt,12.85pt" to="22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">
            <v:stroke endarrow="block"/>
          </v:line>
        </w:pic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Надпись 86" o:spid="_x0000_s1040" type="#_x0000_t202" style="position:absolute;left:0;text-align:left;margin-left:87pt;margin-top:8.1pt;width:269.95pt;height:42.0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" fillcolor="white [3212]" strokeweight="1.5pt">
            <v:textbox>
              <w:txbxContent>
                <w:p w:rsidR="00F16AD3" w:rsidRPr="00E666DD" w:rsidRDefault="00F16AD3"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r>
                    <w:rPr>
                      <w:rFonts w:ascii="Times New Roman" w:hAnsi="Times New Roman" w:cs="Times New Roman"/>
                      <w:bCs/>
                      <w:smallCaps/>
                      <w:sz w:val="18"/>
                      <w:szCs w:val="18"/>
                    </w:rPr>
                    <w:t xml:space="preserve">(отказе в признании) </w:t>
                  </w:r>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 в жилом помещении</w:t>
                  </w:r>
                  <w:r>
                    <w:rPr>
                      <w:rFonts w:ascii="Times New Roman" w:hAnsi="Times New Roman" w:cs="Times New Roman"/>
                      <w:bCs/>
                      <w:smallCaps/>
                      <w:sz w:val="18"/>
                      <w:szCs w:val="18"/>
                    </w:rPr>
                    <w:t>(в течение 7 рабочих дней)</w:t>
                  </w:r>
                </w:p>
              </w:txbxContent>
            </v:textbox>
          </v:shape>
        </w:pic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200B19" w:rsidP="00584626">
      <w:pPr>
        <w:autoSpaceDE w:val="0"/>
        <w:autoSpaceDN w:val="0"/>
        <w:adjustRightInd w:val="0"/>
        <w:spacing w:line="240" w:lineRule="auto"/>
        <w:jc w:val="both"/>
        <w:rPr>
          <w:rFonts w:ascii="Times New Roman" w:eastAsia="Times New Roman" w:hAnsi="Times New Roman" w:cs="Times New Roman"/>
          <w:bCs/>
          <w:sz w:val="24"/>
          <w:szCs w:val="24"/>
        </w:rPr>
      </w:pPr>
      <w:r w:rsidRPr="00200B19">
        <w:rPr>
          <w:rFonts w:ascii="Times New Roman" w:hAnsi="Times New Roman" w:cs="Times New Roman"/>
          <w:bCs/>
          <w:smallCaps/>
          <w:noProof/>
          <w:sz w:val="24"/>
          <w:szCs w:val="24"/>
        </w:rPr>
        <w:pict>
          <v:shape id="Прямая со стрелкой 7" o:spid="_x0000_s1048" type="#_x0000_t32" style="position:absolute;left:0;text-align:left;margin-left:127.55pt;margin-top:8.55pt;width:0;height:18.9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">
            <v:stroke endarrow="block"/>
          </v:shape>
        </w:pict>
      </w:r>
      <w:r w:rsidRPr="00200B19">
        <w:rPr>
          <w:rFonts w:ascii="Times New Roman" w:hAnsi="Times New Roman" w:cs="Times New Roman"/>
          <w:bCs/>
          <w:smallCaps/>
          <w:noProof/>
          <w:sz w:val="24"/>
          <w:szCs w:val="24"/>
        </w:rPr>
        <w:pict>
          <v:rect id="Прямоугольник 10" o:spid="_x0000_s1041" style="position:absolute;left:0;text-align:left;margin-left:-40.05pt;margin-top:26.4pt;width:253pt;height:42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" fillcolor="white [3201]" strokecolor="black [3213]" strokeweight="1.5pt">
            <v:textbox>
              <w:txbxContent>
                <w:p w:rsidR="00F16AD3" w:rsidRDefault="00F16AD3"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F16AD3" w:rsidRPr="00E666DD" w:rsidRDefault="00F16AD3"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F16AD3" w:rsidRPr="00FB09FB" w:rsidRDefault="00F16AD3" w:rsidP="00123BB7">
                  <w:pPr>
                    <w:jc w:val="both"/>
                  </w:pPr>
                </w:p>
              </w:txbxContent>
            </v:textbox>
          </v:rect>
        </w:pict>
      </w:r>
      <w:r w:rsidRPr="00200B19">
        <w:rPr>
          <w:rFonts w:ascii="Times New Roman" w:hAnsi="Times New Roman" w:cs="Times New Roman"/>
          <w:bCs/>
          <w:smallCaps/>
          <w:noProof/>
          <w:sz w:val="24"/>
          <w:szCs w:val="24"/>
        </w:rPr>
        <w:pict>
          <v:rect id="Прямоугольник 14" o:spid="_x0000_s1042" style="position:absolute;left:0;text-align:left;margin-left:259.95pt;margin-top:25.8pt;width:217.55pt;height:43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" fillcolor="white [3201]" strokecolor="black [3213]" strokeweight="1.5pt">
            <v:textbox>
              <w:txbxContent>
                <w:p w:rsidR="00F16AD3" w:rsidRDefault="00F16AD3"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 xml:space="preserve">уведомления 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txbxContent>
            </v:textbox>
          </v:rect>
        </w:pict>
      </w:r>
      <w:r w:rsidRPr="00200B19">
        <w:rPr>
          <w:rFonts w:ascii="Times New Roman" w:hAnsi="Times New Roman" w:cs="Times New Roman"/>
          <w:bCs/>
          <w:smallCaps/>
          <w:noProof/>
          <w:sz w:val="24"/>
          <w:szCs w:val="24"/>
        </w:rPr>
        <w:pict>
          <v:shape id="Прямая со стрелкой 8" o:spid="_x0000_s1047" type="#_x0000_t32" style="position:absolute;left:0;text-align:left;margin-left:333.45pt;margin-top:7.65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">
            <v:stroke endarrow="block"/>
          </v:shape>
        </w:pic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200B19" w:rsidP="00584626">
      <w:pPr>
        <w:spacing w:line="240" w:lineRule="auto"/>
        <w:jc w:val="right"/>
        <w:rPr>
          <w:rFonts w:ascii="Times New Roman" w:hAnsi="Times New Roman" w:cs="Times New Roman"/>
          <w:sz w:val="24"/>
          <w:szCs w:val="24"/>
        </w:rPr>
      </w:pPr>
      <w:r w:rsidRPr="00200B19">
        <w:rPr>
          <w:rFonts w:ascii="Times New Roman" w:hAnsi="Times New Roman" w:cs="Times New Roman"/>
          <w:bCs/>
          <w:smallCaps/>
          <w:noProof/>
          <w:sz w:val="24"/>
          <w:szCs w:val="24"/>
        </w:rPr>
        <w:pict>
          <v:line id="Прямая соединительная линия 68" o:spid="_x0000_s1046" style="position:absolute;left:0;text-align:left;z-index:251800064;visibility:visible;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w:r>
    </w:p>
    <w:p w:rsidR="00123BB7" w:rsidRPr="00E42ECF" w:rsidRDefault="00200B19" w:rsidP="00584626">
      <w:pPr>
        <w:jc w:val="right"/>
        <w:rPr>
          <w:rFonts w:ascii="Times New Roman" w:hAnsi="Times New Roman" w:cs="Times New Roman"/>
          <w:sz w:val="24"/>
          <w:szCs w:val="24"/>
        </w:rPr>
      </w:pPr>
      <w:r w:rsidRPr="00200B19">
        <w:rPr>
          <w:rFonts w:ascii="Times New Roman" w:hAnsi="Times New Roman" w:cs="Times New Roman"/>
          <w:bCs/>
          <w:smallCaps/>
          <w:noProof/>
          <w:sz w:val="24"/>
          <w:szCs w:val="24"/>
        </w:rPr>
        <w:pict>
          <v:shape id="Прямая со стрелкой 18" o:spid="_x0000_s1045" type="#_x0000_t32" style="position:absolute;left:0;text-align:left;margin-left:62.4pt;margin-top:-.8pt;width:0;height:29.25pt;z-index:251765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">
            <v:stroke endarrow="block"/>
          </v:shape>
        </w:pict>
      </w:r>
    </w:p>
    <w:p w:rsidR="00D05544" w:rsidRPr="00E42ECF" w:rsidRDefault="00200B19" w:rsidP="00584626">
      <w:pPr>
        <w:pStyle w:val="1-"/>
        <w:jc w:val="both"/>
        <w:outlineLvl w:val="9"/>
        <w:rPr>
          <w:b w:val="0"/>
          <w:sz w:val="24"/>
          <w:szCs w:val="24"/>
        </w:rPr>
      </w:pPr>
      <w:r w:rsidRPr="00200B19">
        <w:rPr>
          <w:bCs w:val="0"/>
          <w:smallCaps/>
          <w:noProof/>
          <w:sz w:val="24"/>
          <w:szCs w:val="24"/>
        </w:rPr>
        <w:pict>
          <v:rect id="Прямоугольник 13" o:spid="_x0000_s1043" style="position:absolute;left:0;text-align:left;margin-left:-29.9pt;margin-top:12.8pt;width:259pt;height:42.1pt;z-index:251691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" fillcolor="white [3201]" strokecolor="black [3213]" strokeweight="1.5pt">
            <v:textbox>
              <w:txbxContent>
                <w:p w:rsidR="00F16AD3" w:rsidRPr="00E666DD" w:rsidRDefault="00F16AD3"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 xml:space="preserve">ыдача заявителю в МФЦ  </w:t>
                  </w:r>
                  <w:r>
                    <w:rPr>
                      <w:rFonts w:ascii="Times New Roman" w:hAnsi="Times New Roman" w:cs="Times New Roman"/>
                      <w:bCs/>
                      <w:smallCaps/>
                      <w:sz w:val="18"/>
                      <w:szCs w:val="18"/>
                    </w:rPr>
                    <w:t>уведомления</w:t>
                  </w:r>
                  <w:r w:rsidRPr="00E666DD">
                    <w:rPr>
                      <w:rFonts w:ascii="Times New Roman" w:hAnsi="Times New Roman" w:cs="Times New Roman"/>
                      <w:bCs/>
                      <w:smallCaps/>
                      <w:sz w:val="18"/>
                      <w:szCs w:val="18"/>
                    </w:rPr>
                    <w:t xml:space="preserve"> о предоставлении услуги или об отказе в предоставлении услуги</w:t>
                  </w:r>
                </w:p>
              </w:txbxContent>
            </v:textbox>
          </v:rect>
        </w:pict>
      </w:r>
      <w:r w:rsidRPr="00200B19">
        <w:rPr>
          <w:bCs w:val="0"/>
          <w:smallCaps/>
          <w:noProof/>
          <w:sz w:val="24"/>
          <w:szCs w:val="24"/>
        </w:rPr>
        <w:pict>
          <v:line id="Прямая соединительная линия 26" o:spid="_x0000_s1044" style="position:absolute;left:0;text-align:left;z-index:251779584;visibility:visible;mso-width-relative:margin;mso-height-relative:margin" from="-62.25pt,42.2pt" to="-3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" strokecolor="black [3040]"/>
        </w:pict>
      </w: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DF7" w:rsidRDefault="00257DF7" w:rsidP="00773C0A">
      <w:pPr>
        <w:spacing w:line="240" w:lineRule="auto"/>
      </w:pPr>
      <w:r>
        <w:separator/>
      </w:r>
    </w:p>
  </w:endnote>
  <w:endnote w:type="continuationSeparator" w:id="1">
    <w:p w:rsidR="00257DF7" w:rsidRDefault="00257DF7"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D3" w:rsidRDefault="00200B19" w:rsidP="00465314">
    <w:pPr>
      <w:pStyle w:val="af2"/>
      <w:framePr w:wrap="none" w:vAnchor="text" w:hAnchor="margin" w:xAlign="right" w:y="1"/>
      <w:rPr>
        <w:rStyle w:val="aff9"/>
      </w:rPr>
    </w:pPr>
    <w:r>
      <w:rPr>
        <w:rStyle w:val="aff9"/>
      </w:rPr>
      <w:fldChar w:fldCharType="begin"/>
    </w:r>
    <w:r w:rsidR="00F16AD3">
      <w:rPr>
        <w:rStyle w:val="aff9"/>
      </w:rPr>
      <w:instrText xml:space="preserve">PAGE  </w:instrText>
    </w:r>
    <w:r>
      <w:rPr>
        <w:rStyle w:val="aff9"/>
      </w:rPr>
      <w:fldChar w:fldCharType="separate"/>
    </w:r>
    <w:r w:rsidR="009B5DCF">
      <w:rPr>
        <w:rStyle w:val="aff9"/>
        <w:noProof/>
      </w:rPr>
      <w:t>33</w:t>
    </w:r>
    <w:r>
      <w:rPr>
        <w:rStyle w:val="aff9"/>
      </w:rPr>
      <w:fldChar w:fldCharType="end"/>
    </w:r>
  </w:p>
  <w:p w:rsidR="00F16AD3" w:rsidRDefault="00F16AD3">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F16AD3" w:rsidRDefault="00200B19" w:rsidP="00275F14">
        <w:pPr>
          <w:pStyle w:val="af2"/>
        </w:pPr>
        <w:r w:rsidRPr="001C0680">
          <w:rPr>
            <w:rFonts w:ascii="Times New Roman" w:hAnsi="Times New Roman" w:cs="Times New Roman"/>
            <w:sz w:val="24"/>
          </w:rPr>
          <w:fldChar w:fldCharType="begin"/>
        </w:r>
        <w:r w:rsidR="00F16AD3"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9B5DCF">
          <w:rPr>
            <w:rFonts w:ascii="Times New Roman" w:hAnsi="Times New Roman" w:cs="Times New Roman"/>
            <w:noProof/>
            <w:sz w:val="24"/>
          </w:rPr>
          <w:t>42</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DF7" w:rsidRDefault="00257DF7" w:rsidP="00773C0A">
      <w:pPr>
        <w:spacing w:line="240" w:lineRule="auto"/>
      </w:pPr>
      <w:r>
        <w:separator/>
      </w:r>
    </w:p>
  </w:footnote>
  <w:footnote w:type="continuationSeparator" w:id="1">
    <w:p w:rsidR="00257DF7" w:rsidRDefault="00257DF7"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C2141DA"/>
    <w:multiLevelType w:val="hybridMultilevel"/>
    <w:tmpl w:val="1DC21A88"/>
    <w:lvl w:ilvl="0" w:tplc="879A8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8"/>
  </w:num>
  <w:num w:numId="4">
    <w:abstractNumId w:val="23"/>
  </w:num>
  <w:num w:numId="5">
    <w:abstractNumId w:val="5"/>
  </w:num>
  <w:num w:numId="6">
    <w:abstractNumId w:val="8"/>
  </w:num>
  <w:num w:numId="7">
    <w:abstractNumId w:val="24"/>
  </w:num>
  <w:num w:numId="8">
    <w:abstractNumId w:val="31"/>
  </w:num>
  <w:num w:numId="9">
    <w:abstractNumId w:val="11"/>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1"/>
  </w:num>
  <w:num w:numId="16">
    <w:abstractNumId w:val="17"/>
  </w:num>
  <w:num w:numId="17">
    <w:abstractNumId w:val="9"/>
  </w:num>
  <w:num w:numId="18">
    <w:abstractNumId w:val="17"/>
    <w:lvlOverride w:ilvl="0">
      <w:startOverride w:val="1"/>
    </w:lvlOverride>
  </w:num>
  <w:num w:numId="19">
    <w:abstractNumId w:val="12"/>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3"/>
  </w:num>
  <w:num w:numId="27">
    <w:abstractNumId w:val="16"/>
  </w:num>
  <w:num w:numId="28">
    <w:abstractNumId w:val="4"/>
    <w:lvlOverride w:ilvl="0">
      <w:startOverride w:val="2"/>
    </w:lvlOverride>
  </w:num>
  <w:num w:numId="29">
    <w:abstractNumId w:val="18"/>
  </w:num>
  <w:num w:numId="30">
    <w:abstractNumId w:val="27"/>
  </w:num>
  <w:num w:numId="31">
    <w:abstractNumId w:val="15"/>
  </w:num>
  <w:num w:numId="32">
    <w:abstractNumId w:val="20"/>
  </w:num>
  <w:num w:numId="33">
    <w:abstractNumId w:val="25"/>
  </w:num>
  <w:num w:numId="34">
    <w:abstractNumId w:val="28"/>
  </w:num>
  <w:num w:numId="35">
    <w:abstractNumId w:val="28"/>
  </w:num>
  <w:num w:numId="36">
    <w:abstractNumId w:val="30"/>
  </w:num>
  <w:num w:numId="37">
    <w:abstractNumId w:val="28"/>
  </w:num>
  <w:num w:numId="38">
    <w:abstractNumId w:val="28"/>
  </w:num>
  <w:num w:numId="39">
    <w:abstractNumId w:val="10"/>
  </w:num>
  <w:num w:numId="40">
    <w:abstractNumId w:val="10"/>
  </w:num>
  <w:num w:numId="41">
    <w:abstractNumId w:val="26"/>
  </w:num>
  <w:num w:numId="42">
    <w:abstractNumId w:val="3"/>
  </w:num>
  <w:num w:numId="43">
    <w:abstractNumId w:val="28"/>
  </w:num>
  <w:num w:numId="44">
    <w:abstractNumId w:val="2"/>
  </w:num>
  <w:num w:numId="45">
    <w:abstractNumId w:val="7"/>
  </w:num>
  <w:num w:numId="46">
    <w:abstractNumId w:val="14"/>
  </w:num>
  <w:num w:numId="47">
    <w:abstractNumId w:val="19"/>
  </w:num>
  <w:num w:numId="48">
    <w:abstractNumId w:val="29"/>
  </w:num>
  <w:num w:numId="49">
    <w:abstractNumId w:val="2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8B2"/>
    <w:rsid w:val="00006DD3"/>
    <w:rsid w:val="00006E3E"/>
    <w:rsid w:val="00007DDF"/>
    <w:rsid w:val="00010493"/>
    <w:rsid w:val="00012EC2"/>
    <w:rsid w:val="000139F3"/>
    <w:rsid w:val="00014178"/>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6E6"/>
    <w:rsid w:val="0006765D"/>
    <w:rsid w:val="00067FAF"/>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B37"/>
    <w:rsid w:val="00096E7A"/>
    <w:rsid w:val="0009745D"/>
    <w:rsid w:val="00097EF1"/>
    <w:rsid w:val="000A07A1"/>
    <w:rsid w:val="000A227C"/>
    <w:rsid w:val="000A3EDC"/>
    <w:rsid w:val="000A4B73"/>
    <w:rsid w:val="000A6AE1"/>
    <w:rsid w:val="000A7940"/>
    <w:rsid w:val="000A7DA5"/>
    <w:rsid w:val="000B006A"/>
    <w:rsid w:val="000B0438"/>
    <w:rsid w:val="000B18F7"/>
    <w:rsid w:val="000B399C"/>
    <w:rsid w:val="000B45C6"/>
    <w:rsid w:val="000B58BB"/>
    <w:rsid w:val="000C06B0"/>
    <w:rsid w:val="000C3146"/>
    <w:rsid w:val="000C4416"/>
    <w:rsid w:val="000C460F"/>
    <w:rsid w:val="000C4AF3"/>
    <w:rsid w:val="000C58EE"/>
    <w:rsid w:val="000C7BCC"/>
    <w:rsid w:val="000D1910"/>
    <w:rsid w:val="000D1E75"/>
    <w:rsid w:val="000D2E80"/>
    <w:rsid w:val="000D38BD"/>
    <w:rsid w:val="000D4485"/>
    <w:rsid w:val="000D5BF7"/>
    <w:rsid w:val="000D5E7A"/>
    <w:rsid w:val="000D5F45"/>
    <w:rsid w:val="000D6AA5"/>
    <w:rsid w:val="000D767D"/>
    <w:rsid w:val="000D7B57"/>
    <w:rsid w:val="000E1169"/>
    <w:rsid w:val="000E35BF"/>
    <w:rsid w:val="000E4E63"/>
    <w:rsid w:val="000E5112"/>
    <w:rsid w:val="000E5366"/>
    <w:rsid w:val="000E5C01"/>
    <w:rsid w:val="000E7D63"/>
    <w:rsid w:val="000F02FA"/>
    <w:rsid w:val="000F19B9"/>
    <w:rsid w:val="000F5878"/>
    <w:rsid w:val="000F64D6"/>
    <w:rsid w:val="001006E6"/>
    <w:rsid w:val="001071D4"/>
    <w:rsid w:val="00107A89"/>
    <w:rsid w:val="0011120F"/>
    <w:rsid w:val="001123D3"/>
    <w:rsid w:val="00117559"/>
    <w:rsid w:val="00120568"/>
    <w:rsid w:val="0012110C"/>
    <w:rsid w:val="00123624"/>
    <w:rsid w:val="00123BB7"/>
    <w:rsid w:val="00132173"/>
    <w:rsid w:val="00132ECB"/>
    <w:rsid w:val="001348F3"/>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79ED"/>
    <w:rsid w:val="00151623"/>
    <w:rsid w:val="0015416D"/>
    <w:rsid w:val="001547A1"/>
    <w:rsid w:val="00154F8B"/>
    <w:rsid w:val="00155496"/>
    <w:rsid w:val="00155890"/>
    <w:rsid w:val="0015666F"/>
    <w:rsid w:val="00160B3A"/>
    <w:rsid w:val="00161194"/>
    <w:rsid w:val="001612F6"/>
    <w:rsid w:val="00163375"/>
    <w:rsid w:val="001637ED"/>
    <w:rsid w:val="00166726"/>
    <w:rsid w:val="00166BE3"/>
    <w:rsid w:val="00166E5B"/>
    <w:rsid w:val="00171262"/>
    <w:rsid w:val="00172893"/>
    <w:rsid w:val="001745FE"/>
    <w:rsid w:val="00174873"/>
    <w:rsid w:val="001751BF"/>
    <w:rsid w:val="0017537F"/>
    <w:rsid w:val="00175A78"/>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14C"/>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104"/>
    <w:rsid w:val="001E57B8"/>
    <w:rsid w:val="001F2CC7"/>
    <w:rsid w:val="001F3524"/>
    <w:rsid w:val="001F4C98"/>
    <w:rsid w:val="001F5FB3"/>
    <w:rsid w:val="001F6668"/>
    <w:rsid w:val="001F788A"/>
    <w:rsid w:val="001F78E4"/>
    <w:rsid w:val="00200169"/>
    <w:rsid w:val="002003DE"/>
    <w:rsid w:val="00200B19"/>
    <w:rsid w:val="0020139E"/>
    <w:rsid w:val="00203AB6"/>
    <w:rsid w:val="00203FE1"/>
    <w:rsid w:val="00204F15"/>
    <w:rsid w:val="00204FB3"/>
    <w:rsid w:val="00204FCB"/>
    <w:rsid w:val="002071BF"/>
    <w:rsid w:val="002073DB"/>
    <w:rsid w:val="00211BB7"/>
    <w:rsid w:val="0021396E"/>
    <w:rsid w:val="00213A96"/>
    <w:rsid w:val="00217AC6"/>
    <w:rsid w:val="002201CE"/>
    <w:rsid w:val="00220DDC"/>
    <w:rsid w:val="00224040"/>
    <w:rsid w:val="002267FD"/>
    <w:rsid w:val="00230207"/>
    <w:rsid w:val="00230E95"/>
    <w:rsid w:val="00232535"/>
    <w:rsid w:val="00234059"/>
    <w:rsid w:val="00236A54"/>
    <w:rsid w:val="002375C6"/>
    <w:rsid w:val="002375EF"/>
    <w:rsid w:val="00240B07"/>
    <w:rsid w:val="00240D35"/>
    <w:rsid w:val="002432C9"/>
    <w:rsid w:val="00246B5D"/>
    <w:rsid w:val="00247593"/>
    <w:rsid w:val="00253720"/>
    <w:rsid w:val="00257DF7"/>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42E3"/>
    <w:rsid w:val="002A532B"/>
    <w:rsid w:val="002A62EE"/>
    <w:rsid w:val="002A70AC"/>
    <w:rsid w:val="002A790D"/>
    <w:rsid w:val="002B3F0D"/>
    <w:rsid w:val="002B499C"/>
    <w:rsid w:val="002B56AC"/>
    <w:rsid w:val="002C160A"/>
    <w:rsid w:val="002C3A5E"/>
    <w:rsid w:val="002C3DC7"/>
    <w:rsid w:val="002C4079"/>
    <w:rsid w:val="002C5045"/>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356C"/>
    <w:rsid w:val="0030427E"/>
    <w:rsid w:val="00305C55"/>
    <w:rsid w:val="00311742"/>
    <w:rsid w:val="00312578"/>
    <w:rsid w:val="00312583"/>
    <w:rsid w:val="0031271F"/>
    <w:rsid w:val="00312924"/>
    <w:rsid w:val="0031594B"/>
    <w:rsid w:val="0031651F"/>
    <w:rsid w:val="00316C0A"/>
    <w:rsid w:val="00322C25"/>
    <w:rsid w:val="00324C24"/>
    <w:rsid w:val="0032538A"/>
    <w:rsid w:val="0032542D"/>
    <w:rsid w:val="0032737E"/>
    <w:rsid w:val="00332251"/>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0BA1"/>
    <w:rsid w:val="003C3AF9"/>
    <w:rsid w:val="003C6591"/>
    <w:rsid w:val="003D0A95"/>
    <w:rsid w:val="003D24BC"/>
    <w:rsid w:val="003D28C9"/>
    <w:rsid w:val="003D2CED"/>
    <w:rsid w:val="003D3EA0"/>
    <w:rsid w:val="003D47D9"/>
    <w:rsid w:val="003D4DC6"/>
    <w:rsid w:val="003D55FD"/>
    <w:rsid w:val="003D5B4E"/>
    <w:rsid w:val="003D74FC"/>
    <w:rsid w:val="003D7CC9"/>
    <w:rsid w:val="003E0CD8"/>
    <w:rsid w:val="003E1C6D"/>
    <w:rsid w:val="003E221C"/>
    <w:rsid w:val="003E39E0"/>
    <w:rsid w:val="003E4E8F"/>
    <w:rsid w:val="003E5689"/>
    <w:rsid w:val="003F00A1"/>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0D1F"/>
    <w:rsid w:val="0045299C"/>
    <w:rsid w:val="00453397"/>
    <w:rsid w:val="00453692"/>
    <w:rsid w:val="00454DD9"/>
    <w:rsid w:val="004577DD"/>
    <w:rsid w:val="00462063"/>
    <w:rsid w:val="00462C89"/>
    <w:rsid w:val="00462F01"/>
    <w:rsid w:val="00463581"/>
    <w:rsid w:val="00464CA9"/>
    <w:rsid w:val="00465301"/>
    <w:rsid w:val="00465314"/>
    <w:rsid w:val="00465567"/>
    <w:rsid w:val="0046556B"/>
    <w:rsid w:val="00465A5D"/>
    <w:rsid w:val="00465B5A"/>
    <w:rsid w:val="0046776B"/>
    <w:rsid w:val="00470270"/>
    <w:rsid w:val="00475398"/>
    <w:rsid w:val="004754BD"/>
    <w:rsid w:val="00475722"/>
    <w:rsid w:val="00475831"/>
    <w:rsid w:val="00477674"/>
    <w:rsid w:val="004776F2"/>
    <w:rsid w:val="00482C78"/>
    <w:rsid w:val="00482E64"/>
    <w:rsid w:val="00483766"/>
    <w:rsid w:val="0048531C"/>
    <w:rsid w:val="00486359"/>
    <w:rsid w:val="004866BC"/>
    <w:rsid w:val="0049076F"/>
    <w:rsid w:val="00490A60"/>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1E76"/>
    <w:rsid w:val="004D58D5"/>
    <w:rsid w:val="004D70CF"/>
    <w:rsid w:val="004E2578"/>
    <w:rsid w:val="004E48DB"/>
    <w:rsid w:val="004E58CD"/>
    <w:rsid w:val="004E63EA"/>
    <w:rsid w:val="004E6A87"/>
    <w:rsid w:val="004E6F28"/>
    <w:rsid w:val="004E7DA3"/>
    <w:rsid w:val="004F1A93"/>
    <w:rsid w:val="004F1D80"/>
    <w:rsid w:val="004F3410"/>
    <w:rsid w:val="004F3AD7"/>
    <w:rsid w:val="004F4E42"/>
    <w:rsid w:val="004F5329"/>
    <w:rsid w:val="004F5656"/>
    <w:rsid w:val="004F69F4"/>
    <w:rsid w:val="005056F1"/>
    <w:rsid w:val="00506A02"/>
    <w:rsid w:val="00506B5A"/>
    <w:rsid w:val="005127F2"/>
    <w:rsid w:val="00514921"/>
    <w:rsid w:val="00515247"/>
    <w:rsid w:val="005152E6"/>
    <w:rsid w:val="0051589B"/>
    <w:rsid w:val="00516C6A"/>
    <w:rsid w:val="005205B5"/>
    <w:rsid w:val="00520BE4"/>
    <w:rsid w:val="00523B3B"/>
    <w:rsid w:val="005267A5"/>
    <w:rsid w:val="00527463"/>
    <w:rsid w:val="00527BB1"/>
    <w:rsid w:val="005311C6"/>
    <w:rsid w:val="00534FD4"/>
    <w:rsid w:val="0053686C"/>
    <w:rsid w:val="00537778"/>
    <w:rsid w:val="00540C71"/>
    <w:rsid w:val="00540E93"/>
    <w:rsid w:val="005416FF"/>
    <w:rsid w:val="00541CBA"/>
    <w:rsid w:val="005436E9"/>
    <w:rsid w:val="00544C6D"/>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9167E"/>
    <w:rsid w:val="00591B9D"/>
    <w:rsid w:val="0059512D"/>
    <w:rsid w:val="005A06F1"/>
    <w:rsid w:val="005A2FE3"/>
    <w:rsid w:val="005A3F5A"/>
    <w:rsid w:val="005A4003"/>
    <w:rsid w:val="005A4550"/>
    <w:rsid w:val="005A4ED1"/>
    <w:rsid w:val="005A513F"/>
    <w:rsid w:val="005A6DD8"/>
    <w:rsid w:val="005A7F57"/>
    <w:rsid w:val="005B0BA6"/>
    <w:rsid w:val="005B42E0"/>
    <w:rsid w:val="005B5206"/>
    <w:rsid w:val="005B5FC3"/>
    <w:rsid w:val="005C2F1A"/>
    <w:rsid w:val="005C3F19"/>
    <w:rsid w:val="005C4DA7"/>
    <w:rsid w:val="005C65F8"/>
    <w:rsid w:val="005D30EB"/>
    <w:rsid w:val="005D3647"/>
    <w:rsid w:val="005D70B5"/>
    <w:rsid w:val="005E1530"/>
    <w:rsid w:val="005E54DF"/>
    <w:rsid w:val="005E63BA"/>
    <w:rsid w:val="005E67E7"/>
    <w:rsid w:val="005E703D"/>
    <w:rsid w:val="005F1213"/>
    <w:rsid w:val="005F3460"/>
    <w:rsid w:val="005F3B42"/>
    <w:rsid w:val="005F4CAA"/>
    <w:rsid w:val="00600187"/>
    <w:rsid w:val="006004DF"/>
    <w:rsid w:val="00600BA2"/>
    <w:rsid w:val="00600ECF"/>
    <w:rsid w:val="0060170E"/>
    <w:rsid w:val="00601B32"/>
    <w:rsid w:val="00601E65"/>
    <w:rsid w:val="006021F8"/>
    <w:rsid w:val="00605F86"/>
    <w:rsid w:val="00607E19"/>
    <w:rsid w:val="00610F3F"/>
    <w:rsid w:val="00610F4E"/>
    <w:rsid w:val="00611EBB"/>
    <w:rsid w:val="00611F13"/>
    <w:rsid w:val="00612C71"/>
    <w:rsid w:val="00614137"/>
    <w:rsid w:val="006155FA"/>
    <w:rsid w:val="00615AAB"/>
    <w:rsid w:val="00615CC3"/>
    <w:rsid w:val="00616339"/>
    <w:rsid w:val="00617B5F"/>
    <w:rsid w:val="006225CA"/>
    <w:rsid w:val="006228CC"/>
    <w:rsid w:val="00623EA4"/>
    <w:rsid w:val="0062445A"/>
    <w:rsid w:val="0062451D"/>
    <w:rsid w:val="0062637B"/>
    <w:rsid w:val="00626461"/>
    <w:rsid w:val="00627D45"/>
    <w:rsid w:val="00627FD9"/>
    <w:rsid w:val="00631112"/>
    <w:rsid w:val="006344AE"/>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1B55"/>
    <w:rsid w:val="00682BAB"/>
    <w:rsid w:val="0068390B"/>
    <w:rsid w:val="00684808"/>
    <w:rsid w:val="00685365"/>
    <w:rsid w:val="00686A56"/>
    <w:rsid w:val="00686D03"/>
    <w:rsid w:val="0068788C"/>
    <w:rsid w:val="00690550"/>
    <w:rsid w:val="00693189"/>
    <w:rsid w:val="00693A9A"/>
    <w:rsid w:val="006942B2"/>
    <w:rsid w:val="00696422"/>
    <w:rsid w:val="00696475"/>
    <w:rsid w:val="006972D9"/>
    <w:rsid w:val="006A07C0"/>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E7FC0"/>
    <w:rsid w:val="006F0733"/>
    <w:rsid w:val="006F1590"/>
    <w:rsid w:val="006F4CF3"/>
    <w:rsid w:val="006F52A7"/>
    <w:rsid w:val="006F76B8"/>
    <w:rsid w:val="00703323"/>
    <w:rsid w:val="00704053"/>
    <w:rsid w:val="007045F7"/>
    <w:rsid w:val="00704D44"/>
    <w:rsid w:val="007062CA"/>
    <w:rsid w:val="007063C6"/>
    <w:rsid w:val="007069FE"/>
    <w:rsid w:val="007077ED"/>
    <w:rsid w:val="00710AD6"/>
    <w:rsid w:val="00710D5E"/>
    <w:rsid w:val="00710FF6"/>
    <w:rsid w:val="007116CB"/>
    <w:rsid w:val="00712DF9"/>
    <w:rsid w:val="007149D5"/>
    <w:rsid w:val="00714A90"/>
    <w:rsid w:val="0071579A"/>
    <w:rsid w:val="007179EB"/>
    <w:rsid w:val="00722C02"/>
    <w:rsid w:val="00722C80"/>
    <w:rsid w:val="00723B35"/>
    <w:rsid w:val="00726C10"/>
    <w:rsid w:val="007302B3"/>
    <w:rsid w:val="0073401D"/>
    <w:rsid w:val="00735A46"/>
    <w:rsid w:val="00735CAE"/>
    <w:rsid w:val="007360A6"/>
    <w:rsid w:val="00736C02"/>
    <w:rsid w:val="00741882"/>
    <w:rsid w:val="00743147"/>
    <w:rsid w:val="00744A56"/>
    <w:rsid w:val="00750C37"/>
    <w:rsid w:val="00753ED9"/>
    <w:rsid w:val="0075429D"/>
    <w:rsid w:val="00754FCE"/>
    <w:rsid w:val="007550D4"/>
    <w:rsid w:val="007613EB"/>
    <w:rsid w:val="007629D9"/>
    <w:rsid w:val="00764797"/>
    <w:rsid w:val="007659D2"/>
    <w:rsid w:val="00765EB1"/>
    <w:rsid w:val="00770F16"/>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A78E4"/>
    <w:rsid w:val="007B212D"/>
    <w:rsid w:val="007B4F11"/>
    <w:rsid w:val="007B4F26"/>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3B78"/>
    <w:rsid w:val="00804F94"/>
    <w:rsid w:val="008052A0"/>
    <w:rsid w:val="00807D2B"/>
    <w:rsid w:val="008173D1"/>
    <w:rsid w:val="00817603"/>
    <w:rsid w:val="008223A4"/>
    <w:rsid w:val="00822C1F"/>
    <w:rsid w:val="00824605"/>
    <w:rsid w:val="00826310"/>
    <w:rsid w:val="00826363"/>
    <w:rsid w:val="0082723E"/>
    <w:rsid w:val="00827516"/>
    <w:rsid w:val="00831BAC"/>
    <w:rsid w:val="00835296"/>
    <w:rsid w:val="00836F0A"/>
    <w:rsid w:val="008406B2"/>
    <w:rsid w:val="00841091"/>
    <w:rsid w:val="0084434C"/>
    <w:rsid w:val="00844ABA"/>
    <w:rsid w:val="008457A0"/>
    <w:rsid w:val="008459AA"/>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BE2"/>
    <w:rsid w:val="00882D4B"/>
    <w:rsid w:val="0088374B"/>
    <w:rsid w:val="00883DF6"/>
    <w:rsid w:val="00884833"/>
    <w:rsid w:val="00891BF4"/>
    <w:rsid w:val="00892842"/>
    <w:rsid w:val="0089442C"/>
    <w:rsid w:val="00894837"/>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C6598"/>
    <w:rsid w:val="008D06DB"/>
    <w:rsid w:val="008D07A6"/>
    <w:rsid w:val="008D15EA"/>
    <w:rsid w:val="008D2CF2"/>
    <w:rsid w:val="008D4745"/>
    <w:rsid w:val="008D477A"/>
    <w:rsid w:val="008D4D69"/>
    <w:rsid w:val="008D5C38"/>
    <w:rsid w:val="008D5C93"/>
    <w:rsid w:val="008D74B0"/>
    <w:rsid w:val="008E0864"/>
    <w:rsid w:val="008E196C"/>
    <w:rsid w:val="008E5845"/>
    <w:rsid w:val="008E6CE6"/>
    <w:rsid w:val="008E7E8D"/>
    <w:rsid w:val="008F03CE"/>
    <w:rsid w:val="008F3EC9"/>
    <w:rsid w:val="008F5F3E"/>
    <w:rsid w:val="008F6D88"/>
    <w:rsid w:val="008F779F"/>
    <w:rsid w:val="00900B07"/>
    <w:rsid w:val="009010D9"/>
    <w:rsid w:val="0090176A"/>
    <w:rsid w:val="00901ADD"/>
    <w:rsid w:val="00903725"/>
    <w:rsid w:val="009037A8"/>
    <w:rsid w:val="00903CB0"/>
    <w:rsid w:val="00904756"/>
    <w:rsid w:val="009047BF"/>
    <w:rsid w:val="0090575D"/>
    <w:rsid w:val="00905A65"/>
    <w:rsid w:val="0091280F"/>
    <w:rsid w:val="009135AC"/>
    <w:rsid w:val="00913D0E"/>
    <w:rsid w:val="00913E7C"/>
    <w:rsid w:val="00913FE6"/>
    <w:rsid w:val="00916A6A"/>
    <w:rsid w:val="00920858"/>
    <w:rsid w:val="00921557"/>
    <w:rsid w:val="00921BC9"/>
    <w:rsid w:val="00921C78"/>
    <w:rsid w:val="00923838"/>
    <w:rsid w:val="00924122"/>
    <w:rsid w:val="00924366"/>
    <w:rsid w:val="009246C7"/>
    <w:rsid w:val="009267F4"/>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5D61"/>
    <w:rsid w:val="009A0FFF"/>
    <w:rsid w:val="009A1050"/>
    <w:rsid w:val="009A18D3"/>
    <w:rsid w:val="009A5768"/>
    <w:rsid w:val="009A5A28"/>
    <w:rsid w:val="009A6A21"/>
    <w:rsid w:val="009A73C0"/>
    <w:rsid w:val="009A73FF"/>
    <w:rsid w:val="009B16AE"/>
    <w:rsid w:val="009B2729"/>
    <w:rsid w:val="009B2F85"/>
    <w:rsid w:val="009B3C2B"/>
    <w:rsid w:val="009B5A25"/>
    <w:rsid w:val="009B5DCF"/>
    <w:rsid w:val="009B6529"/>
    <w:rsid w:val="009B6569"/>
    <w:rsid w:val="009B7CE8"/>
    <w:rsid w:val="009C3DDB"/>
    <w:rsid w:val="009C7116"/>
    <w:rsid w:val="009D0449"/>
    <w:rsid w:val="009D46C4"/>
    <w:rsid w:val="009E040E"/>
    <w:rsid w:val="009E191F"/>
    <w:rsid w:val="009E4493"/>
    <w:rsid w:val="009E5B3C"/>
    <w:rsid w:val="009E69AB"/>
    <w:rsid w:val="009F110B"/>
    <w:rsid w:val="009F255E"/>
    <w:rsid w:val="009F3114"/>
    <w:rsid w:val="009F31A5"/>
    <w:rsid w:val="009F41ED"/>
    <w:rsid w:val="009F6A3C"/>
    <w:rsid w:val="00A00A90"/>
    <w:rsid w:val="00A01579"/>
    <w:rsid w:val="00A02EA0"/>
    <w:rsid w:val="00A02F4E"/>
    <w:rsid w:val="00A04B50"/>
    <w:rsid w:val="00A06D92"/>
    <w:rsid w:val="00A06E29"/>
    <w:rsid w:val="00A0798B"/>
    <w:rsid w:val="00A11849"/>
    <w:rsid w:val="00A1306A"/>
    <w:rsid w:val="00A131D4"/>
    <w:rsid w:val="00A13FC0"/>
    <w:rsid w:val="00A1561C"/>
    <w:rsid w:val="00A17C08"/>
    <w:rsid w:val="00A2192C"/>
    <w:rsid w:val="00A25F6C"/>
    <w:rsid w:val="00A30267"/>
    <w:rsid w:val="00A30E6B"/>
    <w:rsid w:val="00A325C3"/>
    <w:rsid w:val="00A34C35"/>
    <w:rsid w:val="00A35693"/>
    <w:rsid w:val="00A35AA6"/>
    <w:rsid w:val="00A36E34"/>
    <w:rsid w:val="00A36F39"/>
    <w:rsid w:val="00A40419"/>
    <w:rsid w:val="00A404DD"/>
    <w:rsid w:val="00A43680"/>
    <w:rsid w:val="00A454A8"/>
    <w:rsid w:val="00A45928"/>
    <w:rsid w:val="00A45FCB"/>
    <w:rsid w:val="00A46AD9"/>
    <w:rsid w:val="00A46FCB"/>
    <w:rsid w:val="00A506DA"/>
    <w:rsid w:val="00A506F3"/>
    <w:rsid w:val="00A528EA"/>
    <w:rsid w:val="00A5392C"/>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7EA"/>
    <w:rsid w:val="00A71FFA"/>
    <w:rsid w:val="00A733D4"/>
    <w:rsid w:val="00A73838"/>
    <w:rsid w:val="00A779AE"/>
    <w:rsid w:val="00A779AF"/>
    <w:rsid w:val="00A81733"/>
    <w:rsid w:val="00A835D1"/>
    <w:rsid w:val="00A8399F"/>
    <w:rsid w:val="00A83EA6"/>
    <w:rsid w:val="00A841A5"/>
    <w:rsid w:val="00A868EB"/>
    <w:rsid w:val="00A91661"/>
    <w:rsid w:val="00A91E9E"/>
    <w:rsid w:val="00A92980"/>
    <w:rsid w:val="00A9324B"/>
    <w:rsid w:val="00A94774"/>
    <w:rsid w:val="00A948FF"/>
    <w:rsid w:val="00A95011"/>
    <w:rsid w:val="00AA2748"/>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48A8"/>
    <w:rsid w:val="00AC7BD5"/>
    <w:rsid w:val="00AD1FE3"/>
    <w:rsid w:val="00AD2466"/>
    <w:rsid w:val="00AD5624"/>
    <w:rsid w:val="00AE0421"/>
    <w:rsid w:val="00AE0940"/>
    <w:rsid w:val="00AE0D77"/>
    <w:rsid w:val="00AE1D52"/>
    <w:rsid w:val="00AE2DCF"/>
    <w:rsid w:val="00AE51ED"/>
    <w:rsid w:val="00AE749F"/>
    <w:rsid w:val="00AF1286"/>
    <w:rsid w:val="00AF14A7"/>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31E6"/>
    <w:rsid w:val="00B15892"/>
    <w:rsid w:val="00B1680F"/>
    <w:rsid w:val="00B22D0A"/>
    <w:rsid w:val="00B23D87"/>
    <w:rsid w:val="00B241BB"/>
    <w:rsid w:val="00B24AD1"/>
    <w:rsid w:val="00B27829"/>
    <w:rsid w:val="00B30A47"/>
    <w:rsid w:val="00B30EBA"/>
    <w:rsid w:val="00B33269"/>
    <w:rsid w:val="00B34022"/>
    <w:rsid w:val="00B37080"/>
    <w:rsid w:val="00B372D6"/>
    <w:rsid w:val="00B41183"/>
    <w:rsid w:val="00B41DD1"/>
    <w:rsid w:val="00B4200C"/>
    <w:rsid w:val="00B43CA5"/>
    <w:rsid w:val="00B45F54"/>
    <w:rsid w:val="00B53165"/>
    <w:rsid w:val="00B53F06"/>
    <w:rsid w:val="00B54C38"/>
    <w:rsid w:val="00B5664F"/>
    <w:rsid w:val="00B60343"/>
    <w:rsid w:val="00B60FD9"/>
    <w:rsid w:val="00B61F1C"/>
    <w:rsid w:val="00B6238F"/>
    <w:rsid w:val="00B642F4"/>
    <w:rsid w:val="00B64916"/>
    <w:rsid w:val="00B67E68"/>
    <w:rsid w:val="00B70237"/>
    <w:rsid w:val="00B70F4E"/>
    <w:rsid w:val="00B73EA8"/>
    <w:rsid w:val="00B73F19"/>
    <w:rsid w:val="00B76AAF"/>
    <w:rsid w:val="00B77772"/>
    <w:rsid w:val="00B801B7"/>
    <w:rsid w:val="00B82454"/>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67BC"/>
    <w:rsid w:val="00BC6BC5"/>
    <w:rsid w:val="00BC6DBD"/>
    <w:rsid w:val="00BC6F3A"/>
    <w:rsid w:val="00BD168C"/>
    <w:rsid w:val="00BD5634"/>
    <w:rsid w:val="00BD729B"/>
    <w:rsid w:val="00BD7BE3"/>
    <w:rsid w:val="00BE1479"/>
    <w:rsid w:val="00BE1A73"/>
    <w:rsid w:val="00BE3794"/>
    <w:rsid w:val="00BE44F0"/>
    <w:rsid w:val="00BE4673"/>
    <w:rsid w:val="00BF0394"/>
    <w:rsid w:val="00BF19A7"/>
    <w:rsid w:val="00BF1FEC"/>
    <w:rsid w:val="00BF33A4"/>
    <w:rsid w:val="00BF3D4D"/>
    <w:rsid w:val="00BF4012"/>
    <w:rsid w:val="00BF4E02"/>
    <w:rsid w:val="00BF57B4"/>
    <w:rsid w:val="00C01BDC"/>
    <w:rsid w:val="00C05490"/>
    <w:rsid w:val="00C06190"/>
    <w:rsid w:val="00C07626"/>
    <w:rsid w:val="00C116A7"/>
    <w:rsid w:val="00C152AC"/>
    <w:rsid w:val="00C15307"/>
    <w:rsid w:val="00C161B0"/>
    <w:rsid w:val="00C16D57"/>
    <w:rsid w:val="00C16F96"/>
    <w:rsid w:val="00C21DEF"/>
    <w:rsid w:val="00C23453"/>
    <w:rsid w:val="00C2387A"/>
    <w:rsid w:val="00C24581"/>
    <w:rsid w:val="00C24751"/>
    <w:rsid w:val="00C24C38"/>
    <w:rsid w:val="00C27C97"/>
    <w:rsid w:val="00C3061B"/>
    <w:rsid w:val="00C31453"/>
    <w:rsid w:val="00C32446"/>
    <w:rsid w:val="00C325A0"/>
    <w:rsid w:val="00C33BC7"/>
    <w:rsid w:val="00C3727A"/>
    <w:rsid w:val="00C42BBE"/>
    <w:rsid w:val="00C43774"/>
    <w:rsid w:val="00C473EA"/>
    <w:rsid w:val="00C474A7"/>
    <w:rsid w:val="00C47978"/>
    <w:rsid w:val="00C52589"/>
    <w:rsid w:val="00C52E2E"/>
    <w:rsid w:val="00C547AB"/>
    <w:rsid w:val="00C54D24"/>
    <w:rsid w:val="00C55C4C"/>
    <w:rsid w:val="00C60540"/>
    <w:rsid w:val="00C61411"/>
    <w:rsid w:val="00C62DB0"/>
    <w:rsid w:val="00C6720F"/>
    <w:rsid w:val="00C7067D"/>
    <w:rsid w:val="00C72628"/>
    <w:rsid w:val="00C738FF"/>
    <w:rsid w:val="00C74D4E"/>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4A1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C7A67"/>
    <w:rsid w:val="00CD08D0"/>
    <w:rsid w:val="00CD2BCB"/>
    <w:rsid w:val="00CD2BF2"/>
    <w:rsid w:val="00CD40EA"/>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CF7F01"/>
    <w:rsid w:val="00D0072C"/>
    <w:rsid w:val="00D00D54"/>
    <w:rsid w:val="00D01497"/>
    <w:rsid w:val="00D0165C"/>
    <w:rsid w:val="00D01E8E"/>
    <w:rsid w:val="00D05544"/>
    <w:rsid w:val="00D066D6"/>
    <w:rsid w:val="00D06BA7"/>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6334"/>
    <w:rsid w:val="00D60BF6"/>
    <w:rsid w:val="00D615A5"/>
    <w:rsid w:val="00D61930"/>
    <w:rsid w:val="00D64008"/>
    <w:rsid w:val="00D64D89"/>
    <w:rsid w:val="00D73A63"/>
    <w:rsid w:val="00D73C56"/>
    <w:rsid w:val="00D77387"/>
    <w:rsid w:val="00D775DA"/>
    <w:rsid w:val="00D77B12"/>
    <w:rsid w:val="00D802EA"/>
    <w:rsid w:val="00D8137B"/>
    <w:rsid w:val="00D8246D"/>
    <w:rsid w:val="00D8729A"/>
    <w:rsid w:val="00D875E0"/>
    <w:rsid w:val="00D91B62"/>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1B9F"/>
    <w:rsid w:val="00DD3445"/>
    <w:rsid w:val="00DD4330"/>
    <w:rsid w:val="00DD4EA6"/>
    <w:rsid w:val="00DD592A"/>
    <w:rsid w:val="00DD61A3"/>
    <w:rsid w:val="00DD6EFB"/>
    <w:rsid w:val="00DE4B6D"/>
    <w:rsid w:val="00DE4FD9"/>
    <w:rsid w:val="00DE6FE3"/>
    <w:rsid w:val="00DF4AAF"/>
    <w:rsid w:val="00DF4F49"/>
    <w:rsid w:val="00DF54C6"/>
    <w:rsid w:val="00DF5BFC"/>
    <w:rsid w:val="00DF5FC0"/>
    <w:rsid w:val="00E004AF"/>
    <w:rsid w:val="00E007BE"/>
    <w:rsid w:val="00E01479"/>
    <w:rsid w:val="00E01D3F"/>
    <w:rsid w:val="00E0217F"/>
    <w:rsid w:val="00E0298B"/>
    <w:rsid w:val="00E02E4B"/>
    <w:rsid w:val="00E03C9E"/>
    <w:rsid w:val="00E0582D"/>
    <w:rsid w:val="00E07AF2"/>
    <w:rsid w:val="00E1318B"/>
    <w:rsid w:val="00E13F86"/>
    <w:rsid w:val="00E172B8"/>
    <w:rsid w:val="00E17BE5"/>
    <w:rsid w:val="00E17DF2"/>
    <w:rsid w:val="00E224F9"/>
    <w:rsid w:val="00E22B55"/>
    <w:rsid w:val="00E24C31"/>
    <w:rsid w:val="00E2630F"/>
    <w:rsid w:val="00E30014"/>
    <w:rsid w:val="00E30A39"/>
    <w:rsid w:val="00E310C8"/>
    <w:rsid w:val="00E32E65"/>
    <w:rsid w:val="00E339CA"/>
    <w:rsid w:val="00E33AE1"/>
    <w:rsid w:val="00E42CD8"/>
    <w:rsid w:val="00E42ECF"/>
    <w:rsid w:val="00E43567"/>
    <w:rsid w:val="00E464D3"/>
    <w:rsid w:val="00E465E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66B82"/>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2EE0"/>
    <w:rsid w:val="00E94B6E"/>
    <w:rsid w:val="00E94F7A"/>
    <w:rsid w:val="00E97FD8"/>
    <w:rsid w:val="00EA05F2"/>
    <w:rsid w:val="00EA07EE"/>
    <w:rsid w:val="00EA159F"/>
    <w:rsid w:val="00EA2526"/>
    <w:rsid w:val="00EA2DC6"/>
    <w:rsid w:val="00EA3278"/>
    <w:rsid w:val="00EA437B"/>
    <w:rsid w:val="00EB03AD"/>
    <w:rsid w:val="00EB2F74"/>
    <w:rsid w:val="00EB4758"/>
    <w:rsid w:val="00EB7315"/>
    <w:rsid w:val="00EB78CB"/>
    <w:rsid w:val="00EC1FD7"/>
    <w:rsid w:val="00EC3B63"/>
    <w:rsid w:val="00EC3BA1"/>
    <w:rsid w:val="00EC5C7D"/>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4A4D"/>
    <w:rsid w:val="00F05A16"/>
    <w:rsid w:val="00F05D92"/>
    <w:rsid w:val="00F060D1"/>
    <w:rsid w:val="00F063B7"/>
    <w:rsid w:val="00F06670"/>
    <w:rsid w:val="00F10803"/>
    <w:rsid w:val="00F10BB1"/>
    <w:rsid w:val="00F11186"/>
    <w:rsid w:val="00F13A36"/>
    <w:rsid w:val="00F14EBB"/>
    <w:rsid w:val="00F15EAE"/>
    <w:rsid w:val="00F16AD3"/>
    <w:rsid w:val="00F2631F"/>
    <w:rsid w:val="00F302A6"/>
    <w:rsid w:val="00F3245E"/>
    <w:rsid w:val="00F37078"/>
    <w:rsid w:val="00F41205"/>
    <w:rsid w:val="00F41973"/>
    <w:rsid w:val="00F43003"/>
    <w:rsid w:val="00F44871"/>
    <w:rsid w:val="00F46625"/>
    <w:rsid w:val="00F50B8C"/>
    <w:rsid w:val="00F51CB7"/>
    <w:rsid w:val="00F525FA"/>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77D9F"/>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4647"/>
    <w:rsid w:val="00FB5DF0"/>
    <w:rsid w:val="00FB5F2B"/>
    <w:rsid w:val="00FB7E34"/>
    <w:rsid w:val="00FC190D"/>
    <w:rsid w:val="00FC2008"/>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FB2"/>
    <w:rsid w:val="00FF5469"/>
    <w:rsid w:val="00FF6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Прямая со стрелкой 7"/>
        <o:r id="V:Rule6" type="connector" idref="#Прямая со стрелкой 8"/>
        <o:r id="V:Rule7" type="connector" idref="#Прямая со стрелкой 15"/>
        <o:r id="V:Rule8"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C814D3"/>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C814D3"/>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45456881">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96707120">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34176238">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6;&#1077;&#1075;&#1083;&#1072;&#1084;&#1077;&#1085;&#1090;_&#1087;&#1086;_&#1087;&#1086;&#1089;&#1090;&#1072;&#1085;&#1086;&#1074;&#1082;&#1077;_&#1084;&#1072;&#1083;&#1086;&#1080;&#1084;&#1091;&#1097;&#1080;&#1093;%2004.09.docx" TargetMode="External"/><Relationship Id="rId13" Type="http://schemas.openxmlformats.org/officeDocument/2006/relationships/hyperlink" Target="http://uslugi.mosreg.ru" TargetMode="External"/><Relationship Id="rId18" Type="http://schemas.openxmlformats.org/officeDocument/2006/relationships/hyperlink" Target="consultantplus://offline/ref=8FA0903205F1E193D7C4DD44A29A1233C7BDD204E48D50C1FB3D1F57F902DD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endnotes" Target="endnote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hyperlink" Target="http://www.minregion.ru/documents/existing_documents/2967.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598B2088617C56280D279FFF8C5671121E05A9BEC0FB21F3864D39DABF01C49B357B08FF2210E4fFf0L" TargetMode="External"/><Relationship Id="rId20" Type="http://schemas.openxmlformats.org/officeDocument/2006/relationships/hyperlink" Target="consultantplus://offline/ref=21B7130E14317E4824B35A42169BEDA00C7CEE11C84185E3245FD0A391036034BA7EA4BE1558D950b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317C07C7F2A1C04F247303B4142D3901498E546F5CEF11B80403F087708CCDB0792C1CBDBAA445S7N1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ryazino.org/munic_uslugi/Mfc"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1056;&#1077;&#1075;&#1083;&#1072;&#1084;&#1077;&#1085;&#1090;_&#1087;&#1086;_&#1087;&#1086;&#1089;&#1090;&#1072;&#1085;&#1086;&#1074;&#1082;&#1077;_&#1084;&#1072;&#1083;&#1086;&#1080;&#1084;&#1091;&#1097;&#1080;&#1093;%2004.09.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FA0903205F1E193D7C4DD44A29A1233C7BDD204E48D50C1FB3D1F57F902DDL" TargetMode="External"/><Relationship Id="rId14" Type="http://schemas.openxmlformats.org/officeDocument/2006/relationships/hyperlink" Target="mailto:kui@fryazino.org" TargetMode="External"/><Relationship Id="rId22" Type="http://schemas.openxmlformats.org/officeDocument/2006/relationships/hyperlink" Target="consultantplus://offline/ref=A2490B902290B31A5C57FAC9BFAE2F594B6E88DA5DE18699FB3CEFEDC4yFy1M"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3831384-74C0-40DF-A4D1-0095A9F5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55</Pages>
  <Words>20328</Words>
  <Characters>115873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7</cp:revision>
  <cp:lastPrinted>2017-11-13T12:57:00Z</cp:lastPrinted>
  <dcterms:created xsi:type="dcterms:W3CDTF">2017-11-14T14:39:00Z</dcterms:created>
  <dcterms:modified xsi:type="dcterms:W3CDTF">2017-11-24T09:10:00Z</dcterms:modified>
</cp:coreProperties>
</file>