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F64B0" w14:textId="77777777" w:rsidR="005B6011" w:rsidRPr="00F11759" w:rsidRDefault="005B6011" w:rsidP="005B6011">
      <w:pPr>
        <w:tabs>
          <w:tab w:val="left" w:pos="3192"/>
        </w:tabs>
        <w:spacing w:after="0" w:line="240" w:lineRule="auto"/>
        <w:ind w:left="1260" w:hanging="1260"/>
        <w:jc w:val="right"/>
        <w:rPr>
          <w:rFonts w:ascii="Times New Roman" w:hAnsi="Times New Roman"/>
          <w:color w:val="000000" w:themeColor="text1"/>
          <w:sz w:val="24"/>
          <w:szCs w:val="24"/>
          <w:lang w:eastAsia="ru-RU"/>
        </w:rPr>
      </w:pPr>
      <w:r w:rsidRPr="00F11759">
        <w:rPr>
          <w:rFonts w:ascii="Times New Roman" w:hAnsi="Times New Roman"/>
          <w:color w:val="000000" w:themeColor="text1"/>
          <w:sz w:val="24"/>
          <w:szCs w:val="24"/>
          <w:lang w:eastAsia="ru-RU"/>
        </w:rPr>
        <w:t>УТВЕРЖДЕН</w:t>
      </w:r>
    </w:p>
    <w:p w14:paraId="38A69EA3" w14:textId="77777777" w:rsidR="005B6011" w:rsidRPr="00F11759" w:rsidRDefault="005B6011" w:rsidP="005B6011">
      <w:pPr>
        <w:tabs>
          <w:tab w:val="left" w:pos="3192"/>
        </w:tabs>
        <w:spacing w:after="0" w:line="240" w:lineRule="auto"/>
        <w:ind w:left="1260" w:hanging="1260"/>
        <w:jc w:val="right"/>
        <w:rPr>
          <w:rFonts w:ascii="Times New Roman" w:hAnsi="Times New Roman"/>
          <w:color w:val="000000" w:themeColor="text1"/>
          <w:sz w:val="24"/>
          <w:szCs w:val="24"/>
          <w:lang w:eastAsia="ru-RU"/>
        </w:rPr>
      </w:pPr>
      <w:r w:rsidRPr="00F11759">
        <w:rPr>
          <w:rFonts w:ascii="Times New Roman" w:hAnsi="Times New Roman"/>
          <w:color w:val="000000" w:themeColor="text1"/>
          <w:sz w:val="24"/>
          <w:szCs w:val="24"/>
          <w:lang w:eastAsia="ru-RU"/>
        </w:rPr>
        <w:tab/>
      </w:r>
      <w:r w:rsidRPr="00F11759">
        <w:rPr>
          <w:rFonts w:ascii="Times New Roman" w:hAnsi="Times New Roman"/>
          <w:color w:val="000000" w:themeColor="text1"/>
          <w:sz w:val="24"/>
          <w:szCs w:val="24"/>
          <w:lang w:eastAsia="ru-RU"/>
        </w:rPr>
        <w:tab/>
      </w:r>
      <w:r w:rsidRPr="00F11759">
        <w:rPr>
          <w:rFonts w:ascii="Times New Roman" w:hAnsi="Times New Roman"/>
          <w:color w:val="000000" w:themeColor="text1"/>
          <w:sz w:val="24"/>
          <w:szCs w:val="24"/>
          <w:lang w:eastAsia="ru-RU"/>
        </w:rPr>
        <w:tab/>
      </w:r>
      <w:r w:rsidRPr="00F11759">
        <w:rPr>
          <w:rFonts w:ascii="Times New Roman" w:hAnsi="Times New Roman"/>
          <w:color w:val="000000" w:themeColor="text1"/>
          <w:sz w:val="24"/>
          <w:szCs w:val="24"/>
          <w:lang w:eastAsia="ru-RU"/>
        </w:rPr>
        <w:tab/>
      </w:r>
      <w:r w:rsidRPr="00F11759">
        <w:rPr>
          <w:rFonts w:ascii="Times New Roman" w:hAnsi="Times New Roman"/>
          <w:color w:val="000000" w:themeColor="text1"/>
          <w:sz w:val="24"/>
          <w:szCs w:val="24"/>
          <w:lang w:eastAsia="ru-RU"/>
        </w:rPr>
        <w:tab/>
      </w:r>
      <w:r w:rsidRPr="00F11759">
        <w:rPr>
          <w:rFonts w:ascii="Times New Roman" w:hAnsi="Times New Roman"/>
          <w:color w:val="000000" w:themeColor="text1"/>
          <w:sz w:val="24"/>
          <w:szCs w:val="24"/>
          <w:lang w:eastAsia="ru-RU"/>
        </w:rPr>
        <w:tab/>
      </w:r>
      <w:r w:rsidRPr="00F11759">
        <w:rPr>
          <w:rFonts w:ascii="Times New Roman" w:hAnsi="Times New Roman"/>
          <w:color w:val="000000" w:themeColor="text1"/>
          <w:sz w:val="24"/>
          <w:szCs w:val="24"/>
          <w:lang w:eastAsia="ru-RU"/>
        </w:rPr>
        <w:tab/>
      </w:r>
      <w:r w:rsidRPr="00F11759">
        <w:rPr>
          <w:rFonts w:ascii="Times New Roman" w:hAnsi="Times New Roman"/>
          <w:color w:val="000000" w:themeColor="text1"/>
          <w:sz w:val="24"/>
          <w:szCs w:val="24"/>
          <w:lang w:eastAsia="ru-RU"/>
        </w:rPr>
        <w:tab/>
        <w:t xml:space="preserve">постановлением Главы </w:t>
      </w:r>
    </w:p>
    <w:p w14:paraId="6B209FDD" w14:textId="77777777" w:rsidR="005B6011" w:rsidRPr="00F11759" w:rsidRDefault="005B6011" w:rsidP="005B6011">
      <w:pPr>
        <w:tabs>
          <w:tab w:val="left" w:pos="3192"/>
        </w:tabs>
        <w:spacing w:after="0" w:line="240" w:lineRule="auto"/>
        <w:ind w:left="1260" w:hanging="1260"/>
        <w:jc w:val="right"/>
        <w:rPr>
          <w:rFonts w:ascii="Times New Roman" w:hAnsi="Times New Roman"/>
          <w:color w:val="000000" w:themeColor="text1"/>
          <w:sz w:val="24"/>
          <w:szCs w:val="24"/>
          <w:lang w:eastAsia="ru-RU"/>
        </w:rPr>
      </w:pPr>
      <w:r w:rsidRPr="00F11759">
        <w:rPr>
          <w:rFonts w:ascii="Times New Roman" w:hAnsi="Times New Roman"/>
          <w:color w:val="000000" w:themeColor="text1"/>
          <w:sz w:val="24"/>
          <w:szCs w:val="24"/>
          <w:lang w:eastAsia="ru-RU"/>
        </w:rPr>
        <w:t>города Фрязино</w:t>
      </w:r>
    </w:p>
    <w:p w14:paraId="5DA1DA85" w14:textId="77777777" w:rsidR="005B6011" w:rsidRPr="00060960" w:rsidRDefault="005B6011" w:rsidP="005B6011">
      <w:pPr>
        <w:tabs>
          <w:tab w:val="left" w:pos="3192"/>
        </w:tabs>
        <w:spacing w:after="0" w:line="240" w:lineRule="auto"/>
        <w:ind w:left="1260" w:hanging="1260"/>
        <w:jc w:val="right"/>
        <w:rPr>
          <w:rFonts w:ascii="Times New Roman" w:hAnsi="Times New Roman"/>
          <w:color w:val="000000" w:themeColor="text1"/>
          <w:sz w:val="24"/>
          <w:szCs w:val="24"/>
          <w:lang w:eastAsia="ru-RU"/>
        </w:rPr>
      </w:pPr>
      <w:r w:rsidRPr="00F11759">
        <w:rPr>
          <w:rFonts w:ascii="Times New Roman" w:hAnsi="Times New Roman"/>
          <w:color w:val="000000" w:themeColor="text1"/>
          <w:sz w:val="24"/>
          <w:szCs w:val="24"/>
          <w:lang w:eastAsia="ru-RU"/>
        </w:rPr>
        <w:t xml:space="preserve">       </w:t>
      </w:r>
      <w:r w:rsidRPr="00F11759">
        <w:rPr>
          <w:rFonts w:ascii="Times New Roman" w:hAnsi="Times New Roman"/>
          <w:color w:val="000000" w:themeColor="text1"/>
          <w:sz w:val="24"/>
          <w:szCs w:val="24"/>
          <w:lang w:eastAsia="ru-RU"/>
        </w:rPr>
        <w:tab/>
      </w:r>
      <w:r w:rsidRPr="00F11759">
        <w:rPr>
          <w:rFonts w:ascii="Times New Roman" w:hAnsi="Times New Roman"/>
          <w:color w:val="000000" w:themeColor="text1"/>
          <w:sz w:val="24"/>
          <w:szCs w:val="24"/>
          <w:lang w:eastAsia="ru-RU"/>
        </w:rPr>
        <w:tab/>
        <w:t xml:space="preserve">         от </w:t>
      </w:r>
      <w:r w:rsidRPr="00060960">
        <w:rPr>
          <w:rFonts w:ascii="Times New Roman" w:hAnsi="Times New Roman"/>
          <w:color w:val="000000" w:themeColor="text1"/>
          <w:sz w:val="24"/>
          <w:szCs w:val="24"/>
          <w:lang w:eastAsia="ru-RU"/>
        </w:rPr>
        <w:t>____________</w:t>
      </w:r>
      <w:r w:rsidRPr="00F11759">
        <w:rPr>
          <w:rFonts w:ascii="Times New Roman" w:hAnsi="Times New Roman"/>
          <w:color w:val="000000" w:themeColor="text1"/>
          <w:sz w:val="24"/>
          <w:szCs w:val="24"/>
          <w:lang w:eastAsia="ru-RU"/>
        </w:rPr>
        <w:t xml:space="preserve"> № </w:t>
      </w:r>
      <w:r w:rsidRPr="00060960">
        <w:rPr>
          <w:rFonts w:ascii="Times New Roman" w:hAnsi="Times New Roman"/>
          <w:color w:val="000000" w:themeColor="text1"/>
          <w:sz w:val="24"/>
          <w:szCs w:val="24"/>
          <w:lang w:eastAsia="ru-RU"/>
        </w:rPr>
        <w:t>______</w:t>
      </w:r>
    </w:p>
    <w:p w14:paraId="7E1E24BE" w14:textId="77777777" w:rsidR="005B6011" w:rsidRDefault="005B6011" w:rsidP="005B6011">
      <w:pPr>
        <w:pStyle w:val="ConsPlusNormal"/>
        <w:tabs>
          <w:tab w:val="left" w:pos="855"/>
          <w:tab w:val="center" w:pos="5089"/>
        </w:tabs>
        <w:spacing w:line="276" w:lineRule="auto"/>
        <w:rPr>
          <w:rFonts w:ascii="Times New Roman" w:hAnsi="Times New Roman" w:cs="Times New Roman"/>
          <w:b/>
          <w:color w:val="000000" w:themeColor="text1"/>
          <w:sz w:val="24"/>
          <w:szCs w:val="24"/>
        </w:rPr>
      </w:pPr>
    </w:p>
    <w:p w14:paraId="7BCCAEFF" w14:textId="02DA7EFA" w:rsidR="00C1166B" w:rsidRPr="0079731A" w:rsidRDefault="008A5B05"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w:t>
      </w:r>
      <w:r w:rsidR="00C45AAE" w:rsidRPr="0079731A">
        <w:rPr>
          <w:rFonts w:ascii="Times New Roman" w:hAnsi="Times New Roman" w:cs="Times New Roman"/>
          <w:b/>
          <w:color w:val="000000" w:themeColor="text1"/>
          <w:sz w:val="24"/>
          <w:szCs w:val="24"/>
        </w:rPr>
        <w:t>дминистративн</w:t>
      </w:r>
      <w:r>
        <w:rPr>
          <w:rFonts w:ascii="Times New Roman" w:hAnsi="Times New Roman" w:cs="Times New Roman"/>
          <w:b/>
          <w:color w:val="000000" w:themeColor="text1"/>
          <w:sz w:val="24"/>
          <w:szCs w:val="24"/>
        </w:rPr>
        <w:t xml:space="preserve">ый </w:t>
      </w:r>
      <w:r w:rsidR="00C45AAE" w:rsidRPr="0079731A">
        <w:rPr>
          <w:rFonts w:ascii="Times New Roman" w:hAnsi="Times New Roman" w:cs="Times New Roman"/>
          <w:b/>
          <w:color w:val="000000" w:themeColor="text1"/>
          <w:sz w:val="24"/>
          <w:szCs w:val="24"/>
        </w:rPr>
        <w:t>регламент</w:t>
      </w:r>
      <w:r w:rsidR="0079731A">
        <w:rPr>
          <w:rFonts w:ascii="Times New Roman" w:hAnsi="Times New Roman" w:cs="Times New Roman"/>
          <w:b/>
          <w:color w:val="000000" w:themeColor="text1"/>
          <w:sz w:val="24"/>
          <w:szCs w:val="24"/>
        </w:rPr>
        <w:t xml:space="preserve"> по</w:t>
      </w:r>
      <w:r w:rsidR="008C2C91"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предоставлени</w:t>
      </w:r>
      <w:r w:rsidR="0079731A">
        <w:rPr>
          <w:rFonts w:ascii="Times New Roman" w:hAnsi="Times New Roman" w:cs="Times New Roman"/>
          <w:b/>
          <w:color w:val="000000" w:themeColor="text1"/>
          <w:sz w:val="24"/>
          <w:szCs w:val="24"/>
        </w:rPr>
        <w:t>ю</w:t>
      </w:r>
      <w:r w:rsidR="00CA13A6" w:rsidRPr="0079731A">
        <w:rPr>
          <w:rFonts w:ascii="Times New Roman" w:hAnsi="Times New Roman" w:cs="Times New Roman"/>
          <w:b/>
          <w:caps/>
          <w:color w:val="000000" w:themeColor="text1"/>
          <w:sz w:val="24"/>
          <w:szCs w:val="24"/>
        </w:rPr>
        <w:t xml:space="preserve"> </w:t>
      </w:r>
      <w:r w:rsidR="0079731A">
        <w:rPr>
          <w:rFonts w:ascii="Times New Roman" w:hAnsi="Times New Roman" w:cs="Times New Roman"/>
          <w:b/>
          <w:color w:val="000000" w:themeColor="text1"/>
          <w:sz w:val="24"/>
          <w:szCs w:val="24"/>
        </w:rPr>
        <w:t>м</w:t>
      </w:r>
      <w:r w:rsidR="008E4BD1" w:rsidRPr="0079731A">
        <w:rPr>
          <w:rFonts w:ascii="Times New Roman" w:hAnsi="Times New Roman" w:cs="Times New Roman"/>
          <w:b/>
          <w:color w:val="000000" w:themeColor="text1"/>
          <w:sz w:val="24"/>
          <w:szCs w:val="24"/>
        </w:rPr>
        <w:t>униципальной</w:t>
      </w:r>
      <w:r w:rsidR="00357806"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услуги</w:t>
      </w:r>
    </w:p>
    <w:p w14:paraId="733A5CFE" w14:textId="1A232E9B" w:rsidR="00E12DA5" w:rsidRPr="008A5B05" w:rsidRDefault="00822382" w:rsidP="008A5B05">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731A">
        <w:rPr>
          <w:rFonts w:ascii="Times New Roman" w:hAnsi="Times New Roman" w:cs="Times New Roman"/>
          <w:b/>
          <w:caps/>
          <w:color w:val="000000" w:themeColor="text1"/>
          <w:sz w:val="24"/>
          <w:szCs w:val="24"/>
        </w:rPr>
        <w:t xml:space="preserve"> </w:t>
      </w:r>
      <w:r w:rsidR="00A51009" w:rsidRPr="0079731A">
        <w:rPr>
          <w:rFonts w:ascii="Times New Roman" w:hAnsi="Times New Roman" w:cs="Times New Roman"/>
          <w:b/>
          <w:caps/>
          <w:color w:val="000000" w:themeColor="text1"/>
          <w:sz w:val="24"/>
          <w:szCs w:val="24"/>
        </w:rPr>
        <w:t>«</w:t>
      </w:r>
      <w:r w:rsidR="00B21E06" w:rsidRPr="0079731A">
        <w:rPr>
          <w:rFonts w:ascii="Times New Roman" w:hAnsi="Times New Roman" w:cs="Times New Roman"/>
          <w:b/>
          <w:color w:val="000000" w:themeColor="text1"/>
          <w:sz w:val="24"/>
          <w:szCs w:val="24"/>
        </w:rPr>
        <w:t>В</w:t>
      </w:r>
      <w:r w:rsidR="00C45AAE" w:rsidRPr="0079731A">
        <w:rPr>
          <w:rFonts w:ascii="Times New Roman" w:hAnsi="Times New Roman" w:cs="Times New Roman"/>
          <w:b/>
          <w:color w:val="000000" w:themeColor="text1"/>
          <w:sz w:val="24"/>
          <w:szCs w:val="24"/>
        </w:rPr>
        <w:t>ыдача раз</w:t>
      </w:r>
      <w:r w:rsidR="008E4BD1" w:rsidRPr="0079731A">
        <w:rPr>
          <w:rFonts w:ascii="Times New Roman" w:hAnsi="Times New Roman" w:cs="Times New Roman"/>
          <w:b/>
          <w:color w:val="000000" w:themeColor="text1"/>
          <w:sz w:val="24"/>
          <w:szCs w:val="24"/>
        </w:rPr>
        <w:t>решения на использование земель</w:t>
      </w:r>
      <w:r w:rsidR="00C45AAE" w:rsidRPr="0079731A">
        <w:rPr>
          <w:rFonts w:ascii="Times New Roman" w:hAnsi="Times New Roman" w:cs="Times New Roman"/>
          <w:b/>
          <w:color w:val="000000" w:themeColor="text1"/>
          <w:sz w:val="24"/>
          <w:szCs w:val="24"/>
        </w:rPr>
        <w:t xml:space="preserve"> или земельн</w:t>
      </w:r>
      <w:r w:rsidR="008E4BD1" w:rsidRPr="0079731A">
        <w:rPr>
          <w:rFonts w:ascii="Times New Roman" w:hAnsi="Times New Roman" w:cs="Times New Roman"/>
          <w:b/>
          <w:color w:val="000000" w:themeColor="text1"/>
          <w:sz w:val="24"/>
          <w:szCs w:val="24"/>
        </w:rPr>
        <w:t>ых</w:t>
      </w:r>
      <w:r w:rsidR="00C45AAE" w:rsidRPr="0079731A">
        <w:rPr>
          <w:rFonts w:ascii="Times New Roman" w:hAnsi="Times New Roman" w:cs="Times New Roman"/>
          <w:b/>
          <w:color w:val="000000" w:themeColor="text1"/>
          <w:sz w:val="24"/>
          <w:szCs w:val="24"/>
        </w:rPr>
        <w:t xml:space="preserve"> участк</w:t>
      </w:r>
      <w:r w:rsidR="008E4BD1" w:rsidRPr="0079731A">
        <w:rPr>
          <w:rFonts w:ascii="Times New Roman" w:hAnsi="Times New Roman" w:cs="Times New Roman"/>
          <w:b/>
          <w:color w:val="000000" w:themeColor="text1"/>
          <w:sz w:val="24"/>
          <w:szCs w:val="24"/>
        </w:rPr>
        <w:t>ов,</w:t>
      </w:r>
      <w:r w:rsidR="00C45AAE" w:rsidRPr="0079731A">
        <w:rPr>
          <w:rFonts w:ascii="Times New Roman" w:hAnsi="Times New Roman" w:cs="Times New Roman"/>
          <w:b/>
          <w:color w:val="000000" w:themeColor="text1"/>
          <w:sz w:val="24"/>
          <w:szCs w:val="24"/>
        </w:rPr>
        <w:t xml:space="preserve"> находящихся в</w:t>
      </w:r>
      <w:r w:rsidR="00B769F1"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муниципальной</w:t>
      </w:r>
      <w:r w:rsidR="008E4BD1" w:rsidRPr="0079731A">
        <w:rPr>
          <w:rFonts w:ascii="Times New Roman" w:hAnsi="Times New Roman" w:cs="Times New Roman"/>
          <w:b/>
          <w:color w:val="000000" w:themeColor="text1"/>
          <w:sz w:val="24"/>
          <w:szCs w:val="24"/>
        </w:rPr>
        <w:t xml:space="preserve"> собственности или</w:t>
      </w:r>
      <w:r w:rsidR="00C45AAE" w:rsidRPr="0079731A">
        <w:rPr>
          <w:rFonts w:ascii="Times New Roman" w:hAnsi="Times New Roman" w:cs="Times New Roman"/>
          <w:b/>
          <w:color w:val="000000" w:themeColor="text1"/>
          <w:sz w:val="24"/>
          <w:szCs w:val="24"/>
        </w:rPr>
        <w:t xml:space="preserve"> государственн</w:t>
      </w:r>
      <w:r w:rsidR="008E4BD1" w:rsidRPr="0079731A">
        <w:rPr>
          <w:rFonts w:ascii="Times New Roman" w:hAnsi="Times New Roman" w:cs="Times New Roman"/>
          <w:b/>
          <w:color w:val="000000" w:themeColor="text1"/>
          <w:sz w:val="24"/>
          <w:szCs w:val="24"/>
        </w:rPr>
        <w:t>ая</w:t>
      </w:r>
      <w:r w:rsidR="00C45AAE" w:rsidRPr="0079731A">
        <w:rPr>
          <w:rFonts w:ascii="Times New Roman" w:hAnsi="Times New Roman" w:cs="Times New Roman"/>
          <w:b/>
          <w:color w:val="000000" w:themeColor="text1"/>
          <w:sz w:val="24"/>
          <w:szCs w:val="24"/>
        </w:rPr>
        <w:t xml:space="preserve"> собственност</w:t>
      </w:r>
      <w:r w:rsidR="008E4BD1" w:rsidRPr="0079731A">
        <w:rPr>
          <w:rFonts w:ascii="Times New Roman" w:hAnsi="Times New Roman" w:cs="Times New Roman"/>
          <w:b/>
          <w:color w:val="000000" w:themeColor="text1"/>
          <w:sz w:val="24"/>
          <w:szCs w:val="24"/>
        </w:rPr>
        <w:t>ь на которые не разграничена</w:t>
      </w:r>
      <w:r w:rsidR="00AC0D0E" w:rsidRPr="0079731A">
        <w:rPr>
          <w:rFonts w:ascii="Times New Roman" w:hAnsi="Times New Roman" w:cs="Times New Roman"/>
          <w:b/>
          <w:caps/>
          <w:color w:val="000000" w:themeColor="text1"/>
          <w:sz w:val="24"/>
          <w:szCs w:val="24"/>
        </w:rPr>
        <w:t>»</w:t>
      </w:r>
      <w:r w:rsidR="00992DFF" w:rsidRPr="0079731A">
        <w:rPr>
          <w:rFonts w:ascii="Times New Roman" w:hAnsi="Times New Roman" w:cs="Times New Roman"/>
          <w:b/>
          <w:caps/>
          <w:color w:val="000000" w:themeColor="text1"/>
          <w:sz w:val="24"/>
          <w:szCs w:val="24"/>
        </w:rPr>
        <w:cr/>
      </w:r>
      <w:bookmarkStart w:id="0" w:name="_Toc441496531"/>
    </w:p>
    <w:p w14:paraId="47D6E455" w14:textId="707DA366" w:rsidR="009965E5" w:rsidRPr="00F84798" w:rsidRDefault="005E146B" w:rsidP="005E146B">
      <w:pPr>
        <w:pStyle w:val="1-"/>
        <w:ind w:left="1080"/>
        <w:rPr>
          <w:b/>
          <w:i w:val="0"/>
          <w:caps/>
          <w:color w:val="000000" w:themeColor="text1"/>
          <w:sz w:val="24"/>
          <w:szCs w:val="24"/>
        </w:rPr>
      </w:pPr>
      <w:bookmarkStart w:id="1" w:name="_Toc493588872"/>
      <w:bookmarkEnd w:id="0"/>
      <w:r>
        <w:rPr>
          <w:b/>
          <w:i w:val="0"/>
          <w:color w:val="000000" w:themeColor="text1"/>
          <w:sz w:val="24"/>
          <w:szCs w:val="24"/>
          <w:lang w:val="ru-RU"/>
        </w:rPr>
        <w:t>Термины и</w:t>
      </w:r>
      <w:r w:rsidR="009965E5" w:rsidRPr="00F84798">
        <w:rPr>
          <w:b/>
          <w:i w:val="0"/>
          <w:color w:val="000000" w:themeColor="text1"/>
          <w:sz w:val="24"/>
          <w:szCs w:val="24"/>
        </w:rPr>
        <w:t xml:space="preserve"> </w:t>
      </w:r>
      <w:r w:rsidR="009965E5">
        <w:rPr>
          <w:b/>
          <w:i w:val="0"/>
          <w:color w:val="000000" w:themeColor="text1"/>
          <w:sz w:val="24"/>
          <w:szCs w:val="24"/>
          <w:lang w:val="ru-RU"/>
        </w:rPr>
        <w:t>определения</w:t>
      </w:r>
      <w:bookmarkEnd w:id="1"/>
    </w:p>
    <w:p w14:paraId="545DD607" w14:textId="149C6BAC" w:rsidR="0001790A" w:rsidRPr="00F84798" w:rsidRDefault="002872CC" w:rsidP="005C39C3">
      <w:pPr>
        <w:spacing w:after="0"/>
        <w:ind w:firstLine="567"/>
        <w:jc w:val="both"/>
        <w:rPr>
          <w:rFonts w:ascii="Times New Roman" w:eastAsia="Times New Roman" w:hAnsi="Times New Roman"/>
          <w:b/>
          <w:bCs/>
          <w:iCs/>
          <w:color w:val="000000" w:themeColor="text1"/>
          <w:sz w:val="24"/>
          <w:szCs w:val="24"/>
          <w:lang w:val="x-none" w:eastAsia="ru-RU"/>
        </w:rPr>
      </w:pPr>
      <w:r w:rsidRPr="00F84798">
        <w:rPr>
          <w:rFonts w:ascii="Times New Roman" w:hAnsi="Times New Roman"/>
          <w:color w:val="000000" w:themeColor="text1"/>
          <w:sz w:val="24"/>
          <w:szCs w:val="24"/>
          <w:lang w:eastAsia="ru-RU"/>
        </w:rPr>
        <w:t>Т</w:t>
      </w:r>
      <w:r w:rsidR="00447F8B" w:rsidRPr="00F84798">
        <w:rPr>
          <w:rFonts w:ascii="Times New Roman" w:hAnsi="Times New Roman"/>
          <w:color w:val="000000" w:themeColor="text1"/>
          <w:sz w:val="24"/>
          <w:szCs w:val="24"/>
          <w:lang w:eastAsia="ru-RU"/>
        </w:rPr>
        <w:t>ермины</w:t>
      </w:r>
      <w:r w:rsidR="009500A1" w:rsidRPr="00F84798">
        <w:rPr>
          <w:rFonts w:ascii="Times New Roman" w:hAnsi="Times New Roman"/>
          <w:color w:val="000000" w:themeColor="text1"/>
          <w:sz w:val="24"/>
          <w:szCs w:val="24"/>
          <w:lang w:eastAsia="ru-RU"/>
        </w:rPr>
        <w:t xml:space="preserve"> и </w:t>
      </w:r>
      <w:r w:rsidRPr="00F84798">
        <w:rPr>
          <w:rFonts w:ascii="Times New Roman" w:hAnsi="Times New Roman"/>
          <w:color w:val="000000" w:themeColor="text1"/>
          <w:sz w:val="24"/>
          <w:szCs w:val="24"/>
          <w:lang w:eastAsia="ru-RU"/>
        </w:rPr>
        <w:t xml:space="preserve">определения, используемые в настоящем </w:t>
      </w:r>
      <w:r w:rsidR="00C1166B">
        <w:rPr>
          <w:rFonts w:ascii="Times New Roman" w:hAnsi="Times New Roman"/>
          <w:color w:val="000000" w:themeColor="text1"/>
          <w:sz w:val="24"/>
          <w:szCs w:val="24"/>
          <w:lang w:eastAsia="ru-RU"/>
        </w:rPr>
        <w:t>а</w:t>
      </w:r>
      <w:r w:rsidRPr="00F84798">
        <w:rPr>
          <w:rFonts w:ascii="Times New Roman" w:hAnsi="Times New Roman"/>
          <w:color w:val="000000" w:themeColor="text1"/>
          <w:sz w:val="24"/>
          <w:szCs w:val="24"/>
          <w:lang w:eastAsia="ru-RU"/>
        </w:rPr>
        <w:t>дминистративном регламенте</w:t>
      </w:r>
      <w:r w:rsidR="0079731A">
        <w:rPr>
          <w:rFonts w:ascii="Times New Roman" w:hAnsi="Times New Roman"/>
          <w:color w:val="000000" w:themeColor="text1"/>
          <w:sz w:val="24"/>
          <w:szCs w:val="24"/>
          <w:lang w:eastAsia="ru-RU"/>
        </w:rPr>
        <w:t xml:space="preserve"> по предоставлению муниципальной услуги</w:t>
      </w:r>
      <w:r w:rsidR="00C1166B">
        <w:rPr>
          <w:rFonts w:ascii="Times New Roman" w:hAnsi="Times New Roman"/>
          <w:color w:val="000000" w:themeColor="text1"/>
          <w:sz w:val="24"/>
          <w:szCs w:val="24"/>
          <w:lang w:eastAsia="ru-RU"/>
        </w:rPr>
        <w:t xml:space="preserve"> </w:t>
      </w:r>
      <w:r w:rsidR="00740F68" w:rsidRPr="00740F68">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w:t>
      </w:r>
      <w:r w:rsidR="00740F68">
        <w:rPr>
          <w:rFonts w:ascii="Times New Roman" w:hAnsi="Times New Roman"/>
          <w:color w:val="000000" w:themeColor="text1"/>
          <w:sz w:val="24"/>
          <w:szCs w:val="24"/>
          <w:lang w:eastAsia="ru-RU"/>
        </w:rPr>
        <w:t>сть на которые не разграничена»</w:t>
      </w:r>
      <w:r w:rsidR="00740F68" w:rsidRPr="00740F68">
        <w:rPr>
          <w:rFonts w:ascii="Times New Roman" w:hAnsi="Times New Roman"/>
          <w:color w:val="000000" w:themeColor="text1"/>
          <w:sz w:val="24"/>
          <w:szCs w:val="24"/>
          <w:lang w:eastAsia="ru-RU"/>
        </w:rPr>
        <w:t xml:space="preserve"> </w:t>
      </w:r>
      <w:r w:rsidR="00C1166B" w:rsidRPr="00D16151">
        <w:rPr>
          <w:rFonts w:ascii="Times New Roman" w:hAnsi="Times New Roman"/>
          <w:sz w:val="24"/>
          <w:szCs w:val="24"/>
          <w:lang w:eastAsia="ru-RU"/>
        </w:rPr>
        <w:t>(далее – Административный регламент)</w:t>
      </w:r>
      <w:r w:rsidR="009500A1" w:rsidRPr="00F84798">
        <w:rPr>
          <w:rFonts w:ascii="Times New Roman" w:hAnsi="Times New Roman"/>
          <w:color w:val="000000" w:themeColor="text1"/>
          <w:sz w:val="24"/>
          <w:szCs w:val="24"/>
          <w:lang w:eastAsia="ru-RU"/>
        </w:rPr>
        <w:t xml:space="preserve">, указаны в </w:t>
      </w:r>
      <w:hyperlink w:anchor="прил1" w:history="1">
        <w:r w:rsidR="002611C0" w:rsidRPr="0079731A">
          <w:rPr>
            <w:rStyle w:val="a7"/>
            <w:rFonts w:ascii="Times New Roman" w:hAnsi="Times New Roman"/>
            <w:color w:val="auto"/>
            <w:sz w:val="24"/>
            <w:szCs w:val="24"/>
            <w:u w:val="none"/>
          </w:rPr>
          <w:t>Приложении 1</w:t>
        </w:r>
      </w:hyperlink>
      <w:r w:rsidR="002611C0" w:rsidRPr="0079731A">
        <w:t xml:space="preserve"> </w:t>
      </w:r>
      <w:r w:rsidR="00EC07A8" w:rsidRPr="00F84798">
        <w:rPr>
          <w:rFonts w:ascii="Times New Roman" w:hAnsi="Times New Roman"/>
          <w:color w:val="000000" w:themeColor="text1"/>
          <w:sz w:val="24"/>
          <w:szCs w:val="24"/>
          <w:lang w:eastAsia="ru-RU"/>
        </w:rPr>
        <w:t>к настоящему Административному регламенту</w:t>
      </w:r>
      <w:r w:rsidR="00B648B5" w:rsidRPr="00F84798">
        <w:rPr>
          <w:rFonts w:ascii="Times New Roman" w:hAnsi="Times New Roman"/>
          <w:color w:val="000000" w:themeColor="text1"/>
          <w:sz w:val="24"/>
          <w:szCs w:val="24"/>
          <w:lang w:eastAsia="ru-RU"/>
        </w:rPr>
        <w:t>.</w:t>
      </w:r>
      <w:bookmarkStart w:id="2" w:name="_Toc437973276"/>
      <w:bookmarkStart w:id="3" w:name="_Toc438110017"/>
    </w:p>
    <w:p w14:paraId="2EE8A55C" w14:textId="52279110" w:rsidR="00F80AAD" w:rsidRPr="00F84798" w:rsidRDefault="00875516" w:rsidP="006C44AA">
      <w:pPr>
        <w:pStyle w:val="1-"/>
        <w:numPr>
          <w:ilvl w:val="0"/>
          <w:numId w:val="12"/>
        </w:numPr>
        <w:rPr>
          <w:b/>
          <w:i w:val="0"/>
          <w:caps/>
          <w:color w:val="000000" w:themeColor="text1"/>
          <w:sz w:val="24"/>
          <w:szCs w:val="24"/>
        </w:rPr>
      </w:pPr>
      <w:bookmarkStart w:id="4" w:name="_Toc438376221"/>
      <w:bookmarkStart w:id="5" w:name="_Toc493588873"/>
      <w:r w:rsidRPr="00F84798">
        <w:rPr>
          <w:b/>
          <w:i w:val="0"/>
          <w:color w:val="000000" w:themeColor="text1"/>
          <w:sz w:val="24"/>
          <w:szCs w:val="24"/>
        </w:rPr>
        <w:t>Общие положения</w:t>
      </w:r>
      <w:bookmarkEnd w:id="2"/>
      <w:bookmarkEnd w:id="3"/>
      <w:bookmarkEnd w:id="4"/>
      <w:bookmarkEnd w:id="5"/>
    </w:p>
    <w:p w14:paraId="6F1AC2C7" w14:textId="77777777" w:rsidR="00C607F7" w:rsidRPr="00F84798" w:rsidRDefault="00F80AAD" w:rsidP="00C607F7">
      <w:pPr>
        <w:pStyle w:val="2-"/>
        <w:rPr>
          <w:color w:val="000000" w:themeColor="text1"/>
          <w:sz w:val="24"/>
          <w:szCs w:val="24"/>
        </w:rPr>
      </w:pPr>
      <w:bookmarkStart w:id="6" w:name="_Toc437973277"/>
      <w:bookmarkStart w:id="7" w:name="_Toc438110018"/>
      <w:bookmarkStart w:id="8" w:name="_Toc438376222"/>
      <w:bookmarkStart w:id="9" w:name="_Toc441496533"/>
      <w:bookmarkStart w:id="10" w:name="_Toc493588874"/>
      <w:r w:rsidRPr="00F84798">
        <w:rPr>
          <w:color w:val="000000" w:themeColor="text1"/>
          <w:sz w:val="24"/>
          <w:szCs w:val="24"/>
        </w:rPr>
        <w:t>Предмет регулирования</w:t>
      </w:r>
      <w:r w:rsidR="00BA717E" w:rsidRPr="00F84798">
        <w:rPr>
          <w:color w:val="000000" w:themeColor="text1"/>
          <w:sz w:val="24"/>
          <w:szCs w:val="24"/>
        </w:rPr>
        <w:t xml:space="preserve"> </w:t>
      </w:r>
      <w:r w:rsidR="00FC0A77" w:rsidRPr="00F84798">
        <w:rPr>
          <w:color w:val="000000" w:themeColor="text1"/>
          <w:sz w:val="24"/>
          <w:szCs w:val="24"/>
        </w:rPr>
        <w:t xml:space="preserve">Административного </w:t>
      </w:r>
      <w:r w:rsidR="000B54CC" w:rsidRPr="00F84798">
        <w:rPr>
          <w:color w:val="000000" w:themeColor="text1"/>
          <w:sz w:val="24"/>
          <w:szCs w:val="24"/>
        </w:rPr>
        <w:t>р</w:t>
      </w:r>
      <w:r w:rsidR="00BA717E" w:rsidRPr="00F84798">
        <w:rPr>
          <w:color w:val="000000" w:themeColor="text1"/>
          <w:sz w:val="24"/>
          <w:szCs w:val="24"/>
        </w:rPr>
        <w:t>егламента</w:t>
      </w:r>
      <w:bookmarkEnd w:id="6"/>
      <w:bookmarkEnd w:id="7"/>
      <w:bookmarkEnd w:id="8"/>
      <w:bookmarkEnd w:id="9"/>
      <w:bookmarkEnd w:id="10"/>
    </w:p>
    <w:p w14:paraId="24076DE2" w14:textId="4283FF38" w:rsidR="00B769F1" w:rsidRDefault="005E146B" w:rsidP="005E146B">
      <w:pPr>
        <w:pStyle w:val="11"/>
        <w:numPr>
          <w:ilvl w:val="0"/>
          <w:numId w:val="0"/>
        </w:numPr>
        <w:ind w:firstLine="567"/>
        <w:rPr>
          <w:color w:val="000000" w:themeColor="text1"/>
          <w:sz w:val="24"/>
          <w:szCs w:val="24"/>
        </w:rPr>
      </w:pPr>
      <w:r>
        <w:rPr>
          <w:color w:val="000000" w:themeColor="text1"/>
          <w:sz w:val="24"/>
          <w:szCs w:val="24"/>
        </w:rPr>
        <w:t>1.1.</w:t>
      </w:r>
      <w:r w:rsidR="00B21E06">
        <w:rPr>
          <w:color w:val="000000" w:themeColor="text1"/>
          <w:sz w:val="24"/>
          <w:szCs w:val="24"/>
        </w:rPr>
        <w:t xml:space="preserve"> </w:t>
      </w:r>
      <w:proofErr w:type="gramStart"/>
      <w:r w:rsidR="00774780" w:rsidRPr="00F84798">
        <w:rPr>
          <w:color w:val="000000" w:themeColor="text1"/>
          <w:sz w:val="24"/>
          <w:szCs w:val="24"/>
        </w:rPr>
        <w:t>А</w:t>
      </w:r>
      <w:r w:rsidR="00625AE4" w:rsidRPr="00F84798">
        <w:rPr>
          <w:color w:val="000000" w:themeColor="text1"/>
          <w:sz w:val="24"/>
          <w:szCs w:val="24"/>
        </w:rPr>
        <w:t>дминистративный р</w:t>
      </w:r>
      <w:r w:rsidR="009559FD" w:rsidRPr="00F84798">
        <w:rPr>
          <w:color w:val="000000" w:themeColor="text1"/>
          <w:sz w:val="24"/>
          <w:szCs w:val="24"/>
        </w:rPr>
        <w:t>егламент</w:t>
      </w:r>
      <w:r w:rsidR="00E337E4" w:rsidRPr="00F84798">
        <w:rPr>
          <w:color w:val="000000" w:themeColor="text1"/>
          <w:sz w:val="24"/>
          <w:szCs w:val="24"/>
        </w:rPr>
        <w:t xml:space="preserve"> </w:t>
      </w:r>
      <w:r w:rsidR="000E6C84" w:rsidRPr="00F84798">
        <w:rPr>
          <w:color w:val="000000" w:themeColor="text1"/>
          <w:sz w:val="24"/>
          <w:szCs w:val="24"/>
        </w:rPr>
        <w:t>устанавливает</w:t>
      </w:r>
      <w:r w:rsidR="00F4339B" w:rsidRPr="00F84798">
        <w:rPr>
          <w:color w:val="000000" w:themeColor="text1"/>
          <w:sz w:val="24"/>
          <w:szCs w:val="24"/>
        </w:rPr>
        <w:t xml:space="preserve"> </w:t>
      </w:r>
      <w:r w:rsidR="00641BDA" w:rsidRPr="00F84798">
        <w:rPr>
          <w:color w:val="000000" w:themeColor="text1"/>
          <w:sz w:val="24"/>
          <w:szCs w:val="24"/>
        </w:rPr>
        <w:t xml:space="preserve">стандарт предоставления </w:t>
      </w:r>
      <w:r w:rsidR="00E0024D">
        <w:rPr>
          <w:color w:val="000000" w:themeColor="text1"/>
          <w:sz w:val="24"/>
          <w:szCs w:val="24"/>
        </w:rPr>
        <w:t>м</w:t>
      </w:r>
      <w:r w:rsidR="008E4BD1">
        <w:rPr>
          <w:color w:val="000000" w:themeColor="text1"/>
          <w:sz w:val="24"/>
          <w:szCs w:val="24"/>
        </w:rPr>
        <w:t>униципальной</w:t>
      </w:r>
      <w:r w:rsidR="00B769F1" w:rsidRPr="00F84798">
        <w:rPr>
          <w:color w:val="000000" w:themeColor="text1"/>
          <w:sz w:val="24"/>
          <w:szCs w:val="24"/>
        </w:rPr>
        <w:t xml:space="preserve"> </w:t>
      </w:r>
      <w:r w:rsidR="006100E2" w:rsidRPr="00F84798">
        <w:rPr>
          <w:color w:val="000000" w:themeColor="text1"/>
          <w:sz w:val="24"/>
          <w:szCs w:val="24"/>
        </w:rPr>
        <w:t>услуги</w:t>
      </w:r>
      <w:r w:rsidR="00A51009" w:rsidRPr="00F84798">
        <w:rPr>
          <w:color w:val="000000" w:themeColor="text1"/>
          <w:sz w:val="24"/>
          <w:szCs w:val="24"/>
        </w:rPr>
        <w:t xml:space="preserve">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F84798">
        <w:rPr>
          <w:color w:val="000000" w:themeColor="text1"/>
          <w:sz w:val="24"/>
          <w:szCs w:val="24"/>
        </w:rPr>
        <w:t>»</w:t>
      </w:r>
      <w:r w:rsidR="00A61CFC" w:rsidRPr="00F84798">
        <w:rPr>
          <w:color w:val="000000" w:themeColor="text1"/>
          <w:sz w:val="24"/>
          <w:szCs w:val="24"/>
        </w:rPr>
        <w:t xml:space="preserve"> (далее – </w:t>
      </w:r>
      <w:r w:rsidR="008E4BD1">
        <w:rPr>
          <w:color w:val="000000" w:themeColor="text1"/>
          <w:sz w:val="24"/>
          <w:szCs w:val="24"/>
        </w:rPr>
        <w:t>Муниципальная</w:t>
      </w:r>
      <w:r w:rsidR="00EC07A8" w:rsidRPr="00F84798">
        <w:rPr>
          <w:color w:val="000000" w:themeColor="text1"/>
          <w:sz w:val="24"/>
          <w:szCs w:val="24"/>
        </w:rPr>
        <w:t xml:space="preserve"> у</w:t>
      </w:r>
      <w:r w:rsidR="00A61CFC" w:rsidRPr="00F84798">
        <w:rPr>
          <w:color w:val="000000" w:themeColor="text1"/>
          <w:sz w:val="24"/>
          <w:szCs w:val="24"/>
        </w:rPr>
        <w:t>слуга</w:t>
      </w:r>
      <w:r w:rsidR="006100E2" w:rsidRPr="00F84798">
        <w:rPr>
          <w:color w:val="000000" w:themeColor="text1"/>
          <w:sz w:val="24"/>
          <w:szCs w:val="24"/>
        </w:rPr>
        <w:t>)</w:t>
      </w:r>
      <w:r w:rsidR="00641BDA" w:rsidRPr="00F84798">
        <w:rPr>
          <w:color w:val="000000" w:themeColor="text1"/>
          <w:sz w:val="24"/>
          <w:szCs w:val="24"/>
        </w:rPr>
        <w:t xml:space="preserve">, </w:t>
      </w:r>
      <w:r w:rsidR="00637799" w:rsidRPr="00F84798">
        <w:rPr>
          <w:color w:val="000000" w:themeColor="text1"/>
          <w:sz w:val="24"/>
          <w:szCs w:val="24"/>
        </w:rPr>
        <w:t>состав, последовательность и сроки выполнения административных процедур</w:t>
      </w:r>
      <w:r w:rsidR="00637799" w:rsidRPr="00F84798">
        <w:rPr>
          <w:bCs/>
          <w:color w:val="000000" w:themeColor="text1"/>
          <w:sz w:val="24"/>
          <w:szCs w:val="24"/>
        </w:rPr>
        <w:t xml:space="preserve"> по предоставлению </w:t>
      </w:r>
      <w:r w:rsidR="008E4BD1">
        <w:rPr>
          <w:color w:val="000000" w:themeColor="text1"/>
          <w:sz w:val="24"/>
          <w:szCs w:val="24"/>
        </w:rPr>
        <w:t>Муниципальной</w:t>
      </w:r>
      <w:r w:rsidR="00B769F1" w:rsidRPr="00F84798">
        <w:rPr>
          <w:color w:val="000000" w:themeColor="text1"/>
          <w:sz w:val="24"/>
          <w:szCs w:val="24"/>
        </w:rPr>
        <w:t xml:space="preserve"> </w:t>
      </w:r>
      <w:r w:rsidR="00EC07A8" w:rsidRPr="00F84798">
        <w:rPr>
          <w:color w:val="000000" w:themeColor="text1"/>
          <w:sz w:val="24"/>
          <w:szCs w:val="24"/>
        </w:rPr>
        <w:t>услуги</w:t>
      </w:r>
      <w:r w:rsidR="00637799" w:rsidRPr="00F84798">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00637799" w:rsidRPr="00F84798">
        <w:rPr>
          <w:color w:val="000000" w:themeColor="text1"/>
          <w:sz w:val="24"/>
          <w:szCs w:val="24"/>
        </w:rPr>
        <w:t xml:space="preserve"> процедур в многофункциональных центрах</w:t>
      </w:r>
      <w:r w:rsidR="000B54CC" w:rsidRPr="00F84798">
        <w:rPr>
          <w:color w:val="000000" w:themeColor="text1"/>
          <w:sz w:val="24"/>
          <w:szCs w:val="24"/>
        </w:rPr>
        <w:t xml:space="preserve"> предоставления государственных и муниципальных услуг </w:t>
      </w:r>
      <w:r w:rsidR="00B21E06">
        <w:rPr>
          <w:color w:val="000000" w:themeColor="text1"/>
          <w:sz w:val="24"/>
          <w:szCs w:val="24"/>
        </w:rPr>
        <w:t xml:space="preserve">в </w:t>
      </w:r>
      <w:r w:rsidR="000B54CC" w:rsidRPr="00F84798">
        <w:rPr>
          <w:color w:val="000000" w:themeColor="text1"/>
          <w:sz w:val="24"/>
          <w:szCs w:val="24"/>
        </w:rPr>
        <w:t>Московской области (далее – МФЦ)</w:t>
      </w:r>
      <w:r w:rsidR="00637799" w:rsidRPr="00F84798">
        <w:rPr>
          <w:color w:val="000000" w:themeColor="text1"/>
          <w:sz w:val="24"/>
          <w:szCs w:val="24"/>
        </w:rPr>
        <w:t xml:space="preserve">, </w:t>
      </w:r>
      <w:bookmarkStart w:id="11" w:name="_Toc437973278"/>
      <w:bookmarkStart w:id="12" w:name="_Toc438110019"/>
      <w:bookmarkStart w:id="13" w:name="_Toc438376223"/>
      <w:r w:rsidR="00B769F1" w:rsidRPr="00F84798">
        <w:rPr>
          <w:color w:val="000000" w:themeColor="text1"/>
          <w:sz w:val="24"/>
          <w:szCs w:val="24"/>
        </w:rPr>
        <w:t xml:space="preserve">формы контроля за исполнением Административного регламента, </w:t>
      </w:r>
      <w:proofErr w:type="gramStart"/>
      <w:r w:rsidR="00B769F1" w:rsidRPr="00F84798">
        <w:rPr>
          <w:color w:val="000000" w:themeColor="text1"/>
          <w:sz w:val="24"/>
          <w:szCs w:val="24"/>
        </w:rPr>
        <w:t>досудебный</w:t>
      </w:r>
      <w:proofErr w:type="gramEnd"/>
      <w:r w:rsidR="00B769F1" w:rsidRPr="00F84798">
        <w:rPr>
          <w:color w:val="000000" w:themeColor="text1"/>
          <w:sz w:val="24"/>
          <w:szCs w:val="24"/>
        </w:rPr>
        <w:t xml:space="preserve"> (внесудебный) порядок обжалования решений и действий (бездействия) должностных лиц </w:t>
      </w:r>
      <w:r w:rsidR="00984089">
        <w:rPr>
          <w:color w:val="000000" w:themeColor="text1"/>
          <w:sz w:val="24"/>
          <w:szCs w:val="24"/>
        </w:rPr>
        <w:t xml:space="preserve">Администрации города Фрязино </w:t>
      </w:r>
      <w:r w:rsidR="00B769F1" w:rsidRPr="00F84798">
        <w:rPr>
          <w:color w:val="000000" w:themeColor="text1"/>
          <w:sz w:val="24"/>
          <w:szCs w:val="24"/>
        </w:rPr>
        <w:t xml:space="preserve"> (далее – Администрация), уполномоченных специалистов МФЦ.</w:t>
      </w:r>
    </w:p>
    <w:p w14:paraId="3F3CFEFA" w14:textId="7C919B67" w:rsidR="00C1166B" w:rsidRPr="00F84798" w:rsidRDefault="00C1166B" w:rsidP="005E146B">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00F44804">
        <w:rPr>
          <w:color w:val="000000" w:themeColor="text1"/>
          <w:sz w:val="24"/>
          <w:szCs w:val="24"/>
        </w:rPr>
        <w:t xml:space="preserve"> </w:t>
      </w:r>
      <w:r w:rsidRPr="00C1166B">
        <w:rPr>
          <w:color w:val="000000" w:themeColor="text1"/>
          <w:sz w:val="24"/>
          <w:szCs w:val="24"/>
        </w:rPr>
        <w:t xml:space="preserve">Настоящим Административным регламентом регулируется выдача разрешений на </w:t>
      </w:r>
      <w:r>
        <w:rPr>
          <w:color w:val="000000" w:themeColor="text1"/>
          <w:sz w:val="24"/>
          <w:szCs w:val="24"/>
        </w:rPr>
        <w:t>использование</w:t>
      </w:r>
      <w:r w:rsidRPr="00C1166B">
        <w:rPr>
          <w:color w:val="000000" w:themeColor="text1"/>
          <w:sz w:val="24"/>
          <w:szCs w:val="24"/>
        </w:rPr>
        <w:t xml:space="preserve"> </w:t>
      </w:r>
      <w:r>
        <w:rPr>
          <w:color w:val="000000" w:themeColor="text1"/>
          <w:sz w:val="24"/>
          <w:szCs w:val="24"/>
        </w:rPr>
        <w:t>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14:paraId="3118E060" w14:textId="1CC5BF94" w:rsidR="00C607F7" w:rsidRPr="00F84798" w:rsidRDefault="00B26DDF" w:rsidP="00B21E06">
      <w:pPr>
        <w:pStyle w:val="2-"/>
        <w:ind w:left="0" w:firstLine="567"/>
        <w:rPr>
          <w:color w:val="000000" w:themeColor="text1"/>
          <w:sz w:val="24"/>
          <w:szCs w:val="24"/>
        </w:rPr>
      </w:pPr>
      <w:bookmarkStart w:id="14" w:name="_Toc493588875"/>
      <w:r w:rsidRPr="00F84798">
        <w:rPr>
          <w:color w:val="000000" w:themeColor="text1"/>
          <w:sz w:val="24"/>
          <w:szCs w:val="24"/>
        </w:rPr>
        <w:t>Л</w:t>
      </w:r>
      <w:r w:rsidR="00F80AAD" w:rsidRPr="00F84798">
        <w:rPr>
          <w:color w:val="000000" w:themeColor="text1"/>
          <w:sz w:val="24"/>
          <w:szCs w:val="24"/>
        </w:rPr>
        <w:t xml:space="preserve">ица, имеющие право на получение </w:t>
      </w:r>
      <w:bookmarkEnd w:id="11"/>
      <w:bookmarkEnd w:id="12"/>
      <w:bookmarkEnd w:id="13"/>
      <w:r w:rsidR="008E4BD1">
        <w:rPr>
          <w:color w:val="000000" w:themeColor="text1"/>
          <w:sz w:val="24"/>
          <w:szCs w:val="24"/>
        </w:rPr>
        <w:t>Муниципальной</w:t>
      </w:r>
      <w:r w:rsidR="00B769F1" w:rsidRPr="00F84798">
        <w:rPr>
          <w:color w:val="000000" w:themeColor="text1"/>
          <w:sz w:val="24"/>
          <w:szCs w:val="24"/>
        </w:rPr>
        <w:t xml:space="preserve"> услуги</w:t>
      </w:r>
      <w:bookmarkStart w:id="15" w:name="_Toc437973279"/>
      <w:bookmarkStart w:id="16" w:name="_Toc438110020"/>
      <w:bookmarkStart w:id="17" w:name="_Toc438376224"/>
      <w:bookmarkStart w:id="18" w:name="_Toc441496535"/>
      <w:bookmarkEnd w:id="14"/>
    </w:p>
    <w:p w14:paraId="5B5585CE" w14:textId="5E888265" w:rsidR="001C4B00" w:rsidRPr="00F84798" w:rsidRDefault="00B21E06" w:rsidP="006C44AA">
      <w:pPr>
        <w:pStyle w:val="11"/>
        <w:numPr>
          <w:ilvl w:val="1"/>
          <w:numId w:val="19"/>
        </w:numPr>
        <w:ind w:left="0" w:firstLine="567"/>
        <w:rPr>
          <w:color w:val="000000" w:themeColor="text1"/>
          <w:sz w:val="24"/>
          <w:szCs w:val="24"/>
        </w:rPr>
      </w:pPr>
      <w:r>
        <w:rPr>
          <w:color w:val="000000" w:themeColor="text1"/>
          <w:sz w:val="24"/>
          <w:szCs w:val="24"/>
        </w:rPr>
        <w:t xml:space="preserve"> </w:t>
      </w:r>
      <w:r w:rsidR="00774780" w:rsidRPr="00F84798">
        <w:rPr>
          <w:color w:val="000000" w:themeColor="text1"/>
          <w:sz w:val="24"/>
          <w:szCs w:val="24"/>
        </w:rPr>
        <w:t>Л</w:t>
      </w:r>
      <w:r w:rsidR="005E146B"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14:paraId="53AE8C16" w14:textId="4545BB27" w:rsidR="001A11EE" w:rsidRPr="00F84798" w:rsidRDefault="00B21E06" w:rsidP="006C44AA">
      <w:pPr>
        <w:pStyle w:val="11"/>
        <w:numPr>
          <w:ilvl w:val="1"/>
          <w:numId w:val="19"/>
        </w:numPr>
        <w:ind w:left="0" w:firstLine="567"/>
        <w:rPr>
          <w:color w:val="000000" w:themeColor="text1"/>
          <w:sz w:val="24"/>
          <w:szCs w:val="24"/>
        </w:rPr>
      </w:pPr>
      <w:r>
        <w:rPr>
          <w:color w:val="000000" w:themeColor="text1"/>
          <w:sz w:val="24"/>
          <w:szCs w:val="24"/>
        </w:rPr>
        <w:t xml:space="preserve"> </w:t>
      </w:r>
      <w:r w:rsidR="003C5373" w:rsidRPr="00F84798">
        <w:rPr>
          <w:color w:val="000000" w:themeColor="text1"/>
          <w:sz w:val="24"/>
          <w:szCs w:val="24"/>
        </w:rPr>
        <w:t xml:space="preserve">Интересы лиц, указанных в пункте 2.1 настоящего </w:t>
      </w:r>
      <w:r w:rsidR="00FC0A77" w:rsidRPr="00F84798">
        <w:rPr>
          <w:color w:val="000000" w:themeColor="text1"/>
          <w:sz w:val="24"/>
          <w:szCs w:val="24"/>
        </w:rPr>
        <w:t>Административного р</w:t>
      </w:r>
      <w:r w:rsidR="003C5373" w:rsidRPr="00F84798">
        <w:rPr>
          <w:color w:val="000000" w:themeColor="text1"/>
          <w:sz w:val="24"/>
          <w:szCs w:val="24"/>
        </w:rPr>
        <w:t xml:space="preserve">егламента, могут </w:t>
      </w:r>
      <w:r w:rsidR="004F2EA9" w:rsidRPr="00F84798">
        <w:rPr>
          <w:color w:val="000000" w:themeColor="text1"/>
          <w:sz w:val="24"/>
          <w:szCs w:val="24"/>
        </w:rPr>
        <w:t xml:space="preserve">представлять иные лица, действующие в интересах Заявителя на основании документа, </w:t>
      </w:r>
      <w:r w:rsidR="00774780" w:rsidRPr="00F84798">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F84798">
        <w:rPr>
          <w:color w:val="000000" w:themeColor="text1"/>
          <w:sz w:val="24"/>
          <w:szCs w:val="24"/>
        </w:rPr>
        <w:t>п</w:t>
      </w:r>
      <w:r w:rsidR="00774780" w:rsidRPr="00F84798">
        <w:rPr>
          <w:color w:val="000000" w:themeColor="text1"/>
          <w:sz w:val="24"/>
          <w:szCs w:val="24"/>
        </w:rPr>
        <w:t xml:space="preserve">редставитель </w:t>
      </w:r>
      <w:r w:rsidR="008513D3" w:rsidRPr="00F84798">
        <w:rPr>
          <w:color w:val="000000" w:themeColor="text1"/>
          <w:sz w:val="24"/>
          <w:szCs w:val="24"/>
        </w:rPr>
        <w:t>З</w:t>
      </w:r>
      <w:r w:rsidR="00774780" w:rsidRPr="00F84798">
        <w:rPr>
          <w:color w:val="000000" w:themeColor="text1"/>
          <w:sz w:val="24"/>
          <w:szCs w:val="24"/>
        </w:rPr>
        <w:t>аявителя).</w:t>
      </w:r>
    </w:p>
    <w:p w14:paraId="2716DC92" w14:textId="00B626EB" w:rsidR="002D5174" w:rsidRPr="00F84798" w:rsidRDefault="00C625AF" w:rsidP="006C44AA">
      <w:pPr>
        <w:pStyle w:val="2-"/>
        <w:numPr>
          <w:ilvl w:val="0"/>
          <w:numId w:val="19"/>
        </w:numPr>
        <w:ind w:left="0" w:firstLine="567"/>
        <w:rPr>
          <w:color w:val="000000" w:themeColor="text1"/>
          <w:sz w:val="24"/>
          <w:szCs w:val="24"/>
        </w:rPr>
      </w:pPr>
      <w:bookmarkStart w:id="19" w:name="_Toc493588876"/>
      <w:r w:rsidRPr="00F84798">
        <w:rPr>
          <w:color w:val="000000" w:themeColor="text1"/>
          <w:sz w:val="24"/>
          <w:szCs w:val="24"/>
        </w:rPr>
        <w:lastRenderedPageBreak/>
        <w:t xml:space="preserve">Требования к порядку информирования о порядке предоставления </w:t>
      </w:r>
      <w:bookmarkEnd w:id="15"/>
      <w:bookmarkEnd w:id="16"/>
      <w:bookmarkEnd w:id="17"/>
      <w:bookmarkEnd w:id="18"/>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19"/>
    </w:p>
    <w:p w14:paraId="52D8E381" w14:textId="2DCB1D36" w:rsidR="00931554" w:rsidRPr="00F84798" w:rsidRDefault="00510277" w:rsidP="006C44AA">
      <w:pPr>
        <w:pStyle w:val="11"/>
        <w:numPr>
          <w:ilvl w:val="1"/>
          <w:numId w:val="19"/>
        </w:numPr>
        <w:ind w:left="0" w:firstLine="567"/>
        <w:rPr>
          <w:color w:val="000000" w:themeColor="text1"/>
          <w:sz w:val="24"/>
          <w:szCs w:val="24"/>
        </w:rPr>
      </w:pPr>
      <w:r w:rsidRPr="00F84798">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w:t>
      </w:r>
      <w:r w:rsidR="00B769F1" w:rsidRPr="00F84798">
        <w:rPr>
          <w:color w:val="000000" w:themeColor="text1"/>
          <w:sz w:val="24"/>
          <w:szCs w:val="24"/>
        </w:rPr>
        <w:t>Администрации</w:t>
      </w:r>
      <w:r w:rsidRPr="00F84798">
        <w:rPr>
          <w:color w:val="000000" w:themeColor="text1"/>
          <w:sz w:val="24"/>
          <w:szCs w:val="24"/>
        </w:rPr>
        <w:t xml:space="preserve"> и организаций, участвующих в предоставлении и информировании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 </w:t>
      </w:r>
      <w:r w:rsidRPr="00F84798">
        <w:rPr>
          <w:color w:val="000000" w:themeColor="text1"/>
          <w:sz w:val="24"/>
          <w:szCs w:val="24"/>
        </w:rPr>
        <w:t xml:space="preserve">приведены в </w:t>
      </w:r>
      <w:hyperlink w:anchor="_Приложение_2" w:history="1">
        <w:r w:rsidRPr="00F84798">
          <w:rPr>
            <w:rStyle w:val="a7"/>
            <w:color w:val="000000" w:themeColor="text1"/>
            <w:sz w:val="24"/>
            <w:szCs w:val="24"/>
            <w:u w:val="none"/>
          </w:rPr>
          <w:t>Приложении 2</w:t>
        </w:r>
      </w:hyperlink>
      <w:r w:rsidR="001B131A" w:rsidRPr="00F84798">
        <w:rPr>
          <w:color w:val="000000" w:themeColor="text1"/>
          <w:sz w:val="24"/>
          <w:szCs w:val="24"/>
        </w:rPr>
        <w:t xml:space="preserve"> </w:t>
      </w:r>
      <w:r w:rsidRPr="00F84798">
        <w:rPr>
          <w:color w:val="000000" w:themeColor="text1"/>
          <w:sz w:val="24"/>
          <w:szCs w:val="24"/>
        </w:rPr>
        <w:t>к настоящему Административному регламенту</w:t>
      </w:r>
      <w:r w:rsidR="0079731A">
        <w:rPr>
          <w:color w:val="000000" w:themeColor="text1"/>
          <w:sz w:val="24"/>
          <w:szCs w:val="24"/>
        </w:rPr>
        <w:t>.</w:t>
      </w:r>
    </w:p>
    <w:p w14:paraId="63BD9FDC" w14:textId="21747550" w:rsidR="003917BC" w:rsidRPr="00F84798" w:rsidRDefault="00510277" w:rsidP="006C44AA">
      <w:pPr>
        <w:pStyle w:val="11"/>
        <w:numPr>
          <w:ilvl w:val="1"/>
          <w:numId w:val="19"/>
        </w:numPr>
        <w:ind w:left="0" w:firstLine="567"/>
        <w:rPr>
          <w:color w:val="000000" w:themeColor="text1"/>
          <w:sz w:val="24"/>
          <w:szCs w:val="24"/>
        </w:rPr>
      </w:pPr>
      <w:r w:rsidRPr="00F84798">
        <w:rPr>
          <w:color w:val="000000" w:themeColor="text1"/>
          <w:sz w:val="24"/>
          <w:szCs w:val="24"/>
        </w:rPr>
        <w:t xml:space="preserve">Порядок получения заинтересованными лицами информации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сведений о ходе предоставления</w:t>
      </w:r>
      <w:r w:rsidR="00FB00F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порядке, форме и месте размещения информации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w:t>
      </w:r>
      <w:hyperlink w:anchor="_Приложение_3" w:history="1">
        <w:r w:rsidR="00AF00E7" w:rsidRPr="0079731A">
          <w:rPr>
            <w:rStyle w:val="a7"/>
            <w:color w:val="auto"/>
            <w:sz w:val="24"/>
            <w:szCs w:val="24"/>
            <w:u w:val="none"/>
          </w:rPr>
          <w:t>Приложении 3</w:t>
        </w:r>
      </w:hyperlink>
      <w:r w:rsidR="00AF00E7" w:rsidRPr="0079731A">
        <w:rPr>
          <w:sz w:val="24"/>
          <w:szCs w:val="24"/>
        </w:rPr>
        <w:t xml:space="preserve"> </w:t>
      </w:r>
      <w:r w:rsidRPr="00F84798">
        <w:rPr>
          <w:color w:val="000000" w:themeColor="text1"/>
          <w:sz w:val="24"/>
          <w:szCs w:val="24"/>
        </w:rPr>
        <w:t>к настоящему Административному регламенту.</w:t>
      </w:r>
    </w:p>
    <w:p w14:paraId="7CAAA983" w14:textId="5D0B967F" w:rsidR="000B48ED" w:rsidRPr="00F84798" w:rsidRDefault="00875516" w:rsidP="006C44AA">
      <w:pPr>
        <w:pStyle w:val="1-"/>
        <w:numPr>
          <w:ilvl w:val="0"/>
          <w:numId w:val="12"/>
        </w:numPr>
        <w:ind w:left="0" w:firstLine="567"/>
        <w:rPr>
          <w:b/>
          <w:i w:val="0"/>
          <w:caps/>
          <w:color w:val="000000" w:themeColor="text1"/>
          <w:sz w:val="24"/>
          <w:szCs w:val="24"/>
          <w:lang w:val="ru-RU"/>
        </w:rPr>
      </w:pPr>
      <w:bookmarkStart w:id="20" w:name="_Toc437973280"/>
      <w:bookmarkStart w:id="21" w:name="_Toc438110021"/>
      <w:bookmarkStart w:id="22" w:name="_Toc438376225"/>
      <w:bookmarkStart w:id="23" w:name="_Toc441496536"/>
      <w:bookmarkStart w:id="24" w:name="_Toc493588877"/>
      <w:r w:rsidRPr="00F84798">
        <w:rPr>
          <w:b/>
          <w:i w:val="0"/>
          <w:color w:val="000000" w:themeColor="text1"/>
          <w:sz w:val="24"/>
          <w:szCs w:val="24"/>
        </w:rPr>
        <w:t xml:space="preserve">Стандарт предоставления </w:t>
      </w:r>
      <w:bookmarkEnd w:id="20"/>
      <w:bookmarkEnd w:id="21"/>
      <w:bookmarkEnd w:id="22"/>
      <w:bookmarkEnd w:id="23"/>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4"/>
    </w:p>
    <w:p w14:paraId="6E94AA0D" w14:textId="0DBF53A6" w:rsidR="0099418D" w:rsidRPr="00F84798" w:rsidRDefault="000B48ED" w:rsidP="006C44AA">
      <w:pPr>
        <w:pStyle w:val="2-"/>
        <w:numPr>
          <w:ilvl w:val="0"/>
          <w:numId w:val="19"/>
        </w:numPr>
        <w:ind w:left="0" w:firstLine="567"/>
        <w:rPr>
          <w:color w:val="000000" w:themeColor="text1"/>
          <w:sz w:val="24"/>
          <w:szCs w:val="24"/>
        </w:rPr>
      </w:pPr>
      <w:bookmarkStart w:id="25" w:name="_Toc437973281"/>
      <w:bookmarkStart w:id="26" w:name="_Toc438110022"/>
      <w:bookmarkStart w:id="27" w:name="_Toc438376226"/>
      <w:bookmarkStart w:id="28" w:name="_Toc441496537"/>
      <w:bookmarkStart w:id="29" w:name="_Toc493588878"/>
      <w:r w:rsidRPr="00F84798">
        <w:rPr>
          <w:color w:val="000000" w:themeColor="text1"/>
          <w:sz w:val="24"/>
          <w:szCs w:val="24"/>
        </w:rPr>
        <w:t xml:space="preserve">Наименование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25"/>
      <w:bookmarkEnd w:id="26"/>
      <w:bookmarkEnd w:id="27"/>
      <w:bookmarkEnd w:id="28"/>
      <w:bookmarkEnd w:id="29"/>
    </w:p>
    <w:p w14:paraId="1F8317E7" w14:textId="0ABFA732" w:rsidR="0099418D" w:rsidRPr="00F84798" w:rsidRDefault="008E4BD1" w:rsidP="006C44AA">
      <w:pPr>
        <w:pStyle w:val="11"/>
        <w:numPr>
          <w:ilvl w:val="1"/>
          <w:numId w:val="19"/>
        </w:numPr>
        <w:ind w:left="0" w:firstLine="567"/>
        <w:rPr>
          <w:color w:val="000000" w:themeColor="text1"/>
          <w:sz w:val="24"/>
          <w:szCs w:val="24"/>
        </w:rPr>
      </w:pPr>
      <w:r>
        <w:rPr>
          <w:color w:val="000000" w:themeColor="text1"/>
          <w:spacing w:val="-1"/>
          <w:sz w:val="24"/>
          <w:szCs w:val="24"/>
        </w:rPr>
        <w:t>Муниципальная</w:t>
      </w:r>
      <w:r w:rsidR="00B769F1" w:rsidRPr="00F84798">
        <w:rPr>
          <w:color w:val="000000" w:themeColor="text1"/>
          <w:spacing w:val="-1"/>
          <w:sz w:val="24"/>
          <w:szCs w:val="24"/>
        </w:rPr>
        <w:t xml:space="preserve"> услуга</w:t>
      </w:r>
      <w:r w:rsidR="000B48ED" w:rsidRPr="00F84798">
        <w:rPr>
          <w:color w:val="000000" w:themeColor="text1"/>
          <w:spacing w:val="6"/>
          <w:sz w:val="24"/>
          <w:szCs w:val="24"/>
        </w:rPr>
        <w:t xml:space="preserve"> </w:t>
      </w:r>
      <w:r w:rsidR="002F035C"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F84798">
        <w:rPr>
          <w:color w:val="000000" w:themeColor="text1"/>
          <w:sz w:val="24"/>
          <w:szCs w:val="24"/>
        </w:rPr>
        <w:t>»</w:t>
      </w:r>
      <w:r w:rsidR="000B48ED" w:rsidRPr="00F84798">
        <w:rPr>
          <w:color w:val="000000" w:themeColor="text1"/>
          <w:spacing w:val="-1"/>
          <w:sz w:val="24"/>
          <w:szCs w:val="24"/>
        </w:rPr>
        <w:t>.</w:t>
      </w:r>
      <w:bookmarkStart w:id="30" w:name="_Toc437973284"/>
      <w:bookmarkStart w:id="31" w:name="_Toc438110025"/>
      <w:bookmarkStart w:id="32" w:name="_Toc438376229"/>
      <w:bookmarkStart w:id="33" w:name="_Toc441496539"/>
    </w:p>
    <w:p w14:paraId="0B9F8EE2" w14:textId="722D8E5E" w:rsidR="0099418D" w:rsidRPr="00F84798" w:rsidRDefault="00C404E2" w:rsidP="006C44AA">
      <w:pPr>
        <w:pStyle w:val="2-"/>
        <w:numPr>
          <w:ilvl w:val="0"/>
          <w:numId w:val="19"/>
        </w:numPr>
        <w:ind w:left="0" w:firstLine="567"/>
        <w:rPr>
          <w:color w:val="000000" w:themeColor="text1"/>
          <w:sz w:val="24"/>
          <w:szCs w:val="24"/>
        </w:rPr>
      </w:pPr>
      <w:bookmarkStart w:id="34" w:name="_Toc493588879"/>
      <w:r w:rsidRPr="00F84798">
        <w:rPr>
          <w:color w:val="000000" w:themeColor="text1"/>
          <w:sz w:val="24"/>
          <w:szCs w:val="24"/>
        </w:rPr>
        <w:t xml:space="preserve">Органы и организации, участвующие в </w:t>
      </w:r>
      <w:r w:rsidR="00BA0631" w:rsidRPr="00F84798">
        <w:rPr>
          <w:color w:val="000000" w:themeColor="text1"/>
          <w:sz w:val="24"/>
          <w:szCs w:val="24"/>
        </w:rPr>
        <w:t xml:space="preserve">предоставлении </w:t>
      </w:r>
      <w:bookmarkEnd w:id="30"/>
      <w:bookmarkEnd w:id="31"/>
      <w:bookmarkEnd w:id="32"/>
      <w:bookmarkEnd w:id="33"/>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34"/>
    </w:p>
    <w:p w14:paraId="2274699E" w14:textId="47EA1FD1" w:rsidR="0099418D" w:rsidRPr="00E95B80" w:rsidRDefault="00E60C05" w:rsidP="006C44AA">
      <w:pPr>
        <w:pStyle w:val="11"/>
        <w:numPr>
          <w:ilvl w:val="1"/>
          <w:numId w:val="19"/>
        </w:numPr>
        <w:ind w:left="0" w:firstLine="567"/>
        <w:rPr>
          <w:color w:val="000000" w:themeColor="text1"/>
          <w:sz w:val="24"/>
          <w:szCs w:val="24"/>
        </w:rPr>
      </w:pPr>
      <w:r w:rsidRPr="00F84798">
        <w:rPr>
          <w:color w:val="000000" w:themeColor="text1"/>
          <w:sz w:val="24"/>
          <w:szCs w:val="24"/>
          <w:lang w:eastAsia="ar-SA"/>
        </w:rPr>
        <w:t xml:space="preserve">Органом, </w:t>
      </w:r>
      <w:r w:rsidRPr="00E95B80">
        <w:rPr>
          <w:color w:val="000000" w:themeColor="text1"/>
          <w:sz w:val="24"/>
          <w:szCs w:val="24"/>
          <w:lang w:eastAsia="ar-SA"/>
        </w:rPr>
        <w:t>ответственным за предоставление</w:t>
      </w:r>
      <w:r w:rsidR="00FB00F5" w:rsidRPr="00E95B80">
        <w:rPr>
          <w:color w:val="000000" w:themeColor="text1"/>
          <w:sz w:val="24"/>
          <w:szCs w:val="24"/>
          <w:lang w:eastAsia="ar-SA"/>
        </w:rPr>
        <w:t xml:space="preserve"> </w:t>
      </w:r>
      <w:r w:rsidR="008E4BD1" w:rsidRPr="00E95B80">
        <w:rPr>
          <w:color w:val="000000" w:themeColor="text1"/>
          <w:sz w:val="24"/>
          <w:szCs w:val="24"/>
          <w:lang w:eastAsia="ar-SA"/>
        </w:rPr>
        <w:t>Муниципальной</w:t>
      </w:r>
      <w:r w:rsidR="00B769F1" w:rsidRPr="00E95B80">
        <w:rPr>
          <w:color w:val="000000" w:themeColor="text1"/>
          <w:sz w:val="24"/>
          <w:szCs w:val="24"/>
          <w:lang w:eastAsia="ar-SA"/>
        </w:rPr>
        <w:t xml:space="preserve"> услуги</w:t>
      </w:r>
      <w:r w:rsidRPr="00E95B80">
        <w:rPr>
          <w:color w:val="000000" w:themeColor="text1"/>
          <w:sz w:val="24"/>
          <w:szCs w:val="24"/>
          <w:lang w:eastAsia="ar-SA"/>
        </w:rPr>
        <w:t>, являетс</w:t>
      </w:r>
      <w:r w:rsidR="00B12321" w:rsidRPr="00E95B80">
        <w:rPr>
          <w:color w:val="000000" w:themeColor="text1"/>
          <w:sz w:val="24"/>
          <w:szCs w:val="24"/>
          <w:lang w:eastAsia="ar-SA"/>
        </w:rPr>
        <w:t xml:space="preserve">я </w:t>
      </w:r>
      <w:r w:rsidR="00AC57CD" w:rsidRPr="00E95B80">
        <w:rPr>
          <w:color w:val="000000" w:themeColor="text1"/>
          <w:sz w:val="24"/>
          <w:szCs w:val="24"/>
          <w:lang w:eastAsia="ar-SA"/>
        </w:rPr>
        <w:t>Администрация</w:t>
      </w:r>
      <w:r w:rsidR="002644FB">
        <w:rPr>
          <w:color w:val="000000" w:themeColor="text1"/>
          <w:sz w:val="24"/>
          <w:szCs w:val="24"/>
          <w:lang w:eastAsia="ar-SA"/>
        </w:rPr>
        <w:t xml:space="preserve"> в лице Комитета по управлению имуществом и жилищным вопросам администрации г. Фрязино (далее - КУИЖВ)</w:t>
      </w:r>
      <w:r w:rsidR="002D610A" w:rsidRPr="00E95B80">
        <w:rPr>
          <w:color w:val="000000" w:themeColor="text1"/>
          <w:sz w:val="24"/>
          <w:szCs w:val="24"/>
          <w:lang w:eastAsia="ar-SA"/>
        </w:rPr>
        <w:t xml:space="preserve">. </w:t>
      </w:r>
      <w:r w:rsidR="002D610A" w:rsidRPr="00E95B80">
        <w:rPr>
          <w:sz w:val="24"/>
          <w:szCs w:val="24"/>
          <w:lang w:eastAsia="ar-SA"/>
        </w:rPr>
        <w:t xml:space="preserve">Заявитель </w:t>
      </w:r>
      <w:r w:rsidR="002644FB">
        <w:rPr>
          <w:sz w:val="24"/>
          <w:szCs w:val="24"/>
          <w:lang w:eastAsia="ar-SA"/>
        </w:rPr>
        <w:t xml:space="preserve">(представитель Заявителя) </w:t>
      </w:r>
      <w:r w:rsidR="002D610A" w:rsidRPr="00E95B80">
        <w:rPr>
          <w:sz w:val="24"/>
          <w:szCs w:val="24"/>
          <w:lang w:eastAsia="ar-SA"/>
        </w:rPr>
        <w:t xml:space="preserve">обращается за предоставлением Муниципальной услуги в </w:t>
      </w:r>
      <w:r w:rsidR="002644FB">
        <w:rPr>
          <w:sz w:val="24"/>
          <w:szCs w:val="24"/>
          <w:lang w:eastAsia="ar-SA"/>
        </w:rPr>
        <w:t>КУИЖВ</w:t>
      </w:r>
      <w:r w:rsidR="002C094B" w:rsidRPr="002C094B">
        <w:rPr>
          <w:sz w:val="24"/>
          <w:szCs w:val="24"/>
          <w:lang w:eastAsia="ar-SA"/>
        </w:rPr>
        <w:t xml:space="preserve"> </w:t>
      </w:r>
      <w:r w:rsidR="0010276A">
        <w:rPr>
          <w:sz w:val="24"/>
          <w:szCs w:val="24"/>
          <w:lang w:eastAsia="ar-SA"/>
        </w:rPr>
        <w:t>посредством МФЦ или РПГУ.</w:t>
      </w:r>
    </w:p>
    <w:p w14:paraId="43207F9B" w14:textId="1970F9C2" w:rsidR="0099418D" w:rsidRPr="00E95B80" w:rsidRDefault="00B04021" w:rsidP="006C44AA">
      <w:pPr>
        <w:pStyle w:val="11"/>
        <w:numPr>
          <w:ilvl w:val="1"/>
          <w:numId w:val="19"/>
        </w:numPr>
        <w:ind w:left="0" w:firstLine="567"/>
        <w:rPr>
          <w:color w:val="000000" w:themeColor="text1"/>
          <w:sz w:val="24"/>
          <w:szCs w:val="24"/>
        </w:rPr>
      </w:pPr>
      <w:r>
        <w:rPr>
          <w:color w:val="000000" w:themeColor="text1"/>
          <w:sz w:val="24"/>
          <w:szCs w:val="24"/>
          <w:lang w:eastAsia="ar-SA"/>
        </w:rPr>
        <w:t>КУИЖВ</w:t>
      </w:r>
      <w:r w:rsidR="00871987" w:rsidRPr="00E95B80">
        <w:rPr>
          <w:color w:val="000000" w:themeColor="text1"/>
          <w:sz w:val="24"/>
          <w:szCs w:val="24"/>
        </w:rPr>
        <w:t xml:space="preserve"> </w:t>
      </w:r>
      <w:r w:rsidR="001E6B7F" w:rsidRPr="00E95B80">
        <w:rPr>
          <w:color w:val="000000" w:themeColor="text1"/>
          <w:sz w:val="24"/>
          <w:szCs w:val="24"/>
        </w:rPr>
        <w:t>обеспечивает предоставление</w:t>
      </w:r>
      <w:r w:rsidR="00FB00F5" w:rsidRPr="00E95B80">
        <w:rPr>
          <w:color w:val="000000" w:themeColor="text1"/>
          <w:sz w:val="24"/>
          <w:szCs w:val="24"/>
        </w:rPr>
        <w:t xml:space="preserve">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00510277" w:rsidRPr="00E95B80">
        <w:rPr>
          <w:color w:val="000000" w:themeColor="text1"/>
          <w:sz w:val="24"/>
          <w:szCs w:val="24"/>
        </w:rPr>
        <w:t xml:space="preserve"> </w:t>
      </w:r>
      <w:r w:rsidR="00C2228D" w:rsidRPr="00E95B80">
        <w:rPr>
          <w:color w:val="000000" w:themeColor="text1"/>
          <w:sz w:val="24"/>
          <w:szCs w:val="24"/>
        </w:rPr>
        <w:t xml:space="preserve">на базе МФЦ </w:t>
      </w:r>
      <w:r w:rsidR="0079731A">
        <w:rPr>
          <w:color w:val="000000" w:themeColor="text1"/>
          <w:sz w:val="24"/>
          <w:szCs w:val="24"/>
        </w:rPr>
        <w:t>и</w:t>
      </w:r>
      <w:r w:rsidR="00C2228D" w:rsidRPr="00E95B80">
        <w:rPr>
          <w:color w:val="000000" w:themeColor="text1"/>
          <w:sz w:val="24"/>
          <w:szCs w:val="24"/>
        </w:rPr>
        <w:t xml:space="preserve"> </w:t>
      </w:r>
      <w:r w:rsidR="008F70A0" w:rsidRPr="00E95B80">
        <w:rPr>
          <w:sz w:val="24"/>
          <w:szCs w:val="24"/>
        </w:rPr>
        <w:t>регионального портала государственных и муниципальных услуг Московской области (далее – РПГУ)</w:t>
      </w:r>
      <w:r w:rsidR="00AF00E7" w:rsidRPr="00E95B80">
        <w:rPr>
          <w:color w:val="000000" w:themeColor="text1"/>
          <w:sz w:val="24"/>
          <w:szCs w:val="24"/>
        </w:rPr>
        <w:t>. Перечень МФЦ указан в</w:t>
      </w:r>
      <w:r w:rsidR="00C2228D" w:rsidRPr="00E95B80">
        <w:rPr>
          <w:color w:val="000000" w:themeColor="text1"/>
          <w:sz w:val="24"/>
          <w:szCs w:val="24"/>
        </w:rPr>
        <w:t xml:space="preserve"> </w:t>
      </w:r>
      <w:hyperlink w:anchor="_Приложение_2" w:history="1">
        <w:r w:rsidR="00AF00E7" w:rsidRPr="0079731A">
          <w:rPr>
            <w:rStyle w:val="a7"/>
            <w:color w:val="auto"/>
            <w:sz w:val="24"/>
            <w:szCs w:val="24"/>
            <w:u w:val="none"/>
          </w:rPr>
          <w:t>Приложении 2</w:t>
        </w:r>
      </w:hyperlink>
      <w:r w:rsidR="00AF00E7" w:rsidRPr="0079731A">
        <w:rPr>
          <w:sz w:val="24"/>
          <w:szCs w:val="24"/>
        </w:rPr>
        <w:t xml:space="preserve"> </w:t>
      </w:r>
      <w:r w:rsidR="00C2228D" w:rsidRPr="00E95B80">
        <w:rPr>
          <w:color w:val="000000" w:themeColor="text1"/>
          <w:sz w:val="24"/>
          <w:szCs w:val="24"/>
        </w:rPr>
        <w:t>к настоящему Административному регламенту.</w:t>
      </w:r>
    </w:p>
    <w:p w14:paraId="5789780F" w14:textId="214C61F3" w:rsidR="00387F02" w:rsidRPr="00E95B80" w:rsidRDefault="00B04021" w:rsidP="006C44AA">
      <w:pPr>
        <w:pStyle w:val="11"/>
        <w:numPr>
          <w:ilvl w:val="1"/>
          <w:numId w:val="19"/>
        </w:numPr>
        <w:ind w:left="0" w:firstLine="567"/>
        <w:rPr>
          <w:color w:val="000000" w:themeColor="text1"/>
        </w:rPr>
      </w:pPr>
      <w:r>
        <w:rPr>
          <w:color w:val="000000" w:themeColor="text1"/>
          <w:sz w:val="24"/>
          <w:szCs w:val="24"/>
          <w:lang w:eastAsia="ar-SA"/>
        </w:rPr>
        <w:t>КУИЖВ</w:t>
      </w:r>
      <w:r w:rsidR="0087198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 xml:space="preserve">и МФЦ не вправе требовать от Заявителя </w:t>
      </w:r>
      <w:r w:rsidR="009060AE" w:rsidRPr="00E95B80">
        <w:rPr>
          <w:rFonts w:eastAsia="Times New Roman"/>
          <w:color w:val="000000" w:themeColor="text1"/>
          <w:sz w:val="24"/>
          <w:szCs w:val="24"/>
          <w:lang w:eastAsia="ar-SA"/>
        </w:rPr>
        <w:t>(</w:t>
      </w:r>
      <w:r w:rsidR="008513D3" w:rsidRPr="00E95B80">
        <w:rPr>
          <w:rFonts w:eastAsia="Times New Roman"/>
          <w:color w:val="000000" w:themeColor="text1"/>
          <w:sz w:val="24"/>
          <w:szCs w:val="24"/>
          <w:lang w:eastAsia="ar-SA"/>
        </w:rPr>
        <w:t>п</w:t>
      </w:r>
      <w:r w:rsidR="009060AE" w:rsidRPr="00E95B80">
        <w:rPr>
          <w:rFonts w:eastAsia="Times New Roman"/>
          <w:color w:val="000000" w:themeColor="text1"/>
          <w:sz w:val="24"/>
          <w:szCs w:val="24"/>
          <w:lang w:eastAsia="ar-SA"/>
        </w:rPr>
        <w:t xml:space="preserve">редставителя </w:t>
      </w:r>
      <w:r w:rsidR="008513D3" w:rsidRPr="00E95B80">
        <w:rPr>
          <w:rFonts w:eastAsia="Times New Roman"/>
          <w:color w:val="000000" w:themeColor="text1"/>
          <w:sz w:val="24"/>
          <w:szCs w:val="24"/>
          <w:lang w:eastAsia="ar-SA"/>
        </w:rPr>
        <w:t>З</w:t>
      </w:r>
      <w:r w:rsidR="009060AE" w:rsidRPr="00E95B80">
        <w:rPr>
          <w:rFonts w:eastAsia="Times New Roman"/>
          <w:color w:val="000000" w:themeColor="text1"/>
          <w:sz w:val="24"/>
          <w:szCs w:val="24"/>
          <w:lang w:eastAsia="ar-SA"/>
        </w:rPr>
        <w:t xml:space="preserve">аявителя) </w:t>
      </w:r>
      <w:r w:rsidR="00E06214" w:rsidRPr="00E95B80">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E95B80">
        <w:rPr>
          <w:rFonts w:eastAsia="Times New Roman"/>
          <w:color w:val="000000" w:themeColor="text1"/>
          <w:sz w:val="24"/>
          <w:szCs w:val="24"/>
          <w:lang w:eastAsia="ar-SA"/>
        </w:rPr>
        <w:t>Муниципальной</w:t>
      </w:r>
      <w:r w:rsidR="00B769F1" w:rsidRPr="00E95B80">
        <w:rPr>
          <w:rFonts w:eastAsia="Times New Roman"/>
          <w:color w:val="000000" w:themeColor="text1"/>
          <w:sz w:val="24"/>
          <w:szCs w:val="24"/>
          <w:lang w:eastAsia="ar-SA"/>
        </w:rPr>
        <w:t xml:space="preserve"> услуги</w:t>
      </w:r>
      <w:r w:rsidR="0051027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E95B80">
        <w:rPr>
          <w:rFonts w:eastAsia="Times New Roman"/>
          <w:color w:val="000000" w:themeColor="text1"/>
          <w:sz w:val="24"/>
          <w:szCs w:val="24"/>
          <w:lang w:eastAsia="ar-SA"/>
        </w:rPr>
        <w:t>.</w:t>
      </w:r>
    </w:p>
    <w:p w14:paraId="3DCD6FE4" w14:textId="7ADF0F1C" w:rsidR="00387F02" w:rsidRPr="00F84798" w:rsidRDefault="005F0077" w:rsidP="006C44AA">
      <w:pPr>
        <w:pStyle w:val="11"/>
        <w:numPr>
          <w:ilvl w:val="1"/>
          <w:numId w:val="19"/>
        </w:numPr>
        <w:ind w:left="0" w:firstLine="567"/>
        <w:rPr>
          <w:color w:val="000000" w:themeColor="text1"/>
        </w:rPr>
      </w:pPr>
      <w:r w:rsidRPr="00E95B80">
        <w:rPr>
          <w:color w:val="000000" w:themeColor="text1"/>
          <w:sz w:val="24"/>
          <w:szCs w:val="24"/>
        </w:rPr>
        <w:t xml:space="preserve">В целях предоставления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Pr="00E95B80">
        <w:rPr>
          <w:color w:val="000000" w:themeColor="text1"/>
          <w:sz w:val="24"/>
          <w:szCs w:val="24"/>
        </w:rPr>
        <w:t xml:space="preserve"> </w:t>
      </w:r>
      <w:r w:rsidR="00B04021">
        <w:rPr>
          <w:color w:val="000000" w:themeColor="text1"/>
          <w:sz w:val="24"/>
          <w:szCs w:val="24"/>
        </w:rPr>
        <w:t>КУИЖВ</w:t>
      </w:r>
      <w:r w:rsidR="00CC1ECD" w:rsidRPr="00F84798">
        <w:rPr>
          <w:color w:val="000000" w:themeColor="text1"/>
          <w:sz w:val="24"/>
          <w:szCs w:val="24"/>
        </w:rPr>
        <w:t xml:space="preserve"> </w:t>
      </w:r>
      <w:r w:rsidRPr="00F84798">
        <w:rPr>
          <w:color w:val="000000" w:themeColor="text1"/>
          <w:sz w:val="24"/>
          <w:szCs w:val="24"/>
        </w:rPr>
        <w:t xml:space="preserve">взаимодействует </w:t>
      </w:r>
      <w:proofErr w:type="gramStart"/>
      <w:r w:rsidRPr="00F84798">
        <w:rPr>
          <w:color w:val="000000" w:themeColor="text1"/>
          <w:sz w:val="24"/>
          <w:szCs w:val="24"/>
        </w:rPr>
        <w:t>с</w:t>
      </w:r>
      <w:proofErr w:type="gramEnd"/>
      <w:r w:rsidRPr="00F84798">
        <w:rPr>
          <w:color w:val="000000" w:themeColor="text1"/>
          <w:sz w:val="24"/>
          <w:szCs w:val="24"/>
        </w:rPr>
        <w:t>:</w:t>
      </w:r>
    </w:p>
    <w:p w14:paraId="523A5FF7" w14:textId="012F8568" w:rsidR="00805198" w:rsidRPr="00805198" w:rsidRDefault="00805198" w:rsidP="006C44AA">
      <w:pPr>
        <w:pStyle w:val="111"/>
        <w:numPr>
          <w:ilvl w:val="2"/>
          <w:numId w:val="19"/>
        </w:numPr>
        <w:ind w:left="0" w:firstLine="567"/>
        <w:rPr>
          <w:color w:val="000000" w:themeColor="text1"/>
          <w:sz w:val="24"/>
          <w:szCs w:val="24"/>
        </w:rPr>
      </w:pPr>
      <w:r w:rsidRPr="00D16151">
        <w:rPr>
          <w:sz w:val="24"/>
          <w:szCs w:val="24"/>
        </w:rPr>
        <w:t>МФЦ для приема, передачи</w:t>
      </w:r>
      <w:r w:rsidR="00B91E13">
        <w:rPr>
          <w:sz w:val="24"/>
          <w:szCs w:val="24"/>
        </w:rPr>
        <w:t xml:space="preserve"> документов и выдачи результата.</w:t>
      </w:r>
    </w:p>
    <w:p w14:paraId="05C32026" w14:textId="65ADE7E8" w:rsidR="00F41780" w:rsidRDefault="00F41780" w:rsidP="006C44AA">
      <w:pPr>
        <w:pStyle w:val="111"/>
        <w:numPr>
          <w:ilvl w:val="2"/>
          <w:numId w:val="19"/>
        </w:numPr>
        <w:ind w:left="0" w:firstLine="567"/>
        <w:rPr>
          <w:color w:val="000000" w:themeColor="text1"/>
          <w:sz w:val="24"/>
          <w:szCs w:val="24"/>
        </w:rPr>
      </w:pPr>
      <w:r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Pr>
          <w:color w:val="000000" w:themeColor="text1"/>
          <w:sz w:val="24"/>
          <w:szCs w:val="24"/>
        </w:rPr>
        <w:t>рственного реестра недвижимости.</w:t>
      </w:r>
    </w:p>
    <w:p w14:paraId="2903523F" w14:textId="1A61778D" w:rsidR="00F41780" w:rsidRDefault="00805198" w:rsidP="006C44AA">
      <w:pPr>
        <w:pStyle w:val="111"/>
        <w:numPr>
          <w:ilvl w:val="2"/>
          <w:numId w:val="19"/>
        </w:numPr>
        <w:ind w:left="0" w:firstLine="567"/>
        <w:rPr>
          <w:color w:val="000000" w:themeColor="text1"/>
          <w:sz w:val="24"/>
          <w:szCs w:val="24"/>
        </w:rPr>
      </w:pPr>
      <w:r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Pr>
          <w:color w:val="000000" w:themeColor="text1"/>
          <w:sz w:val="24"/>
          <w:szCs w:val="24"/>
        </w:rPr>
        <w:t>.</w:t>
      </w:r>
    </w:p>
    <w:p w14:paraId="0F981D4F" w14:textId="3752EF8D" w:rsidR="00A02849" w:rsidRPr="00F84798" w:rsidRDefault="00A02849" w:rsidP="006C44AA">
      <w:pPr>
        <w:pStyle w:val="111"/>
        <w:numPr>
          <w:ilvl w:val="2"/>
          <w:numId w:val="19"/>
        </w:numPr>
        <w:ind w:left="0" w:firstLine="567"/>
        <w:rPr>
          <w:color w:val="000000" w:themeColor="text1"/>
          <w:sz w:val="24"/>
          <w:szCs w:val="24"/>
        </w:rPr>
      </w:pPr>
      <w:r w:rsidRPr="00F84798">
        <w:rPr>
          <w:color w:val="000000" w:themeColor="text1"/>
          <w:sz w:val="24"/>
          <w:szCs w:val="24"/>
        </w:rPr>
        <w:t xml:space="preserve">Министерством экологии и природопользования Московской области </w:t>
      </w:r>
      <w:bookmarkStart w:id="35" w:name="_Toc437973285"/>
      <w:bookmarkStart w:id="36" w:name="_Toc438110026"/>
      <w:bookmarkStart w:id="37" w:name="_Toc438376230"/>
      <w:bookmarkStart w:id="38" w:name="_Toc441496540"/>
      <w:r w:rsidR="00F41780">
        <w:rPr>
          <w:color w:val="000000" w:themeColor="text1"/>
          <w:sz w:val="24"/>
          <w:szCs w:val="24"/>
        </w:rPr>
        <w:t xml:space="preserve">для получения копии </w:t>
      </w:r>
      <w:r w:rsidR="00F41780" w:rsidRPr="00F84798">
        <w:rPr>
          <w:color w:val="000000" w:themeColor="text1"/>
          <w:sz w:val="24"/>
          <w:szCs w:val="24"/>
        </w:rPr>
        <w:t>лицензии, удостоверяющей право проведения работ по геологическому изучению недр</w:t>
      </w:r>
      <w:r w:rsidR="00F41780">
        <w:rPr>
          <w:color w:val="000000" w:themeColor="text1"/>
          <w:sz w:val="24"/>
          <w:szCs w:val="24"/>
        </w:rPr>
        <w:t>.</w:t>
      </w:r>
    </w:p>
    <w:p w14:paraId="7572EC71" w14:textId="3DBD3DBC" w:rsidR="00A02849" w:rsidRPr="00F84798" w:rsidRDefault="006B4A61" w:rsidP="006C44AA">
      <w:pPr>
        <w:pStyle w:val="2-"/>
        <w:numPr>
          <w:ilvl w:val="0"/>
          <w:numId w:val="19"/>
        </w:numPr>
        <w:rPr>
          <w:color w:val="000000" w:themeColor="text1"/>
          <w:sz w:val="24"/>
          <w:szCs w:val="24"/>
        </w:rPr>
      </w:pPr>
      <w:bookmarkStart w:id="39" w:name="_Toc493588880"/>
      <w:r w:rsidRPr="00F84798">
        <w:rPr>
          <w:color w:val="000000" w:themeColor="text1"/>
          <w:sz w:val="24"/>
          <w:szCs w:val="24"/>
        </w:rPr>
        <w:t xml:space="preserve">Основания для обращения и результаты предоставления </w:t>
      </w:r>
      <w:bookmarkEnd w:id="35"/>
      <w:bookmarkEnd w:id="36"/>
      <w:bookmarkEnd w:id="37"/>
      <w:bookmarkEnd w:id="38"/>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39"/>
    </w:p>
    <w:p w14:paraId="4897C0D9" w14:textId="616E3888" w:rsidR="00A02849" w:rsidRPr="0038526C" w:rsidRDefault="006B4A61" w:rsidP="006C44AA">
      <w:pPr>
        <w:pStyle w:val="11"/>
        <w:numPr>
          <w:ilvl w:val="1"/>
          <w:numId w:val="19"/>
        </w:numPr>
        <w:ind w:left="0" w:firstLine="567"/>
        <w:rPr>
          <w:color w:val="000000" w:themeColor="text1"/>
          <w:sz w:val="24"/>
          <w:szCs w:val="24"/>
        </w:rPr>
      </w:pPr>
      <w:r w:rsidRPr="00F84798">
        <w:rPr>
          <w:color w:val="000000" w:themeColor="text1"/>
          <w:sz w:val="24"/>
          <w:szCs w:val="24"/>
        </w:rPr>
        <w:lastRenderedPageBreak/>
        <w:t>Заявитель (</w:t>
      </w:r>
      <w:r w:rsidR="008513D3" w:rsidRPr="00F84798">
        <w:rPr>
          <w:color w:val="000000" w:themeColor="text1"/>
          <w:sz w:val="24"/>
          <w:szCs w:val="24"/>
        </w:rPr>
        <w:t>п</w:t>
      </w:r>
      <w:r w:rsidRPr="00F84798">
        <w:rPr>
          <w:color w:val="000000" w:themeColor="text1"/>
          <w:sz w:val="24"/>
          <w:szCs w:val="24"/>
        </w:rPr>
        <w:t xml:space="preserve">редставитель </w:t>
      </w:r>
      <w:r w:rsidR="008513D3" w:rsidRPr="00F84798">
        <w:rPr>
          <w:color w:val="000000" w:themeColor="text1"/>
          <w:sz w:val="24"/>
          <w:szCs w:val="24"/>
        </w:rPr>
        <w:t>З</w:t>
      </w:r>
      <w:r w:rsidRPr="00F84798">
        <w:rPr>
          <w:color w:val="000000" w:themeColor="text1"/>
          <w:sz w:val="24"/>
          <w:szCs w:val="24"/>
        </w:rPr>
        <w:t>аявителя) обращается</w:t>
      </w:r>
      <w:r w:rsidR="00805198">
        <w:rPr>
          <w:color w:val="000000" w:themeColor="text1"/>
          <w:sz w:val="24"/>
          <w:szCs w:val="24"/>
        </w:rPr>
        <w:t xml:space="preserve"> в </w:t>
      </w:r>
      <w:r w:rsidR="00B04021">
        <w:rPr>
          <w:color w:val="000000" w:themeColor="text1"/>
          <w:sz w:val="24"/>
          <w:szCs w:val="24"/>
        </w:rPr>
        <w:t>КУИЖВ</w:t>
      </w:r>
      <w:r w:rsidR="00805198">
        <w:rPr>
          <w:color w:val="000000" w:themeColor="text1"/>
          <w:sz w:val="24"/>
          <w:szCs w:val="24"/>
        </w:rPr>
        <w:t xml:space="preserve"> посредством РПГУ или МФЦ</w:t>
      </w:r>
      <w:r w:rsidR="002248F2" w:rsidRPr="00F84798">
        <w:rPr>
          <w:color w:val="000000" w:themeColor="text1"/>
          <w:sz w:val="24"/>
          <w:szCs w:val="24"/>
        </w:rPr>
        <w:t xml:space="preserve"> </w:t>
      </w:r>
      <w:r w:rsidR="007F262C">
        <w:rPr>
          <w:color w:val="000000" w:themeColor="text1"/>
          <w:sz w:val="24"/>
          <w:szCs w:val="24"/>
        </w:rPr>
        <w:t>по следующим основаниям</w:t>
      </w:r>
      <w:r w:rsidR="000E234D" w:rsidRPr="0038526C">
        <w:rPr>
          <w:color w:val="000000" w:themeColor="text1"/>
          <w:sz w:val="24"/>
          <w:szCs w:val="24"/>
        </w:rPr>
        <w:t>:</w:t>
      </w:r>
    </w:p>
    <w:p w14:paraId="6F234E2C" w14:textId="681AECAD" w:rsidR="0038526C" w:rsidRPr="0038526C" w:rsidRDefault="00021294" w:rsidP="006C44AA">
      <w:pPr>
        <w:pStyle w:val="11"/>
        <w:numPr>
          <w:ilvl w:val="2"/>
          <w:numId w:val="9"/>
        </w:numPr>
        <w:ind w:left="0" w:firstLine="567"/>
        <w:rPr>
          <w:bCs/>
          <w:iCs/>
          <w:color w:val="000000" w:themeColor="text1"/>
          <w:sz w:val="24"/>
          <w:szCs w:val="24"/>
        </w:rPr>
      </w:pPr>
      <w:r>
        <w:rPr>
          <w:color w:val="000000" w:themeColor="text1"/>
          <w:sz w:val="24"/>
          <w:szCs w:val="24"/>
        </w:rPr>
        <w:t>За</w:t>
      </w:r>
      <w:r w:rsidR="00CD3D6C" w:rsidRPr="0038526C">
        <w:rPr>
          <w:color w:val="000000" w:themeColor="text1"/>
          <w:sz w:val="24"/>
          <w:szCs w:val="24"/>
        </w:rPr>
        <w:t xml:space="preserve"> </w:t>
      </w:r>
      <w:r>
        <w:rPr>
          <w:color w:val="000000" w:themeColor="text1"/>
          <w:sz w:val="24"/>
          <w:szCs w:val="24"/>
        </w:rPr>
        <w:t>получением</w:t>
      </w:r>
      <w:r w:rsidR="00481CA0" w:rsidRPr="0038526C">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481CA0" w:rsidRPr="0038526C">
        <w:rPr>
          <w:color w:val="000000" w:themeColor="text1"/>
          <w:sz w:val="24"/>
          <w:szCs w:val="24"/>
        </w:rPr>
        <w:t xml:space="preserve"> земельн</w:t>
      </w:r>
      <w:r w:rsidR="00F46AF2">
        <w:rPr>
          <w:color w:val="000000" w:themeColor="text1"/>
          <w:sz w:val="24"/>
          <w:szCs w:val="24"/>
        </w:rPr>
        <w:t>ых</w:t>
      </w:r>
      <w:r w:rsidR="00481CA0"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w:t>
      </w:r>
      <w:r w:rsidR="0038526C" w:rsidRPr="0038526C">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Pr>
          <w:bCs/>
          <w:iCs/>
          <w:color w:val="000000" w:themeColor="text1"/>
          <w:sz w:val="24"/>
          <w:szCs w:val="24"/>
        </w:rPr>
        <w:t>.</w:t>
      </w:r>
    </w:p>
    <w:p w14:paraId="1AF87609" w14:textId="6BF686A8" w:rsidR="00481CA0" w:rsidRPr="00F84798"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38526C">
        <w:rPr>
          <w:color w:val="000000" w:themeColor="text1"/>
          <w:sz w:val="24"/>
          <w:szCs w:val="24"/>
        </w:rPr>
        <w:t xml:space="preserve"> получени</w:t>
      </w:r>
      <w:r>
        <w:rPr>
          <w:color w:val="000000" w:themeColor="text1"/>
          <w:sz w:val="24"/>
          <w:szCs w:val="24"/>
        </w:rPr>
        <w:t>ем</w:t>
      </w:r>
      <w:r w:rsidR="0038526C" w:rsidRPr="00F84798">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38526C" w:rsidRPr="00F84798">
        <w:rPr>
          <w:color w:val="000000" w:themeColor="text1"/>
          <w:sz w:val="24"/>
          <w:szCs w:val="24"/>
        </w:rPr>
        <w:t xml:space="preserve">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0038526C"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Pr>
          <w:color w:val="000000" w:themeColor="text1"/>
          <w:sz w:val="24"/>
          <w:szCs w:val="24"/>
        </w:rPr>
        <w:t>.</w:t>
      </w:r>
    </w:p>
    <w:p w14:paraId="5182EFE5" w14:textId="158415EB" w:rsidR="0038526C" w:rsidRPr="0038526C"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CD3D6C">
        <w:rPr>
          <w:color w:val="000000" w:themeColor="text1"/>
          <w:sz w:val="24"/>
          <w:szCs w:val="24"/>
        </w:rPr>
        <w:t xml:space="preserve"> получени</w:t>
      </w:r>
      <w:r>
        <w:rPr>
          <w:color w:val="000000" w:themeColor="text1"/>
          <w:sz w:val="24"/>
          <w:szCs w:val="24"/>
        </w:rPr>
        <w:t>ем</w:t>
      </w:r>
      <w:r w:rsidR="000E234D" w:rsidRPr="00F84798">
        <w:rPr>
          <w:color w:val="000000" w:themeColor="text1"/>
          <w:sz w:val="24"/>
          <w:szCs w:val="24"/>
        </w:rPr>
        <w:t xml:space="preserve"> разрешения на использование </w:t>
      </w:r>
      <w:r w:rsidR="00F46AF2">
        <w:rPr>
          <w:color w:val="000000" w:themeColor="text1"/>
          <w:sz w:val="24"/>
          <w:szCs w:val="24"/>
        </w:rPr>
        <w:t xml:space="preserve">земель или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участк</w:t>
      </w:r>
      <w:r w:rsidR="00F46AF2">
        <w:rPr>
          <w:color w:val="000000" w:themeColor="text1"/>
          <w:sz w:val="24"/>
          <w:szCs w:val="24"/>
        </w:rPr>
        <w:t xml:space="preserve">ов, </w:t>
      </w:r>
      <w:r w:rsidR="0038526C" w:rsidRPr="0038526C">
        <w:rPr>
          <w:color w:val="000000" w:themeColor="text1"/>
          <w:sz w:val="24"/>
          <w:szCs w:val="24"/>
        </w:rPr>
        <w:t>в целях осуществления геологического изучения недр на срок действия соответствующей лицензии</w:t>
      </w:r>
      <w:r w:rsidR="0038526C">
        <w:rPr>
          <w:color w:val="000000" w:themeColor="text1"/>
          <w:sz w:val="24"/>
          <w:szCs w:val="24"/>
        </w:rPr>
        <w:t>.</w:t>
      </w:r>
    </w:p>
    <w:p w14:paraId="04F6C823" w14:textId="1F603486" w:rsidR="008023D9" w:rsidRPr="00F84798" w:rsidRDefault="008023D9"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sidR="00E0024D">
        <w:rPr>
          <w:color w:val="000000" w:themeColor="text1"/>
          <w:sz w:val="24"/>
          <w:szCs w:val="24"/>
        </w:rPr>
        <w:t>на</w:t>
      </w:r>
      <w:r w:rsidRPr="00F84798">
        <w:rPr>
          <w:color w:val="000000" w:themeColor="text1"/>
          <w:sz w:val="24"/>
          <w:szCs w:val="24"/>
        </w:rPr>
        <w:t xml:space="preserve"> предоставлени</w:t>
      </w:r>
      <w:r w:rsidR="00E0024D">
        <w:rPr>
          <w:color w:val="000000" w:themeColor="text1"/>
          <w:sz w:val="24"/>
          <w:szCs w:val="24"/>
        </w:rPr>
        <w:t>е</w:t>
      </w:r>
      <w:r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пункте 1</w:t>
      </w:r>
      <w:r w:rsidR="00371F5C" w:rsidRPr="004A0706">
        <w:rPr>
          <w:color w:val="000000" w:themeColor="text1"/>
          <w:sz w:val="24"/>
          <w:szCs w:val="24"/>
        </w:rPr>
        <w:t>6</w:t>
      </w:r>
      <w:r w:rsidRPr="00F84798">
        <w:rPr>
          <w:color w:val="000000" w:themeColor="text1"/>
          <w:sz w:val="24"/>
          <w:szCs w:val="24"/>
        </w:rPr>
        <w:t xml:space="preserve"> настоящего Административного регламента.</w:t>
      </w:r>
    </w:p>
    <w:p w14:paraId="0960F1D9" w14:textId="05946B63" w:rsidR="00AD0D8F" w:rsidRPr="00F84798" w:rsidRDefault="00AA2B83"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является</w:t>
      </w:r>
      <w:r w:rsidR="00AD0D8F" w:rsidRPr="00F84798">
        <w:rPr>
          <w:color w:val="000000" w:themeColor="text1"/>
          <w:sz w:val="24"/>
          <w:szCs w:val="24"/>
        </w:rPr>
        <w:t>:</w:t>
      </w:r>
    </w:p>
    <w:p w14:paraId="54D83972" w14:textId="73967E2C" w:rsidR="00AA2B83" w:rsidRPr="00F84798" w:rsidRDefault="00AD0D8F" w:rsidP="006C44AA">
      <w:pPr>
        <w:pStyle w:val="11"/>
        <w:numPr>
          <w:ilvl w:val="2"/>
          <w:numId w:val="9"/>
        </w:numPr>
        <w:ind w:left="0" w:firstLine="567"/>
        <w:rPr>
          <w:color w:val="000000" w:themeColor="text1"/>
          <w:sz w:val="24"/>
          <w:szCs w:val="24"/>
        </w:rPr>
      </w:pPr>
      <w:r w:rsidRPr="00F84798">
        <w:rPr>
          <w:color w:val="000000" w:themeColor="text1"/>
          <w:sz w:val="24"/>
          <w:szCs w:val="24"/>
        </w:rPr>
        <w:t>Разрешение на и</w:t>
      </w:r>
      <w:r w:rsidR="00710F8E">
        <w:rPr>
          <w:color w:val="000000" w:themeColor="text1"/>
          <w:sz w:val="24"/>
          <w:szCs w:val="24"/>
        </w:rPr>
        <w:t xml:space="preserve">спользование </w:t>
      </w:r>
      <w:r w:rsidR="005004EC">
        <w:rPr>
          <w:color w:val="000000" w:themeColor="text1"/>
          <w:sz w:val="24"/>
          <w:szCs w:val="24"/>
        </w:rPr>
        <w:t>земель (</w:t>
      </w:r>
      <w:r w:rsidR="00710F8E">
        <w:rPr>
          <w:color w:val="000000" w:themeColor="text1"/>
          <w:sz w:val="24"/>
          <w:szCs w:val="24"/>
        </w:rPr>
        <w:t>земельного участка</w:t>
      </w:r>
      <w:r w:rsidR="005004EC">
        <w:rPr>
          <w:color w:val="000000" w:themeColor="text1"/>
          <w:sz w:val="24"/>
          <w:szCs w:val="24"/>
        </w:rPr>
        <w:t>)</w:t>
      </w:r>
      <w:r w:rsidRPr="00F84798">
        <w:rPr>
          <w:color w:val="000000" w:themeColor="text1"/>
          <w:sz w:val="24"/>
          <w:szCs w:val="24"/>
        </w:rPr>
        <w:t xml:space="preserve"> (</w:t>
      </w:r>
      <w:hyperlink w:anchor="_Форма_разрешения_на" w:history="1">
        <w:r w:rsidR="00186FB7">
          <w:rPr>
            <w:rStyle w:val="a7"/>
            <w:color w:val="000000" w:themeColor="text1"/>
            <w:sz w:val="24"/>
            <w:szCs w:val="24"/>
            <w:u w:val="none"/>
          </w:rPr>
          <w:t>Приложение</w:t>
        </w:r>
      </w:hyperlink>
      <w:r w:rsidR="00186FB7">
        <w:rPr>
          <w:rStyle w:val="a7"/>
          <w:color w:val="000000" w:themeColor="text1"/>
          <w:sz w:val="24"/>
          <w:szCs w:val="24"/>
          <w:u w:val="none"/>
        </w:rPr>
        <w:t xml:space="preserve"> 4</w:t>
      </w:r>
      <w:r w:rsidRPr="00F84798">
        <w:rPr>
          <w:color w:val="000000" w:themeColor="text1"/>
          <w:sz w:val="24"/>
          <w:szCs w:val="24"/>
        </w:rPr>
        <w:t xml:space="preserve"> к</w:t>
      </w:r>
      <w:r w:rsidR="00822382">
        <w:rPr>
          <w:color w:val="000000" w:themeColor="text1"/>
          <w:sz w:val="24"/>
          <w:szCs w:val="24"/>
        </w:rPr>
        <w:t xml:space="preserve"> настоящему</w:t>
      </w:r>
      <w:r w:rsidRPr="00F84798">
        <w:rPr>
          <w:color w:val="000000" w:themeColor="text1"/>
          <w:sz w:val="24"/>
          <w:szCs w:val="24"/>
        </w:rPr>
        <w:t xml:space="preserve"> Административному регламенту</w:t>
      </w:r>
      <w:r w:rsidR="006240DE">
        <w:rPr>
          <w:color w:val="000000" w:themeColor="text1"/>
          <w:sz w:val="24"/>
          <w:szCs w:val="24"/>
        </w:rPr>
        <w:t>)</w:t>
      </w:r>
      <w:r w:rsidRPr="00F84798">
        <w:rPr>
          <w:color w:val="000000" w:themeColor="text1"/>
          <w:sz w:val="24"/>
          <w:szCs w:val="24"/>
        </w:rPr>
        <w:t>.</w:t>
      </w:r>
    </w:p>
    <w:p w14:paraId="652DD045" w14:textId="6E0A0326" w:rsidR="00AD0D8F" w:rsidRPr="00F84798" w:rsidRDefault="00AD0D8F" w:rsidP="006C44AA">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hyperlink w:anchor="_Форма_решения_об" w:history="1">
        <w:r w:rsidRPr="00F84798">
          <w:rPr>
            <w:rStyle w:val="a7"/>
            <w:color w:val="000000" w:themeColor="text1"/>
            <w:sz w:val="24"/>
            <w:szCs w:val="24"/>
            <w:u w:val="none"/>
          </w:rPr>
          <w:t xml:space="preserve">Приложение </w:t>
        </w:r>
        <w:r w:rsidR="00FE6C5F" w:rsidRPr="00F84798">
          <w:rPr>
            <w:rStyle w:val="a7"/>
            <w:color w:val="000000" w:themeColor="text1"/>
            <w:sz w:val="24"/>
            <w:szCs w:val="24"/>
            <w:u w:val="none"/>
          </w:rPr>
          <w:t>5</w:t>
        </w:r>
      </w:hyperlink>
      <w:r w:rsidRPr="00F84798">
        <w:rPr>
          <w:color w:val="000000" w:themeColor="text1"/>
          <w:sz w:val="24"/>
          <w:szCs w:val="24"/>
        </w:rPr>
        <w:t xml:space="preserve"> к настоящему Административному регламенту).</w:t>
      </w:r>
    </w:p>
    <w:p w14:paraId="65DD23CD" w14:textId="00F62BD3" w:rsidR="008023D9" w:rsidRPr="00650FDB" w:rsidRDefault="008023D9" w:rsidP="00650FDB">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F84798">
        <w:rPr>
          <w:color w:val="000000" w:themeColor="text1"/>
          <w:sz w:val="24"/>
          <w:szCs w:val="24"/>
        </w:rPr>
        <w:t>Администрации</w:t>
      </w:r>
      <w:r w:rsidRPr="00F84798">
        <w:rPr>
          <w:color w:val="000000" w:themeColor="text1"/>
          <w:sz w:val="24"/>
          <w:szCs w:val="24"/>
        </w:rPr>
        <w:t xml:space="preserve">, направляется специалистом </w:t>
      </w:r>
      <w:r w:rsidR="00E42972">
        <w:rPr>
          <w:color w:val="000000" w:themeColor="text1"/>
          <w:sz w:val="24"/>
          <w:szCs w:val="24"/>
        </w:rPr>
        <w:t>КУИЖВ</w:t>
      </w:r>
      <w:r w:rsidRPr="00F84798">
        <w:rPr>
          <w:color w:val="000000" w:themeColor="text1"/>
          <w:sz w:val="24"/>
          <w:szCs w:val="24"/>
        </w:rPr>
        <w:t xml:space="preserve"> в </w:t>
      </w:r>
      <w:r w:rsidR="009E6298">
        <w:rPr>
          <w:color w:val="000000" w:themeColor="text1"/>
          <w:sz w:val="24"/>
          <w:szCs w:val="24"/>
        </w:rPr>
        <w:t>л</w:t>
      </w:r>
      <w:r w:rsidRPr="00F84798">
        <w:rPr>
          <w:color w:val="000000" w:themeColor="text1"/>
          <w:sz w:val="24"/>
          <w:szCs w:val="24"/>
        </w:rPr>
        <w:t>ичный кабинет Заявителя (представит</w:t>
      </w:r>
      <w:r w:rsidR="00005679">
        <w:rPr>
          <w:color w:val="000000" w:themeColor="text1"/>
          <w:sz w:val="24"/>
          <w:szCs w:val="24"/>
        </w:rPr>
        <w:t xml:space="preserve">еля Заявителя) </w:t>
      </w:r>
      <w:r w:rsidR="005004EC">
        <w:rPr>
          <w:color w:val="000000" w:themeColor="text1"/>
          <w:sz w:val="24"/>
          <w:szCs w:val="24"/>
        </w:rPr>
        <w:t>на</w:t>
      </w:r>
      <w:r w:rsidR="00005679">
        <w:rPr>
          <w:color w:val="000000" w:themeColor="text1"/>
          <w:sz w:val="24"/>
          <w:szCs w:val="24"/>
        </w:rPr>
        <w:t xml:space="preserve"> РПГУ</w:t>
      </w:r>
      <w:r w:rsidR="005004EC" w:rsidRPr="005004EC">
        <w:rPr>
          <w:sz w:val="24"/>
          <w:szCs w:val="24"/>
        </w:rPr>
        <w:t xml:space="preserve"> </w:t>
      </w:r>
      <w:r w:rsidR="005004EC" w:rsidRPr="00D16151">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Pr>
          <w:color w:val="000000" w:themeColor="text1"/>
          <w:sz w:val="24"/>
          <w:szCs w:val="24"/>
        </w:rPr>
        <w:t>.</w:t>
      </w:r>
      <w:r w:rsidR="005A04C6" w:rsidRPr="00F84798">
        <w:rPr>
          <w:color w:val="000000" w:themeColor="text1"/>
          <w:sz w:val="24"/>
          <w:szCs w:val="24"/>
        </w:rPr>
        <w:t xml:space="preserve"> </w:t>
      </w:r>
      <w:r w:rsidR="00650FDB" w:rsidRPr="00D16151">
        <w:rPr>
          <w:sz w:val="24"/>
          <w:szCs w:val="24"/>
        </w:rPr>
        <w:t xml:space="preserve">В бумажном виде результат предоставления Муниципальной услуги хранится в </w:t>
      </w:r>
      <w:r w:rsidR="00E42972">
        <w:rPr>
          <w:sz w:val="24"/>
          <w:szCs w:val="24"/>
        </w:rPr>
        <w:t>КУИЖВ</w:t>
      </w:r>
      <w:r w:rsidR="00650FDB">
        <w:rPr>
          <w:color w:val="000000" w:themeColor="text1"/>
          <w:sz w:val="24"/>
          <w:szCs w:val="24"/>
        </w:rPr>
        <w:t xml:space="preserve"> в соответствии с установленными правилами делопроизводства</w:t>
      </w:r>
      <w:r w:rsidR="00F6091B">
        <w:rPr>
          <w:color w:val="000000" w:themeColor="text1"/>
          <w:sz w:val="24"/>
          <w:szCs w:val="24"/>
        </w:rPr>
        <w:t xml:space="preserve"> муниципального образования.</w:t>
      </w:r>
      <w:r w:rsidR="00650FDB">
        <w:rPr>
          <w:color w:val="000000" w:themeColor="text1"/>
          <w:sz w:val="24"/>
          <w:szCs w:val="24"/>
        </w:rPr>
        <w:t xml:space="preserve"> </w:t>
      </w:r>
    </w:p>
    <w:p w14:paraId="65B6869D" w14:textId="0B5E2A30" w:rsidR="005A04C6" w:rsidRPr="00F84798" w:rsidRDefault="005004EC" w:rsidP="006C44AA">
      <w:pPr>
        <w:pStyle w:val="11"/>
        <w:numPr>
          <w:ilvl w:val="1"/>
          <w:numId w:val="9"/>
        </w:numPr>
        <w:ind w:left="0" w:firstLine="567"/>
        <w:rPr>
          <w:color w:val="000000" w:themeColor="text1"/>
          <w:sz w:val="24"/>
          <w:szCs w:val="24"/>
        </w:rPr>
      </w:pPr>
      <w:r w:rsidRPr="00D16151">
        <w:rPr>
          <w:sz w:val="24"/>
          <w:szCs w:val="24"/>
        </w:rPr>
        <w:t xml:space="preserve">В случае необходимости Заявитель (представитель Заявителя), </w:t>
      </w:r>
      <w:r w:rsidRPr="00E83130">
        <w:rPr>
          <w:sz w:val="24"/>
          <w:szCs w:val="24"/>
        </w:rPr>
        <w:t>при условии указания соответствующего способа получения результата в Заявлении</w:t>
      </w:r>
      <w:r w:rsidRPr="00D16151">
        <w:rPr>
          <w:sz w:val="24"/>
          <w:szCs w:val="24"/>
        </w:rPr>
        <w:t>, дополнительно может получить результат предоставления Муниципальной услуги</w:t>
      </w:r>
      <w:r w:rsidR="00691DF3" w:rsidRPr="00F84798">
        <w:rPr>
          <w:color w:val="000000" w:themeColor="text1"/>
          <w:sz w:val="24"/>
          <w:szCs w:val="24"/>
        </w:rPr>
        <w:t>:</w:t>
      </w:r>
    </w:p>
    <w:p w14:paraId="4A3B2B39" w14:textId="72A10797" w:rsidR="005A04C6" w:rsidRPr="00F84798" w:rsidRDefault="00FE293F" w:rsidP="006C44AA">
      <w:pPr>
        <w:pStyle w:val="11"/>
        <w:numPr>
          <w:ilvl w:val="2"/>
          <w:numId w:val="9"/>
        </w:numPr>
        <w:ind w:left="0" w:firstLine="567"/>
        <w:rPr>
          <w:color w:val="000000" w:themeColor="text1"/>
          <w:sz w:val="24"/>
          <w:szCs w:val="24"/>
        </w:rPr>
      </w:pPr>
      <w:r w:rsidRPr="00F84798">
        <w:rPr>
          <w:color w:val="000000" w:themeColor="text1"/>
          <w:sz w:val="24"/>
          <w:szCs w:val="24"/>
        </w:rPr>
        <w:t xml:space="preserve">Через </w:t>
      </w:r>
      <w:r w:rsidR="000639FA" w:rsidRPr="00F84798">
        <w:rPr>
          <w:color w:val="000000" w:themeColor="text1"/>
          <w:sz w:val="24"/>
          <w:szCs w:val="24"/>
        </w:rPr>
        <w:t>МФЦ</w:t>
      </w:r>
      <w:r w:rsidR="00691DF3" w:rsidRPr="00F84798">
        <w:rPr>
          <w:color w:val="000000" w:themeColor="text1"/>
          <w:sz w:val="24"/>
          <w:szCs w:val="24"/>
        </w:rPr>
        <w:t>,</w:t>
      </w:r>
      <w:r w:rsidR="000C0D7E" w:rsidRPr="00F84798">
        <w:rPr>
          <w:color w:val="000000" w:themeColor="text1"/>
          <w:sz w:val="24"/>
          <w:szCs w:val="24"/>
        </w:rPr>
        <w:t xml:space="preserve"> </w:t>
      </w:r>
      <w:r w:rsidR="00691DF3" w:rsidRPr="00F84798">
        <w:rPr>
          <w:color w:val="000000" w:themeColor="text1"/>
          <w:sz w:val="24"/>
          <w:szCs w:val="24"/>
        </w:rPr>
        <w:t>в этом случае с</w:t>
      </w:r>
      <w:r w:rsidR="00AA16AA" w:rsidRPr="00F84798">
        <w:rPr>
          <w:color w:val="000000" w:themeColor="text1"/>
          <w:sz w:val="24"/>
          <w:szCs w:val="24"/>
        </w:rPr>
        <w:t>пециалистом МФЦ распечатывается</w:t>
      </w:r>
      <w:r w:rsidR="00B54110" w:rsidRPr="00F84798">
        <w:rPr>
          <w:color w:val="000000" w:themeColor="text1"/>
          <w:sz w:val="24"/>
          <w:szCs w:val="24"/>
        </w:rPr>
        <w:t xml:space="preserve"> копия электронного</w:t>
      </w:r>
      <w:r w:rsidR="00AA16AA" w:rsidRPr="00F84798">
        <w:rPr>
          <w:color w:val="000000" w:themeColor="text1"/>
          <w:sz w:val="24"/>
          <w:szCs w:val="24"/>
        </w:rPr>
        <w:t xml:space="preserve"> </w:t>
      </w:r>
      <w:r w:rsidR="00B54110" w:rsidRPr="00F84798">
        <w:rPr>
          <w:color w:val="000000" w:themeColor="text1"/>
          <w:sz w:val="24"/>
          <w:szCs w:val="24"/>
        </w:rPr>
        <w:t xml:space="preserve">документа </w:t>
      </w:r>
      <w:r w:rsidR="00AA16AA" w:rsidRPr="00F84798">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F84798">
        <w:rPr>
          <w:color w:val="000000" w:themeColor="text1"/>
          <w:sz w:val="24"/>
          <w:szCs w:val="24"/>
        </w:rPr>
        <w:t>.</w:t>
      </w:r>
    </w:p>
    <w:p w14:paraId="4B2AAAE3" w14:textId="3E1C17EE" w:rsidR="005A04C6" w:rsidRPr="00B05FE1" w:rsidRDefault="00FE293F" w:rsidP="006C44AA">
      <w:pPr>
        <w:pStyle w:val="11"/>
        <w:numPr>
          <w:ilvl w:val="2"/>
          <w:numId w:val="9"/>
        </w:numPr>
        <w:ind w:left="0" w:firstLine="567"/>
        <w:rPr>
          <w:sz w:val="24"/>
          <w:szCs w:val="24"/>
        </w:rPr>
      </w:pPr>
      <w:r w:rsidRPr="00B05FE1">
        <w:rPr>
          <w:sz w:val="24"/>
          <w:szCs w:val="24"/>
        </w:rPr>
        <w:t xml:space="preserve">По </w:t>
      </w:r>
      <w:r w:rsidR="00691DF3" w:rsidRPr="00B05FE1">
        <w:rPr>
          <w:sz w:val="24"/>
          <w:szCs w:val="24"/>
        </w:rPr>
        <w:t>почте, в этом случае</w:t>
      </w:r>
      <w:r w:rsidR="000639FA" w:rsidRPr="00B05FE1">
        <w:rPr>
          <w:sz w:val="24"/>
          <w:szCs w:val="24"/>
        </w:rPr>
        <w:t xml:space="preserve">, специалистом </w:t>
      </w:r>
      <w:r w:rsidR="00E42972">
        <w:rPr>
          <w:sz w:val="24"/>
          <w:szCs w:val="24"/>
        </w:rPr>
        <w:t>КУИЖВ</w:t>
      </w:r>
      <w:r w:rsidR="003C4C74" w:rsidRPr="00B05FE1">
        <w:rPr>
          <w:sz w:val="24"/>
          <w:szCs w:val="24"/>
        </w:rPr>
        <w:t xml:space="preserve"> </w:t>
      </w:r>
      <w:r w:rsidR="000639FA" w:rsidRPr="00B05FE1">
        <w:rPr>
          <w:sz w:val="24"/>
          <w:szCs w:val="24"/>
        </w:rPr>
        <w:t xml:space="preserve">распечатывается </w:t>
      </w:r>
      <w:r w:rsidR="002B6464" w:rsidRPr="00B05FE1">
        <w:rPr>
          <w:sz w:val="24"/>
          <w:szCs w:val="24"/>
        </w:rPr>
        <w:t>копия</w:t>
      </w:r>
      <w:r w:rsidR="005004EC" w:rsidRPr="00B05FE1">
        <w:rPr>
          <w:sz w:val="24"/>
          <w:szCs w:val="24"/>
        </w:rPr>
        <w:t xml:space="preserve"> электронного</w:t>
      </w:r>
      <w:r w:rsidR="002B6464" w:rsidRPr="00B05FE1">
        <w:rPr>
          <w:sz w:val="24"/>
          <w:szCs w:val="24"/>
        </w:rPr>
        <w:t xml:space="preserve"> </w:t>
      </w:r>
      <w:r w:rsidR="00B54110" w:rsidRPr="00B05FE1">
        <w:rPr>
          <w:sz w:val="24"/>
          <w:szCs w:val="24"/>
        </w:rPr>
        <w:t>документа</w:t>
      </w:r>
      <w:r w:rsidR="000639FA" w:rsidRPr="00B05FE1">
        <w:rPr>
          <w:sz w:val="24"/>
          <w:szCs w:val="24"/>
        </w:rPr>
        <w:t>, заверяется</w:t>
      </w:r>
      <w:r w:rsidR="00E0024D">
        <w:rPr>
          <w:sz w:val="24"/>
          <w:szCs w:val="24"/>
        </w:rPr>
        <w:t xml:space="preserve"> </w:t>
      </w:r>
      <w:r w:rsidR="0079731A" w:rsidRPr="00B05FE1">
        <w:rPr>
          <w:sz w:val="24"/>
          <w:szCs w:val="24"/>
        </w:rPr>
        <w:t xml:space="preserve">подписью </w:t>
      </w:r>
      <w:r w:rsidR="004A0706">
        <w:rPr>
          <w:sz w:val="24"/>
          <w:szCs w:val="24"/>
        </w:rPr>
        <w:t>первого заместителя Главы администрации</w:t>
      </w:r>
      <w:r w:rsidR="003C4C74" w:rsidRPr="00B05FE1">
        <w:rPr>
          <w:sz w:val="24"/>
          <w:szCs w:val="24"/>
        </w:rPr>
        <w:t xml:space="preserve"> </w:t>
      </w:r>
      <w:r w:rsidR="00033220" w:rsidRPr="00B05FE1">
        <w:rPr>
          <w:sz w:val="24"/>
          <w:szCs w:val="24"/>
        </w:rPr>
        <w:t xml:space="preserve">и печатью </w:t>
      </w:r>
      <w:r w:rsidR="00B769F1" w:rsidRPr="00B05FE1">
        <w:rPr>
          <w:sz w:val="24"/>
          <w:szCs w:val="24"/>
        </w:rPr>
        <w:t>Администрации</w:t>
      </w:r>
      <w:r w:rsidR="003C4C74" w:rsidRPr="00B05FE1">
        <w:rPr>
          <w:sz w:val="24"/>
          <w:szCs w:val="24"/>
        </w:rPr>
        <w:t xml:space="preserve"> </w:t>
      </w:r>
      <w:r w:rsidR="000639FA" w:rsidRPr="00B05FE1">
        <w:rPr>
          <w:sz w:val="24"/>
          <w:szCs w:val="24"/>
        </w:rPr>
        <w:t xml:space="preserve">и </w:t>
      </w:r>
      <w:r w:rsidR="00B54110" w:rsidRPr="00B05FE1">
        <w:rPr>
          <w:sz w:val="24"/>
          <w:szCs w:val="24"/>
        </w:rPr>
        <w:t xml:space="preserve">направляется </w:t>
      </w:r>
      <w:r w:rsidR="000639FA" w:rsidRPr="00B05FE1">
        <w:rPr>
          <w:sz w:val="24"/>
          <w:szCs w:val="24"/>
        </w:rPr>
        <w:t xml:space="preserve">Заявителю (представителю Заявителя) </w:t>
      </w:r>
      <w:r w:rsidR="00033220" w:rsidRPr="00B05FE1">
        <w:rPr>
          <w:sz w:val="24"/>
          <w:szCs w:val="24"/>
        </w:rPr>
        <w:t>заказным письмом с уведомлением о вручении по почте</w:t>
      </w:r>
      <w:r w:rsidR="000639FA" w:rsidRPr="00B05FE1">
        <w:rPr>
          <w:sz w:val="24"/>
          <w:szCs w:val="24"/>
        </w:rPr>
        <w:t>.</w:t>
      </w:r>
    </w:p>
    <w:p w14:paraId="1CF9D90C" w14:textId="297C4721" w:rsidR="006B4A61" w:rsidRDefault="006B4A61"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Факт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B30DEB" w:rsidRPr="00F84798">
        <w:rPr>
          <w:color w:val="000000" w:themeColor="text1"/>
          <w:sz w:val="24"/>
          <w:szCs w:val="24"/>
        </w:rPr>
        <w:t xml:space="preserve"> с приложением результата предоставления</w:t>
      </w:r>
      <w:r w:rsidR="00DB315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5B0DB6" w:rsidRPr="00F84798">
        <w:rPr>
          <w:color w:val="000000" w:themeColor="text1"/>
          <w:spacing w:val="-2"/>
          <w:sz w:val="24"/>
          <w:szCs w:val="24"/>
        </w:rPr>
        <w:t xml:space="preserve"> </w:t>
      </w:r>
      <w:r w:rsidR="00E97D4A" w:rsidRPr="00F84798">
        <w:rPr>
          <w:color w:val="000000" w:themeColor="text1"/>
          <w:sz w:val="24"/>
          <w:szCs w:val="24"/>
        </w:rPr>
        <w:t>фиксируется</w:t>
      </w:r>
      <w:r w:rsidR="00B30DEB" w:rsidRPr="00F84798">
        <w:rPr>
          <w:color w:val="000000" w:themeColor="text1"/>
          <w:sz w:val="24"/>
          <w:szCs w:val="24"/>
        </w:rPr>
        <w:t xml:space="preserve"> </w:t>
      </w:r>
      <w:r w:rsidRPr="00F84798">
        <w:rPr>
          <w:color w:val="000000" w:themeColor="text1"/>
          <w:sz w:val="24"/>
          <w:szCs w:val="24"/>
        </w:rPr>
        <w:t xml:space="preserve">в </w:t>
      </w:r>
      <w:r w:rsidR="009A672B" w:rsidRPr="00F84798">
        <w:rPr>
          <w:color w:val="000000" w:themeColor="text1"/>
          <w:sz w:val="24"/>
          <w:szCs w:val="24"/>
        </w:rPr>
        <w:t>Модул</w:t>
      </w:r>
      <w:r w:rsidR="005004EC">
        <w:rPr>
          <w:color w:val="000000" w:themeColor="text1"/>
          <w:sz w:val="24"/>
          <w:szCs w:val="24"/>
        </w:rPr>
        <w:t>е</w:t>
      </w:r>
      <w:r w:rsidR="009A672B" w:rsidRPr="00F84798">
        <w:rPr>
          <w:color w:val="000000" w:themeColor="text1"/>
          <w:sz w:val="24"/>
          <w:szCs w:val="24"/>
        </w:rPr>
        <w:t xml:space="preserve"> оказания услуг </w:t>
      </w:r>
      <w:r w:rsidRPr="00F84798">
        <w:rPr>
          <w:color w:val="000000" w:themeColor="text1"/>
          <w:sz w:val="24"/>
          <w:szCs w:val="24"/>
        </w:rPr>
        <w:t>ЕИС ОУ.</w:t>
      </w:r>
    </w:p>
    <w:p w14:paraId="02F7D9CE" w14:textId="188BB13F" w:rsidR="00A904CE" w:rsidRPr="00B973BA" w:rsidRDefault="00A904CE" w:rsidP="006C44AA">
      <w:pPr>
        <w:pStyle w:val="11"/>
        <w:numPr>
          <w:ilvl w:val="1"/>
          <w:numId w:val="9"/>
        </w:numPr>
        <w:ind w:left="0" w:firstLine="567"/>
        <w:rPr>
          <w:sz w:val="24"/>
          <w:szCs w:val="24"/>
        </w:rPr>
      </w:pPr>
      <w:r w:rsidRPr="00B973BA">
        <w:rPr>
          <w:color w:val="000000" w:themeColor="text1"/>
          <w:sz w:val="24"/>
          <w:szCs w:val="24"/>
        </w:rPr>
        <w:t xml:space="preserve">Разрешение на использование земель (земельного участка), </w:t>
      </w:r>
      <w:r w:rsidRPr="00B973BA">
        <w:rPr>
          <w:sz w:val="24"/>
          <w:szCs w:val="24"/>
        </w:rPr>
        <w:t xml:space="preserve">специалист </w:t>
      </w:r>
      <w:r w:rsidR="00E42972">
        <w:rPr>
          <w:sz w:val="24"/>
          <w:szCs w:val="24"/>
        </w:rPr>
        <w:t>КУИЖВ</w:t>
      </w:r>
      <w:r w:rsidRPr="00B973BA">
        <w:rPr>
          <w:sz w:val="24"/>
          <w:szCs w:val="24"/>
        </w:rPr>
        <w:t xml:space="preserve">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14:paraId="67971DEA" w14:textId="77777777" w:rsidR="00E82EC3" w:rsidRPr="00F84798" w:rsidRDefault="00E846F1" w:rsidP="006C44AA">
      <w:pPr>
        <w:pStyle w:val="2-"/>
        <w:numPr>
          <w:ilvl w:val="0"/>
          <w:numId w:val="19"/>
        </w:numPr>
        <w:rPr>
          <w:color w:val="000000" w:themeColor="text1"/>
          <w:sz w:val="24"/>
          <w:szCs w:val="24"/>
        </w:rPr>
      </w:pPr>
      <w:bookmarkStart w:id="40" w:name="_Toc493588881"/>
      <w:r w:rsidRPr="00F84798">
        <w:rPr>
          <w:color w:val="000000" w:themeColor="text1"/>
          <w:sz w:val="24"/>
          <w:szCs w:val="24"/>
        </w:rPr>
        <w:t xml:space="preserve">Срок регистрации </w:t>
      </w:r>
      <w:r w:rsidR="00F26BE4" w:rsidRPr="00F84798">
        <w:rPr>
          <w:color w:val="000000" w:themeColor="text1"/>
          <w:sz w:val="24"/>
          <w:szCs w:val="24"/>
        </w:rPr>
        <w:t>З</w:t>
      </w:r>
      <w:r w:rsidRPr="00F84798">
        <w:rPr>
          <w:color w:val="000000" w:themeColor="text1"/>
          <w:sz w:val="24"/>
          <w:szCs w:val="24"/>
        </w:rPr>
        <w:t>аявления</w:t>
      </w:r>
      <w:bookmarkEnd w:id="40"/>
    </w:p>
    <w:p w14:paraId="7A3D6095" w14:textId="02ED8A01" w:rsidR="00005679" w:rsidRPr="0054387A" w:rsidRDefault="005004EC" w:rsidP="006C44AA">
      <w:pPr>
        <w:pStyle w:val="11"/>
        <w:numPr>
          <w:ilvl w:val="1"/>
          <w:numId w:val="19"/>
        </w:numPr>
        <w:ind w:left="0" w:firstLine="567"/>
        <w:rPr>
          <w:sz w:val="24"/>
          <w:szCs w:val="24"/>
        </w:rPr>
      </w:pPr>
      <w:proofErr w:type="gramStart"/>
      <w:r w:rsidRPr="00D16151">
        <w:rPr>
          <w:sz w:val="24"/>
          <w:szCs w:val="24"/>
        </w:rPr>
        <w:lastRenderedPageBreak/>
        <w:t>Заявление, поданное через МФЦ регистрируется</w:t>
      </w:r>
      <w:proofErr w:type="gramEnd"/>
      <w:r w:rsidRPr="00D16151">
        <w:rPr>
          <w:sz w:val="24"/>
          <w:szCs w:val="24"/>
        </w:rPr>
        <w:t xml:space="preserve"> в </w:t>
      </w:r>
      <w:r w:rsidR="00F43970">
        <w:rPr>
          <w:sz w:val="24"/>
          <w:szCs w:val="24"/>
        </w:rPr>
        <w:t>КУИЖВ</w:t>
      </w:r>
      <w:r w:rsidRPr="00D16151">
        <w:rPr>
          <w:sz w:val="24"/>
          <w:szCs w:val="24"/>
        </w:rPr>
        <w:t xml:space="preserve"> в первый рабочий день, следующий за днем подачи Заявления в МФЦ</w:t>
      </w:r>
      <w:r w:rsidR="00005679" w:rsidRPr="0054387A">
        <w:rPr>
          <w:sz w:val="24"/>
          <w:szCs w:val="24"/>
        </w:rPr>
        <w:t>.</w:t>
      </w:r>
      <w:r w:rsidR="002740BA" w:rsidRPr="002740BA">
        <w:rPr>
          <w:sz w:val="24"/>
          <w:szCs w:val="24"/>
        </w:rPr>
        <w:t xml:space="preserve"> </w:t>
      </w:r>
    </w:p>
    <w:p w14:paraId="75E6FE0B" w14:textId="4DFBFA11" w:rsidR="006537AE" w:rsidRPr="00F84798" w:rsidRDefault="005004EC" w:rsidP="006C44AA">
      <w:pPr>
        <w:pStyle w:val="11"/>
        <w:numPr>
          <w:ilvl w:val="1"/>
          <w:numId w:val="19"/>
        </w:numPr>
        <w:ind w:left="0" w:firstLine="567"/>
        <w:rPr>
          <w:color w:val="000000" w:themeColor="text1"/>
          <w:sz w:val="24"/>
          <w:szCs w:val="24"/>
        </w:rPr>
      </w:pPr>
      <w:r w:rsidRPr="00D16151">
        <w:rPr>
          <w:sz w:val="24"/>
          <w:szCs w:val="24"/>
        </w:rPr>
        <w:t xml:space="preserve">Заявление, поданное в электронной форме через РПГУ до 16:00 рабочего дня, регистрируется в </w:t>
      </w:r>
      <w:r w:rsidR="00F43970">
        <w:rPr>
          <w:sz w:val="24"/>
          <w:szCs w:val="24"/>
        </w:rPr>
        <w:t>КУИЖВ</w:t>
      </w:r>
      <w:r w:rsidRPr="00D16151">
        <w:rPr>
          <w:sz w:val="24"/>
          <w:szCs w:val="24"/>
        </w:rPr>
        <w:t xml:space="preserve"> в день его подачи. При подаче Заявления через РПГУ после 16:00 рабочего дня либо в нерабочий день, регистрируется в </w:t>
      </w:r>
      <w:r w:rsidR="0024001A">
        <w:rPr>
          <w:sz w:val="24"/>
          <w:szCs w:val="24"/>
        </w:rPr>
        <w:t>КУИЖВ</w:t>
      </w:r>
      <w:r w:rsidRPr="00D16151">
        <w:rPr>
          <w:sz w:val="24"/>
          <w:szCs w:val="24"/>
        </w:rPr>
        <w:t xml:space="preserve"> на следующий рабочий день</w:t>
      </w:r>
      <w:r w:rsidR="00E9729D" w:rsidRPr="00F84798">
        <w:rPr>
          <w:color w:val="000000" w:themeColor="text1"/>
          <w:sz w:val="24"/>
          <w:szCs w:val="24"/>
        </w:rPr>
        <w:t>.</w:t>
      </w:r>
      <w:bookmarkStart w:id="41" w:name="_Toc437973287"/>
      <w:bookmarkStart w:id="42" w:name="_Toc438110028"/>
      <w:bookmarkStart w:id="43" w:name="_Toc438376232"/>
      <w:bookmarkStart w:id="44" w:name="_Toc441496541"/>
      <w:r w:rsidR="002740BA">
        <w:rPr>
          <w:color w:val="000000" w:themeColor="text1"/>
          <w:sz w:val="24"/>
          <w:szCs w:val="24"/>
        </w:rPr>
        <w:t xml:space="preserve"> </w:t>
      </w:r>
    </w:p>
    <w:p w14:paraId="04E867D7" w14:textId="714F5214" w:rsidR="006537AE" w:rsidRPr="00F84798" w:rsidRDefault="00F83719" w:rsidP="006C44AA">
      <w:pPr>
        <w:pStyle w:val="2-"/>
        <w:numPr>
          <w:ilvl w:val="0"/>
          <w:numId w:val="19"/>
        </w:numPr>
        <w:rPr>
          <w:color w:val="000000" w:themeColor="text1"/>
          <w:sz w:val="24"/>
          <w:szCs w:val="24"/>
        </w:rPr>
      </w:pPr>
      <w:bookmarkStart w:id="45" w:name="_Toc493588882"/>
      <w:r w:rsidRPr="00F84798">
        <w:rPr>
          <w:color w:val="000000" w:themeColor="text1"/>
          <w:sz w:val="24"/>
          <w:szCs w:val="24"/>
        </w:rPr>
        <w:t xml:space="preserve">Срок предоставления </w:t>
      </w:r>
      <w:bookmarkEnd w:id="41"/>
      <w:bookmarkEnd w:id="42"/>
      <w:bookmarkEnd w:id="43"/>
      <w:bookmarkEnd w:id="44"/>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5"/>
    </w:p>
    <w:p w14:paraId="4A59406D" w14:textId="6D5AD27E" w:rsidR="006537AE" w:rsidRPr="00DE2C1D" w:rsidRDefault="00F83719" w:rsidP="00DE2C1D">
      <w:pPr>
        <w:pStyle w:val="affff3"/>
        <w:numPr>
          <w:ilvl w:val="2"/>
          <w:numId w:val="19"/>
        </w:numPr>
        <w:ind w:left="0" w:firstLine="567"/>
        <w:jc w:val="both"/>
        <w:rPr>
          <w:rFonts w:ascii="Times New Roman" w:hAnsi="Times New Roman"/>
          <w:color w:val="000000" w:themeColor="text1"/>
          <w:sz w:val="24"/>
          <w:szCs w:val="24"/>
        </w:rPr>
      </w:pPr>
      <w:r w:rsidRPr="00DE2C1D">
        <w:rPr>
          <w:rFonts w:ascii="Times New Roman" w:hAnsi="Times New Roman"/>
          <w:color w:val="000000" w:themeColor="text1"/>
          <w:sz w:val="24"/>
          <w:szCs w:val="24"/>
        </w:rPr>
        <w:t xml:space="preserve">Срок предоставления </w:t>
      </w:r>
      <w:r w:rsidR="008E4BD1" w:rsidRPr="00DE2C1D">
        <w:rPr>
          <w:rFonts w:ascii="Times New Roman" w:hAnsi="Times New Roman"/>
          <w:color w:val="000000" w:themeColor="text1"/>
          <w:sz w:val="24"/>
          <w:szCs w:val="24"/>
        </w:rPr>
        <w:t>Муниципальной</w:t>
      </w:r>
      <w:r w:rsidR="00B769F1" w:rsidRPr="00DE2C1D">
        <w:rPr>
          <w:rFonts w:ascii="Times New Roman" w:hAnsi="Times New Roman"/>
          <w:color w:val="000000" w:themeColor="text1"/>
          <w:sz w:val="24"/>
          <w:szCs w:val="24"/>
        </w:rPr>
        <w:t xml:space="preserve"> услуги</w:t>
      </w:r>
      <w:r w:rsidR="00357806" w:rsidRPr="00DE2C1D">
        <w:rPr>
          <w:rFonts w:ascii="Times New Roman" w:hAnsi="Times New Roman"/>
          <w:color w:val="000000" w:themeColor="text1"/>
          <w:sz w:val="24"/>
          <w:szCs w:val="24"/>
        </w:rPr>
        <w:t xml:space="preserve"> составляет не </w:t>
      </w:r>
      <w:r w:rsidR="00D065BD" w:rsidRPr="00DE2C1D">
        <w:rPr>
          <w:rFonts w:ascii="Times New Roman" w:hAnsi="Times New Roman"/>
          <w:color w:val="000000" w:themeColor="text1"/>
          <w:sz w:val="24"/>
          <w:szCs w:val="24"/>
        </w:rPr>
        <w:t xml:space="preserve">более </w:t>
      </w:r>
      <w:r w:rsidR="00365BA0">
        <w:rPr>
          <w:rFonts w:ascii="Times New Roman" w:hAnsi="Times New Roman"/>
          <w:color w:val="000000" w:themeColor="text1"/>
          <w:sz w:val="24"/>
          <w:szCs w:val="24"/>
        </w:rPr>
        <w:t>10 (десяти)</w:t>
      </w:r>
      <w:r w:rsidR="004E08F9">
        <w:rPr>
          <w:rFonts w:ascii="Times New Roman" w:hAnsi="Times New Roman"/>
          <w:color w:val="000000" w:themeColor="text1"/>
          <w:sz w:val="24"/>
          <w:szCs w:val="24"/>
        </w:rPr>
        <w:t xml:space="preserve"> </w:t>
      </w:r>
      <w:r w:rsidR="00B467F1" w:rsidRPr="00DE2C1D">
        <w:rPr>
          <w:rFonts w:ascii="Times New Roman" w:hAnsi="Times New Roman"/>
          <w:color w:val="000000" w:themeColor="text1"/>
          <w:sz w:val="24"/>
          <w:szCs w:val="24"/>
        </w:rPr>
        <w:t>рабочих дней</w:t>
      </w:r>
      <w:r w:rsidR="00005679" w:rsidRPr="00DE2C1D">
        <w:rPr>
          <w:rFonts w:ascii="Times New Roman" w:hAnsi="Times New Roman"/>
          <w:color w:val="000000" w:themeColor="text1"/>
          <w:sz w:val="24"/>
          <w:szCs w:val="24"/>
        </w:rPr>
        <w:t xml:space="preserve"> </w:t>
      </w:r>
      <w:r w:rsidR="003B5EC5" w:rsidRPr="00DE2C1D">
        <w:rPr>
          <w:rFonts w:ascii="Times New Roman" w:hAnsi="Times New Roman"/>
          <w:color w:val="000000" w:themeColor="text1"/>
          <w:sz w:val="24"/>
          <w:szCs w:val="24"/>
        </w:rPr>
        <w:t>и начинает исчисляться со дня регистрации Заявления</w:t>
      </w:r>
      <w:r w:rsidR="00743672" w:rsidRPr="00DE2C1D">
        <w:rPr>
          <w:rFonts w:ascii="Times New Roman" w:hAnsi="Times New Roman"/>
          <w:color w:val="000000" w:themeColor="text1"/>
          <w:sz w:val="24"/>
          <w:szCs w:val="24"/>
        </w:rPr>
        <w:t xml:space="preserve"> в </w:t>
      </w:r>
      <w:r w:rsidR="00F43970">
        <w:rPr>
          <w:rFonts w:ascii="Times New Roman" w:hAnsi="Times New Roman"/>
          <w:color w:val="000000" w:themeColor="text1"/>
          <w:sz w:val="24"/>
          <w:szCs w:val="24"/>
        </w:rPr>
        <w:t>КУИЖВ.</w:t>
      </w:r>
    </w:p>
    <w:p w14:paraId="563AFC1D" w14:textId="30368329" w:rsidR="001F1E79" w:rsidRPr="00F84798" w:rsidRDefault="00F83719" w:rsidP="006C44AA">
      <w:pPr>
        <w:pStyle w:val="2-"/>
        <w:numPr>
          <w:ilvl w:val="0"/>
          <w:numId w:val="19"/>
        </w:numPr>
        <w:rPr>
          <w:color w:val="000000" w:themeColor="text1"/>
          <w:sz w:val="24"/>
          <w:szCs w:val="24"/>
        </w:rPr>
      </w:pPr>
      <w:bookmarkStart w:id="46" w:name="_Toc493588883"/>
      <w:r w:rsidRPr="00F84798">
        <w:rPr>
          <w:color w:val="000000" w:themeColor="text1"/>
          <w:sz w:val="24"/>
          <w:szCs w:val="24"/>
        </w:rPr>
        <w:t xml:space="preserve">Правовые основания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6"/>
    </w:p>
    <w:p w14:paraId="37CA350E" w14:textId="027554A8" w:rsidR="001F1E79" w:rsidRPr="00B05FE1" w:rsidRDefault="00F83719" w:rsidP="006C44AA">
      <w:pPr>
        <w:pStyle w:val="11"/>
        <w:numPr>
          <w:ilvl w:val="1"/>
          <w:numId w:val="19"/>
        </w:numPr>
        <w:ind w:left="0" w:firstLine="567"/>
        <w:rPr>
          <w:color w:val="000000" w:themeColor="text1"/>
          <w:sz w:val="24"/>
          <w:szCs w:val="24"/>
        </w:rPr>
      </w:pPr>
      <w:r w:rsidRPr="00B05FE1">
        <w:rPr>
          <w:color w:val="000000" w:themeColor="text1"/>
          <w:sz w:val="24"/>
          <w:szCs w:val="24"/>
        </w:rPr>
        <w:t xml:space="preserve">Основным нормативным правовым актом, регулирующим предоставление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является:</w:t>
      </w:r>
    </w:p>
    <w:p w14:paraId="36260501" w14:textId="0B520342" w:rsidR="001F1E79"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14:paraId="0F4C523B" w14:textId="79D18272" w:rsidR="00022175" w:rsidRPr="00B05FE1" w:rsidRDefault="00022175" w:rsidP="00022175">
      <w:pPr>
        <w:pStyle w:val="111"/>
        <w:numPr>
          <w:ilvl w:val="2"/>
          <w:numId w:val="11"/>
        </w:numPr>
        <w:ind w:left="0" w:firstLine="567"/>
        <w:rPr>
          <w:color w:val="000000" w:themeColor="text1"/>
          <w:sz w:val="24"/>
          <w:szCs w:val="24"/>
        </w:rPr>
      </w:pPr>
      <w:r w:rsidRPr="00022175">
        <w:rPr>
          <w:color w:val="000000" w:themeColor="text1"/>
          <w:sz w:val="24"/>
          <w:szCs w:val="24"/>
        </w:rPr>
        <w:t>Федеральный закон от 27.07.2010 № 210-ФЗ «Об организации предоставления государ</w:t>
      </w:r>
      <w:r>
        <w:rPr>
          <w:color w:val="000000" w:themeColor="text1"/>
          <w:sz w:val="24"/>
          <w:szCs w:val="24"/>
        </w:rPr>
        <w:t>ственных и муниципальных услуг».</w:t>
      </w:r>
    </w:p>
    <w:p w14:paraId="364D92E3" w14:textId="17249652" w:rsidR="0069613C"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 xml:space="preserve">Постановление Правительства Российской Федерации от </w:t>
      </w:r>
      <w:r w:rsidR="000E04AB" w:rsidRPr="00B05FE1">
        <w:rPr>
          <w:color w:val="000000" w:themeColor="text1"/>
          <w:sz w:val="24"/>
          <w:szCs w:val="24"/>
        </w:rPr>
        <w:t>27</w:t>
      </w:r>
      <w:r w:rsidRPr="00B05FE1">
        <w:rPr>
          <w:color w:val="000000" w:themeColor="text1"/>
          <w:sz w:val="24"/>
          <w:szCs w:val="24"/>
        </w:rPr>
        <w:t>.</w:t>
      </w:r>
      <w:r w:rsidR="000E04AB" w:rsidRPr="00B05FE1">
        <w:rPr>
          <w:color w:val="000000" w:themeColor="text1"/>
          <w:sz w:val="24"/>
          <w:szCs w:val="24"/>
        </w:rPr>
        <w:t>11</w:t>
      </w:r>
      <w:r w:rsidRPr="00B05FE1">
        <w:rPr>
          <w:color w:val="000000" w:themeColor="text1"/>
          <w:sz w:val="24"/>
          <w:szCs w:val="24"/>
        </w:rPr>
        <w:t>.2014 № 1</w:t>
      </w:r>
      <w:r w:rsidR="000E04AB" w:rsidRPr="00B05FE1">
        <w:rPr>
          <w:color w:val="000000" w:themeColor="text1"/>
          <w:sz w:val="24"/>
          <w:szCs w:val="24"/>
        </w:rPr>
        <w:t>244</w:t>
      </w:r>
      <w:r w:rsidR="004F557E" w:rsidRPr="00B05FE1">
        <w:rPr>
          <w:color w:val="000000" w:themeColor="text1"/>
          <w:sz w:val="24"/>
          <w:szCs w:val="24"/>
        </w:rPr>
        <w:t xml:space="preserve"> </w:t>
      </w:r>
      <w:r w:rsidRPr="00B05FE1">
        <w:rPr>
          <w:color w:val="000000" w:themeColor="text1"/>
          <w:sz w:val="24"/>
          <w:szCs w:val="24"/>
        </w:rPr>
        <w:t xml:space="preserve">«Об утверждении </w:t>
      </w:r>
      <w:r w:rsidR="000E04AB" w:rsidRPr="00B05FE1">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B05FE1">
        <w:rPr>
          <w:color w:val="000000" w:themeColor="text1"/>
          <w:sz w:val="24"/>
          <w:szCs w:val="24"/>
        </w:rPr>
        <w:t>»</w:t>
      </w:r>
      <w:r w:rsidR="003E79FF">
        <w:rPr>
          <w:color w:val="000000" w:themeColor="text1"/>
          <w:sz w:val="24"/>
          <w:szCs w:val="24"/>
        </w:rPr>
        <w:t>.</w:t>
      </w:r>
    </w:p>
    <w:p w14:paraId="758635FD" w14:textId="5BA30BBB" w:rsidR="00022175" w:rsidRPr="00B05FE1" w:rsidRDefault="00022175" w:rsidP="00022175">
      <w:pPr>
        <w:pStyle w:val="111"/>
        <w:numPr>
          <w:ilvl w:val="2"/>
          <w:numId w:val="11"/>
        </w:numPr>
        <w:ind w:left="0" w:firstLine="567"/>
        <w:rPr>
          <w:color w:val="000000" w:themeColor="text1"/>
          <w:sz w:val="24"/>
          <w:szCs w:val="24"/>
        </w:rPr>
      </w:pPr>
      <w:r w:rsidRPr="00022175">
        <w:rPr>
          <w:color w:val="000000" w:themeColor="text1"/>
          <w:sz w:val="24"/>
          <w:szCs w:val="24"/>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14:paraId="20D2A95F" w14:textId="5009439E" w:rsidR="00F83719" w:rsidRPr="00B05FE1" w:rsidRDefault="00F83719" w:rsidP="006C44AA">
      <w:pPr>
        <w:pStyle w:val="11"/>
        <w:numPr>
          <w:ilvl w:val="1"/>
          <w:numId w:val="19"/>
        </w:numPr>
        <w:ind w:left="0" w:firstLine="567"/>
        <w:rPr>
          <w:color w:val="000000" w:themeColor="text1"/>
          <w:sz w:val="24"/>
          <w:szCs w:val="24"/>
        </w:rPr>
      </w:pPr>
      <w:r w:rsidRPr="00B05FE1">
        <w:rPr>
          <w:color w:val="000000" w:themeColor="text1"/>
          <w:sz w:val="24"/>
          <w:szCs w:val="24"/>
        </w:rPr>
        <w:t xml:space="preserve">Список </w:t>
      </w:r>
      <w:proofErr w:type="gramStart"/>
      <w:r w:rsidRPr="00B05FE1">
        <w:rPr>
          <w:color w:val="000000" w:themeColor="text1"/>
          <w:sz w:val="24"/>
          <w:szCs w:val="24"/>
        </w:rPr>
        <w:t xml:space="preserve">иных нормативных актов, применяемых при предоставлении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xml:space="preserve"> приведен</w:t>
      </w:r>
      <w:proofErr w:type="gramEnd"/>
      <w:r w:rsidRPr="00B05FE1">
        <w:rPr>
          <w:color w:val="000000" w:themeColor="text1"/>
          <w:sz w:val="24"/>
          <w:szCs w:val="24"/>
        </w:rPr>
        <w:t xml:space="preserve"> в </w:t>
      </w:r>
      <w:hyperlink w:anchor="_Список_нормативных_актов," w:history="1">
        <w:r w:rsidRPr="00B05FE1">
          <w:rPr>
            <w:rStyle w:val="a7"/>
            <w:color w:val="000000" w:themeColor="text1"/>
            <w:sz w:val="24"/>
            <w:szCs w:val="24"/>
            <w:u w:val="none"/>
          </w:rPr>
          <w:t xml:space="preserve">Приложении </w:t>
        </w:r>
        <w:r w:rsidR="00FE6C5F" w:rsidRPr="00B05FE1">
          <w:rPr>
            <w:rStyle w:val="a7"/>
            <w:color w:val="000000" w:themeColor="text1"/>
            <w:sz w:val="24"/>
            <w:szCs w:val="24"/>
            <w:u w:val="none"/>
          </w:rPr>
          <w:t>6</w:t>
        </w:r>
      </w:hyperlink>
      <w:r w:rsidRPr="00B05FE1">
        <w:rPr>
          <w:color w:val="000000" w:themeColor="text1"/>
          <w:sz w:val="24"/>
          <w:szCs w:val="24"/>
        </w:rPr>
        <w:t xml:space="preserve"> к настоящему Административному регламенту.</w:t>
      </w:r>
    </w:p>
    <w:p w14:paraId="4CB8750E" w14:textId="0D3BA62E" w:rsidR="00B028C2" w:rsidRPr="00F84798" w:rsidRDefault="00B028C2" w:rsidP="006C44AA">
      <w:pPr>
        <w:pStyle w:val="2-"/>
        <w:numPr>
          <w:ilvl w:val="0"/>
          <w:numId w:val="19"/>
        </w:numPr>
        <w:rPr>
          <w:color w:val="000000" w:themeColor="text1"/>
          <w:sz w:val="24"/>
          <w:szCs w:val="24"/>
        </w:rPr>
      </w:pPr>
      <w:bookmarkStart w:id="47" w:name="_Toc493588884"/>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7"/>
    </w:p>
    <w:p w14:paraId="0B51EBE2" w14:textId="4429028A" w:rsidR="00A47C31" w:rsidRDefault="00A47C31" w:rsidP="006C44AA">
      <w:pPr>
        <w:pStyle w:val="11"/>
        <w:numPr>
          <w:ilvl w:val="1"/>
          <w:numId w:val="19"/>
        </w:numPr>
        <w:ind w:left="0" w:firstLine="567"/>
        <w:rPr>
          <w:color w:val="000000" w:themeColor="text1"/>
          <w:sz w:val="24"/>
          <w:szCs w:val="24"/>
        </w:rPr>
      </w:pPr>
      <w:r w:rsidRPr="00F84798">
        <w:rPr>
          <w:color w:val="000000" w:themeColor="text1"/>
          <w:sz w:val="24"/>
          <w:szCs w:val="24"/>
        </w:rPr>
        <w:t xml:space="preserve">Список документов, обязательных </w:t>
      </w:r>
      <w:r w:rsidR="00810395">
        <w:rPr>
          <w:color w:val="000000" w:themeColor="text1"/>
          <w:sz w:val="24"/>
          <w:szCs w:val="24"/>
        </w:rPr>
        <w:t>для пред</w:t>
      </w:r>
      <w:r w:rsidRPr="00F84798">
        <w:rPr>
          <w:color w:val="000000" w:themeColor="text1"/>
          <w:sz w:val="24"/>
          <w:szCs w:val="24"/>
        </w:rPr>
        <w:t>ставления Заявителем (представителем Заявителя)</w:t>
      </w:r>
      <w:r w:rsidR="008166DB">
        <w:rPr>
          <w:color w:val="000000" w:themeColor="text1"/>
          <w:sz w:val="24"/>
          <w:szCs w:val="24"/>
        </w:rPr>
        <w:t xml:space="preserve"> независимо от основани</w:t>
      </w:r>
      <w:r w:rsidR="0084239D">
        <w:rPr>
          <w:color w:val="000000" w:themeColor="text1"/>
          <w:sz w:val="24"/>
          <w:szCs w:val="24"/>
        </w:rPr>
        <w:t>я</w:t>
      </w:r>
      <w:r w:rsidR="00476700">
        <w:rPr>
          <w:color w:val="000000" w:themeColor="text1"/>
          <w:sz w:val="24"/>
          <w:szCs w:val="24"/>
        </w:rPr>
        <w:t xml:space="preserve"> для обращения и категории Заявителя:</w:t>
      </w:r>
    </w:p>
    <w:p w14:paraId="6EC19CAD" w14:textId="5028B099" w:rsidR="00A47C31" w:rsidRDefault="00A47C31" w:rsidP="006C44AA">
      <w:pPr>
        <w:pStyle w:val="111"/>
        <w:numPr>
          <w:ilvl w:val="2"/>
          <w:numId w:val="19"/>
        </w:numPr>
        <w:ind w:left="0" w:firstLine="567"/>
        <w:rPr>
          <w:rStyle w:val="a7"/>
          <w:color w:val="000000" w:themeColor="text1"/>
          <w:sz w:val="24"/>
          <w:szCs w:val="24"/>
          <w:u w:val="none"/>
        </w:rPr>
      </w:pPr>
      <w:r>
        <w:rPr>
          <w:color w:val="000000" w:themeColor="text1"/>
          <w:sz w:val="24"/>
          <w:szCs w:val="24"/>
        </w:rPr>
        <w:t xml:space="preserve"> </w:t>
      </w:r>
      <w:r w:rsidR="00476700" w:rsidRPr="003560A4">
        <w:rPr>
          <w:color w:val="000000" w:themeColor="text1"/>
          <w:sz w:val="24"/>
          <w:szCs w:val="24"/>
        </w:rPr>
        <w:t>В</w:t>
      </w:r>
      <w:r w:rsidRPr="003560A4">
        <w:rPr>
          <w:color w:val="000000" w:themeColor="text1"/>
          <w:sz w:val="24"/>
          <w:szCs w:val="24"/>
        </w:rPr>
        <w:t xml:space="preserve"> случае</w:t>
      </w:r>
      <w:proofErr w:type="gramStart"/>
      <w:r w:rsidRPr="003560A4">
        <w:rPr>
          <w:color w:val="000000" w:themeColor="text1"/>
          <w:sz w:val="24"/>
          <w:szCs w:val="24"/>
        </w:rPr>
        <w:t>,</w:t>
      </w:r>
      <w:proofErr w:type="gramEnd"/>
      <w:r w:rsidRPr="003560A4">
        <w:rPr>
          <w:color w:val="000000" w:themeColor="text1"/>
          <w:sz w:val="24"/>
          <w:szCs w:val="24"/>
        </w:rPr>
        <w:t xml:space="preserve"> если планируется использовать земли или часть земельного участка</w:t>
      </w:r>
      <w:r w:rsidR="00810395" w:rsidRPr="003560A4">
        <w:rPr>
          <w:color w:val="000000" w:themeColor="text1"/>
          <w:sz w:val="24"/>
          <w:szCs w:val="24"/>
        </w:rPr>
        <w:t xml:space="preserve"> представляется</w:t>
      </w:r>
      <w:r w:rsidR="00810395">
        <w:rPr>
          <w:color w:val="000000" w:themeColor="text1"/>
          <w:sz w:val="24"/>
          <w:szCs w:val="24"/>
        </w:rPr>
        <w:t xml:space="preserve"> с</w:t>
      </w:r>
      <w:r w:rsidRPr="00F84798">
        <w:rPr>
          <w:color w:val="000000" w:themeColor="text1"/>
          <w:sz w:val="24"/>
          <w:szCs w:val="24"/>
        </w:rPr>
        <w:t xml:space="preserve">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F84798">
          <w:rPr>
            <w:rStyle w:val="a7"/>
            <w:color w:val="000000" w:themeColor="text1"/>
            <w:sz w:val="24"/>
            <w:szCs w:val="24"/>
            <w:u w:val="none"/>
          </w:rPr>
          <w:t xml:space="preserve">Приложении </w:t>
        </w:r>
        <w:r w:rsidR="00810395">
          <w:rPr>
            <w:rStyle w:val="a7"/>
            <w:color w:val="000000" w:themeColor="text1"/>
            <w:sz w:val="24"/>
            <w:szCs w:val="24"/>
            <w:u w:val="none"/>
          </w:rPr>
          <w:t>7</w:t>
        </w:r>
      </w:hyperlink>
      <w:r w:rsidRPr="00F84798">
        <w:rPr>
          <w:color w:val="000000" w:themeColor="text1"/>
          <w:sz w:val="24"/>
          <w:szCs w:val="24"/>
        </w:rPr>
        <w:t xml:space="preserve"> к настоящему Административному регламенту</w:t>
      </w:r>
      <w:r w:rsidRPr="00F84798">
        <w:rPr>
          <w:rStyle w:val="a7"/>
          <w:color w:val="000000" w:themeColor="text1"/>
          <w:sz w:val="24"/>
          <w:szCs w:val="24"/>
          <w:u w:val="none"/>
        </w:rPr>
        <w:t>.</w:t>
      </w:r>
    </w:p>
    <w:p w14:paraId="0AC20668" w14:textId="7C44DFC3" w:rsidR="000B21D3" w:rsidRPr="00D16151" w:rsidRDefault="000B21D3" w:rsidP="006C44AA">
      <w:pPr>
        <w:pStyle w:val="a2"/>
        <w:numPr>
          <w:ilvl w:val="1"/>
          <w:numId w:val="19"/>
        </w:numPr>
        <w:tabs>
          <w:tab w:val="clear" w:pos="992"/>
          <w:tab w:val="left" w:pos="568"/>
        </w:tabs>
        <w:spacing w:line="276" w:lineRule="auto"/>
        <w:ind w:left="0" w:firstLine="567"/>
      </w:pPr>
      <w:r w:rsidRPr="00D16151">
        <w:t xml:space="preserve">В случае обращения за получением Муниципальной услуги непосредственно самим Заявителем, </w:t>
      </w:r>
      <w:r w:rsidR="003724D4">
        <w:t xml:space="preserve">дополнительно к документу, указанному в пункте 10.1.1. настоящего Административного регламента, </w:t>
      </w:r>
      <w:r w:rsidRPr="00D16151">
        <w:t>представляются следующие обязательные документы:</w:t>
      </w:r>
    </w:p>
    <w:p w14:paraId="0213CB80" w14:textId="0F0EF1AF" w:rsidR="000B21D3" w:rsidRDefault="000B21D3" w:rsidP="006C44AA">
      <w:pPr>
        <w:pStyle w:val="111"/>
        <w:numPr>
          <w:ilvl w:val="2"/>
          <w:numId w:val="19"/>
        </w:numPr>
        <w:ind w:left="0" w:firstLine="567"/>
        <w:rPr>
          <w:color w:val="000000" w:themeColor="text1"/>
          <w:sz w:val="24"/>
          <w:szCs w:val="24"/>
        </w:rPr>
      </w:pPr>
      <w:r>
        <w:rPr>
          <w:color w:val="000000" w:themeColor="text1"/>
          <w:sz w:val="24"/>
          <w:szCs w:val="24"/>
        </w:rPr>
        <w:t>З</w:t>
      </w:r>
      <w:r w:rsidRPr="00F84798">
        <w:rPr>
          <w:color w:val="000000" w:themeColor="text1"/>
          <w:sz w:val="24"/>
          <w:szCs w:val="24"/>
        </w:rPr>
        <w:t xml:space="preserve">аявление, подписанное Заявителем, </w:t>
      </w:r>
      <w:r w:rsidR="0084239D">
        <w:rPr>
          <w:color w:val="000000" w:themeColor="text1"/>
          <w:sz w:val="24"/>
          <w:szCs w:val="24"/>
        </w:rPr>
        <w:t xml:space="preserve">по форме, указанной в </w:t>
      </w:r>
      <w:hyperlink w:anchor="_Форма_Заявления" w:history="1">
        <w:r w:rsidR="001F0DB9">
          <w:rPr>
            <w:rStyle w:val="a7"/>
            <w:color w:val="000000" w:themeColor="text1"/>
            <w:sz w:val="24"/>
            <w:szCs w:val="24"/>
            <w:u w:val="none"/>
          </w:rPr>
          <w:t>Приложени</w:t>
        </w:r>
        <w:r w:rsidR="0084239D">
          <w:rPr>
            <w:rStyle w:val="a7"/>
            <w:color w:val="000000" w:themeColor="text1"/>
            <w:sz w:val="24"/>
            <w:szCs w:val="24"/>
            <w:u w:val="none"/>
          </w:rPr>
          <w:t>и</w:t>
        </w:r>
        <w:r w:rsidRPr="00F84798">
          <w:rPr>
            <w:rStyle w:val="a7"/>
            <w:color w:val="000000" w:themeColor="text1"/>
            <w:sz w:val="24"/>
            <w:szCs w:val="24"/>
            <w:u w:val="none"/>
          </w:rPr>
          <w:t xml:space="preserve"> </w:t>
        </w:r>
        <w:r w:rsidR="00810395">
          <w:rPr>
            <w:rStyle w:val="a7"/>
            <w:color w:val="000000" w:themeColor="text1"/>
            <w:sz w:val="24"/>
            <w:szCs w:val="24"/>
            <w:u w:val="none"/>
          </w:rPr>
          <w:t>8</w:t>
        </w:r>
      </w:hyperlink>
      <w:r w:rsidRPr="00F84798">
        <w:rPr>
          <w:color w:val="000000" w:themeColor="text1"/>
          <w:sz w:val="24"/>
          <w:szCs w:val="24"/>
        </w:rPr>
        <w:t xml:space="preserve"> к настоящему Административному регламенту</w:t>
      </w:r>
      <w:r w:rsidR="003724D4">
        <w:rPr>
          <w:color w:val="000000" w:themeColor="text1"/>
          <w:sz w:val="24"/>
          <w:szCs w:val="24"/>
        </w:rPr>
        <w:t>.</w:t>
      </w:r>
    </w:p>
    <w:p w14:paraId="083A5212" w14:textId="77777777" w:rsidR="000B21D3" w:rsidRPr="00F84798" w:rsidRDefault="000B21D3" w:rsidP="006C44AA">
      <w:pPr>
        <w:pStyle w:val="111"/>
        <w:numPr>
          <w:ilvl w:val="2"/>
          <w:numId w:val="19"/>
        </w:numPr>
        <w:ind w:left="0" w:firstLine="567"/>
        <w:rPr>
          <w:color w:val="000000" w:themeColor="text1"/>
          <w:sz w:val="24"/>
          <w:szCs w:val="24"/>
        </w:rPr>
      </w:pPr>
      <w:r>
        <w:rPr>
          <w:color w:val="000000" w:themeColor="text1"/>
          <w:sz w:val="24"/>
          <w:szCs w:val="24"/>
        </w:rPr>
        <w:t>Д</w:t>
      </w:r>
      <w:r w:rsidRPr="00F84798">
        <w:rPr>
          <w:color w:val="000000" w:themeColor="text1"/>
          <w:sz w:val="24"/>
          <w:szCs w:val="24"/>
        </w:rPr>
        <w:t>окумент, удостоверяющий личность Заявителя;</w:t>
      </w:r>
    </w:p>
    <w:p w14:paraId="187B7D70" w14:textId="42502BA2" w:rsidR="00D1142F" w:rsidRDefault="00D1142F" w:rsidP="006C44AA">
      <w:pPr>
        <w:pStyle w:val="111"/>
        <w:numPr>
          <w:ilvl w:val="1"/>
          <w:numId w:val="19"/>
        </w:numPr>
        <w:ind w:left="0" w:firstLine="567"/>
        <w:rPr>
          <w:color w:val="000000" w:themeColor="text1"/>
          <w:sz w:val="24"/>
          <w:szCs w:val="24"/>
        </w:rPr>
      </w:pPr>
      <w:r w:rsidRPr="00F84798">
        <w:rPr>
          <w:color w:val="000000" w:themeColor="text1"/>
          <w:sz w:val="24"/>
          <w:szCs w:val="24"/>
        </w:rPr>
        <w:t xml:space="preserve">При обращении за предоставлением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r w:rsidR="000D0EC8" w:rsidRPr="00F84798">
        <w:rPr>
          <w:color w:val="000000" w:themeColor="text1"/>
          <w:sz w:val="24"/>
          <w:szCs w:val="24"/>
        </w:rPr>
        <w:t>представител</w:t>
      </w:r>
      <w:r w:rsidR="001F0DB9">
        <w:rPr>
          <w:color w:val="000000" w:themeColor="text1"/>
          <w:sz w:val="24"/>
          <w:szCs w:val="24"/>
        </w:rPr>
        <w:t>я</w:t>
      </w:r>
      <w:r w:rsidR="000D0EC8" w:rsidRPr="00F84798">
        <w:rPr>
          <w:color w:val="000000" w:themeColor="text1"/>
          <w:sz w:val="24"/>
          <w:szCs w:val="24"/>
        </w:rPr>
        <w:t xml:space="preserve"> З</w:t>
      </w:r>
      <w:r w:rsidRPr="00F84798">
        <w:rPr>
          <w:color w:val="000000" w:themeColor="text1"/>
          <w:sz w:val="24"/>
          <w:szCs w:val="24"/>
        </w:rPr>
        <w:t>аявителя,</w:t>
      </w:r>
      <w:r w:rsidR="00EE5176" w:rsidRPr="00F84798">
        <w:rPr>
          <w:color w:val="000000" w:themeColor="text1"/>
          <w:sz w:val="24"/>
          <w:szCs w:val="24"/>
        </w:rPr>
        <w:t xml:space="preserve"> уполномоченн</w:t>
      </w:r>
      <w:r w:rsidR="003724D4">
        <w:rPr>
          <w:color w:val="000000" w:themeColor="text1"/>
          <w:sz w:val="24"/>
          <w:szCs w:val="24"/>
        </w:rPr>
        <w:t>ого</w:t>
      </w:r>
      <w:r w:rsidR="00EE5176" w:rsidRPr="00F84798">
        <w:rPr>
          <w:color w:val="000000" w:themeColor="text1"/>
          <w:sz w:val="24"/>
          <w:szCs w:val="24"/>
        </w:rPr>
        <w:t xml:space="preserve"> на сдачу документов и получение результата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E5176" w:rsidRPr="00F84798">
        <w:rPr>
          <w:color w:val="000000" w:themeColor="text1"/>
          <w:sz w:val="24"/>
          <w:szCs w:val="24"/>
        </w:rPr>
        <w:t>,</w:t>
      </w:r>
      <w:r w:rsidRPr="00F84798">
        <w:rPr>
          <w:color w:val="000000" w:themeColor="text1"/>
          <w:sz w:val="24"/>
          <w:szCs w:val="24"/>
        </w:rPr>
        <w:t xml:space="preserve"> </w:t>
      </w:r>
      <w:r w:rsidR="006B556B" w:rsidRPr="006B556B">
        <w:rPr>
          <w:sz w:val="24"/>
          <w:szCs w:val="24"/>
        </w:rPr>
        <w:t>дополнительно к документу, указанному в пункте 10.1.1. настоящего Административного регламента</w:t>
      </w:r>
      <w:r w:rsidRPr="00F84798">
        <w:rPr>
          <w:color w:val="000000" w:themeColor="text1"/>
          <w:sz w:val="24"/>
          <w:szCs w:val="24"/>
        </w:rPr>
        <w:t>, представля</w:t>
      </w:r>
      <w:r w:rsidR="003724D4">
        <w:rPr>
          <w:color w:val="000000" w:themeColor="text1"/>
          <w:sz w:val="24"/>
          <w:szCs w:val="24"/>
        </w:rPr>
        <w:t>ются</w:t>
      </w:r>
      <w:r w:rsidRPr="00F84798">
        <w:rPr>
          <w:color w:val="000000" w:themeColor="text1"/>
          <w:sz w:val="24"/>
          <w:szCs w:val="24"/>
        </w:rPr>
        <w:t>:</w:t>
      </w:r>
    </w:p>
    <w:p w14:paraId="14BB1A2E" w14:textId="2DCE096F" w:rsidR="000B21D3" w:rsidRDefault="000B21D3" w:rsidP="006C44AA">
      <w:pPr>
        <w:pStyle w:val="111"/>
        <w:numPr>
          <w:ilvl w:val="2"/>
          <w:numId w:val="19"/>
        </w:numPr>
        <w:ind w:left="0" w:firstLine="567"/>
        <w:rPr>
          <w:color w:val="000000" w:themeColor="text1"/>
          <w:sz w:val="24"/>
          <w:szCs w:val="24"/>
        </w:rPr>
      </w:pPr>
      <w:r>
        <w:rPr>
          <w:color w:val="000000" w:themeColor="text1"/>
          <w:sz w:val="24"/>
          <w:szCs w:val="24"/>
        </w:rPr>
        <w:t>З</w:t>
      </w:r>
      <w:r w:rsidRPr="00F84798">
        <w:rPr>
          <w:color w:val="000000" w:themeColor="text1"/>
          <w:sz w:val="24"/>
          <w:szCs w:val="24"/>
        </w:rPr>
        <w:t>аявление, подписанное Заявителем</w:t>
      </w:r>
      <w:r w:rsidR="003724D4">
        <w:rPr>
          <w:color w:val="000000" w:themeColor="text1"/>
          <w:sz w:val="24"/>
          <w:szCs w:val="24"/>
        </w:rPr>
        <w:t>.</w:t>
      </w:r>
    </w:p>
    <w:p w14:paraId="5B2D9FD5" w14:textId="42E4F82C" w:rsidR="000B21D3" w:rsidRDefault="000B21D3" w:rsidP="006C44AA">
      <w:pPr>
        <w:pStyle w:val="111"/>
        <w:numPr>
          <w:ilvl w:val="2"/>
          <w:numId w:val="19"/>
        </w:numPr>
        <w:ind w:left="0" w:firstLine="567"/>
        <w:rPr>
          <w:color w:val="000000" w:themeColor="text1"/>
          <w:sz w:val="24"/>
          <w:szCs w:val="24"/>
        </w:rPr>
      </w:pPr>
      <w:r>
        <w:rPr>
          <w:color w:val="000000" w:themeColor="text1"/>
          <w:sz w:val="24"/>
          <w:szCs w:val="24"/>
        </w:rPr>
        <w:lastRenderedPageBreak/>
        <w:t>Д</w:t>
      </w:r>
      <w:r w:rsidRPr="00F84798">
        <w:rPr>
          <w:color w:val="000000" w:themeColor="text1"/>
          <w:sz w:val="24"/>
          <w:szCs w:val="24"/>
        </w:rPr>
        <w:t>окумент, удостоверяющий л</w:t>
      </w:r>
      <w:r w:rsidR="00B212DE">
        <w:rPr>
          <w:color w:val="000000" w:themeColor="text1"/>
          <w:sz w:val="24"/>
          <w:szCs w:val="24"/>
        </w:rPr>
        <w:t>ичность представителя Заявителя</w:t>
      </w:r>
      <w:r w:rsidR="003724D4">
        <w:rPr>
          <w:color w:val="000000" w:themeColor="text1"/>
          <w:sz w:val="24"/>
          <w:szCs w:val="24"/>
        </w:rPr>
        <w:t>.</w:t>
      </w:r>
    </w:p>
    <w:p w14:paraId="64937401" w14:textId="12BCF8CF" w:rsidR="000B21D3" w:rsidRPr="00F84798" w:rsidRDefault="000B21D3" w:rsidP="006C44AA">
      <w:pPr>
        <w:pStyle w:val="111"/>
        <w:numPr>
          <w:ilvl w:val="2"/>
          <w:numId w:val="19"/>
        </w:numPr>
        <w:ind w:left="0" w:firstLine="567"/>
        <w:rPr>
          <w:color w:val="000000" w:themeColor="text1"/>
          <w:sz w:val="24"/>
          <w:szCs w:val="24"/>
        </w:rPr>
      </w:pPr>
      <w:r>
        <w:rPr>
          <w:color w:val="000000" w:themeColor="text1"/>
          <w:sz w:val="24"/>
          <w:szCs w:val="24"/>
        </w:rPr>
        <w:t>Д</w:t>
      </w:r>
      <w:r w:rsidRPr="00F84798">
        <w:rPr>
          <w:color w:val="000000" w:themeColor="text1"/>
          <w:sz w:val="24"/>
          <w:szCs w:val="24"/>
        </w:rPr>
        <w:t>окумент, подтверждающий полномочия представителя Заявителя.</w:t>
      </w:r>
    </w:p>
    <w:p w14:paraId="784D66FB" w14:textId="69083C10" w:rsidR="000B21D3" w:rsidRPr="006B556B" w:rsidRDefault="000B21D3" w:rsidP="006C44AA">
      <w:pPr>
        <w:pStyle w:val="111"/>
        <w:numPr>
          <w:ilvl w:val="1"/>
          <w:numId w:val="19"/>
        </w:numPr>
        <w:ind w:left="0" w:firstLine="567"/>
        <w:rPr>
          <w:color w:val="000000" w:themeColor="text1"/>
          <w:sz w:val="24"/>
          <w:szCs w:val="24"/>
        </w:rPr>
      </w:pPr>
      <w:r w:rsidRPr="00F84798">
        <w:rPr>
          <w:color w:val="000000" w:themeColor="text1"/>
          <w:sz w:val="24"/>
          <w:szCs w:val="24"/>
        </w:rPr>
        <w:t xml:space="preserve">При обращении за предоставлением </w:t>
      </w:r>
      <w:r>
        <w:rPr>
          <w:color w:val="000000" w:themeColor="text1"/>
          <w:sz w:val="24"/>
          <w:szCs w:val="24"/>
        </w:rPr>
        <w:t>Муниципальной</w:t>
      </w:r>
      <w:r w:rsidRPr="00F84798">
        <w:rPr>
          <w:color w:val="000000" w:themeColor="text1"/>
          <w:sz w:val="24"/>
          <w:szCs w:val="24"/>
        </w:rPr>
        <w:t xml:space="preserve"> услуги </w:t>
      </w:r>
      <w:r w:rsidR="001F0DB9">
        <w:rPr>
          <w:color w:val="000000" w:themeColor="text1"/>
          <w:sz w:val="24"/>
          <w:szCs w:val="24"/>
        </w:rPr>
        <w:t>представителя</w:t>
      </w:r>
      <w:r w:rsidRPr="00F84798">
        <w:rPr>
          <w:color w:val="000000" w:themeColor="text1"/>
          <w:sz w:val="24"/>
          <w:szCs w:val="24"/>
        </w:rPr>
        <w:t xml:space="preserve"> </w:t>
      </w:r>
      <w:r w:rsidR="003724D4">
        <w:rPr>
          <w:color w:val="000000" w:themeColor="text1"/>
          <w:sz w:val="24"/>
          <w:szCs w:val="24"/>
        </w:rPr>
        <w:t>З</w:t>
      </w:r>
      <w:r w:rsidRPr="00F84798">
        <w:rPr>
          <w:color w:val="000000" w:themeColor="text1"/>
          <w:sz w:val="24"/>
          <w:szCs w:val="24"/>
        </w:rPr>
        <w:t>аявителя, уполномоченн</w:t>
      </w:r>
      <w:r w:rsidR="003724D4">
        <w:rPr>
          <w:color w:val="000000" w:themeColor="text1"/>
          <w:sz w:val="24"/>
          <w:szCs w:val="24"/>
        </w:rPr>
        <w:t>ого</w:t>
      </w:r>
      <w:r w:rsidRPr="00F84798">
        <w:rPr>
          <w:color w:val="000000" w:themeColor="text1"/>
          <w:sz w:val="24"/>
          <w:szCs w:val="24"/>
        </w:rPr>
        <w:t xml:space="preserve"> на подписание Заявления и сдачу документов, а также получение результата предоставления </w:t>
      </w:r>
      <w:r>
        <w:rPr>
          <w:color w:val="000000" w:themeColor="text1"/>
          <w:sz w:val="24"/>
          <w:szCs w:val="24"/>
        </w:rPr>
        <w:t>Муниципальной</w:t>
      </w:r>
      <w:r w:rsidRPr="00F84798">
        <w:rPr>
          <w:color w:val="000000" w:themeColor="text1"/>
          <w:sz w:val="24"/>
          <w:szCs w:val="24"/>
        </w:rPr>
        <w:t xml:space="preserve"> услуги,</w:t>
      </w:r>
      <w:r w:rsidR="006B556B">
        <w:t xml:space="preserve"> </w:t>
      </w:r>
      <w:r w:rsidR="006B556B" w:rsidRPr="006B556B">
        <w:rPr>
          <w:sz w:val="24"/>
          <w:szCs w:val="24"/>
        </w:rPr>
        <w:t>дополнительно к документу, указанному в пункте 10.1.1. настоящего Административного регламента</w:t>
      </w:r>
      <w:r w:rsidR="001F0DB9">
        <w:rPr>
          <w:color w:val="000000" w:themeColor="text1"/>
          <w:sz w:val="24"/>
          <w:szCs w:val="24"/>
        </w:rPr>
        <w:t xml:space="preserve"> представляются</w:t>
      </w:r>
      <w:r w:rsidRPr="006B556B">
        <w:rPr>
          <w:color w:val="000000" w:themeColor="text1"/>
          <w:sz w:val="24"/>
          <w:szCs w:val="24"/>
        </w:rPr>
        <w:t xml:space="preserve"> следующие обязательные документы:</w:t>
      </w:r>
    </w:p>
    <w:p w14:paraId="25729720" w14:textId="6A3408F1" w:rsidR="00810395" w:rsidRDefault="00810395" w:rsidP="006C44AA">
      <w:pPr>
        <w:pStyle w:val="111"/>
        <w:numPr>
          <w:ilvl w:val="2"/>
          <w:numId w:val="19"/>
        </w:numPr>
        <w:ind w:left="0" w:firstLine="567"/>
        <w:rPr>
          <w:color w:val="000000" w:themeColor="text1"/>
          <w:sz w:val="24"/>
          <w:szCs w:val="24"/>
        </w:rPr>
      </w:pPr>
      <w:r>
        <w:rPr>
          <w:color w:val="000000" w:themeColor="text1"/>
          <w:sz w:val="24"/>
          <w:szCs w:val="24"/>
        </w:rPr>
        <w:t>З</w:t>
      </w:r>
      <w:r w:rsidRPr="00F84798">
        <w:rPr>
          <w:color w:val="000000" w:themeColor="text1"/>
          <w:sz w:val="24"/>
          <w:szCs w:val="24"/>
        </w:rPr>
        <w:t>аявление, подписанное представителем Заявителя</w:t>
      </w:r>
      <w:r w:rsidR="0084239D">
        <w:rPr>
          <w:color w:val="000000" w:themeColor="text1"/>
          <w:sz w:val="24"/>
          <w:szCs w:val="24"/>
        </w:rPr>
        <w:t>.</w:t>
      </w:r>
    </w:p>
    <w:p w14:paraId="4C465841" w14:textId="0A035AF2" w:rsidR="00810395" w:rsidRDefault="00810395" w:rsidP="006C44AA">
      <w:pPr>
        <w:pStyle w:val="111"/>
        <w:numPr>
          <w:ilvl w:val="2"/>
          <w:numId w:val="19"/>
        </w:numPr>
        <w:ind w:left="0" w:firstLine="567"/>
        <w:rPr>
          <w:color w:val="000000" w:themeColor="text1"/>
          <w:sz w:val="24"/>
          <w:szCs w:val="24"/>
        </w:rPr>
      </w:pPr>
      <w:r>
        <w:rPr>
          <w:color w:val="000000" w:themeColor="text1"/>
          <w:sz w:val="24"/>
          <w:szCs w:val="24"/>
        </w:rPr>
        <w:t>Д</w:t>
      </w:r>
      <w:r w:rsidRPr="00F84798">
        <w:rPr>
          <w:color w:val="000000" w:themeColor="text1"/>
          <w:sz w:val="24"/>
          <w:szCs w:val="24"/>
        </w:rPr>
        <w:t xml:space="preserve">окумент, удостоверяющий личность </w:t>
      </w:r>
      <w:r w:rsidR="005533E5" w:rsidRPr="00F84798">
        <w:rPr>
          <w:color w:val="000000" w:themeColor="text1"/>
          <w:sz w:val="24"/>
          <w:szCs w:val="24"/>
        </w:rPr>
        <w:t>представителя Заявителя</w:t>
      </w:r>
      <w:r w:rsidR="0084239D">
        <w:rPr>
          <w:color w:val="000000" w:themeColor="text1"/>
          <w:sz w:val="24"/>
          <w:szCs w:val="24"/>
        </w:rPr>
        <w:t>.</w:t>
      </w:r>
    </w:p>
    <w:p w14:paraId="6C396C36" w14:textId="3D21AD4F" w:rsidR="00810395" w:rsidRPr="00F84798" w:rsidRDefault="00810395" w:rsidP="006C44AA">
      <w:pPr>
        <w:pStyle w:val="111"/>
        <w:numPr>
          <w:ilvl w:val="2"/>
          <w:numId w:val="19"/>
        </w:numPr>
        <w:ind w:left="0" w:firstLine="567"/>
        <w:rPr>
          <w:color w:val="000000" w:themeColor="text1"/>
          <w:sz w:val="24"/>
          <w:szCs w:val="24"/>
        </w:rPr>
      </w:pPr>
      <w:r>
        <w:rPr>
          <w:color w:val="000000" w:themeColor="text1"/>
          <w:sz w:val="24"/>
          <w:szCs w:val="24"/>
        </w:rPr>
        <w:t>Д</w:t>
      </w:r>
      <w:r w:rsidRPr="00F84798">
        <w:rPr>
          <w:color w:val="000000" w:themeColor="text1"/>
          <w:sz w:val="24"/>
          <w:szCs w:val="24"/>
        </w:rPr>
        <w:t>окумент, подтверждающий полномочия представителя Заявителя</w:t>
      </w:r>
      <w:r w:rsidR="0084239D">
        <w:rPr>
          <w:color w:val="000000" w:themeColor="text1"/>
          <w:sz w:val="24"/>
          <w:szCs w:val="24"/>
        </w:rPr>
        <w:t>.</w:t>
      </w:r>
    </w:p>
    <w:p w14:paraId="1151858B" w14:textId="270BD060" w:rsidR="00B212DE" w:rsidRPr="00B05FE1" w:rsidRDefault="00B212DE" w:rsidP="006C44AA">
      <w:pPr>
        <w:pStyle w:val="111"/>
        <w:numPr>
          <w:ilvl w:val="1"/>
          <w:numId w:val="19"/>
        </w:numPr>
        <w:ind w:left="0" w:firstLine="567"/>
        <w:rPr>
          <w:sz w:val="24"/>
          <w:szCs w:val="24"/>
        </w:rPr>
      </w:pPr>
      <w:r w:rsidRPr="00B05FE1">
        <w:rPr>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65AF0EE3" w14:textId="0DE4737A" w:rsidR="00A9016A" w:rsidRPr="00F84798" w:rsidRDefault="008B25BE" w:rsidP="006C44AA">
      <w:pPr>
        <w:pStyle w:val="11"/>
        <w:numPr>
          <w:ilvl w:val="1"/>
          <w:numId w:val="19"/>
        </w:numPr>
        <w:ind w:left="0" w:firstLine="567"/>
        <w:rPr>
          <w:color w:val="000000" w:themeColor="text1"/>
          <w:sz w:val="24"/>
          <w:szCs w:val="24"/>
        </w:rPr>
      </w:pPr>
      <w:r w:rsidRPr="00F84798">
        <w:rPr>
          <w:color w:val="000000" w:themeColor="text1"/>
          <w:sz w:val="24"/>
          <w:szCs w:val="24"/>
        </w:rPr>
        <w:t>Описание</w:t>
      </w:r>
      <w:r w:rsidR="00A9016A" w:rsidRPr="00F84798">
        <w:rPr>
          <w:color w:val="000000" w:themeColor="text1"/>
          <w:sz w:val="24"/>
          <w:szCs w:val="24"/>
        </w:rPr>
        <w:t xml:space="preserve"> до</w:t>
      </w:r>
      <w:r w:rsidR="000655D7" w:rsidRPr="00F84798">
        <w:rPr>
          <w:color w:val="000000" w:themeColor="text1"/>
          <w:sz w:val="24"/>
          <w:szCs w:val="24"/>
        </w:rPr>
        <w:t>кумент</w:t>
      </w:r>
      <w:r w:rsidRPr="00F84798">
        <w:rPr>
          <w:color w:val="000000" w:themeColor="text1"/>
          <w:sz w:val="24"/>
          <w:szCs w:val="24"/>
        </w:rPr>
        <w:t>ов</w:t>
      </w:r>
      <w:r w:rsidR="001A0FD6" w:rsidRPr="00F84798">
        <w:rPr>
          <w:color w:val="000000" w:themeColor="text1"/>
          <w:sz w:val="24"/>
          <w:szCs w:val="24"/>
        </w:rPr>
        <w:t>,</w:t>
      </w:r>
      <w:r w:rsidR="000655D7" w:rsidRPr="00F84798">
        <w:rPr>
          <w:color w:val="000000" w:themeColor="text1"/>
          <w:sz w:val="24"/>
          <w:szCs w:val="24"/>
        </w:rPr>
        <w:t xml:space="preserve"> приведен</w:t>
      </w:r>
      <w:r w:rsidR="0084239D">
        <w:rPr>
          <w:color w:val="000000" w:themeColor="text1"/>
          <w:sz w:val="24"/>
          <w:szCs w:val="24"/>
        </w:rPr>
        <w:t>о</w:t>
      </w:r>
      <w:r w:rsidR="000655D7" w:rsidRPr="00F84798">
        <w:rPr>
          <w:color w:val="000000" w:themeColor="text1"/>
          <w:sz w:val="24"/>
          <w:szCs w:val="24"/>
        </w:rPr>
        <w:t xml:space="preserve"> в </w:t>
      </w:r>
      <w:hyperlink w:anchor="прил9" w:history="1">
        <w:r w:rsidRPr="00F84798">
          <w:rPr>
            <w:rStyle w:val="a7"/>
            <w:color w:val="000000" w:themeColor="text1"/>
            <w:sz w:val="24"/>
            <w:szCs w:val="24"/>
            <w:u w:val="none"/>
          </w:rPr>
          <w:t>Приложении</w:t>
        </w:r>
        <w:r w:rsidR="009D5B6E" w:rsidRPr="00F84798">
          <w:rPr>
            <w:rStyle w:val="a7"/>
            <w:color w:val="000000" w:themeColor="text1"/>
            <w:sz w:val="24"/>
            <w:szCs w:val="24"/>
            <w:u w:val="none"/>
          </w:rPr>
          <w:t xml:space="preserve"> </w:t>
        </w:r>
        <w:r w:rsidR="007352CF" w:rsidRPr="00F84798">
          <w:rPr>
            <w:rStyle w:val="a7"/>
            <w:color w:val="000000" w:themeColor="text1"/>
            <w:sz w:val="24"/>
            <w:szCs w:val="24"/>
            <w:u w:val="none"/>
          </w:rPr>
          <w:t>9</w:t>
        </w:r>
      </w:hyperlink>
      <w:r w:rsidR="000655D7" w:rsidRPr="00F84798">
        <w:rPr>
          <w:color w:val="000000" w:themeColor="text1"/>
          <w:sz w:val="24"/>
          <w:szCs w:val="24"/>
        </w:rPr>
        <w:t xml:space="preserve"> </w:t>
      </w:r>
      <w:r w:rsidRPr="00F84798">
        <w:rPr>
          <w:color w:val="000000" w:themeColor="text1"/>
          <w:sz w:val="24"/>
          <w:szCs w:val="24"/>
        </w:rPr>
        <w:t>к настоящему Административному регламенту</w:t>
      </w:r>
      <w:r w:rsidR="006D1FCC" w:rsidRPr="00F84798">
        <w:rPr>
          <w:color w:val="000000" w:themeColor="text1"/>
          <w:sz w:val="24"/>
          <w:szCs w:val="24"/>
        </w:rPr>
        <w:t>.</w:t>
      </w:r>
    </w:p>
    <w:p w14:paraId="5C2EB020" w14:textId="486A218E" w:rsidR="00E843E7" w:rsidRPr="00F84798" w:rsidRDefault="00E843E7" w:rsidP="006C44AA">
      <w:pPr>
        <w:pStyle w:val="2-"/>
        <w:numPr>
          <w:ilvl w:val="0"/>
          <w:numId w:val="19"/>
        </w:numPr>
        <w:rPr>
          <w:color w:val="000000" w:themeColor="text1"/>
          <w:sz w:val="24"/>
          <w:szCs w:val="24"/>
        </w:rPr>
      </w:pPr>
      <w:bookmarkStart w:id="48" w:name="_Toc493588885"/>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которые находятся в распоряжении Органов власти, Органов местного самоуправления или Организаций</w:t>
      </w:r>
      <w:bookmarkEnd w:id="48"/>
    </w:p>
    <w:p w14:paraId="521852F3" w14:textId="19BA2D50" w:rsidR="006D1592" w:rsidRPr="00063A10" w:rsidRDefault="008166DB" w:rsidP="006C44AA">
      <w:pPr>
        <w:pStyle w:val="11"/>
        <w:numPr>
          <w:ilvl w:val="1"/>
          <w:numId w:val="19"/>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002574EF">
        <w:rPr>
          <w:sz w:val="24"/>
          <w:szCs w:val="24"/>
        </w:rPr>
        <w:t>КУИЖВ</w:t>
      </w:r>
      <w:r w:rsidRPr="008166DB">
        <w:rPr>
          <w:sz w:val="24"/>
          <w:szCs w:val="24"/>
        </w:rPr>
        <w:t xml:space="preserve"> запрашиваются следующие необходимые документы, находящиеся в распоряжении Органов власти:</w:t>
      </w:r>
    </w:p>
    <w:p w14:paraId="33306EED" w14:textId="29B930E4" w:rsidR="006D1592" w:rsidRDefault="00C769C3" w:rsidP="006C44AA">
      <w:pPr>
        <w:pStyle w:val="111"/>
        <w:numPr>
          <w:ilvl w:val="2"/>
          <w:numId w:val="19"/>
        </w:numPr>
        <w:ind w:left="0" w:firstLine="567"/>
        <w:rPr>
          <w:color w:val="000000" w:themeColor="text1"/>
          <w:sz w:val="24"/>
          <w:szCs w:val="24"/>
        </w:rPr>
      </w:pPr>
      <w:r w:rsidRPr="00F84798">
        <w:rPr>
          <w:color w:val="000000" w:themeColor="text1"/>
          <w:sz w:val="24"/>
          <w:szCs w:val="24"/>
        </w:rPr>
        <w:t>Выписка из</w:t>
      </w:r>
      <w:r w:rsidR="00174DFA" w:rsidRPr="00F84798">
        <w:rPr>
          <w:color w:val="000000" w:themeColor="text1"/>
          <w:sz w:val="24"/>
          <w:szCs w:val="24"/>
        </w:rPr>
        <w:t xml:space="preserve"> </w:t>
      </w:r>
      <w:r w:rsidR="005A6DA7" w:rsidRPr="00F84798">
        <w:rPr>
          <w:color w:val="000000" w:themeColor="text1"/>
          <w:sz w:val="24"/>
          <w:szCs w:val="24"/>
        </w:rPr>
        <w:t xml:space="preserve">Единого государственного реестра </w:t>
      </w:r>
      <w:r w:rsidR="00E843E7" w:rsidRPr="00F84798">
        <w:rPr>
          <w:color w:val="000000" w:themeColor="text1"/>
          <w:sz w:val="24"/>
          <w:szCs w:val="24"/>
        </w:rPr>
        <w:t>недвижимо</w:t>
      </w:r>
      <w:r w:rsidRPr="00F84798">
        <w:rPr>
          <w:color w:val="000000" w:themeColor="text1"/>
          <w:sz w:val="24"/>
          <w:szCs w:val="24"/>
        </w:rPr>
        <w:t>сти</w:t>
      </w:r>
      <w:r w:rsidR="005A79E5" w:rsidRPr="00F84798">
        <w:rPr>
          <w:color w:val="000000" w:themeColor="text1"/>
          <w:sz w:val="24"/>
          <w:szCs w:val="24"/>
        </w:rPr>
        <w:t xml:space="preserve"> </w:t>
      </w:r>
      <w:r w:rsidR="00F56C29" w:rsidRPr="00F84798">
        <w:rPr>
          <w:color w:val="000000" w:themeColor="text1"/>
          <w:sz w:val="24"/>
          <w:szCs w:val="24"/>
        </w:rPr>
        <w:t xml:space="preserve">об объекте недвижимости </w:t>
      </w:r>
      <w:r w:rsidR="005A79E5" w:rsidRPr="00F84798">
        <w:rPr>
          <w:color w:val="000000" w:themeColor="text1"/>
          <w:sz w:val="24"/>
          <w:szCs w:val="24"/>
        </w:rPr>
        <w:t>(</w:t>
      </w:r>
      <w:r w:rsidR="00DE417E" w:rsidRPr="00F84798">
        <w:rPr>
          <w:color w:val="000000" w:themeColor="text1"/>
          <w:sz w:val="24"/>
          <w:szCs w:val="24"/>
        </w:rPr>
        <w:t xml:space="preserve">далее – </w:t>
      </w:r>
      <w:r w:rsidR="005A79E5" w:rsidRPr="00F84798">
        <w:rPr>
          <w:color w:val="000000" w:themeColor="text1"/>
          <w:sz w:val="24"/>
          <w:szCs w:val="24"/>
        </w:rPr>
        <w:t>ЕГРН)</w:t>
      </w:r>
      <w:r w:rsidR="00174DFA" w:rsidRPr="00F84798">
        <w:rPr>
          <w:color w:val="000000" w:themeColor="text1"/>
          <w:sz w:val="24"/>
          <w:szCs w:val="24"/>
        </w:rPr>
        <w:t xml:space="preserve"> </w:t>
      </w:r>
      <w:r w:rsidR="005A79E5" w:rsidRPr="00F84798">
        <w:rPr>
          <w:color w:val="000000" w:themeColor="text1"/>
          <w:sz w:val="24"/>
          <w:szCs w:val="24"/>
        </w:rPr>
        <w:t xml:space="preserve">на испрашиваемый земельный участок из </w:t>
      </w:r>
      <w:r w:rsidR="00E843E7" w:rsidRPr="00F84798">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F84798">
        <w:rPr>
          <w:color w:val="000000" w:themeColor="text1"/>
          <w:sz w:val="24"/>
          <w:szCs w:val="24"/>
        </w:rPr>
        <w:t>;</w:t>
      </w:r>
    </w:p>
    <w:p w14:paraId="15120BD9" w14:textId="4081579B" w:rsidR="00B212DE" w:rsidRDefault="00B212DE" w:rsidP="006C44AA">
      <w:pPr>
        <w:pStyle w:val="111"/>
        <w:numPr>
          <w:ilvl w:val="2"/>
          <w:numId w:val="19"/>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7B3177F0" w14:textId="4760BE62" w:rsidR="00E843E7" w:rsidRPr="008166DB" w:rsidRDefault="00B212DE" w:rsidP="006C44AA">
      <w:pPr>
        <w:pStyle w:val="111"/>
        <w:numPr>
          <w:ilvl w:val="2"/>
          <w:numId w:val="19"/>
        </w:numPr>
        <w:ind w:left="0" w:firstLine="567"/>
        <w:rPr>
          <w:color w:val="000000" w:themeColor="text1"/>
          <w:sz w:val="24"/>
          <w:szCs w:val="24"/>
        </w:rPr>
      </w:pPr>
      <w:r w:rsidRPr="008166DB">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8166DB">
        <w:rPr>
          <w:color w:val="000000" w:themeColor="text1"/>
          <w:sz w:val="24"/>
          <w:szCs w:val="24"/>
        </w:rPr>
        <w:t>Заявителе.</w:t>
      </w:r>
    </w:p>
    <w:p w14:paraId="3E4C10AC" w14:textId="65640B4A" w:rsidR="0022585C" w:rsidRDefault="0084239D" w:rsidP="006C44AA">
      <w:pPr>
        <w:pStyle w:val="111"/>
        <w:numPr>
          <w:ilvl w:val="1"/>
          <w:numId w:val="19"/>
        </w:numPr>
        <w:ind w:left="0" w:firstLine="567"/>
        <w:rPr>
          <w:color w:val="000000" w:themeColor="text1"/>
          <w:sz w:val="24"/>
          <w:szCs w:val="24"/>
        </w:rPr>
      </w:pPr>
      <w:r>
        <w:rPr>
          <w:color w:val="000000" w:themeColor="text1"/>
          <w:sz w:val="24"/>
          <w:szCs w:val="24"/>
        </w:rPr>
        <w:t>При</w:t>
      </w:r>
      <w:r w:rsidR="0022585C">
        <w:rPr>
          <w:color w:val="000000" w:themeColor="text1"/>
          <w:sz w:val="24"/>
          <w:szCs w:val="24"/>
        </w:rPr>
        <w:t xml:space="preserve"> обращени</w:t>
      </w:r>
      <w:r>
        <w:rPr>
          <w:color w:val="000000" w:themeColor="text1"/>
          <w:sz w:val="24"/>
          <w:szCs w:val="24"/>
        </w:rPr>
        <w:t>и</w:t>
      </w:r>
      <w:r w:rsidR="0022585C">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w:t>
      </w:r>
      <w:r w:rsidR="0022585C" w:rsidRPr="0022585C">
        <w:rPr>
          <w:color w:val="000000" w:themeColor="text1"/>
          <w:sz w:val="24"/>
          <w:szCs w:val="24"/>
        </w:rPr>
        <w:t xml:space="preserve"> </w:t>
      </w:r>
      <w:r w:rsidR="0022585C">
        <w:rPr>
          <w:color w:val="000000" w:themeColor="text1"/>
          <w:sz w:val="24"/>
          <w:szCs w:val="24"/>
        </w:rPr>
        <w:t>дополнительно</w:t>
      </w:r>
      <w:r w:rsidR="0022585C" w:rsidRPr="00F84798">
        <w:rPr>
          <w:color w:val="000000" w:themeColor="text1"/>
          <w:sz w:val="24"/>
          <w:szCs w:val="24"/>
        </w:rPr>
        <w:t xml:space="preserve"> запрашива</w:t>
      </w:r>
      <w:r w:rsidR="0022585C">
        <w:rPr>
          <w:color w:val="000000" w:themeColor="text1"/>
          <w:sz w:val="24"/>
          <w:szCs w:val="24"/>
        </w:rPr>
        <w:t>е</w:t>
      </w:r>
      <w:r w:rsidR="0022585C" w:rsidRPr="00F84798">
        <w:rPr>
          <w:color w:val="000000" w:themeColor="text1"/>
          <w:sz w:val="24"/>
          <w:szCs w:val="24"/>
        </w:rPr>
        <w:t>тся</w:t>
      </w:r>
      <w:r w:rsidR="0022585C">
        <w:rPr>
          <w:color w:val="000000" w:themeColor="text1"/>
          <w:sz w:val="24"/>
          <w:szCs w:val="24"/>
        </w:rPr>
        <w:t>:</w:t>
      </w:r>
    </w:p>
    <w:p w14:paraId="4B1171C0" w14:textId="1044E3E6" w:rsidR="00515D6D" w:rsidRPr="00F84798" w:rsidRDefault="00FF1947" w:rsidP="006C44AA">
      <w:pPr>
        <w:pStyle w:val="111"/>
        <w:numPr>
          <w:ilvl w:val="2"/>
          <w:numId w:val="19"/>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sidR="00063A10">
        <w:rPr>
          <w:color w:val="000000" w:themeColor="text1"/>
          <w:sz w:val="24"/>
          <w:szCs w:val="24"/>
        </w:rPr>
        <w:t xml:space="preserve"> в Министерстве экологии и природопользования Московской области</w:t>
      </w:r>
      <w:r w:rsidR="00515D6D" w:rsidRPr="00F84798">
        <w:rPr>
          <w:color w:val="000000" w:themeColor="text1"/>
          <w:sz w:val="24"/>
          <w:szCs w:val="24"/>
        </w:rPr>
        <w:t>.</w:t>
      </w:r>
    </w:p>
    <w:p w14:paraId="58444805" w14:textId="44D82166" w:rsidR="00515D6D" w:rsidRPr="00F84798" w:rsidRDefault="007348B8" w:rsidP="007348B8">
      <w:pPr>
        <w:pStyle w:val="11"/>
        <w:numPr>
          <w:ilvl w:val="0"/>
          <w:numId w:val="0"/>
        </w:numPr>
        <w:ind w:firstLine="567"/>
        <w:rPr>
          <w:color w:val="000000" w:themeColor="text1"/>
          <w:sz w:val="24"/>
          <w:szCs w:val="24"/>
        </w:rPr>
      </w:pPr>
      <w:r>
        <w:rPr>
          <w:color w:val="000000" w:themeColor="text1"/>
          <w:sz w:val="24"/>
          <w:szCs w:val="24"/>
        </w:rPr>
        <w:t>11.2.</w:t>
      </w:r>
      <w:r w:rsidR="00E843E7" w:rsidRPr="00F84798">
        <w:rPr>
          <w:color w:val="000000" w:themeColor="text1"/>
          <w:sz w:val="24"/>
          <w:szCs w:val="24"/>
        </w:rPr>
        <w:t>Документы, указанные в пункт</w:t>
      </w:r>
      <w:r>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0E7C22">
        <w:rPr>
          <w:color w:val="000000" w:themeColor="text1"/>
          <w:sz w:val="24"/>
          <w:szCs w:val="24"/>
        </w:rPr>
        <w:t xml:space="preserve"> </w:t>
      </w:r>
      <w:r w:rsidR="00E843E7" w:rsidRPr="00F84798">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F84798">
        <w:rPr>
          <w:color w:val="000000" w:themeColor="text1"/>
          <w:sz w:val="24"/>
          <w:szCs w:val="24"/>
        </w:rPr>
        <w:t>ю</w:t>
      </w:r>
      <w:r w:rsidR="00E843E7" w:rsidRPr="00F84798">
        <w:rPr>
          <w:color w:val="000000" w:themeColor="text1"/>
          <w:sz w:val="24"/>
          <w:szCs w:val="24"/>
        </w:rPr>
        <w:t xml:space="preserve"> Заявителя)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843E7" w:rsidRPr="00F84798">
        <w:rPr>
          <w:color w:val="000000" w:themeColor="text1"/>
          <w:sz w:val="24"/>
          <w:szCs w:val="24"/>
        </w:rPr>
        <w:t>.</w:t>
      </w:r>
    </w:p>
    <w:p w14:paraId="4374F195" w14:textId="28C1A413" w:rsidR="00515D6D" w:rsidRPr="00F84798" w:rsidRDefault="002574EF" w:rsidP="006C44AA">
      <w:pPr>
        <w:pStyle w:val="11"/>
        <w:numPr>
          <w:ilvl w:val="1"/>
          <w:numId w:val="19"/>
        </w:numPr>
        <w:ind w:left="0" w:firstLine="567"/>
        <w:rPr>
          <w:color w:val="000000" w:themeColor="text1"/>
          <w:sz w:val="24"/>
          <w:szCs w:val="24"/>
        </w:rPr>
      </w:pPr>
      <w:r>
        <w:rPr>
          <w:color w:val="000000" w:themeColor="text1"/>
          <w:sz w:val="24"/>
          <w:szCs w:val="24"/>
        </w:rPr>
        <w:t>КУИЖВ</w:t>
      </w:r>
      <w:r w:rsidR="000E7C22">
        <w:rPr>
          <w:color w:val="000000" w:themeColor="text1"/>
          <w:sz w:val="24"/>
          <w:szCs w:val="24"/>
        </w:rPr>
        <w:t xml:space="preserve"> и </w:t>
      </w:r>
      <w:r w:rsidR="00E843E7" w:rsidRPr="00F84798">
        <w:rPr>
          <w:color w:val="000000" w:themeColor="text1"/>
          <w:sz w:val="24"/>
          <w:szCs w:val="24"/>
        </w:rPr>
        <w:t>МФЦ не вправе требовать от Заявителя (представителя Заявителя) представления документов и информации, указанных в пункт</w:t>
      </w:r>
      <w:r w:rsidR="00253684">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 xml:space="preserve"> настоящего Административного регламента. </w:t>
      </w:r>
    </w:p>
    <w:p w14:paraId="6FA1008A" w14:textId="04951036" w:rsidR="00E843E7" w:rsidRPr="00F84798" w:rsidRDefault="002574EF" w:rsidP="006C44AA">
      <w:pPr>
        <w:pStyle w:val="11"/>
        <w:numPr>
          <w:ilvl w:val="1"/>
          <w:numId w:val="19"/>
        </w:numPr>
        <w:ind w:left="0" w:firstLine="567"/>
        <w:rPr>
          <w:color w:val="000000" w:themeColor="text1"/>
          <w:sz w:val="24"/>
          <w:szCs w:val="24"/>
        </w:rPr>
      </w:pPr>
      <w:r>
        <w:rPr>
          <w:color w:val="000000" w:themeColor="text1"/>
          <w:sz w:val="24"/>
          <w:szCs w:val="24"/>
        </w:rPr>
        <w:t>КУИЖВ</w:t>
      </w:r>
      <w:r w:rsidR="00E843E7" w:rsidRPr="00F84798">
        <w:rPr>
          <w:color w:val="000000" w:themeColor="text1"/>
          <w:sz w:val="24"/>
          <w:szCs w:val="24"/>
        </w:rPr>
        <w:t xml:space="preserve"> и МФЦ не вправе требовать от Заявителя (представителя Заявителя) осуществления действий, не предусмотренных </w:t>
      </w:r>
      <w:r w:rsidR="008A2EB4">
        <w:rPr>
          <w:color w:val="000000" w:themeColor="text1"/>
          <w:sz w:val="24"/>
          <w:szCs w:val="24"/>
        </w:rPr>
        <w:t xml:space="preserve">настоящим </w:t>
      </w:r>
      <w:r w:rsidR="00E843E7" w:rsidRPr="00F84798">
        <w:rPr>
          <w:color w:val="000000" w:themeColor="text1"/>
          <w:sz w:val="24"/>
          <w:szCs w:val="24"/>
        </w:rPr>
        <w:t>Административным регламентом.</w:t>
      </w:r>
    </w:p>
    <w:p w14:paraId="3711AC44" w14:textId="3E1BF6A4" w:rsidR="00E97CEA" w:rsidRPr="00F84798" w:rsidRDefault="0098391E" w:rsidP="006C44AA">
      <w:pPr>
        <w:pStyle w:val="2-"/>
        <w:numPr>
          <w:ilvl w:val="0"/>
          <w:numId w:val="19"/>
        </w:numPr>
        <w:rPr>
          <w:color w:val="000000" w:themeColor="text1"/>
          <w:sz w:val="24"/>
          <w:szCs w:val="24"/>
        </w:rPr>
      </w:pPr>
      <w:bookmarkStart w:id="49" w:name="_Toc493588886"/>
      <w:r w:rsidRPr="00F84798">
        <w:rPr>
          <w:color w:val="000000" w:themeColor="text1"/>
          <w:sz w:val="24"/>
          <w:szCs w:val="24"/>
        </w:rPr>
        <w:lastRenderedPageBreak/>
        <w:t xml:space="preserve">Исчерпывающий перечень оснований для отказа в приеме </w:t>
      </w:r>
      <w:r w:rsidR="00E531A6" w:rsidRPr="00F84798">
        <w:rPr>
          <w:color w:val="000000" w:themeColor="text1"/>
          <w:sz w:val="24"/>
          <w:szCs w:val="24"/>
        </w:rPr>
        <w:t xml:space="preserve">и регистрации </w:t>
      </w:r>
      <w:r w:rsidRPr="00F84798">
        <w:rPr>
          <w:color w:val="000000" w:themeColor="text1"/>
          <w:sz w:val="24"/>
          <w:szCs w:val="24"/>
        </w:rPr>
        <w:t>документов, необходимых для предоставления</w:t>
      </w:r>
      <w:r w:rsidR="00030CA8"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9"/>
    </w:p>
    <w:p w14:paraId="10530A2B" w14:textId="77777777" w:rsidR="002D610A" w:rsidRPr="00D16151" w:rsidRDefault="002D610A" w:rsidP="002D610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5CB9C838" w14:textId="0AC6036F" w:rsidR="002D610A" w:rsidRPr="00D16151" w:rsidRDefault="002D610A" w:rsidP="002D610A">
      <w:pPr>
        <w:pStyle w:val="11"/>
        <w:numPr>
          <w:ilvl w:val="0"/>
          <w:numId w:val="0"/>
        </w:numPr>
        <w:ind w:firstLine="556"/>
        <w:rPr>
          <w:sz w:val="24"/>
          <w:szCs w:val="24"/>
        </w:rPr>
      </w:pPr>
      <w:r w:rsidRPr="00D16151">
        <w:rPr>
          <w:sz w:val="24"/>
          <w:szCs w:val="24"/>
        </w:rPr>
        <w:t xml:space="preserve">12.1.1. Обращение за предоставлением Муниципальной услуги, не предоставляемой </w:t>
      </w:r>
      <w:r w:rsidR="00E17F5D">
        <w:rPr>
          <w:sz w:val="24"/>
          <w:szCs w:val="24"/>
        </w:rPr>
        <w:t>КУИЖВ</w:t>
      </w:r>
      <w:r w:rsidR="006B556B">
        <w:rPr>
          <w:sz w:val="24"/>
          <w:szCs w:val="24"/>
        </w:rPr>
        <w:t>.</w:t>
      </w:r>
    </w:p>
    <w:p w14:paraId="5E42F9D0" w14:textId="5241AC04" w:rsidR="002D610A" w:rsidRPr="00D16151" w:rsidRDefault="002D610A" w:rsidP="002D610A">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sidR="006B556B">
        <w:rPr>
          <w:sz w:val="24"/>
          <w:szCs w:val="24"/>
        </w:rPr>
        <w:t>.</w:t>
      </w:r>
    </w:p>
    <w:p w14:paraId="4A7688DD" w14:textId="38A9C640" w:rsidR="002D610A" w:rsidRPr="00D16151" w:rsidRDefault="002D610A" w:rsidP="002D610A">
      <w:pPr>
        <w:pStyle w:val="11"/>
        <w:numPr>
          <w:ilvl w:val="0"/>
          <w:numId w:val="0"/>
        </w:numPr>
        <w:ind w:firstLine="556"/>
        <w:rPr>
          <w:sz w:val="24"/>
          <w:szCs w:val="24"/>
        </w:rPr>
      </w:pPr>
      <w:r w:rsidRPr="00D16151">
        <w:rPr>
          <w:sz w:val="24"/>
          <w:szCs w:val="24"/>
        </w:rPr>
        <w:t>12.1.3. Документы содержат подчистки и исправления текста</w:t>
      </w:r>
      <w:r w:rsidR="006B556B">
        <w:rPr>
          <w:sz w:val="24"/>
          <w:szCs w:val="24"/>
        </w:rPr>
        <w:t>.</w:t>
      </w:r>
    </w:p>
    <w:p w14:paraId="406D5A21" w14:textId="407B3ADF" w:rsidR="002D610A" w:rsidRPr="00D16151" w:rsidRDefault="002D610A" w:rsidP="002D610A">
      <w:pPr>
        <w:pStyle w:val="11"/>
        <w:numPr>
          <w:ilvl w:val="0"/>
          <w:numId w:val="0"/>
        </w:numPr>
        <w:ind w:firstLine="556"/>
        <w:rPr>
          <w:sz w:val="24"/>
          <w:szCs w:val="24"/>
        </w:rPr>
      </w:pPr>
      <w:r w:rsidRPr="00D16151">
        <w:rPr>
          <w:sz w:val="24"/>
          <w:szCs w:val="24"/>
        </w:rPr>
        <w:t>12.1.4. Документы имеют исправления, не заверенные в установленном законодательством порядке</w:t>
      </w:r>
      <w:r w:rsidR="006B556B">
        <w:rPr>
          <w:sz w:val="24"/>
          <w:szCs w:val="24"/>
        </w:rPr>
        <w:t>.</w:t>
      </w:r>
    </w:p>
    <w:p w14:paraId="0D8B8EC0" w14:textId="49967048" w:rsidR="002D610A" w:rsidRPr="00D16151" w:rsidRDefault="002D610A" w:rsidP="00E30693">
      <w:pPr>
        <w:pStyle w:val="11"/>
        <w:numPr>
          <w:ilvl w:val="0"/>
          <w:numId w:val="0"/>
        </w:numPr>
        <w:ind w:firstLine="556"/>
        <w:rPr>
          <w:sz w:val="24"/>
          <w:szCs w:val="24"/>
        </w:rPr>
      </w:pPr>
      <w:r w:rsidRPr="00D16151">
        <w:rPr>
          <w:sz w:val="24"/>
          <w:szCs w:val="24"/>
        </w:rPr>
        <w:t>12.1.5. Документы содержат повреждения, наличие которых не позволяет однозначно истолковать их содержание</w:t>
      </w:r>
      <w:r w:rsidR="006B556B">
        <w:rPr>
          <w:sz w:val="24"/>
          <w:szCs w:val="24"/>
        </w:rPr>
        <w:t>.</w:t>
      </w:r>
    </w:p>
    <w:p w14:paraId="783EF90B" w14:textId="6884CF8F" w:rsidR="00E620F9" w:rsidRPr="00E620F9" w:rsidRDefault="00E30693" w:rsidP="002D610A">
      <w:pPr>
        <w:pStyle w:val="11"/>
        <w:numPr>
          <w:ilvl w:val="0"/>
          <w:numId w:val="0"/>
        </w:numPr>
        <w:ind w:firstLine="556"/>
        <w:rPr>
          <w:sz w:val="24"/>
          <w:szCs w:val="24"/>
        </w:rPr>
      </w:pPr>
      <w:r w:rsidRPr="00E620F9">
        <w:rPr>
          <w:sz w:val="24"/>
          <w:szCs w:val="24"/>
        </w:rPr>
        <w:t>12.1.6</w:t>
      </w:r>
      <w:r w:rsidR="002D610A" w:rsidRPr="00E620F9">
        <w:rPr>
          <w:sz w:val="24"/>
          <w:szCs w:val="24"/>
        </w:rPr>
        <w:t>. </w:t>
      </w:r>
      <w:r w:rsidR="00E620F9" w:rsidRPr="00E620F9">
        <w:rPr>
          <w:sz w:val="24"/>
          <w:szCs w:val="24"/>
        </w:rPr>
        <w:t xml:space="preserve">Документы утратили силу на момент обращения за предоставлением </w:t>
      </w:r>
      <w:r w:rsidR="0045354E">
        <w:rPr>
          <w:sz w:val="24"/>
          <w:szCs w:val="24"/>
        </w:rPr>
        <w:t>Муниципальной</w:t>
      </w:r>
      <w:r w:rsidR="00E620F9" w:rsidRPr="00E620F9">
        <w:rPr>
          <w:sz w:val="24"/>
          <w:szCs w:val="24"/>
        </w:rPr>
        <w:t xml:space="preserve"> услуги (</w:t>
      </w:r>
      <w:r w:rsidR="00E620F9">
        <w:rPr>
          <w:sz w:val="24"/>
          <w:szCs w:val="24"/>
        </w:rPr>
        <w:t>документ, удостоверяющий личность, доверенность</w:t>
      </w:r>
      <w:r w:rsidR="00E620F9" w:rsidRPr="00E620F9">
        <w:rPr>
          <w:sz w:val="24"/>
          <w:szCs w:val="24"/>
        </w:rPr>
        <w:t>)</w:t>
      </w:r>
      <w:r w:rsidR="00E620F9">
        <w:rPr>
          <w:sz w:val="24"/>
          <w:szCs w:val="24"/>
        </w:rPr>
        <w:t>.</w:t>
      </w:r>
    </w:p>
    <w:p w14:paraId="3DF00C01" w14:textId="10B038F2" w:rsidR="002D610A" w:rsidRPr="00D16151" w:rsidRDefault="00E620F9" w:rsidP="002D610A">
      <w:pPr>
        <w:pStyle w:val="11"/>
        <w:numPr>
          <w:ilvl w:val="0"/>
          <w:numId w:val="0"/>
        </w:numPr>
        <w:ind w:firstLine="556"/>
        <w:rPr>
          <w:sz w:val="24"/>
          <w:szCs w:val="24"/>
        </w:rPr>
      </w:pPr>
      <w:r>
        <w:rPr>
          <w:sz w:val="24"/>
          <w:szCs w:val="24"/>
        </w:rPr>
        <w:t xml:space="preserve">12.1.7. </w:t>
      </w:r>
      <w:r w:rsidR="002D610A" w:rsidRPr="00D16151">
        <w:rPr>
          <w:sz w:val="24"/>
          <w:szCs w:val="24"/>
        </w:rPr>
        <w:t>Некорректное заполнение обязательных полей в Заявлении</w:t>
      </w:r>
      <w:r w:rsidR="00685918">
        <w:rPr>
          <w:sz w:val="24"/>
          <w:szCs w:val="24"/>
        </w:rPr>
        <w:t xml:space="preserve">, </w:t>
      </w:r>
      <w:r w:rsidR="00685918" w:rsidRPr="00685918">
        <w:rPr>
          <w:sz w:val="24"/>
          <w:szCs w:val="24"/>
        </w:rPr>
        <w:t xml:space="preserve">в случае обращения представителя </w:t>
      </w:r>
      <w:proofErr w:type="gramStart"/>
      <w:r w:rsidR="00685918" w:rsidRPr="00685918">
        <w:rPr>
          <w:sz w:val="24"/>
          <w:szCs w:val="24"/>
        </w:rPr>
        <w:t>Заявителя</w:t>
      </w:r>
      <w:proofErr w:type="gramEnd"/>
      <w:r w:rsidR="00685918" w:rsidRPr="00685918">
        <w:rPr>
          <w:sz w:val="24"/>
          <w:szCs w:val="24"/>
        </w:rPr>
        <w:t xml:space="preserve"> не уполномоченного на подписание Заявления.</w:t>
      </w:r>
    </w:p>
    <w:p w14:paraId="3D095B4E" w14:textId="3FA1DA34" w:rsidR="002D610A" w:rsidRPr="00D16151" w:rsidRDefault="00E30693" w:rsidP="002D610A">
      <w:pPr>
        <w:pStyle w:val="11"/>
        <w:numPr>
          <w:ilvl w:val="0"/>
          <w:numId w:val="0"/>
        </w:numPr>
        <w:ind w:firstLine="556"/>
        <w:rPr>
          <w:sz w:val="24"/>
          <w:szCs w:val="24"/>
        </w:rPr>
      </w:pPr>
      <w:r>
        <w:rPr>
          <w:sz w:val="24"/>
          <w:szCs w:val="24"/>
        </w:rPr>
        <w:t>12.1.</w:t>
      </w:r>
      <w:r w:rsidR="00E620F9">
        <w:rPr>
          <w:sz w:val="24"/>
          <w:szCs w:val="24"/>
        </w:rPr>
        <w:t>8</w:t>
      </w:r>
      <w:r w:rsidR="002D610A" w:rsidRPr="00D16151">
        <w:rPr>
          <w:sz w:val="24"/>
          <w:szCs w:val="24"/>
        </w:rPr>
        <w:t>. Качество представленных документов не позволяет в полном объеме прочитать сведения, содержащиеся в документах</w:t>
      </w:r>
      <w:r w:rsidR="006B556B">
        <w:rPr>
          <w:sz w:val="24"/>
          <w:szCs w:val="24"/>
        </w:rPr>
        <w:t>.</w:t>
      </w:r>
    </w:p>
    <w:p w14:paraId="2B008A1E" w14:textId="1AA7E563" w:rsidR="002D610A" w:rsidRPr="00D16151" w:rsidRDefault="00E30693" w:rsidP="002D610A">
      <w:pPr>
        <w:pStyle w:val="111"/>
        <w:numPr>
          <w:ilvl w:val="0"/>
          <w:numId w:val="0"/>
        </w:numPr>
        <w:ind w:firstLine="556"/>
        <w:rPr>
          <w:sz w:val="24"/>
          <w:szCs w:val="24"/>
        </w:rPr>
      </w:pPr>
      <w:r>
        <w:rPr>
          <w:sz w:val="24"/>
          <w:szCs w:val="24"/>
        </w:rPr>
        <w:t>12.1.</w:t>
      </w:r>
      <w:r w:rsidR="00E620F9">
        <w:rPr>
          <w:sz w:val="24"/>
          <w:szCs w:val="24"/>
        </w:rPr>
        <w:t>9</w:t>
      </w:r>
      <w:r w:rsidR="002D610A" w:rsidRPr="00D16151">
        <w:rPr>
          <w:sz w:val="24"/>
          <w:szCs w:val="24"/>
        </w:rPr>
        <w:t xml:space="preserve">.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55545A">
        <w:rPr>
          <w:sz w:val="24"/>
          <w:szCs w:val="24"/>
        </w:rPr>
        <w:t>8</w:t>
      </w:r>
      <w:r w:rsidR="002D610A" w:rsidRPr="00EB5866">
        <w:rPr>
          <w:sz w:val="24"/>
          <w:szCs w:val="24"/>
        </w:rPr>
        <w:t xml:space="preserve"> к настоящему Административному регламенту)</w:t>
      </w:r>
      <w:r w:rsidR="006B556B">
        <w:rPr>
          <w:sz w:val="24"/>
          <w:szCs w:val="24"/>
        </w:rPr>
        <w:t>.</w:t>
      </w:r>
    </w:p>
    <w:p w14:paraId="4EBF5F03" w14:textId="47E24C84" w:rsidR="002D610A" w:rsidRPr="00D16151" w:rsidRDefault="00E30693" w:rsidP="002D610A">
      <w:pPr>
        <w:spacing w:after="0"/>
        <w:ind w:firstLine="556"/>
        <w:jc w:val="both"/>
        <w:rPr>
          <w:rFonts w:ascii="Times New Roman" w:hAnsi="Times New Roman"/>
          <w:sz w:val="24"/>
          <w:szCs w:val="24"/>
        </w:rPr>
      </w:pPr>
      <w:r>
        <w:rPr>
          <w:rFonts w:ascii="Times New Roman" w:hAnsi="Times New Roman"/>
          <w:sz w:val="24"/>
          <w:szCs w:val="24"/>
        </w:rPr>
        <w:t>12.1.</w:t>
      </w:r>
      <w:r w:rsidR="00E620F9">
        <w:rPr>
          <w:rFonts w:ascii="Times New Roman" w:hAnsi="Times New Roman"/>
          <w:sz w:val="24"/>
          <w:szCs w:val="24"/>
        </w:rPr>
        <w:t>10</w:t>
      </w:r>
      <w:r w:rsidR="002D610A" w:rsidRPr="00D16151">
        <w:rPr>
          <w:rFonts w:ascii="Times New Roman" w:hAnsi="Times New Roman"/>
          <w:sz w:val="24"/>
          <w:szCs w:val="24"/>
        </w:rPr>
        <w:t xml:space="preserve">. Представлен неполный комплект документов в соответствии с пунктом </w:t>
      </w:r>
      <w:r w:rsidR="00022175">
        <w:rPr>
          <w:rFonts w:ascii="Times New Roman" w:hAnsi="Times New Roman"/>
          <w:sz w:val="24"/>
          <w:szCs w:val="24"/>
        </w:rPr>
        <w:br/>
      </w:r>
      <w:r w:rsidR="002D610A" w:rsidRPr="00D16151">
        <w:rPr>
          <w:rFonts w:ascii="Times New Roman" w:hAnsi="Times New Roman"/>
          <w:sz w:val="24"/>
          <w:szCs w:val="24"/>
        </w:rPr>
        <w:t>10 настоящего Административного регламента</w:t>
      </w:r>
      <w:r w:rsidR="006B556B">
        <w:rPr>
          <w:rFonts w:ascii="Times New Roman" w:hAnsi="Times New Roman"/>
          <w:sz w:val="24"/>
          <w:szCs w:val="24"/>
        </w:rPr>
        <w:t>.</w:t>
      </w:r>
    </w:p>
    <w:p w14:paraId="1EACE62F" w14:textId="77777777" w:rsidR="002D610A" w:rsidRPr="00D16151" w:rsidRDefault="002D610A" w:rsidP="002D610A">
      <w:pPr>
        <w:pStyle w:val="11"/>
        <w:numPr>
          <w:ilvl w:val="0"/>
          <w:numId w:val="0"/>
        </w:numPr>
        <w:ind w:firstLine="567"/>
        <w:rPr>
          <w:sz w:val="24"/>
          <w:szCs w:val="24"/>
        </w:rPr>
      </w:pPr>
      <w:r w:rsidRPr="00D16151">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6A0768B9" w14:textId="1A31105E" w:rsidR="002D610A" w:rsidRPr="00D16151" w:rsidRDefault="002D610A" w:rsidP="002D610A">
      <w:pPr>
        <w:pStyle w:val="11"/>
        <w:numPr>
          <w:ilvl w:val="0"/>
          <w:numId w:val="0"/>
        </w:numPr>
        <w:ind w:firstLine="567"/>
        <w:rPr>
          <w:sz w:val="24"/>
          <w:szCs w:val="24"/>
        </w:rPr>
      </w:pPr>
      <w:r w:rsidRPr="00D16151">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6B556B">
        <w:rPr>
          <w:sz w:val="24"/>
          <w:szCs w:val="24"/>
        </w:rPr>
        <w:t>м Административным регламентом).</w:t>
      </w:r>
    </w:p>
    <w:p w14:paraId="39495E45" w14:textId="4A87F627" w:rsidR="002D610A" w:rsidRPr="00D16151" w:rsidRDefault="002D610A" w:rsidP="002D610A">
      <w:pPr>
        <w:pStyle w:val="11"/>
        <w:numPr>
          <w:ilvl w:val="0"/>
          <w:numId w:val="0"/>
        </w:numPr>
        <w:ind w:firstLine="567"/>
        <w:rPr>
          <w:sz w:val="24"/>
          <w:szCs w:val="24"/>
        </w:rPr>
      </w:pPr>
      <w:r w:rsidRPr="00D16151">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sidR="00DB7FAB">
        <w:rPr>
          <w:sz w:val="24"/>
          <w:szCs w:val="24"/>
        </w:rPr>
        <w:t>.</w:t>
      </w:r>
    </w:p>
    <w:p w14:paraId="4EB24778" w14:textId="77777777" w:rsidR="002D610A" w:rsidRPr="00D16151" w:rsidRDefault="002D610A" w:rsidP="002D610A">
      <w:pPr>
        <w:pStyle w:val="11"/>
        <w:numPr>
          <w:ilvl w:val="0"/>
          <w:numId w:val="0"/>
        </w:numPr>
        <w:ind w:firstLine="567"/>
        <w:rPr>
          <w:sz w:val="24"/>
          <w:szCs w:val="24"/>
        </w:rPr>
      </w:pPr>
      <w:r w:rsidRPr="00D16151">
        <w:rPr>
          <w:sz w:val="24"/>
          <w:szCs w:val="24"/>
        </w:rPr>
        <w:t xml:space="preserve">12.2.3. Подача Заявления и иных документов, подписанных с использованием </w:t>
      </w:r>
      <w:r w:rsidRPr="00EB5866">
        <w:rPr>
          <w:sz w:val="24"/>
          <w:szCs w:val="24"/>
        </w:rPr>
        <w:t>усиленной квалифицированной</w:t>
      </w:r>
      <w:r w:rsidRPr="00D16151">
        <w:rPr>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p>
    <w:p w14:paraId="286CAE99" w14:textId="497F07C8" w:rsidR="002D610A" w:rsidRPr="00D16151" w:rsidRDefault="002D610A" w:rsidP="002D610A">
      <w:pPr>
        <w:pStyle w:val="11"/>
        <w:numPr>
          <w:ilvl w:val="0"/>
          <w:numId w:val="0"/>
        </w:numPr>
        <w:ind w:firstLine="567"/>
        <w:rPr>
          <w:sz w:val="24"/>
          <w:szCs w:val="24"/>
        </w:rPr>
      </w:pPr>
      <w:r w:rsidRPr="00D16151">
        <w:rPr>
          <w:sz w:val="24"/>
          <w:szCs w:val="24"/>
        </w:rPr>
        <w:t>12.3. Решение об отказе в приеме документов, необходимых для предоставления Муниципальной услуги, оформляется по форме согласно Приложению 1</w:t>
      </w:r>
      <w:r w:rsidR="0055545A">
        <w:rPr>
          <w:sz w:val="24"/>
          <w:szCs w:val="24"/>
        </w:rPr>
        <w:t>0</w:t>
      </w:r>
      <w:r w:rsidRPr="00D16151">
        <w:rPr>
          <w:sz w:val="24"/>
          <w:szCs w:val="24"/>
        </w:rPr>
        <w:t xml:space="preserve"> к настоящему Административному регламент</w:t>
      </w:r>
      <w:r w:rsidRPr="00985EC2">
        <w:rPr>
          <w:sz w:val="24"/>
          <w:szCs w:val="24"/>
        </w:rPr>
        <w:t>у</w:t>
      </w:r>
      <w:r w:rsidRPr="00985EC2">
        <w:rPr>
          <w:rStyle w:val="a7"/>
          <w:color w:val="auto"/>
          <w:sz w:val="24"/>
          <w:szCs w:val="24"/>
          <w:u w:val="none"/>
        </w:rPr>
        <w:t>:</w:t>
      </w:r>
    </w:p>
    <w:p w14:paraId="6C72DB8D" w14:textId="77777777" w:rsidR="002D610A" w:rsidRPr="00D16151" w:rsidRDefault="002D610A" w:rsidP="002D610A">
      <w:pPr>
        <w:pStyle w:val="11"/>
        <w:numPr>
          <w:ilvl w:val="0"/>
          <w:numId w:val="0"/>
        </w:numPr>
        <w:ind w:left="114" w:firstLine="567"/>
        <w:rPr>
          <w:sz w:val="24"/>
          <w:szCs w:val="24"/>
        </w:rPr>
      </w:pPr>
      <w:r w:rsidRPr="00D16151">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0D5DA45D" w14:textId="00794890" w:rsidR="002D610A" w:rsidRPr="00D16151" w:rsidRDefault="002D610A" w:rsidP="002D610A">
      <w:pPr>
        <w:pStyle w:val="11"/>
        <w:numPr>
          <w:ilvl w:val="0"/>
          <w:numId w:val="0"/>
        </w:numPr>
        <w:ind w:left="114" w:firstLine="567"/>
        <w:rPr>
          <w:sz w:val="24"/>
          <w:szCs w:val="24"/>
        </w:rPr>
      </w:pPr>
      <w:r w:rsidRPr="00D16151">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6B556B">
        <w:rPr>
          <w:sz w:val="24"/>
          <w:szCs w:val="24"/>
        </w:rPr>
        <w:t>л</w:t>
      </w:r>
      <w:r w:rsidRPr="00D16151">
        <w:rPr>
          <w:sz w:val="24"/>
          <w:szCs w:val="24"/>
        </w:rPr>
        <w:t xml:space="preserve">ичный кабинет </w:t>
      </w:r>
      <w:r w:rsidRPr="00D16151">
        <w:rPr>
          <w:sz w:val="24"/>
          <w:szCs w:val="24"/>
        </w:rPr>
        <w:lastRenderedPageBreak/>
        <w:t xml:space="preserve">Заявителя (представителя Заявителя) на РПГУ </w:t>
      </w:r>
      <w:r w:rsidR="00DB7FAB">
        <w:rPr>
          <w:sz w:val="24"/>
          <w:szCs w:val="24"/>
        </w:rPr>
        <w:t xml:space="preserve">не позднее </w:t>
      </w:r>
      <w:r w:rsidRPr="00D16151">
        <w:rPr>
          <w:sz w:val="24"/>
          <w:szCs w:val="24"/>
        </w:rPr>
        <w:t>перв</w:t>
      </w:r>
      <w:r w:rsidR="00DB7FAB">
        <w:rPr>
          <w:sz w:val="24"/>
          <w:szCs w:val="24"/>
        </w:rPr>
        <w:t>ого</w:t>
      </w:r>
      <w:r w:rsidRPr="00D16151">
        <w:rPr>
          <w:sz w:val="24"/>
          <w:szCs w:val="24"/>
        </w:rPr>
        <w:t xml:space="preserve"> рабоч</w:t>
      </w:r>
      <w:r w:rsidR="00DB7FAB">
        <w:rPr>
          <w:sz w:val="24"/>
          <w:szCs w:val="24"/>
        </w:rPr>
        <w:t>его</w:t>
      </w:r>
      <w:r w:rsidRPr="00D16151">
        <w:rPr>
          <w:sz w:val="24"/>
          <w:szCs w:val="24"/>
        </w:rPr>
        <w:t xml:space="preserve"> д</w:t>
      </w:r>
      <w:r w:rsidR="00DB7FAB">
        <w:rPr>
          <w:sz w:val="24"/>
          <w:szCs w:val="24"/>
        </w:rPr>
        <w:t>ня</w:t>
      </w:r>
      <w:r w:rsidRPr="00D16151">
        <w:rPr>
          <w:sz w:val="24"/>
          <w:szCs w:val="24"/>
        </w:rPr>
        <w:t>, следующ</w:t>
      </w:r>
      <w:r w:rsidR="00DB7FAB">
        <w:rPr>
          <w:sz w:val="24"/>
          <w:szCs w:val="24"/>
        </w:rPr>
        <w:t>его</w:t>
      </w:r>
      <w:r w:rsidRPr="00D16151">
        <w:rPr>
          <w:sz w:val="24"/>
          <w:szCs w:val="24"/>
        </w:rPr>
        <w:t xml:space="preserve"> за днем подачи Заявления.</w:t>
      </w:r>
    </w:p>
    <w:p w14:paraId="5BC2DC32" w14:textId="3333CEFA" w:rsidR="003426BE" w:rsidRPr="00F84798" w:rsidRDefault="00DD0FE1" w:rsidP="006C44AA">
      <w:pPr>
        <w:pStyle w:val="2-"/>
        <w:numPr>
          <w:ilvl w:val="0"/>
          <w:numId w:val="19"/>
        </w:numPr>
        <w:rPr>
          <w:color w:val="000000" w:themeColor="text1"/>
          <w:sz w:val="24"/>
          <w:szCs w:val="24"/>
        </w:rPr>
      </w:pPr>
      <w:bookmarkStart w:id="50" w:name="_Toc493588887"/>
      <w:r w:rsidRPr="00F84798">
        <w:rPr>
          <w:color w:val="000000" w:themeColor="text1"/>
          <w:sz w:val="24"/>
          <w:szCs w:val="24"/>
        </w:rPr>
        <w:t xml:space="preserve">Исчерпывающий перечень оснований для отказа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0"/>
    </w:p>
    <w:p w14:paraId="025762BD" w14:textId="3ECF4E53" w:rsidR="0055545A" w:rsidRPr="00D16151" w:rsidRDefault="00157DFE" w:rsidP="0055545A">
      <w:pPr>
        <w:pStyle w:val="11"/>
        <w:numPr>
          <w:ilvl w:val="0"/>
          <w:numId w:val="0"/>
        </w:numPr>
        <w:ind w:firstLine="567"/>
        <w:rPr>
          <w:sz w:val="24"/>
          <w:szCs w:val="24"/>
        </w:rPr>
      </w:pPr>
      <w:r>
        <w:rPr>
          <w:sz w:val="24"/>
          <w:szCs w:val="24"/>
        </w:rPr>
        <w:t xml:space="preserve">13.1. </w:t>
      </w:r>
      <w:r w:rsidR="0055545A" w:rsidRPr="00D16151">
        <w:rPr>
          <w:sz w:val="24"/>
          <w:szCs w:val="24"/>
        </w:rPr>
        <w:t>Основания для отказа в предоставлении Муниципальной услуги:</w:t>
      </w:r>
    </w:p>
    <w:p w14:paraId="6D73A59A" w14:textId="77777777" w:rsidR="0055545A" w:rsidRPr="00D16151" w:rsidRDefault="0055545A" w:rsidP="0055545A">
      <w:pPr>
        <w:pStyle w:val="11"/>
        <w:numPr>
          <w:ilvl w:val="0"/>
          <w:numId w:val="0"/>
        </w:numPr>
        <w:ind w:firstLine="567"/>
        <w:rPr>
          <w:sz w:val="24"/>
          <w:szCs w:val="24"/>
        </w:rPr>
      </w:pPr>
      <w:r w:rsidRPr="00D16151">
        <w:rPr>
          <w:sz w:val="24"/>
          <w:szCs w:val="24"/>
        </w:rPr>
        <w:t>13.1.1. Наличие противоречивых сведений в Заявлении и приложенных к нему документах.</w:t>
      </w:r>
    </w:p>
    <w:p w14:paraId="3E086860" w14:textId="4544EC4C" w:rsidR="0055545A"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2</w:t>
      </w:r>
      <w:r w:rsidRPr="00D16151">
        <w:rPr>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015686A5" w14:textId="2C76A1FC" w:rsidR="0055545A"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3</w:t>
      </w:r>
      <w:r w:rsidRPr="00D16151">
        <w:rPr>
          <w:sz w:val="24"/>
          <w:szCs w:val="24"/>
        </w:rPr>
        <w:t xml:space="preserve">. Земельный участок (участки), указанный в Заявлении, </w:t>
      </w:r>
      <w:r w:rsidR="00FD3AC7">
        <w:rPr>
          <w:sz w:val="24"/>
          <w:szCs w:val="24"/>
        </w:rPr>
        <w:t>планируемый к использованию</w:t>
      </w:r>
      <w:r w:rsidRPr="00D16151">
        <w:rPr>
          <w:sz w:val="24"/>
          <w:szCs w:val="24"/>
        </w:rPr>
        <w:t>, предоставлен на праве аренды, постоянного (бессрочного) пользования, безвозмездного пользования, либо наход</w:t>
      </w:r>
      <w:r w:rsidR="00DB7FAB">
        <w:rPr>
          <w:sz w:val="24"/>
          <w:szCs w:val="24"/>
        </w:rPr>
        <w:t>и</w:t>
      </w:r>
      <w:r w:rsidRPr="00D16151">
        <w:rPr>
          <w:sz w:val="24"/>
          <w:szCs w:val="24"/>
        </w:rPr>
        <w:t>тся в федеральной, частной собственности или собственности Московской области;</w:t>
      </w:r>
    </w:p>
    <w:p w14:paraId="70362D38" w14:textId="56BBFC06" w:rsidR="0055545A" w:rsidRPr="00E95B80"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4</w:t>
      </w:r>
      <w:r w:rsidRPr="00D16151">
        <w:rPr>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w:t>
      </w:r>
      <w:r w:rsidRPr="00E95B80">
        <w:rPr>
          <w:sz w:val="24"/>
          <w:szCs w:val="24"/>
        </w:rPr>
        <w:t>ведении органов власти.</w:t>
      </w:r>
    </w:p>
    <w:p w14:paraId="4F36D778" w14:textId="77777777" w:rsidR="00BA2655" w:rsidRDefault="0055545A" w:rsidP="00BA2655">
      <w:pPr>
        <w:pStyle w:val="11"/>
        <w:numPr>
          <w:ilvl w:val="0"/>
          <w:numId w:val="0"/>
        </w:numPr>
        <w:ind w:firstLine="567"/>
        <w:rPr>
          <w:sz w:val="24"/>
          <w:szCs w:val="24"/>
        </w:rPr>
      </w:pPr>
      <w:r w:rsidRPr="00E95B80">
        <w:rPr>
          <w:sz w:val="24"/>
          <w:szCs w:val="24"/>
        </w:rPr>
        <w:t>13.1.</w:t>
      </w:r>
      <w:r w:rsidR="00D35024" w:rsidRPr="00E95B80">
        <w:rPr>
          <w:sz w:val="24"/>
          <w:szCs w:val="24"/>
        </w:rPr>
        <w:t>5</w:t>
      </w:r>
      <w:r w:rsidRPr="00E95B80">
        <w:rPr>
          <w:sz w:val="24"/>
          <w:szCs w:val="24"/>
        </w:rPr>
        <w:t xml:space="preserve">. </w:t>
      </w:r>
      <w:r w:rsidR="00BA2655" w:rsidRPr="00BA2655">
        <w:rPr>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14:paraId="0F87F8CA" w14:textId="4295CEE6" w:rsidR="0055545A" w:rsidRPr="00D16151" w:rsidRDefault="00BA2655" w:rsidP="00BA2655">
      <w:pPr>
        <w:pStyle w:val="11"/>
        <w:numPr>
          <w:ilvl w:val="0"/>
          <w:numId w:val="0"/>
        </w:numPr>
        <w:ind w:firstLine="567"/>
        <w:rPr>
          <w:sz w:val="24"/>
          <w:szCs w:val="24"/>
        </w:rPr>
      </w:pPr>
      <w:r>
        <w:rPr>
          <w:sz w:val="24"/>
          <w:szCs w:val="24"/>
        </w:rPr>
        <w:t xml:space="preserve">13.1.6. </w:t>
      </w:r>
      <w:r w:rsidRPr="00BA2655">
        <w:rPr>
          <w:sz w:val="24"/>
          <w:szCs w:val="24"/>
        </w:rPr>
        <w:t>Оригиналы документов, представленные Заявителем (представителем Заявителя) для предоставления Муницип</w:t>
      </w:r>
      <w:r>
        <w:rPr>
          <w:sz w:val="24"/>
          <w:szCs w:val="24"/>
        </w:rPr>
        <w:t xml:space="preserve">альной услуги для сверки в МФЦ, </w:t>
      </w:r>
      <w:r w:rsidRPr="00BA2655">
        <w:rPr>
          <w:sz w:val="24"/>
          <w:szCs w:val="24"/>
        </w:rPr>
        <w:t>не соответствуют электронным образам документов, поданным посредством РПГУ.</w:t>
      </w:r>
    </w:p>
    <w:p w14:paraId="2A33CCCB" w14:textId="6DE72646" w:rsidR="00D14738" w:rsidRPr="00D14738" w:rsidRDefault="00D14738" w:rsidP="00D14738">
      <w:pPr>
        <w:pStyle w:val="11"/>
        <w:numPr>
          <w:ilvl w:val="0"/>
          <w:numId w:val="0"/>
        </w:numPr>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sidR="0045354E">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Pr>
          <w:color w:val="000000" w:themeColor="text1"/>
          <w:sz w:val="24"/>
          <w:szCs w:val="24"/>
        </w:rPr>
        <w:t>Администрацию</w:t>
      </w:r>
      <w:r w:rsidRPr="00D14738">
        <w:rPr>
          <w:color w:val="000000" w:themeColor="text1"/>
          <w:sz w:val="24"/>
          <w:szCs w:val="24"/>
        </w:rPr>
        <w:t>.</w:t>
      </w:r>
    </w:p>
    <w:p w14:paraId="29484A30" w14:textId="32F7280D" w:rsidR="00DC2C5C" w:rsidRPr="00F84798" w:rsidRDefault="00D14738" w:rsidP="00D14738">
      <w:pPr>
        <w:pStyle w:val="11"/>
        <w:numPr>
          <w:ilvl w:val="0"/>
          <w:numId w:val="0"/>
        </w:numPr>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sidR="0045354E">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sidR="0045354E">
        <w:rPr>
          <w:color w:val="000000" w:themeColor="text1"/>
          <w:sz w:val="24"/>
          <w:szCs w:val="24"/>
        </w:rPr>
        <w:t>Муниципальной</w:t>
      </w:r>
      <w:r w:rsidRPr="00D14738">
        <w:rPr>
          <w:color w:val="000000" w:themeColor="text1"/>
          <w:sz w:val="24"/>
          <w:szCs w:val="24"/>
        </w:rPr>
        <w:t xml:space="preserve"> услуги.</w:t>
      </w:r>
    </w:p>
    <w:p w14:paraId="1EE2567D" w14:textId="005B2282" w:rsidR="00E93A05" w:rsidRPr="00F84798" w:rsidRDefault="008724AE" w:rsidP="006C44AA">
      <w:pPr>
        <w:pStyle w:val="2-"/>
        <w:numPr>
          <w:ilvl w:val="0"/>
          <w:numId w:val="19"/>
        </w:numPr>
        <w:rPr>
          <w:color w:val="000000" w:themeColor="text1"/>
          <w:sz w:val="24"/>
          <w:szCs w:val="24"/>
          <w:lang w:eastAsia="ar-SA"/>
        </w:rPr>
      </w:pPr>
      <w:bookmarkStart w:id="51" w:name="_Toc439068368"/>
      <w:bookmarkStart w:id="52" w:name="_Toc439084272"/>
      <w:bookmarkStart w:id="53" w:name="_Toc439151286"/>
      <w:bookmarkStart w:id="54" w:name="_Toc439151364"/>
      <w:bookmarkStart w:id="55" w:name="_Toc439151441"/>
      <w:bookmarkStart w:id="56" w:name="_Toc439151950"/>
      <w:bookmarkStart w:id="57" w:name="_Toc493588888"/>
      <w:bookmarkStart w:id="58" w:name="_Toc441496547"/>
      <w:bookmarkStart w:id="59" w:name="_Toc437973294"/>
      <w:bookmarkStart w:id="60" w:name="_Toc438110035"/>
      <w:bookmarkStart w:id="61" w:name="_Toc438376240"/>
      <w:bookmarkEnd w:id="51"/>
      <w:bookmarkEnd w:id="52"/>
      <w:bookmarkEnd w:id="53"/>
      <w:bookmarkEnd w:id="54"/>
      <w:bookmarkEnd w:id="55"/>
      <w:bookmarkEnd w:id="56"/>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bookmarkEnd w:id="57"/>
    </w:p>
    <w:p w14:paraId="6C1CBCC5" w14:textId="1CD088E8" w:rsidR="002E2545" w:rsidRPr="00F84798" w:rsidRDefault="002E2545" w:rsidP="008064DD">
      <w:pPr>
        <w:pStyle w:val="11"/>
        <w:numPr>
          <w:ilvl w:val="0"/>
          <w:numId w:val="0"/>
        </w:numPr>
        <w:ind w:firstLine="567"/>
        <w:rPr>
          <w:color w:val="000000" w:themeColor="text1"/>
          <w:sz w:val="24"/>
          <w:szCs w:val="24"/>
        </w:rPr>
      </w:pPr>
      <w:r w:rsidRPr="00F84798">
        <w:rPr>
          <w:color w:val="000000" w:themeColor="text1"/>
          <w:sz w:val="24"/>
          <w:szCs w:val="24"/>
        </w:rPr>
        <w:t>1</w:t>
      </w:r>
      <w:r w:rsidR="00D5328F">
        <w:rPr>
          <w:color w:val="000000" w:themeColor="text1"/>
          <w:sz w:val="24"/>
          <w:szCs w:val="24"/>
        </w:rPr>
        <w:t>4</w:t>
      </w:r>
      <w:r w:rsidRPr="00F84798">
        <w:rPr>
          <w:color w:val="000000" w:themeColor="text1"/>
          <w:sz w:val="24"/>
          <w:szCs w:val="24"/>
        </w:rPr>
        <w:t>.1.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предоставляется </w:t>
      </w:r>
      <w:r w:rsidR="00217103">
        <w:rPr>
          <w:color w:val="000000" w:themeColor="text1"/>
          <w:sz w:val="24"/>
          <w:szCs w:val="24"/>
        </w:rPr>
        <w:t>без взимания государственной пошлины.</w:t>
      </w:r>
    </w:p>
    <w:p w14:paraId="18B19645" w14:textId="2945FF39" w:rsidR="00AC0F71" w:rsidRPr="00F84798" w:rsidRDefault="00E93A05" w:rsidP="006C44AA">
      <w:pPr>
        <w:pStyle w:val="2-"/>
        <w:numPr>
          <w:ilvl w:val="0"/>
          <w:numId w:val="19"/>
        </w:numPr>
        <w:rPr>
          <w:color w:val="000000" w:themeColor="text1"/>
          <w:sz w:val="24"/>
          <w:szCs w:val="24"/>
        </w:rPr>
      </w:pPr>
      <w:bookmarkStart w:id="62" w:name="_Toc493588889"/>
      <w:r w:rsidRPr="00F84798">
        <w:rPr>
          <w:color w:val="000000" w:themeColor="text1"/>
          <w:sz w:val="24"/>
          <w:szCs w:val="24"/>
        </w:rPr>
        <w:t xml:space="preserve">Перечень услуг, необходимых и обязательных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порядок, размер и основания взимания платы за предоставление таких услуг</w:t>
      </w:r>
      <w:bookmarkEnd w:id="58"/>
      <w:bookmarkEnd w:id="62"/>
    </w:p>
    <w:p w14:paraId="381F1EC3" w14:textId="31070930" w:rsidR="007234AB" w:rsidRPr="00F84798" w:rsidRDefault="0096294E" w:rsidP="006C44AA">
      <w:pPr>
        <w:pStyle w:val="11"/>
        <w:numPr>
          <w:ilvl w:val="1"/>
          <w:numId w:val="19"/>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sidR="00425F0B" w:rsidRPr="00F84798">
        <w:rPr>
          <w:color w:val="000000" w:themeColor="text1"/>
          <w:sz w:val="24"/>
          <w:szCs w:val="24"/>
          <w:lang w:eastAsia="ar-SA"/>
        </w:rPr>
        <w:t xml:space="preserve">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r w:rsidRPr="00F84798">
        <w:rPr>
          <w:color w:val="000000" w:themeColor="text1"/>
          <w:sz w:val="24"/>
          <w:szCs w:val="24"/>
          <w:lang w:eastAsia="ar-SA"/>
        </w:rPr>
        <w:t xml:space="preserve">, </w:t>
      </w:r>
      <w:r w:rsidR="007234AB" w:rsidRPr="00F84798">
        <w:rPr>
          <w:color w:val="000000" w:themeColor="text1"/>
          <w:sz w:val="24"/>
          <w:szCs w:val="24"/>
          <w:lang w:eastAsia="ar-SA"/>
        </w:rPr>
        <w:t>отсутствуют</w:t>
      </w:r>
      <w:r w:rsidR="00CD6B61" w:rsidRPr="00F84798">
        <w:rPr>
          <w:color w:val="000000" w:themeColor="text1"/>
          <w:sz w:val="24"/>
          <w:szCs w:val="24"/>
          <w:lang w:eastAsia="ar-SA"/>
        </w:rPr>
        <w:t>.</w:t>
      </w:r>
      <w:r w:rsidR="00FE4C75" w:rsidRPr="00F84798">
        <w:rPr>
          <w:color w:val="000000" w:themeColor="text1"/>
          <w:sz w:val="24"/>
          <w:szCs w:val="24"/>
          <w:lang w:eastAsia="ar-SA"/>
        </w:rPr>
        <w:t xml:space="preserve"> </w:t>
      </w:r>
    </w:p>
    <w:p w14:paraId="1CEBF708" w14:textId="77777777" w:rsidR="00FD61BD" w:rsidRPr="00F84798" w:rsidRDefault="00013C4A" w:rsidP="006C44AA">
      <w:pPr>
        <w:pStyle w:val="2-"/>
        <w:numPr>
          <w:ilvl w:val="0"/>
          <w:numId w:val="19"/>
        </w:numPr>
        <w:rPr>
          <w:color w:val="000000" w:themeColor="text1"/>
          <w:sz w:val="24"/>
          <w:szCs w:val="24"/>
        </w:rPr>
      </w:pPr>
      <w:bookmarkStart w:id="63" w:name="_Toc439151288"/>
      <w:bookmarkStart w:id="64" w:name="_Toc439151366"/>
      <w:bookmarkStart w:id="65" w:name="_Toc439151443"/>
      <w:bookmarkStart w:id="66" w:name="_Toc439151952"/>
      <w:bookmarkStart w:id="67" w:name="_Toc439151290"/>
      <w:bookmarkStart w:id="68" w:name="_Toc439151368"/>
      <w:bookmarkStart w:id="69" w:name="_Toc439151445"/>
      <w:bookmarkStart w:id="70" w:name="_Toc439151954"/>
      <w:bookmarkStart w:id="71" w:name="_Toc439151291"/>
      <w:bookmarkStart w:id="72" w:name="_Toc439151369"/>
      <w:bookmarkStart w:id="73" w:name="_Toc439151446"/>
      <w:bookmarkStart w:id="74" w:name="_Toc439151955"/>
      <w:bookmarkStart w:id="75" w:name="_Toc439151292"/>
      <w:bookmarkStart w:id="76" w:name="_Toc439151370"/>
      <w:bookmarkStart w:id="77" w:name="_Toc439151447"/>
      <w:bookmarkStart w:id="78" w:name="_Toc439151956"/>
      <w:bookmarkStart w:id="79" w:name="_Toc439151293"/>
      <w:bookmarkStart w:id="80" w:name="_Toc439151371"/>
      <w:bookmarkStart w:id="81" w:name="_Toc439151448"/>
      <w:bookmarkStart w:id="82" w:name="_Toc439151957"/>
      <w:bookmarkStart w:id="83" w:name="_Toc439151294"/>
      <w:bookmarkStart w:id="84" w:name="_Toc439151372"/>
      <w:bookmarkStart w:id="85" w:name="_Toc439151449"/>
      <w:bookmarkStart w:id="86" w:name="_Toc439151958"/>
      <w:bookmarkStart w:id="87" w:name="_Toc439151295"/>
      <w:bookmarkStart w:id="88" w:name="_Toc439151373"/>
      <w:bookmarkStart w:id="89" w:name="_Toc439151450"/>
      <w:bookmarkStart w:id="90" w:name="_Toc439151959"/>
      <w:bookmarkStart w:id="91" w:name="_Toc439151299"/>
      <w:bookmarkStart w:id="92" w:name="_Toc439151377"/>
      <w:bookmarkStart w:id="93" w:name="_Toc439151454"/>
      <w:bookmarkStart w:id="94" w:name="_Toc439151963"/>
      <w:bookmarkStart w:id="95" w:name="_Toc438110036"/>
      <w:bookmarkStart w:id="96" w:name="_Toc438376241"/>
      <w:bookmarkStart w:id="97" w:name="_Toc441496549"/>
      <w:bookmarkStart w:id="98" w:name="_Toc458433893"/>
      <w:bookmarkStart w:id="99" w:name="_Toc493588890"/>
      <w:bookmarkStart w:id="100" w:name="_Toc437973295"/>
      <w:bookmarkEnd w:id="59"/>
      <w:bookmarkEnd w:id="60"/>
      <w:bookmarkEnd w:id="6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84798">
        <w:rPr>
          <w:color w:val="000000" w:themeColor="text1"/>
          <w:sz w:val="24"/>
          <w:szCs w:val="24"/>
        </w:rPr>
        <w:t xml:space="preserve">Способы </w:t>
      </w:r>
      <w:r w:rsidR="00267879" w:rsidRPr="00F84798">
        <w:rPr>
          <w:color w:val="000000" w:themeColor="text1"/>
          <w:sz w:val="24"/>
          <w:szCs w:val="24"/>
        </w:rPr>
        <w:t>предоставления</w:t>
      </w:r>
      <w:r w:rsidRPr="00F84798">
        <w:rPr>
          <w:color w:val="000000" w:themeColor="text1"/>
          <w:sz w:val="24"/>
          <w:szCs w:val="24"/>
        </w:rPr>
        <w:t xml:space="preserve"> </w:t>
      </w:r>
      <w:r w:rsidR="00FF6007" w:rsidRPr="00F84798">
        <w:rPr>
          <w:color w:val="000000" w:themeColor="text1"/>
          <w:sz w:val="24"/>
          <w:szCs w:val="24"/>
        </w:rPr>
        <w:t>Заявител</w:t>
      </w:r>
      <w:r w:rsidRPr="00F84798">
        <w:rPr>
          <w:color w:val="000000" w:themeColor="text1"/>
          <w:sz w:val="24"/>
          <w:szCs w:val="24"/>
        </w:rPr>
        <w:t xml:space="preserve">ем </w:t>
      </w:r>
      <w:r w:rsidR="00267879" w:rsidRPr="00F84798">
        <w:rPr>
          <w:color w:val="000000" w:themeColor="text1"/>
          <w:sz w:val="24"/>
          <w:szCs w:val="24"/>
        </w:rPr>
        <w:t>документов, необходимых для</w:t>
      </w:r>
      <w:r w:rsidR="00D96586" w:rsidRPr="00F84798">
        <w:rPr>
          <w:color w:val="000000" w:themeColor="text1"/>
          <w:sz w:val="24"/>
          <w:szCs w:val="24"/>
        </w:rPr>
        <w:t xml:space="preserve"> </w:t>
      </w:r>
      <w:r w:rsidR="00267879" w:rsidRPr="00F84798">
        <w:rPr>
          <w:color w:val="000000" w:themeColor="text1"/>
          <w:sz w:val="24"/>
          <w:szCs w:val="24"/>
        </w:rPr>
        <w:t>получения</w:t>
      </w:r>
      <w:r w:rsidR="00D96586" w:rsidRPr="00F84798">
        <w:rPr>
          <w:color w:val="000000" w:themeColor="text1"/>
          <w:sz w:val="24"/>
          <w:szCs w:val="24"/>
        </w:rPr>
        <w:t xml:space="preserve"> </w:t>
      </w:r>
      <w:bookmarkEnd w:id="95"/>
      <w:bookmarkEnd w:id="96"/>
      <w:bookmarkEnd w:id="97"/>
      <w:bookmarkEnd w:id="98"/>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99"/>
    </w:p>
    <w:p w14:paraId="1DD19C75" w14:textId="77777777" w:rsidR="001765D0" w:rsidRPr="00BA3D07" w:rsidRDefault="001765D0" w:rsidP="001765D0">
      <w:pPr>
        <w:pStyle w:val="11"/>
        <w:numPr>
          <w:ilvl w:val="1"/>
          <w:numId w:val="19"/>
        </w:numPr>
        <w:ind w:left="0" w:firstLine="567"/>
        <w:rPr>
          <w:sz w:val="24"/>
          <w:szCs w:val="24"/>
        </w:rPr>
      </w:pPr>
      <w:bookmarkStart w:id="101" w:name="_Toc438110037"/>
      <w:bookmarkStart w:id="102" w:name="_Toc438376242"/>
      <w:bookmarkStart w:id="103" w:name="_Toc441496550"/>
      <w:bookmarkStart w:id="104" w:name="_Toc458433894"/>
      <w:r w:rsidRPr="00BA3D07">
        <w:rPr>
          <w:sz w:val="24"/>
          <w:szCs w:val="24"/>
        </w:rPr>
        <w:t>Личное обращение Заявителя (представителя Заявителя) в Администрацию через МФЦ.</w:t>
      </w:r>
      <w:r w:rsidRPr="00BA3D07">
        <w:rPr>
          <w:sz w:val="24"/>
          <w:szCs w:val="24"/>
          <w:vertAlign w:val="superscript"/>
        </w:rPr>
        <w:footnoteReference w:id="2"/>
      </w:r>
    </w:p>
    <w:p w14:paraId="7C4E08A7" w14:textId="2E31D188" w:rsidR="005533E5" w:rsidRPr="00D16151" w:rsidRDefault="005533E5" w:rsidP="006C44AA">
      <w:pPr>
        <w:pStyle w:val="111"/>
        <w:numPr>
          <w:ilvl w:val="2"/>
          <w:numId w:val="19"/>
        </w:numPr>
        <w:ind w:left="0" w:firstLine="567"/>
        <w:rPr>
          <w:sz w:val="24"/>
          <w:szCs w:val="24"/>
        </w:rPr>
      </w:pPr>
      <w:r w:rsidRPr="00D16151">
        <w:rPr>
          <w:sz w:val="24"/>
          <w:szCs w:val="24"/>
        </w:rPr>
        <w:lastRenderedPageBreak/>
        <w:t>З</w:t>
      </w:r>
      <w:r w:rsidRPr="00EB5866">
        <w:rPr>
          <w:sz w:val="24"/>
          <w:szCs w:val="24"/>
        </w:rPr>
        <w:t>аявитель (представитель Заявителя) может записаться на личный</w:t>
      </w:r>
      <w:r w:rsidRPr="00D16151">
        <w:t xml:space="preserve"> </w:t>
      </w:r>
      <w:r w:rsidRPr="00EB5866">
        <w:rPr>
          <w:sz w:val="24"/>
          <w:szCs w:val="24"/>
        </w:rPr>
        <w:t>прием в МФЦ заранее по контактным телефонам, указанным в Приложении 2 к настоящему Административн</w:t>
      </w:r>
      <w:r w:rsidRPr="00D16151">
        <w:rPr>
          <w:sz w:val="24"/>
          <w:szCs w:val="24"/>
        </w:rPr>
        <w:t>ому</w:t>
      </w:r>
      <w:r w:rsidRPr="00EB5866">
        <w:rPr>
          <w:sz w:val="24"/>
          <w:szCs w:val="24"/>
        </w:rPr>
        <w:t xml:space="preserve">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sidRPr="00D16151">
        <w:rPr>
          <w:sz w:val="24"/>
          <w:szCs w:val="24"/>
        </w:rPr>
        <w:t>Муниципальной</w:t>
      </w:r>
      <w:r w:rsidRPr="00EB5866">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w:t>
      </w:r>
      <w:r w:rsidR="00D062FE">
        <w:rPr>
          <w:sz w:val="24"/>
          <w:szCs w:val="24"/>
        </w:rPr>
        <w:t>ого</w:t>
      </w:r>
      <w:r w:rsidRPr="00EB5866">
        <w:rPr>
          <w:sz w:val="24"/>
          <w:szCs w:val="24"/>
        </w:rPr>
        <w:t xml:space="preserve"> регламента.</w:t>
      </w:r>
    </w:p>
    <w:p w14:paraId="58AED8C4" w14:textId="1C30DB27" w:rsidR="005533E5" w:rsidRPr="00D16151" w:rsidRDefault="005533E5" w:rsidP="006C44AA">
      <w:pPr>
        <w:pStyle w:val="111"/>
        <w:numPr>
          <w:ilvl w:val="2"/>
          <w:numId w:val="19"/>
        </w:numPr>
        <w:ind w:left="0" w:firstLine="567"/>
        <w:rPr>
          <w:sz w:val="24"/>
          <w:szCs w:val="24"/>
        </w:rPr>
      </w:pPr>
      <w:r w:rsidRPr="00EB5866">
        <w:rPr>
          <w:sz w:val="24"/>
          <w:szCs w:val="24"/>
        </w:rPr>
        <w:t xml:space="preserve">В случае </w:t>
      </w:r>
      <w:r w:rsidRPr="00D16151">
        <w:rPr>
          <w:sz w:val="24"/>
          <w:szCs w:val="24"/>
        </w:rPr>
        <w:t>наличия оснований, предусмотренных пунктом 12</w:t>
      </w:r>
      <w:r w:rsidRPr="00EB5866">
        <w:rPr>
          <w:sz w:val="24"/>
          <w:szCs w:val="24"/>
        </w:rPr>
        <w:t xml:space="preserve"> настояще</w:t>
      </w:r>
      <w:r w:rsidRPr="00D16151">
        <w:rPr>
          <w:sz w:val="24"/>
          <w:szCs w:val="24"/>
        </w:rPr>
        <w:t>го</w:t>
      </w:r>
      <w:r w:rsidRPr="00EB5866">
        <w:rPr>
          <w:sz w:val="24"/>
          <w:szCs w:val="24"/>
        </w:rPr>
        <w:t xml:space="preserve"> Административно</w:t>
      </w:r>
      <w:r w:rsidRPr="00D16151">
        <w:rPr>
          <w:sz w:val="24"/>
          <w:szCs w:val="24"/>
        </w:rPr>
        <w:t>го</w:t>
      </w:r>
      <w:r w:rsidRPr="00EB5866">
        <w:rPr>
          <w:sz w:val="24"/>
          <w:szCs w:val="24"/>
        </w:rPr>
        <w:t xml:space="preserve"> регламент</w:t>
      </w:r>
      <w:r w:rsidRPr="00D16151">
        <w:rPr>
          <w:sz w:val="24"/>
          <w:szCs w:val="24"/>
        </w:rPr>
        <w:t>а,</w:t>
      </w:r>
      <w:r w:rsidRPr="00EB5866">
        <w:rPr>
          <w:sz w:val="24"/>
          <w:szCs w:val="24"/>
        </w:rPr>
        <w:t xml:space="preserve"> специалистом МФЦ </w:t>
      </w:r>
      <w:r w:rsidRPr="00D16151">
        <w:rPr>
          <w:sz w:val="24"/>
          <w:szCs w:val="24"/>
        </w:rPr>
        <w:t xml:space="preserve">Заявителю (представителю Заявителя) </w:t>
      </w:r>
      <w:r w:rsidR="00D9157F" w:rsidRPr="00D16151">
        <w:rPr>
          <w:sz w:val="24"/>
          <w:szCs w:val="24"/>
        </w:rPr>
        <w:t xml:space="preserve">выдается </w:t>
      </w:r>
      <w:r w:rsidRPr="00D16151">
        <w:rPr>
          <w:sz w:val="24"/>
          <w:szCs w:val="24"/>
        </w:rPr>
        <w:t>решение</w:t>
      </w:r>
      <w:r w:rsidRPr="00EB5866">
        <w:rPr>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46BEB8D6" w14:textId="0FE4D543" w:rsidR="005533E5" w:rsidRPr="00EB5866" w:rsidRDefault="005533E5" w:rsidP="006C44AA">
      <w:pPr>
        <w:pStyle w:val="111"/>
        <w:numPr>
          <w:ilvl w:val="2"/>
          <w:numId w:val="19"/>
        </w:numPr>
        <w:ind w:left="0" w:firstLine="567"/>
        <w:rPr>
          <w:sz w:val="24"/>
          <w:szCs w:val="24"/>
        </w:rPr>
      </w:pPr>
      <w:r w:rsidRPr="00EB5866">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B5866">
        <w:rPr>
          <w:sz w:val="24"/>
          <w:szCs w:val="24"/>
        </w:rPr>
        <w:t xml:space="preserve">Заявителя) </w:t>
      </w:r>
      <w:proofErr w:type="gramEnd"/>
      <w:r w:rsidRPr="00EB5866">
        <w:rPr>
          <w:sz w:val="24"/>
          <w:szCs w:val="24"/>
        </w:rPr>
        <w:t>документы</w:t>
      </w:r>
      <w:r w:rsidRPr="00D16151">
        <w:rPr>
          <w:sz w:val="24"/>
          <w:szCs w:val="24"/>
        </w:rPr>
        <w:t xml:space="preserve">,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D16151">
        <w:rPr>
          <w:sz w:val="24"/>
          <w:szCs w:val="24"/>
        </w:rPr>
        <w:t>Заявителя</w:t>
      </w:r>
      <w:proofErr w:type="gramEnd"/>
      <w:r w:rsidRPr="00D16151">
        <w:rPr>
          <w:sz w:val="24"/>
          <w:szCs w:val="24"/>
        </w:rPr>
        <w:t xml:space="preserve"> не уполномоченного на подписание Заявления, представляется п</w:t>
      </w:r>
      <w:r w:rsidR="00D062FE">
        <w:rPr>
          <w:sz w:val="24"/>
          <w:szCs w:val="24"/>
        </w:rPr>
        <w:t>одписанное Заявителем Заявление,</w:t>
      </w:r>
      <w:r w:rsidRPr="00EB5866">
        <w:rPr>
          <w:sz w:val="24"/>
          <w:szCs w:val="24"/>
        </w:rPr>
        <w:t xml:space="preserve"> по</w:t>
      </w:r>
      <w:r w:rsidR="00D062FE">
        <w:rPr>
          <w:sz w:val="24"/>
          <w:szCs w:val="24"/>
        </w:rPr>
        <w:t xml:space="preserve"> форме, указанной в Приложении 8</w:t>
      </w:r>
      <w:r w:rsidRPr="00EB5866">
        <w:rPr>
          <w:sz w:val="24"/>
          <w:szCs w:val="24"/>
        </w:rPr>
        <w:t xml:space="preserve"> к настоящему Административному регламенту</w:t>
      </w:r>
      <w:r w:rsidRPr="00D16151">
        <w:rPr>
          <w:sz w:val="24"/>
          <w:szCs w:val="24"/>
        </w:rPr>
        <w:t>.</w:t>
      </w:r>
    </w:p>
    <w:p w14:paraId="1DC5B738" w14:textId="30D7FBC5" w:rsidR="005533E5" w:rsidRPr="00D16151" w:rsidRDefault="005533E5" w:rsidP="006C44AA">
      <w:pPr>
        <w:pStyle w:val="111"/>
        <w:numPr>
          <w:ilvl w:val="2"/>
          <w:numId w:val="19"/>
        </w:numPr>
        <w:ind w:left="142" w:firstLine="567"/>
        <w:rPr>
          <w:sz w:val="24"/>
          <w:szCs w:val="24"/>
        </w:rPr>
      </w:pPr>
      <w:r w:rsidRPr="00D16151">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743672">
        <w:rPr>
          <w:sz w:val="24"/>
          <w:szCs w:val="24"/>
        </w:rPr>
        <w:t>выписку о приеме</w:t>
      </w:r>
      <w:r w:rsidRPr="00D16151">
        <w:rPr>
          <w:sz w:val="24"/>
          <w:szCs w:val="24"/>
        </w:rPr>
        <w:t xml:space="preserve">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7948DDE6" w14:textId="78D57662" w:rsidR="005533E5" w:rsidRDefault="005533E5" w:rsidP="006C44AA">
      <w:pPr>
        <w:pStyle w:val="111"/>
        <w:numPr>
          <w:ilvl w:val="2"/>
          <w:numId w:val="19"/>
        </w:numPr>
        <w:ind w:left="0" w:firstLine="567"/>
        <w:rPr>
          <w:sz w:val="24"/>
          <w:szCs w:val="24"/>
        </w:rPr>
      </w:pPr>
      <w:r w:rsidRPr="00D16151">
        <w:rPr>
          <w:sz w:val="24"/>
          <w:szCs w:val="24"/>
        </w:rPr>
        <w:t xml:space="preserve">Электронное дело (Заявление, прилагаемые к нему документы, </w:t>
      </w:r>
      <w:r w:rsidR="00743672">
        <w:rPr>
          <w:sz w:val="24"/>
          <w:szCs w:val="24"/>
        </w:rPr>
        <w:t>выписка о приеме</w:t>
      </w:r>
      <w:r w:rsidRPr="00D16151">
        <w:rPr>
          <w:sz w:val="24"/>
          <w:szCs w:val="24"/>
        </w:rPr>
        <w:t>) поступает из Модуля МФЦ ЕИС ОУ в Модуль оказания услуг ЕИС ОУ в день его формирования.</w:t>
      </w:r>
    </w:p>
    <w:p w14:paraId="281ADCBB" w14:textId="030DB893" w:rsidR="00622C51" w:rsidRPr="00D9157F" w:rsidRDefault="00622C51" w:rsidP="00622C51">
      <w:pPr>
        <w:pStyle w:val="111"/>
        <w:numPr>
          <w:ilvl w:val="2"/>
          <w:numId w:val="19"/>
        </w:numPr>
        <w:ind w:left="0" w:firstLine="568"/>
        <w:rPr>
          <w:sz w:val="24"/>
          <w:szCs w:val="24"/>
        </w:rPr>
      </w:pPr>
      <w:r w:rsidRPr="00622C51">
        <w:rPr>
          <w:sz w:val="24"/>
          <w:szCs w:val="24"/>
        </w:rPr>
        <w:t xml:space="preserve">В МФЦ Заявителю (представителю Заявителю) обеспечен бесплатный доступ к РПГУ для предоставления документов необходимых для получения  </w:t>
      </w:r>
      <w:r>
        <w:rPr>
          <w:sz w:val="24"/>
          <w:szCs w:val="24"/>
        </w:rPr>
        <w:t>Муниципальной</w:t>
      </w:r>
      <w:r w:rsidRPr="00622C51">
        <w:rPr>
          <w:sz w:val="24"/>
          <w:szCs w:val="24"/>
        </w:rPr>
        <w:t xml:space="preserve"> услуги, в порядке</w:t>
      </w:r>
      <w:r w:rsidR="00D5328F">
        <w:rPr>
          <w:sz w:val="24"/>
          <w:szCs w:val="24"/>
        </w:rPr>
        <w:t>,</w:t>
      </w:r>
      <w:r w:rsidRPr="00622C51">
        <w:rPr>
          <w:sz w:val="24"/>
          <w:szCs w:val="24"/>
        </w:rPr>
        <w:t xml:space="preserve"> предусмотренном  подпункт</w:t>
      </w:r>
      <w:r>
        <w:rPr>
          <w:sz w:val="24"/>
          <w:szCs w:val="24"/>
        </w:rPr>
        <w:t>ами</w:t>
      </w:r>
      <w:r w:rsidRPr="00622C51">
        <w:rPr>
          <w:sz w:val="24"/>
          <w:szCs w:val="24"/>
        </w:rPr>
        <w:t xml:space="preserve">  1</w:t>
      </w:r>
      <w:r w:rsidR="00332D46">
        <w:rPr>
          <w:sz w:val="24"/>
          <w:szCs w:val="24"/>
        </w:rPr>
        <w:t>6</w:t>
      </w:r>
      <w:r w:rsidRPr="00622C51">
        <w:rPr>
          <w:sz w:val="24"/>
          <w:szCs w:val="24"/>
        </w:rPr>
        <w:t>.</w:t>
      </w:r>
      <w:r w:rsidR="00332D46">
        <w:rPr>
          <w:sz w:val="24"/>
          <w:szCs w:val="24"/>
        </w:rPr>
        <w:t>2, 16</w:t>
      </w:r>
      <w:r>
        <w:rPr>
          <w:sz w:val="24"/>
          <w:szCs w:val="24"/>
        </w:rPr>
        <w:t>.3.</w:t>
      </w:r>
      <w:r w:rsidRPr="00622C51">
        <w:rPr>
          <w:sz w:val="24"/>
          <w:szCs w:val="24"/>
        </w:rPr>
        <w:t xml:space="preserve"> настоящего Административного регламента.</w:t>
      </w:r>
    </w:p>
    <w:p w14:paraId="7B75C40D" w14:textId="7E749ACF" w:rsidR="005533E5" w:rsidRDefault="005533E5" w:rsidP="0010276A">
      <w:pPr>
        <w:pStyle w:val="11"/>
        <w:numPr>
          <w:ilvl w:val="1"/>
          <w:numId w:val="19"/>
        </w:numPr>
        <w:ind w:left="0" w:firstLine="567"/>
        <w:rPr>
          <w:sz w:val="24"/>
          <w:szCs w:val="24"/>
        </w:rPr>
      </w:pPr>
      <w:r w:rsidRPr="00D16151">
        <w:rPr>
          <w:sz w:val="24"/>
          <w:szCs w:val="24"/>
        </w:rPr>
        <w:t xml:space="preserve">Обращение Заявителя (представителя Заявителя) посредством РПГУ </w:t>
      </w:r>
      <w:r w:rsidRPr="00EB5866">
        <w:rPr>
          <w:sz w:val="24"/>
          <w:szCs w:val="24"/>
        </w:rPr>
        <w:t>с ЭП</w:t>
      </w:r>
      <w:r w:rsidR="004A50B1">
        <w:rPr>
          <w:sz w:val="24"/>
          <w:szCs w:val="24"/>
        </w:rPr>
        <w:t>.</w:t>
      </w:r>
      <w:r w:rsidRPr="00EB5866">
        <w:rPr>
          <w:sz w:val="24"/>
          <w:szCs w:val="24"/>
        </w:rPr>
        <w:t xml:space="preserve"> </w:t>
      </w:r>
    </w:p>
    <w:p w14:paraId="141179E8" w14:textId="26592B6F" w:rsidR="00622C51" w:rsidRPr="00EB5866" w:rsidRDefault="0010276A" w:rsidP="0010276A">
      <w:pPr>
        <w:pStyle w:val="11"/>
        <w:numPr>
          <w:ilvl w:val="0"/>
          <w:numId w:val="0"/>
        </w:numPr>
        <w:ind w:firstLine="567"/>
        <w:rPr>
          <w:sz w:val="24"/>
          <w:szCs w:val="24"/>
        </w:rPr>
      </w:pPr>
      <w:r>
        <w:rPr>
          <w:sz w:val="24"/>
          <w:szCs w:val="24"/>
        </w:rPr>
        <w:t>16.2.1.</w:t>
      </w:r>
      <w:r w:rsidR="00622C51" w:rsidRPr="00622C51">
        <w:rPr>
          <w:sz w:val="24"/>
          <w:szCs w:val="24"/>
        </w:rPr>
        <w:t xml:space="preserve">Заявления и документы, необходимые для получения </w:t>
      </w:r>
      <w:r w:rsidR="00622C51">
        <w:rPr>
          <w:sz w:val="24"/>
          <w:szCs w:val="24"/>
        </w:rPr>
        <w:t xml:space="preserve">Муниципальной </w:t>
      </w:r>
      <w:r w:rsidR="00622C51" w:rsidRPr="00622C51">
        <w:rPr>
          <w:sz w:val="24"/>
          <w:szCs w:val="24"/>
        </w:rPr>
        <w:t>услуги подаются юридическими лицами и индивидуальными предпринимателями посредством РПГУ.</w:t>
      </w:r>
    </w:p>
    <w:p w14:paraId="3C121807" w14:textId="45E40A87" w:rsidR="004A50B1" w:rsidRPr="004A50B1" w:rsidRDefault="0010276A" w:rsidP="0010276A">
      <w:pPr>
        <w:pStyle w:val="111"/>
        <w:numPr>
          <w:ilvl w:val="0"/>
          <w:numId w:val="0"/>
        </w:numPr>
        <w:ind w:firstLine="567"/>
        <w:rPr>
          <w:sz w:val="24"/>
          <w:szCs w:val="24"/>
        </w:rPr>
      </w:pPr>
      <w:r>
        <w:rPr>
          <w:sz w:val="24"/>
          <w:szCs w:val="24"/>
        </w:rPr>
        <w:t>16.2.2.</w:t>
      </w:r>
      <w:r w:rsidR="005533E5" w:rsidRPr="00D16151">
        <w:rPr>
          <w:sz w:val="24"/>
          <w:szCs w:val="24"/>
        </w:rPr>
        <w:t xml:space="preserve">Для </w:t>
      </w:r>
      <w:r w:rsidR="004A50B1" w:rsidRPr="004A50B1">
        <w:rPr>
          <w:sz w:val="24"/>
          <w:szCs w:val="24"/>
        </w:rPr>
        <w:t xml:space="preserve">получения </w:t>
      </w:r>
      <w:r w:rsidR="004A50B1">
        <w:rPr>
          <w:sz w:val="24"/>
          <w:szCs w:val="24"/>
        </w:rPr>
        <w:t>Муниципальной</w:t>
      </w:r>
      <w:r w:rsidR="004A50B1"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14:paraId="43733254" w14:textId="5874C8A4" w:rsidR="005533E5" w:rsidRPr="00F422C3" w:rsidRDefault="0010276A" w:rsidP="0010276A">
      <w:pPr>
        <w:pStyle w:val="111"/>
        <w:numPr>
          <w:ilvl w:val="0"/>
          <w:numId w:val="0"/>
        </w:numPr>
        <w:ind w:firstLine="567"/>
        <w:rPr>
          <w:sz w:val="24"/>
          <w:szCs w:val="24"/>
        </w:rPr>
      </w:pPr>
      <w:r>
        <w:rPr>
          <w:sz w:val="24"/>
          <w:szCs w:val="24"/>
        </w:rPr>
        <w:t>16.2.3.</w:t>
      </w:r>
      <w:r w:rsidR="005533E5" w:rsidRPr="004A50B1">
        <w:rPr>
          <w:sz w:val="24"/>
          <w:szCs w:val="24"/>
        </w:rPr>
        <w:t>Отправленное Заявление и документы поступают</w:t>
      </w:r>
      <w:r w:rsidR="004A50B1">
        <w:rPr>
          <w:sz w:val="24"/>
          <w:szCs w:val="24"/>
        </w:rPr>
        <w:t xml:space="preserve"> в Модуль оказания услуг Е</w:t>
      </w:r>
      <w:r w:rsidR="004A50B1" w:rsidRPr="00F422C3">
        <w:rPr>
          <w:sz w:val="24"/>
          <w:szCs w:val="24"/>
        </w:rPr>
        <w:t>ИС ОУ.</w:t>
      </w:r>
    </w:p>
    <w:p w14:paraId="1D9EEC78" w14:textId="13420F20" w:rsidR="005533E5" w:rsidRPr="00D16151" w:rsidRDefault="0010276A" w:rsidP="0010276A">
      <w:pPr>
        <w:pStyle w:val="111"/>
        <w:numPr>
          <w:ilvl w:val="0"/>
          <w:numId w:val="0"/>
        </w:numPr>
        <w:ind w:firstLine="567"/>
        <w:rPr>
          <w:sz w:val="24"/>
          <w:szCs w:val="24"/>
        </w:rPr>
      </w:pPr>
      <w:r>
        <w:rPr>
          <w:sz w:val="24"/>
          <w:szCs w:val="24"/>
        </w:rPr>
        <w:t>16.2.4.</w:t>
      </w:r>
      <w:r w:rsidR="005533E5" w:rsidRPr="00D16151">
        <w:rPr>
          <w:sz w:val="24"/>
          <w:szCs w:val="24"/>
        </w:rPr>
        <w:t>Представление оригиналов документов и сверка с электронными образами документов не требуется.</w:t>
      </w:r>
    </w:p>
    <w:p w14:paraId="28FC5986" w14:textId="684B0667" w:rsidR="007F7D06" w:rsidRDefault="0010276A" w:rsidP="0010276A">
      <w:pPr>
        <w:pStyle w:val="11"/>
        <w:numPr>
          <w:ilvl w:val="0"/>
          <w:numId w:val="0"/>
        </w:numPr>
        <w:ind w:left="567"/>
        <w:rPr>
          <w:sz w:val="24"/>
          <w:szCs w:val="24"/>
        </w:rPr>
      </w:pPr>
      <w:r>
        <w:rPr>
          <w:sz w:val="24"/>
          <w:szCs w:val="24"/>
        </w:rPr>
        <w:t xml:space="preserve">16.3. </w:t>
      </w:r>
      <w:r w:rsidR="005533E5" w:rsidRPr="00D16151">
        <w:rPr>
          <w:sz w:val="24"/>
          <w:szCs w:val="24"/>
        </w:rPr>
        <w:t xml:space="preserve">Обращение Заявителя (Представителя Заявителя) посредством РПГУ </w:t>
      </w:r>
      <w:r w:rsidR="005533E5" w:rsidRPr="00EB5866">
        <w:rPr>
          <w:sz w:val="24"/>
          <w:szCs w:val="24"/>
        </w:rPr>
        <w:t>без ЭП</w:t>
      </w:r>
      <w:r w:rsidR="00622C51">
        <w:rPr>
          <w:sz w:val="24"/>
          <w:szCs w:val="24"/>
        </w:rPr>
        <w:t>.</w:t>
      </w:r>
    </w:p>
    <w:p w14:paraId="78B00A07" w14:textId="6375115B" w:rsidR="007F7D06" w:rsidRDefault="0010276A" w:rsidP="007F7D06">
      <w:pPr>
        <w:pStyle w:val="11"/>
        <w:numPr>
          <w:ilvl w:val="0"/>
          <w:numId w:val="0"/>
        </w:numPr>
        <w:ind w:firstLine="567"/>
        <w:rPr>
          <w:color w:val="000000" w:themeColor="text1"/>
          <w:sz w:val="24"/>
          <w:szCs w:val="24"/>
        </w:rPr>
      </w:pPr>
      <w:r>
        <w:rPr>
          <w:color w:val="000000" w:themeColor="text1"/>
          <w:sz w:val="24"/>
          <w:szCs w:val="24"/>
        </w:rPr>
        <w:t>16.3.1.</w:t>
      </w:r>
      <w:r w:rsidR="007F7D06">
        <w:rPr>
          <w:color w:val="000000" w:themeColor="text1"/>
          <w:sz w:val="24"/>
          <w:szCs w:val="24"/>
        </w:rPr>
        <w:t xml:space="preserve"> </w:t>
      </w:r>
      <w:r w:rsidR="007F7D06" w:rsidRPr="007F7D06">
        <w:rPr>
          <w:color w:val="000000" w:themeColor="text1"/>
          <w:sz w:val="24"/>
          <w:szCs w:val="24"/>
        </w:rPr>
        <w:t>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14:paraId="3E591C0E" w14:textId="170F3E53" w:rsidR="007F7D06" w:rsidRPr="007F7D06" w:rsidRDefault="0010276A" w:rsidP="007F7D06">
      <w:pPr>
        <w:pStyle w:val="11"/>
        <w:numPr>
          <w:ilvl w:val="0"/>
          <w:numId w:val="0"/>
        </w:numPr>
        <w:ind w:firstLine="567"/>
        <w:rPr>
          <w:sz w:val="24"/>
          <w:szCs w:val="24"/>
        </w:rPr>
      </w:pPr>
      <w:r>
        <w:rPr>
          <w:color w:val="000000" w:themeColor="text1"/>
          <w:sz w:val="24"/>
          <w:szCs w:val="24"/>
        </w:rPr>
        <w:t>16.3.2</w:t>
      </w:r>
      <w:r w:rsidR="007F7D06">
        <w:rPr>
          <w:color w:val="000000" w:themeColor="text1"/>
          <w:sz w:val="24"/>
          <w:szCs w:val="24"/>
        </w:rPr>
        <w:t xml:space="preserve">. </w:t>
      </w:r>
      <w:r w:rsidR="007F7D06"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007F7D06" w:rsidRPr="00D12E7F">
        <w:rPr>
          <w:sz w:val="24"/>
          <w:szCs w:val="24"/>
        </w:rPr>
        <w:t xml:space="preserve">В случае </w:t>
      </w:r>
      <w:r w:rsidR="007F7D06" w:rsidRPr="00D12E7F">
        <w:rPr>
          <w:sz w:val="24"/>
          <w:szCs w:val="24"/>
        </w:rPr>
        <w:lastRenderedPageBreak/>
        <w:t xml:space="preserve">обращения представителя Заявителя, не уполномоченного на подписание Заявления, представитель Заявителя прикрепляет </w:t>
      </w:r>
      <w:r w:rsidR="007F7D06">
        <w:rPr>
          <w:sz w:val="24"/>
          <w:szCs w:val="24"/>
        </w:rPr>
        <w:t xml:space="preserve">электронный образ </w:t>
      </w:r>
      <w:r w:rsidR="007F7D06" w:rsidRPr="00D12E7F">
        <w:rPr>
          <w:sz w:val="24"/>
          <w:szCs w:val="24"/>
        </w:rPr>
        <w:t>Заявлени</w:t>
      </w:r>
      <w:r w:rsidR="007F7D06">
        <w:rPr>
          <w:sz w:val="24"/>
          <w:szCs w:val="24"/>
        </w:rPr>
        <w:t>я</w:t>
      </w:r>
      <w:r w:rsidR="007F7D06" w:rsidRPr="00D12E7F">
        <w:rPr>
          <w:sz w:val="24"/>
          <w:szCs w:val="24"/>
        </w:rPr>
        <w:t>, подписанно</w:t>
      </w:r>
      <w:r w:rsidR="007F7D06">
        <w:rPr>
          <w:sz w:val="24"/>
          <w:szCs w:val="24"/>
        </w:rPr>
        <w:t>го</w:t>
      </w:r>
      <w:r w:rsidR="007F7D06" w:rsidRPr="00D12E7F">
        <w:rPr>
          <w:sz w:val="24"/>
          <w:szCs w:val="24"/>
        </w:rPr>
        <w:t xml:space="preserve"> Заявител</w:t>
      </w:r>
      <w:r w:rsidR="007F7D06">
        <w:rPr>
          <w:sz w:val="24"/>
          <w:szCs w:val="24"/>
        </w:rPr>
        <w:t>ем</w:t>
      </w:r>
      <w:r w:rsidR="007F7D06" w:rsidRPr="00D12E7F">
        <w:rPr>
          <w:sz w:val="24"/>
          <w:szCs w:val="24"/>
        </w:rPr>
        <w:t>.</w:t>
      </w:r>
    </w:p>
    <w:p w14:paraId="7B960C0B" w14:textId="254F4C6E" w:rsidR="007F7D06" w:rsidRDefault="0010276A" w:rsidP="007F7D06">
      <w:pPr>
        <w:pStyle w:val="111"/>
        <w:numPr>
          <w:ilvl w:val="0"/>
          <w:numId w:val="0"/>
        </w:numPr>
        <w:ind w:firstLine="567"/>
        <w:rPr>
          <w:color w:val="000000" w:themeColor="text1"/>
          <w:sz w:val="24"/>
          <w:szCs w:val="24"/>
        </w:rPr>
      </w:pPr>
      <w:r>
        <w:rPr>
          <w:color w:val="000000" w:themeColor="text1"/>
          <w:sz w:val="24"/>
          <w:szCs w:val="24"/>
        </w:rPr>
        <w:t>16.3.3.</w:t>
      </w:r>
      <w:r w:rsidR="007F7D06">
        <w:rPr>
          <w:color w:val="000000" w:themeColor="text1"/>
          <w:sz w:val="24"/>
          <w:szCs w:val="24"/>
        </w:rPr>
        <w:t xml:space="preserve"> </w:t>
      </w:r>
      <w:r w:rsidR="007F7D06" w:rsidRPr="00BF2DE7">
        <w:rPr>
          <w:color w:val="000000" w:themeColor="text1"/>
          <w:sz w:val="24"/>
          <w:szCs w:val="24"/>
        </w:rPr>
        <w:t>Отправленное Заявление и документы поступают в Модуль оказания услуг ЕИС ОУ</w:t>
      </w:r>
      <w:r w:rsidR="007F7D06">
        <w:rPr>
          <w:color w:val="000000" w:themeColor="text1"/>
          <w:sz w:val="24"/>
          <w:szCs w:val="24"/>
        </w:rPr>
        <w:t>.</w:t>
      </w:r>
    </w:p>
    <w:p w14:paraId="460DE7BB" w14:textId="73CA97EE" w:rsidR="008C3446" w:rsidRPr="003D6148" w:rsidRDefault="008C3446" w:rsidP="003D6148">
      <w:pPr>
        <w:spacing w:after="0"/>
        <w:ind w:firstLine="567"/>
        <w:jc w:val="both"/>
        <w:rPr>
          <w:rFonts w:ascii="Times New Roman" w:hAnsi="Times New Roman"/>
          <w:sz w:val="24"/>
          <w:szCs w:val="24"/>
        </w:rPr>
      </w:pPr>
      <w:r w:rsidRPr="008C3446">
        <w:rPr>
          <w:rFonts w:ascii="Times New Roman" w:hAnsi="Times New Roman"/>
          <w:sz w:val="24"/>
          <w:szCs w:val="24"/>
        </w:rPr>
        <w:t xml:space="preserve">16.3.4. </w:t>
      </w:r>
      <w:r w:rsidR="003D6148" w:rsidRPr="003D6148">
        <w:rPr>
          <w:rFonts w:ascii="Times New Roman" w:hAnsi="Times New Roman"/>
          <w:sz w:val="24"/>
          <w:szCs w:val="24"/>
        </w:rPr>
        <w:t xml:space="preserve">В случае отсутствия оснований для отказа в предоставлении </w:t>
      </w:r>
      <w:r w:rsidR="0008450F" w:rsidRPr="0008450F">
        <w:rPr>
          <w:rFonts w:ascii="Times New Roman" w:hAnsi="Times New Roman"/>
          <w:sz w:val="24"/>
          <w:szCs w:val="24"/>
        </w:rPr>
        <w:t>Муниципальной</w:t>
      </w:r>
      <w:r w:rsidR="003D6148" w:rsidRPr="003D6148">
        <w:rPr>
          <w:rFonts w:ascii="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3D6148">
        <w:rPr>
          <w:rFonts w:ascii="Times New Roman" w:hAnsi="Times New Roman"/>
          <w:sz w:val="24"/>
          <w:szCs w:val="24"/>
        </w:rPr>
        <w:t>2</w:t>
      </w:r>
      <w:r w:rsidR="003D6148" w:rsidRPr="003D6148">
        <w:rPr>
          <w:rFonts w:ascii="Times New Roman" w:hAnsi="Times New Roman"/>
          <w:sz w:val="24"/>
          <w:szCs w:val="24"/>
        </w:rPr>
        <w:t xml:space="preserve"> рабочих дней для сверки в МФЦ до пр</w:t>
      </w:r>
      <w:r w:rsidR="003D6148">
        <w:rPr>
          <w:rFonts w:ascii="Times New Roman" w:hAnsi="Times New Roman"/>
          <w:sz w:val="24"/>
          <w:szCs w:val="24"/>
        </w:rPr>
        <w:t xml:space="preserve">инятия решения, </w:t>
      </w:r>
      <w:r w:rsidR="003D6148">
        <w:rPr>
          <w:rFonts w:ascii="Times New Roman" w:hAnsi="Times New Roman"/>
          <w:sz w:val="24"/>
          <w:szCs w:val="24"/>
        </w:rPr>
        <w:br/>
      </w:r>
      <w:r w:rsidR="003D6148" w:rsidRPr="003D6148">
        <w:rPr>
          <w:rFonts w:ascii="Times New Roman" w:hAnsi="Times New Roman"/>
          <w:sz w:val="24"/>
          <w:szCs w:val="24"/>
        </w:rPr>
        <w:t>с изменением текущего статуса Заявления в личном кабинете на РПГУ</w:t>
      </w:r>
      <w:r w:rsidRPr="008C3446">
        <w:rPr>
          <w:rFonts w:ascii="Times New Roman" w:hAnsi="Times New Roman"/>
          <w:sz w:val="24"/>
          <w:szCs w:val="24"/>
        </w:rPr>
        <w:t>.</w:t>
      </w:r>
    </w:p>
    <w:p w14:paraId="718A3A77" w14:textId="076179A7" w:rsidR="001765D0" w:rsidRPr="001765D0" w:rsidRDefault="001765D0" w:rsidP="001765D0">
      <w:pPr>
        <w:spacing w:after="0"/>
        <w:ind w:firstLine="567"/>
        <w:jc w:val="both"/>
        <w:rPr>
          <w:rFonts w:ascii="Times New Roman" w:hAnsi="Times New Roman"/>
          <w:color w:val="000000"/>
          <w:sz w:val="24"/>
          <w:szCs w:val="24"/>
        </w:rPr>
      </w:pPr>
      <w:r w:rsidRPr="001765D0">
        <w:rPr>
          <w:rFonts w:ascii="Times New Roman" w:hAnsi="Times New Roman"/>
          <w:sz w:val="24"/>
          <w:szCs w:val="24"/>
        </w:rPr>
        <w:t xml:space="preserve">16.4. Выбор Заявителем </w:t>
      </w:r>
      <w:r w:rsidR="00F6091B">
        <w:rPr>
          <w:rFonts w:ascii="Times New Roman" w:hAnsi="Times New Roman"/>
          <w:sz w:val="24"/>
          <w:szCs w:val="24"/>
        </w:rPr>
        <w:t xml:space="preserve">(представителем Заявителя) </w:t>
      </w:r>
      <w:r w:rsidRPr="001765D0">
        <w:rPr>
          <w:rFonts w:ascii="Times New Roman" w:hAnsi="Times New Roman"/>
          <w:sz w:val="24"/>
          <w:szCs w:val="24"/>
        </w:rPr>
        <w:t>способа подачи Заявления и документов, необходимых для получения Государственной услуги,</w:t>
      </w:r>
      <w:r>
        <w:rPr>
          <w:rFonts w:ascii="Times New Roman" w:hAnsi="Times New Roman"/>
          <w:sz w:val="24"/>
          <w:szCs w:val="24"/>
        </w:rPr>
        <w:t xml:space="preserve"> осуществляется </w:t>
      </w:r>
      <w:r w:rsidRPr="001765D0">
        <w:rPr>
          <w:rFonts w:ascii="Times New Roman" w:hAnsi="Times New Roman"/>
          <w:sz w:val="24"/>
          <w:szCs w:val="24"/>
        </w:rPr>
        <w:t xml:space="preserve">в соответствии с законодательством </w:t>
      </w:r>
      <w:r w:rsidR="00F6091B">
        <w:rPr>
          <w:rFonts w:ascii="Times New Roman" w:hAnsi="Times New Roman"/>
          <w:sz w:val="24"/>
          <w:szCs w:val="24"/>
        </w:rPr>
        <w:t xml:space="preserve">Российской Федерации </w:t>
      </w:r>
      <w:r w:rsidRPr="001765D0">
        <w:rPr>
          <w:rFonts w:ascii="Times New Roman" w:hAnsi="Times New Roman"/>
          <w:sz w:val="24"/>
          <w:szCs w:val="24"/>
        </w:rPr>
        <w:t>и законодательством Московской области.</w:t>
      </w:r>
    </w:p>
    <w:p w14:paraId="0F5A550B" w14:textId="77777777" w:rsidR="007F7D06" w:rsidRDefault="007F7D06" w:rsidP="007F7D06">
      <w:pPr>
        <w:pStyle w:val="11"/>
        <w:numPr>
          <w:ilvl w:val="0"/>
          <w:numId w:val="0"/>
        </w:numPr>
        <w:ind w:left="1288" w:hanging="720"/>
        <w:rPr>
          <w:sz w:val="24"/>
          <w:szCs w:val="24"/>
        </w:rPr>
      </w:pPr>
    </w:p>
    <w:p w14:paraId="4D8DE502" w14:textId="0E436E3B" w:rsidR="00AE3E02" w:rsidRPr="00F84798" w:rsidRDefault="005C7735" w:rsidP="006C44AA">
      <w:pPr>
        <w:pStyle w:val="2-"/>
        <w:numPr>
          <w:ilvl w:val="0"/>
          <w:numId w:val="22"/>
        </w:numPr>
        <w:ind w:left="709" w:hanging="709"/>
        <w:contextualSpacing/>
        <w:rPr>
          <w:color w:val="000000" w:themeColor="text1"/>
          <w:sz w:val="24"/>
          <w:szCs w:val="24"/>
        </w:rPr>
      </w:pPr>
      <w:bookmarkStart w:id="105" w:name="_Toc493588891"/>
      <w:r w:rsidRPr="00F84798">
        <w:rPr>
          <w:color w:val="000000" w:themeColor="text1"/>
          <w:sz w:val="24"/>
          <w:szCs w:val="24"/>
        </w:rPr>
        <w:t>Способы получения Заявителем результатов предоставления</w:t>
      </w:r>
      <w:r w:rsidR="00425F0B"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0"/>
      <w:bookmarkEnd w:id="101"/>
      <w:bookmarkEnd w:id="102"/>
      <w:bookmarkEnd w:id="103"/>
      <w:bookmarkEnd w:id="104"/>
      <w:bookmarkEnd w:id="105"/>
    </w:p>
    <w:p w14:paraId="1386CAD9" w14:textId="6B732402" w:rsidR="009E39B4" w:rsidRPr="009E39B4" w:rsidRDefault="00F44804" w:rsidP="00226CD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10276A">
        <w:rPr>
          <w:rFonts w:ascii="Times New Roman" w:hAnsi="Times New Roman"/>
          <w:sz w:val="24"/>
          <w:szCs w:val="24"/>
        </w:rPr>
        <w:t>7</w:t>
      </w:r>
      <w:r>
        <w:rPr>
          <w:rFonts w:ascii="Times New Roman" w:hAnsi="Times New Roman"/>
          <w:sz w:val="24"/>
          <w:szCs w:val="24"/>
        </w:rPr>
        <w:t xml:space="preserve">.1. </w:t>
      </w:r>
      <w:r w:rsidR="009E39B4" w:rsidRPr="009E39B4">
        <w:rPr>
          <w:rFonts w:ascii="Times New Roman" w:hAnsi="Times New Roman"/>
          <w:sz w:val="24"/>
          <w:szCs w:val="24"/>
        </w:rPr>
        <w:t xml:space="preserve">Заявитель (представитель Заявителя) уведомляется о ходе рассмотрения </w:t>
      </w:r>
      <w:r w:rsidR="009E39B4" w:rsidRPr="009E39B4">
        <w:rPr>
          <w:rFonts w:ascii="Times New Roman" w:hAnsi="Times New Roman"/>
          <w:sz w:val="24"/>
          <w:szCs w:val="24"/>
        </w:rPr>
        <w:br/>
        <w:t>и готовности результата предоставления Муниципальной услуги следующими способами:</w:t>
      </w:r>
    </w:p>
    <w:p w14:paraId="3520A10D" w14:textId="20152125"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.1</w:t>
      </w:r>
      <w:r w:rsidRPr="00622C51">
        <w:rPr>
          <w:rFonts w:ascii="Times New Roman" w:hAnsi="Times New Roman"/>
          <w:sz w:val="24"/>
          <w:szCs w:val="24"/>
        </w:rPr>
        <w:t>.1.</w:t>
      </w:r>
      <w:r w:rsidRPr="00622C51">
        <w:rPr>
          <w:rFonts w:ascii="Times New Roman" w:hAnsi="Times New Roman"/>
          <w:sz w:val="24"/>
          <w:szCs w:val="24"/>
        </w:rPr>
        <w:tab/>
        <w:t>Через личный кабинет на РПГУ</w:t>
      </w:r>
      <w:r w:rsidR="00FB4D75" w:rsidRPr="00622C51">
        <w:rPr>
          <w:rFonts w:ascii="Times New Roman" w:hAnsi="Times New Roman"/>
          <w:sz w:val="24"/>
          <w:szCs w:val="24"/>
        </w:rPr>
        <w:t>.</w:t>
      </w:r>
    </w:p>
    <w:p w14:paraId="7BD7E98F" w14:textId="0EC79A3F" w:rsidR="00622C51" w:rsidRPr="00622C51" w:rsidRDefault="00622C51"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 В МФЦ  через доступ к РПГУ;</w:t>
      </w:r>
    </w:p>
    <w:p w14:paraId="3FCF4EBB" w14:textId="17D6ABBF"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w:t>
      </w:r>
      <w:r w:rsidRPr="00622C51">
        <w:rPr>
          <w:rFonts w:ascii="Times New Roman" w:hAnsi="Times New Roman"/>
          <w:sz w:val="24"/>
          <w:szCs w:val="24"/>
        </w:rPr>
        <w:tab/>
      </w:r>
      <w:r w:rsidR="007F7D06">
        <w:rPr>
          <w:rFonts w:ascii="Times New Roman" w:hAnsi="Times New Roman"/>
          <w:sz w:val="24"/>
          <w:szCs w:val="24"/>
        </w:rPr>
        <w:t xml:space="preserve"> </w:t>
      </w:r>
      <w:r w:rsidRPr="00622C51">
        <w:rPr>
          <w:rFonts w:ascii="Times New Roman" w:hAnsi="Times New Roman"/>
          <w:sz w:val="24"/>
          <w:szCs w:val="24"/>
        </w:rPr>
        <w:t>По электронной почте.</w:t>
      </w:r>
    </w:p>
    <w:p w14:paraId="0F0C4210" w14:textId="799A7214"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Кроме</w:t>
      </w:r>
      <w:r w:rsidRPr="009E39B4">
        <w:rPr>
          <w:rFonts w:ascii="Times New Roman" w:hAnsi="Times New Roman"/>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644F2964" w14:textId="65449027"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w:t>
      </w:r>
      <w:r w:rsidRPr="009E39B4">
        <w:rPr>
          <w:rFonts w:ascii="Times New Roman" w:hAnsi="Times New Roman"/>
          <w:sz w:val="24"/>
          <w:szCs w:val="24"/>
        </w:rPr>
        <w:tab/>
        <w:t>Результат предоставления Муниципальной услуги может быть получен следующими способами:</w:t>
      </w:r>
    </w:p>
    <w:p w14:paraId="4BF3C967" w14:textId="4A7120FD" w:rsidR="009E39B4" w:rsidRPr="009E39B4" w:rsidRDefault="009E39B4" w:rsidP="009E39B4">
      <w:pPr>
        <w:autoSpaceDE w:val="0"/>
        <w:autoSpaceDN w:val="0"/>
        <w:adjustRightInd w:val="0"/>
        <w:spacing w:after="0"/>
        <w:ind w:firstLine="567"/>
        <w:jc w:val="both"/>
        <w:rPr>
          <w:rFonts w:ascii="Times New Roman" w:hAnsi="Times New Roman"/>
          <w:sz w:val="24"/>
          <w:szCs w:val="24"/>
          <w:lang w:eastAsia="ru-RU"/>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.2.1. Через личный кабинет на РПГУ в виде электронного документа.</w:t>
      </w:r>
      <w:r w:rsidRPr="009E39B4">
        <w:rPr>
          <w:rFonts w:ascii="Times New Roman" w:hAnsi="Times New Roman"/>
          <w:sz w:val="24"/>
          <w:szCs w:val="24"/>
          <w:lang w:eastAsia="ru-RU"/>
        </w:rPr>
        <w:t xml:space="preserve"> </w:t>
      </w:r>
    </w:p>
    <w:p w14:paraId="628259B8" w14:textId="60208A57"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E0024D">
        <w:rPr>
          <w:rFonts w:ascii="Times New Roman" w:hAnsi="Times New Roman"/>
          <w:sz w:val="24"/>
          <w:szCs w:val="24"/>
          <w:lang w:eastAsia="ru-RU"/>
        </w:rPr>
        <w:t>1</w:t>
      </w:r>
      <w:r w:rsidR="0010276A">
        <w:rPr>
          <w:rFonts w:ascii="Times New Roman" w:hAnsi="Times New Roman"/>
          <w:sz w:val="24"/>
          <w:szCs w:val="24"/>
          <w:lang w:eastAsia="ru-RU"/>
        </w:rPr>
        <w:t>7</w:t>
      </w:r>
      <w:r w:rsidRPr="00E0024D">
        <w:rPr>
          <w:rFonts w:ascii="Times New Roman" w:hAnsi="Times New Roman"/>
          <w:sz w:val="24"/>
          <w:szCs w:val="24"/>
          <w:lang w:eastAsia="ru-RU"/>
        </w:rPr>
        <w:t>.2.2. Через МФЦ на бумажном носителе</w:t>
      </w:r>
      <w:r w:rsidRPr="00AA7CB8">
        <w:rPr>
          <w:rFonts w:ascii="Times New Roman" w:hAnsi="Times New Roman"/>
          <w:sz w:val="24"/>
          <w:szCs w:val="24"/>
          <w:lang w:eastAsia="ru-RU"/>
        </w:rPr>
        <w:t>.</w:t>
      </w:r>
      <w:r w:rsidR="00AA7CB8" w:rsidRPr="00AA7CB8">
        <w:rPr>
          <w:rFonts w:ascii="Times New Roman" w:hAnsi="Times New Roman"/>
          <w:sz w:val="24"/>
          <w:szCs w:val="24"/>
        </w:rPr>
        <w:t xml:space="preserve">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3DB8D7DD" w14:textId="40C276CB" w:rsid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14:paraId="5305B782" w14:textId="349D3690" w:rsidR="00FB4D75" w:rsidRPr="009E39B4" w:rsidRDefault="00FB4D75" w:rsidP="009E39B4">
      <w:pPr>
        <w:autoSpaceDE w:val="0"/>
        <w:autoSpaceDN w:val="0"/>
        <w:adjustRightInd w:val="0"/>
        <w:spacing w:after="0"/>
        <w:ind w:firstLine="567"/>
        <w:jc w:val="both"/>
        <w:rPr>
          <w:rFonts w:ascii="Times New Roman" w:hAnsi="Times New Roman"/>
          <w:sz w:val="24"/>
          <w:szCs w:val="24"/>
        </w:rPr>
      </w:pPr>
      <w:r w:rsidRPr="00FB4D75">
        <w:rPr>
          <w:rFonts w:ascii="Times New Roman" w:hAnsi="Times New Roman"/>
          <w:sz w:val="24"/>
          <w:szCs w:val="24"/>
        </w:rPr>
        <w:t xml:space="preserve"> </w:t>
      </w:r>
    </w:p>
    <w:p w14:paraId="0336E539" w14:textId="1052470C" w:rsidR="00412DFD" w:rsidRPr="00412DFD" w:rsidRDefault="00412DFD" w:rsidP="006C44AA">
      <w:pPr>
        <w:numPr>
          <w:ilvl w:val="0"/>
          <w:numId w:val="22"/>
        </w:numPr>
        <w:autoSpaceDE w:val="0"/>
        <w:autoSpaceDN w:val="0"/>
        <w:adjustRightInd w:val="0"/>
        <w:spacing w:before="360" w:after="240" w:line="240" w:lineRule="auto"/>
        <w:jc w:val="center"/>
        <w:outlineLvl w:val="1"/>
        <w:rPr>
          <w:rFonts w:ascii="Times New Roman" w:hAnsi="Times New Roman"/>
          <w:b/>
          <w:i/>
          <w:sz w:val="24"/>
          <w:szCs w:val="24"/>
        </w:rPr>
      </w:pPr>
      <w:bookmarkStart w:id="106" w:name="_Toc474512250"/>
      <w:bookmarkStart w:id="107" w:name="_Toc475650571"/>
      <w:bookmarkStart w:id="108" w:name="_Toc474512251"/>
      <w:bookmarkStart w:id="109" w:name="_Toc475650572"/>
      <w:bookmarkStart w:id="110" w:name="_Toc474512253"/>
      <w:bookmarkStart w:id="111" w:name="_Toc475650574"/>
      <w:bookmarkStart w:id="112" w:name="_Toc474512254"/>
      <w:bookmarkStart w:id="113" w:name="_Toc475650575"/>
      <w:bookmarkStart w:id="114" w:name="_Toc474512255"/>
      <w:bookmarkStart w:id="115" w:name="_Toc475650576"/>
      <w:bookmarkStart w:id="116" w:name="_Toc474512256"/>
      <w:bookmarkStart w:id="117" w:name="_Toc475650577"/>
      <w:bookmarkStart w:id="118" w:name="_Toc474512257"/>
      <w:bookmarkStart w:id="119" w:name="_Toc475650578"/>
      <w:bookmarkStart w:id="120" w:name="_Toc474512258"/>
      <w:bookmarkStart w:id="121" w:name="_Toc475650579"/>
      <w:bookmarkStart w:id="122" w:name="_Toc439151302"/>
      <w:bookmarkStart w:id="123" w:name="_Toc439151380"/>
      <w:bookmarkStart w:id="124" w:name="_Toc439151457"/>
      <w:bookmarkStart w:id="125" w:name="_Toc439151966"/>
      <w:bookmarkStart w:id="126" w:name="_Toc437973296"/>
      <w:bookmarkStart w:id="127" w:name="_Toc438110038"/>
      <w:bookmarkStart w:id="128" w:name="_Toc438376243"/>
      <w:bookmarkStart w:id="129" w:name="_Toc473648653"/>
      <w:bookmarkStart w:id="130" w:name="_Toc475650580"/>
      <w:bookmarkStart w:id="131" w:name="_Toc49358889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412DFD">
        <w:rPr>
          <w:rFonts w:ascii="Times New Roman" w:hAnsi="Times New Roman"/>
          <w:b/>
          <w:i/>
          <w:sz w:val="24"/>
          <w:szCs w:val="24"/>
        </w:rPr>
        <w:t>Максимальный срок ожидания в очереди</w:t>
      </w:r>
      <w:bookmarkEnd w:id="126"/>
      <w:bookmarkEnd w:id="127"/>
      <w:bookmarkEnd w:id="128"/>
      <w:bookmarkEnd w:id="129"/>
      <w:bookmarkEnd w:id="130"/>
      <w:bookmarkEnd w:id="131"/>
    </w:p>
    <w:p w14:paraId="6C0477CC" w14:textId="6361EF22" w:rsidR="00412DFD" w:rsidRPr="0010276A"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2" w:name="_Toc437973297"/>
      <w:bookmarkStart w:id="133" w:name="_Toc438110039"/>
      <w:bookmarkStart w:id="134" w:name="_Toc438376244"/>
      <w:bookmarkStart w:id="135" w:name="_Toc468470741"/>
      <w:bookmarkStart w:id="136" w:name="_Toc473648654"/>
      <w:r>
        <w:rPr>
          <w:rFonts w:ascii="Times New Roman" w:hAnsi="Times New Roman"/>
          <w:sz w:val="24"/>
          <w:szCs w:val="24"/>
        </w:rPr>
        <w:t xml:space="preserve">18.1. </w:t>
      </w:r>
      <w:r w:rsidR="00412DFD" w:rsidRPr="0010276A">
        <w:rPr>
          <w:rFonts w:ascii="Times New Roman" w:hAnsi="Times New Roman"/>
          <w:sz w:val="24"/>
          <w:szCs w:val="24"/>
        </w:rPr>
        <w:t xml:space="preserve">Максимальный срок ожидания в очереди при личной подаче Заявления и при получении результата предоставления Муниципальной услуги не должен превышать </w:t>
      </w:r>
      <w:r w:rsidR="007F7D06" w:rsidRPr="0010276A">
        <w:rPr>
          <w:rFonts w:ascii="Times New Roman" w:hAnsi="Times New Roman"/>
          <w:sz w:val="24"/>
          <w:szCs w:val="24"/>
        </w:rPr>
        <w:br/>
      </w:r>
      <w:r w:rsidR="00412DFD" w:rsidRPr="0010276A">
        <w:rPr>
          <w:rFonts w:ascii="Times New Roman" w:hAnsi="Times New Roman"/>
          <w:sz w:val="24"/>
          <w:szCs w:val="24"/>
        </w:rPr>
        <w:t>15 минут.</w:t>
      </w:r>
    </w:p>
    <w:p w14:paraId="0274C0E1" w14:textId="77777777" w:rsidR="00412DFD" w:rsidRPr="00412DFD" w:rsidRDefault="00412DFD" w:rsidP="006C44AA">
      <w:pPr>
        <w:numPr>
          <w:ilvl w:val="0"/>
          <w:numId w:val="34"/>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7" w:name="_Toc475650581"/>
      <w:bookmarkStart w:id="138" w:name="_Toc493588893"/>
      <w:r w:rsidRPr="00412DFD">
        <w:rPr>
          <w:rFonts w:ascii="Times New Roman" w:hAnsi="Times New Roman"/>
          <w:b/>
          <w:i/>
          <w:sz w:val="24"/>
          <w:szCs w:val="24"/>
        </w:rPr>
        <w:t>Требования к помещениям, в которых предоставляется Муниципальная услуга</w:t>
      </w:r>
      <w:bookmarkEnd w:id="132"/>
      <w:bookmarkEnd w:id="133"/>
      <w:bookmarkEnd w:id="134"/>
      <w:bookmarkEnd w:id="135"/>
      <w:bookmarkEnd w:id="136"/>
      <w:bookmarkEnd w:id="137"/>
      <w:bookmarkEnd w:id="138"/>
    </w:p>
    <w:p w14:paraId="54183434" w14:textId="02A7BEDA"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rFonts w:ascii="Times New Roman" w:hAnsi="Times New Roman"/>
            <w:sz w:val="24"/>
            <w:szCs w:val="24"/>
          </w:rPr>
          <w:t>Приложении 1</w:t>
        </w:r>
        <w:r w:rsidR="00F00284">
          <w:rPr>
            <w:rFonts w:ascii="Times New Roman" w:hAnsi="Times New Roman"/>
            <w:sz w:val="24"/>
            <w:szCs w:val="24"/>
          </w:rPr>
          <w:t>1</w:t>
        </w:r>
      </w:hyperlink>
      <w:r w:rsidRPr="00412DFD">
        <w:rPr>
          <w:rFonts w:ascii="Times New Roman" w:hAnsi="Times New Roman"/>
          <w:sz w:val="24"/>
          <w:szCs w:val="24"/>
        </w:rPr>
        <w:t xml:space="preserve"> к настоящему Административному регламенту.</w:t>
      </w:r>
    </w:p>
    <w:p w14:paraId="3F979F23" w14:textId="77777777"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39" w:name="_Toc437973298"/>
      <w:bookmarkStart w:id="140" w:name="_Toc438110040"/>
      <w:bookmarkStart w:id="141" w:name="_Toc438376245"/>
      <w:bookmarkStart w:id="142" w:name="_Toc468470742"/>
      <w:bookmarkStart w:id="143" w:name="_Toc473648655"/>
      <w:bookmarkStart w:id="144" w:name="_Toc475650582"/>
      <w:bookmarkStart w:id="145" w:name="_Toc493588894"/>
      <w:r w:rsidRPr="00412DFD">
        <w:rPr>
          <w:rFonts w:ascii="Times New Roman" w:hAnsi="Times New Roman"/>
          <w:b/>
          <w:i/>
          <w:sz w:val="24"/>
          <w:szCs w:val="24"/>
        </w:rPr>
        <w:t>Показатели доступности и качества Муниципальной услуги</w:t>
      </w:r>
      <w:bookmarkEnd w:id="139"/>
      <w:bookmarkEnd w:id="140"/>
      <w:bookmarkEnd w:id="141"/>
      <w:bookmarkEnd w:id="142"/>
      <w:bookmarkEnd w:id="143"/>
      <w:bookmarkEnd w:id="144"/>
      <w:bookmarkEnd w:id="145"/>
    </w:p>
    <w:p w14:paraId="36C0CFF1" w14:textId="30B6A11E"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lastRenderedPageBreak/>
        <w:t xml:space="preserve">Показатели доступности и качества Муниципальной услуги приведены в Приложении </w:t>
      </w:r>
      <w:r w:rsidR="00F00284">
        <w:rPr>
          <w:rFonts w:ascii="Times New Roman" w:hAnsi="Times New Roman"/>
          <w:sz w:val="24"/>
          <w:szCs w:val="24"/>
        </w:rPr>
        <w:t>12</w:t>
      </w:r>
      <w:r w:rsidRPr="00412DFD">
        <w:rPr>
          <w:rFonts w:ascii="Times New Roman" w:hAnsi="Times New Roman"/>
          <w:sz w:val="24"/>
          <w:szCs w:val="24"/>
        </w:rPr>
        <w:t xml:space="preserve"> к настоящему Административному регламенту.</w:t>
      </w:r>
    </w:p>
    <w:p w14:paraId="1DF61C4E" w14:textId="3457C166" w:rsidR="00412DFD" w:rsidRPr="00412DFD" w:rsidRDefault="00657715" w:rsidP="006C44AA">
      <w:pPr>
        <w:numPr>
          <w:ilvl w:val="1"/>
          <w:numId w:val="34"/>
        </w:numPr>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 xml:space="preserve"> </w:t>
      </w:r>
      <w:r w:rsidR="00412DFD" w:rsidRPr="00412DFD">
        <w:rPr>
          <w:rFonts w:ascii="Times New Roman" w:hAnsi="Times New Roman"/>
          <w:sz w:val="24"/>
          <w:szCs w:val="24"/>
        </w:rPr>
        <w:t xml:space="preserve">Требования к обеспечению доступности Муниципальной услуги для инвалидов </w:t>
      </w:r>
      <w:r w:rsidR="0057778C">
        <w:rPr>
          <w:rFonts w:ascii="Times New Roman" w:hAnsi="Times New Roman"/>
          <w:sz w:val="24"/>
          <w:szCs w:val="24"/>
        </w:rPr>
        <w:t xml:space="preserve">и маломобильных групп населения, </w:t>
      </w:r>
      <w:r w:rsidR="00412DFD" w:rsidRPr="00412DFD">
        <w:rPr>
          <w:rFonts w:ascii="Times New Roman" w:hAnsi="Times New Roman"/>
          <w:sz w:val="24"/>
          <w:szCs w:val="24"/>
        </w:rPr>
        <w:t xml:space="preserve">приведены в </w:t>
      </w:r>
      <w:hyperlink w:anchor="_Требования_к_обеспечению" w:history="1">
        <w:r w:rsidR="00412DFD" w:rsidRPr="00412DFD">
          <w:rPr>
            <w:rFonts w:ascii="Times New Roman" w:hAnsi="Times New Roman"/>
            <w:sz w:val="24"/>
            <w:szCs w:val="28"/>
          </w:rPr>
          <w:t xml:space="preserve">Приложении </w:t>
        </w:r>
        <w:r w:rsidR="00F00284">
          <w:rPr>
            <w:rFonts w:ascii="Times New Roman" w:hAnsi="Times New Roman"/>
            <w:sz w:val="24"/>
            <w:szCs w:val="28"/>
          </w:rPr>
          <w:t>13</w:t>
        </w:r>
      </w:hyperlink>
      <w:r w:rsidR="00412DFD" w:rsidRPr="00412DFD">
        <w:rPr>
          <w:rFonts w:ascii="Times New Roman" w:hAnsi="Times New Roman"/>
          <w:sz w:val="24"/>
          <w:szCs w:val="24"/>
        </w:rPr>
        <w:t xml:space="preserve"> к настоящему Административному регламенту.</w:t>
      </w:r>
    </w:p>
    <w:p w14:paraId="05A8A851" w14:textId="77777777"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6" w:name="_Toc437973299"/>
      <w:bookmarkStart w:id="147" w:name="_Toc438110041"/>
      <w:bookmarkStart w:id="148" w:name="_Toc438376246"/>
      <w:bookmarkStart w:id="149" w:name="_Toc468470743"/>
      <w:bookmarkStart w:id="150" w:name="_Toc473648656"/>
      <w:bookmarkStart w:id="151" w:name="_Toc475650583"/>
      <w:bookmarkStart w:id="152" w:name="_Toc493588895"/>
      <w:r w:rsidRPr="00412DFD">
        <w:rPr>
          <w:rFonts w:ascii="Times New Roman" w:hAnsi="Times New Roman"/>
          <w:b/>
          <w:i/>
          <w:sz w:val="24"/>
          <w:szCs w:val="24"/>
        </w:rPr>
        <w:t>Требования к организации предоставления Муниципальной услуги в электронной форме</w:t>
      </w:r>
      <w:bookmarkEnd w:id="146"/>
      <w:bookmarkEnd w:id="147"/>
      <w:bookmarkEnd w:id="148"/>
      <w:bookmarkEnd w:id="149"/>
      <w:bookmarkEnd w:id="150"/>
      <w:bookmarkEnd w:id="151"/>
      <w:bookmarkEnd w:id="152"/>
    </w:p>
    <w:p w14:paraId="324DE5F2" w14:textId="77777777"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14:paraId="717B496E" w14:textId="77777777"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21BCFCF8" w14:textId="77777777"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6A41813F" w14:textId="77777777" w:rsid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3" w:name="_Toc437973300"/>
      <w:bookmarkStart w:id="154" w:name="_Toc438110042"/>
    </w:p>
    <w:p w14:paraId="644620AB" w14:textId="77777777" w:rsidR="00373B76" w:rsidRDefault="00373B76" w:rsidP="00373B76">
      <w:pPr>
        <w:autoSpaceDE w:val="0"/>
        <w:autoSpaceDN w:val="0"/>
        <w:adjustRightInd w:val="0"/>
        <w:spacing w:after="0"/>
        <w:jc w:val="both"/>
        <w:rPr>
          <w:rFonts w:ascii="Times New Roman" w:hAnsi="Times New Roman"/>
          <w:sz w:val="24"/>
          <w:szCs w:val="24"/>
        </w:rPr>
      </w:pPr>
    </w:p>
    <w:p w14:paraId="6E082ED7" w14:textId="77777777" w:rsidR="00412DFD" w:rsidRPr="00412DFD" w:rsidRDefault="00412DFD" w:rsidP="006C44AA">
      <w:pPr>
        <w:numPr>
          <w:ilvl w:val="0"/>
          <w:numId w:val="34"/>
        </w:numPr>
        <w:autoSpaceDE w:val="0"/>
        <w:autoSpaceDN w:val="0"/>
        <w:adjustRightInd w:val="0"/>
        <w:spacing w:before="360" w:after="240" w:line="240" w:lineRule="auto"/>
        <w:ind w:left="567" w:hanging="567"/>
        <w:jc w:val="center"/>
        <w:outlineLvl w:val="1"/>
        <w:rPr>
          <w:sz w:val="24"/>
          <w:szCs w:val="24"/>
        </w:rPr>
      </w:pPr>
      <w:bookmarkStart w:id="155" w:name="_Toc438376247"/>
      <w:bookmarkStart w:id="156" w:name="_Toc468470744"/>
      <w:bookmarkStart w:id="157" w:name="_Toc473648657"/>
      <w:bookmarkStart w:id="158" w:name="_Toc475650584"/>
      <w:bookmarkStart w:id="159" w:name="_Toc493588896"/>
      <w:r w:rsidRPr="00412DFD">
        <w:rPr>
          <w:rFonts w:ascii="Times New Roman" w:hAnsi="Times New Roman"/>
          <w:b/>
          <w:i/>
          <w:sz w:val="24"/>
          <w:szCs w:val="24"/>
        </w:rPr>
        <w:t>Требования к организации предоставления Муниципальной услуги в МФЦ</w:t>
      </w:r>
      <w:bookmarkEnd w:id="153"/>
      <w:bookmarkEnd w:id="154"/>
      <w:bookmarkEnd w:id="155"/>
      <w:bookmarkEnd w:id="156"/>
      <w:bookmarkEnd w:id="157"/>
      <w:bookmarkEnd w:id="158"/>
      <w:bookmarkEnd w:id="159"/>
    </w:p>
    <w:p w14:paraId="4AF9EFF5" w14:textId="77777777" w:rsidR="00412DFD" w:rsidRPr="00226CD4"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412DFD">
        <w:rPr>
          <w:rFonts w:ascii="Times New Roman" w:hAnsi="Times New Roman"/>
          <w:sz w:val="24"/>
          <w:szCs w:val="24"/>
        </w:rPr>
        <w:t>которых</w:t>
      </w:r>
      <w:proofErr w:type="gramEnd"/>
      <w:r w:rsidRPr="00412DFD">
        <w:rPr>
          <w:rFonts w:ascii="Times New Roman" w:hAnsi="Times New Roman"/>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w:t>
      </w:r>
      <w:r w:rsidRPr="00226CD4">
        <w:rPr>
          <w:rFonts w:ascii="Times New Roman" w:hAnsi="Times New Roman"/>
          <w:sz w:val="24"/>
          <w:szCs w:val="24"/>
        </w:rPr>
        <w:t>настоящему Административному регламенту.</w:t>
      </w:r>
    </w:p>
    <w:p w14:paraId="71775B99" w14:textId="77777777" w:rsidR="00412DFD" w:rsidRPr="00226CD4"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226CD4">
        <w:rPr>
          <w:rFonts w:ascii="Times New Roman" w:hAnsi="Times New Roman"/>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0B01F55F" w14:textId="77777777" w:rsidR="00412DFD" w:rsidRPr="00226CD4"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226CD4">
        <w:rPr>
          <w:rFonts w:ascii="Times New Roman" w:hAnsi="Times New Roman"/>
          <w:sz w:val="24"/>
          <w:szCs w:val="24"/>
        </w:rPr>
        <w:t>при личном обращении Заявителя (представителя Заявителя) в МФЦ;</w:t>
      </w:r>
    </w:p>
    <w:p w14:paraId="652EE97E" w14:textId="77777777" w:rsidR="00412DFD" w:rsidRPr="00226CD4"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226CD4">
        <w:rPr>
          <w:rFonts w:ascii="Times New Roman" w:hAnsi="Times New Roman"/>
          <w:sz w:val="24"/>
          <w:szCs w:val="24"/>
        </w:rPr>
        <w:t>по телефону МФЦ;</w:t>
      </w:r>
    </w:p>
    <w:p w14:paraId="53C07884" w14:textId="77777777" w:rsidR="00412DFD" w:rsidRPr="00226CD4"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226CD4">
        <w:rPr>
          <w:rFonts w:ascii="Times New Roman" w:hAnsi="Times New Roman"/>
          <w:sz w:val="24"/>
          <w:szCs w:val="24"/>
        </w:rPr>
        <w:t xml:space="preserve">посредством РПГУ. </w:t>
      </w:r>
    </w:p>
    <w:p w14:paraId="19DC2F74" w14:textId="696C2A5A" w:rsidR="00412DFD" w:rsidRPr="00226CD4"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226CD4">
        <w:rPr>
          <w:rFonts w:ascii="Times New Roman" w:hAnsi="Times New Roman"/>
          <w:sz w:val="24"/>
          <w:szCs w:val="24"/>
        </w:rPr>
        <w:t>При предварительной записи Заявитель (представитель Заявителя) сообщает следующие данные:</w:t>
      </w:r>
    </w:p>
    <w:p w14:paraId="2F154444" w14:textId="77777777" w:rsidR="00412DFD" w:rsidRPr="00226CD4" w:rsidRDefault="00412DFD" w:rsidP="006C44AA">
      <w:pPr>
        <w:numPr>
          <w:ilvl w:val="0"/>
          <w:numId w:val="25"/>
        </w:numPr>
        <w:autoSpaceDE w:val="0"/>
        <w:autoSpaceDN w:val="0"/>
        <w:adjustRightInd w:val="0"/>
        <w:spacing w:after="0"/>
        <w:ind w:left="0" w:firstLine="567"/>
        <w:jc w:val="both"/>
        <w:rPr>
          <w:sz w:val="24"/>
          <w:szCs w:val="24"/>
        </w:rPr>
      </w:pPr>
      <w:r w:rsidRPr="00226CD4">
        <w:rPr>
          <w:rFonts w:ascii="Times New Roman" w:hAnsi="Times New Roman"/>
          <w:sz w:val="24"/>
          <w:szCs w:val="24"/>
        </w:rPr>
        <w:t>фамилию, имя, отчество (последнее при наличии);</w:t>
      </w:r>
    </w:p>
    <w:p w14:paraId="5DE8B759" w14:textId="77777777" w:rsidR="00412DFD" w:rsidRPr="00226CD4" w:rsidRDefault="00412DFD" w:rsidP="00E0024D">
      <w:pPr>
        <w:numPr>
          <w:ilvl w:val="0"/>
          <w:numId w:val="3"/>
        </w:numPr>
        <w:autoSpaceDE w:val="0"/>
        <w:autoSpaceDN w:val="0"/>
        <w:adjustRightInd w:val="0"/>
        <w:spacing w:after="0"/>
        <w:ind w:left="0" w:firstLine="567"/>
        <w:jc w:val="both"/>
        <w:rPr>
          <w:sz w:val="24"/>
          <w:szCs w:val="24"/>
        </w:rPr>
      </w:pPr>
      <w:r w:rsidRPr="00226CD4">
        <w:rPr>
          <w:rFonts w:ascii="Times New Roman" w:hAnsi="Times New Roman"/>
          <w:sz w:val="24"/>
          <w:szCs w:val="24"/>
        </w:rPr>
        <w:t>контактный номер телефона;</w:t>
      </w:r>
    </w:p>
    <w:p w14:paraId="43CEB895" w14:textId="77777777" w:rsidR="00412DFD" w:rsidRPr="00226CD4" w:rsidRDefault="00412DFD" w:rsidP="00E0024D">
      <w:pPr>
        <w:numPr>
          <w:ilvl w:val="0"/>
          <w:numId w:val="3"/>
        </w:numPr>
        <w:autoSpaceDE w:val="0"/>
        <w:autoSpaceDN w:val="0"/>
        <w:adjustRightInd w:val="0"/>
        <w:spacing w:after="0"/>
        <w:ind w:left="0" w:firstLine="567"/>
        <w:jc w:val="both"/>
        <w:rPr>
          <w:sz w:val="24"/>
          <w:szCs w:val="24"/>
        </w:rPr>
      </w:pPr>
      <w:r w:rsidRPr="00226CD4">
        <w:rPr>
          <w:rFonts w:ascii="Times New Roman" w:hAnsi="Times New Roman"/>
          <w:sz w:val="24"/>
          <w:szCs w:val="24"/>
        </w:rPr>
        <w:t>адрес электронной почты (при наличии);</w:t>
      </w:r>
    </w:p>
    <w:p w14:paraId="6C8C1181" w14:textId="77777777" w:rsidR="00412DFD" w:rsidRPr="00226CD4" w:rsidRDefault="00412DFD" w:rsidP="00E0024D">
      <w:pPr>
        <w:numPr>
          <w:ilvl w:val="0"/>
          <w:numId w:val="3"/>
        </w:numPr>
        <w:autoSpaceDE w:val="0"/>
        <w:autoSpaceDN w:val="0"/>
        <w:adjustRightInd w:val="0"/>
        <w:spacing w:after="0"/>
        <w:ind w:left="0" w:firstLine="567"/>
        <w:jc w:val="both"/>
        <w:rPr>
          <w:sz w:val="24"/>
          <w:szCs w:val="24"/>
        </w:rPr>
      </w:pPr>
      <w:r w:rsidRPr="00226CD4">
        <w:rPr>
          <w:rFonts w:ascii="Times New Roman" w:hAnsi="Times New Roman"/>
          <w:sz w:val="24"/>
          <w:szCs w:val="24"/>
        </w:rPr>
        <w:t xml:space="preserve">желаемые дату и время представления документов. </w:t>
      </w:r>
    </w:p>
    <w:p w14:paraId="548878D9" w14:textId="77777777" w:rsidR="00412DFD" w:rsidRPr="00226CD4" w:rsidRDefault="00412DFD" w:rsidP="006C44AA">
      <w:pPr>
        <w:numPr>
          <w:ilvl w:val="1"/>
          <w:numId w:val="34"/>
        </w:numPr>
        <w:autoSpaceDE w:val="0"/>
        <w:autoSpaceDN w:val="0"/>
        <w:adjustRightInd w:val="0"/>
        <w:spacing w:after="0"/>
        <w:ind w:left="0" w:firstLine="567"/>
        <w:jc w:val="both"/>
        <w:rPr>
          <w:sz w:val="24"/>
          <w:szCs w:val="24"/>
        </w:rPr>
      </w:pPr>
      <w:r w:rsidRPr="00226CD4">
        <w:rPr>
          <w:rFonts w:ascii="Times New Roman" w:hAnsi="Times New Roman"/>
          <w:sz w:val="24"/>
          <w:szCs w:val="24"/>
        </w:rPr>
        <w:t xml:space="preserve">Заявителю (представителю Заявителя) сообщаются дата и время приема документов.  </w:t>
      </w:r>
    </w:p>
    <w:p w14:paraId="129107C2" w14:textId="77777777" w:rsidR="00412DFD" w:rsidRPr="00226CD4" w:rsidRDefault="00412DFD" w:rsidP="006C44AA">
      <w:pPr>
        <w:numPr>
          <w:ilvl w:val="1"/>
          <w:numId w:val="34"/>
        </w:numPr>
        <w:autoSpaceDE w:val="0"/>
        <w:autoSpaceDN w:val="0"/>
        <w:adjustRightInd w:val="0"/>
        <w:spacing w:after="0"/>
        <w:ind w:left="0" w:firstLine="567"/>
        <w:jc w:val="both"/>
        <w:rPr>
          <w:sz w:val="24"/>
          <w:szCs w:val="24"/>
        </w:rPr>
      </w:pPr>
      <w:r w:rsidRPr="00226CD4">
        <w:rPr>
          <w:rFonts w:ascii="Times New Roman" w:hAnsi="Times New Roman"/>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0E358AB" w14:textId="77777777" w:rsidR="00412DFD" w:rsidRPr="00226CD4" w:rsidRDefault="00412DFD" w:rsidP="006C44AA">
      <w:pPr>
        <w:numPr>
          <w:ilvl w:val="1"/>
          <w:numId w:val="34"/>
        </w:numPr>
        <w:autoSpaceDE w:val="0"/>
        <w:autoSpaceDN w:val="0"/>
        <w:adjustRightInd w:val="0"/>
        <w:spacing w:after="0"/>
        <w:ind w:left="0" w:firstLine="567"/>
        <w:jc w:val="both"/>
        <w:rPr>
          <w:sz w:val="24"/>
          <w:szCs w:val="24"/>
        </w:rPr>
      </w:pPr>
      <w:r w:rsidRPr="00226CD4">
        <w:rPr>
          <w:rFonts w:ascii="Times New Roman" w:hAnsi="Times New Roman"/>
          <w:sz w:val="24"/>
          <w:szCs w:val="24"/>
        </w:rPr>
        <w:lastRenderedPageBreak/>
        <w:t xml:space="preserve">Заявитель (представитель Заявителя) в любое время вправе отказаться от предварительной записи. </w:t>
      </w:r>
    </w:p>
    <w:p w14:paraId="23FB2678" w14:textId="77777777" w:rsidR="00622C51" w:rsidRPr="00622C51" w:rsidRDefault="00412DFD" w:rsidP="006C44AA">
      <w:pPr>
        <w:numPr>
          <w:ilvl w:val="1"/>
          <w:numId w:val="34"/>
        </w:numPr>
        <w:autoSpaceDE w:val="0"/>
        <w:autoSpaceDN w:val="0"/>
        <w:adjustRightInd w:val="0"/>
        <w:spacing w:after="0"/>
        <w:ind w:left="0" w:firstLine="567"/>
        <w:jc w:val="both"/>
        <w:rPr>
          <w:b/>
          <w:i/>
          <w:sz w:val="24"/>
        </w:rPr>
      </w:pPr>
      <w:r w:rsidRPr="00226CD4">
        <w:rPr>
          <w:rFonts w:ascii="Times New Roman" w:hAnsi="Times New Roman"/>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r w:rsidRPr="00412DFD">
        <w:rPr>
          <w:rFonts w:ascii="Times New Roman" w:hAnsi="Times New Roman"/>
          <w:sz w:val="24"/>
          <w:szCs w:val="24"/>
        </w:rPr>
        <w:t>.</w:t>
      </w:r>
    </w:p>
    <w:p w14:paraId="19B49223" w14:textId="6D06679E" w:rsidR="00622C51" w:rsidRPr="00622C51" w:rsidRDefault="00412DFD" w:rsidP="00622C51">
      <w:pPr>
        <w:pStyle w:val="11"/>
        <w:numPr>
          <w:ilvl w:val="0"/>
          <w:numId w:val="0"/>
        </w:numPr>
        <w:ind w:firstLine="567"/>
        <w:rPr>
          <w:sz w:val="24"/>
        </w:rPr>
      </w:pPr>
      <w:r w:rsidRPr="00412DFD">
        <w:rPr>
          <w:sz w:val="24"/>
          <w:szCs w:val="24"/>
        </w:rPr>
        <w:t xml:space="preserve"> </w:t>
      </w:r>
      <w:r w:rsidR="00622C51" w:rsidRPr="00622C51">
        <w:rPr>
          <w:sz w:val="24"/>
        </w:rPr>
        <w:t xml:space="preserve">23.8. </w:t>
      </w:r>
      <w:proofErr w:type="gramStart"/>
      <w:r w:rsidR="00622C51" w:rsidRPr="00622C51">
        <w:rPr>
          <w:sz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622C51">
        <w:rPr>
          <w:sz w:val="24"/>
        </w:rPr>
        <w:t>№</w:t>
      </w:r>
      <w:r w:rsidR="00622C51" w:rsidRPr="00622C51">
        <w:rPr>
          <w:sz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w:t>
      </w:r>
      <w:proofErr w:type="gramEnd"/>
      <w:r w:rsidR="00622C51" w:rsidRPr="00622C51">
        <w:rPr>
          <w:sz w:val="24"/>
        </w:rPr>
        <w:t xml:space="preserve"> услуг в Московской области».</w:t>
      </w:r>
    </w:p>
    <w:p w14:paraId="3F571178" w14:textId="6FAE8BD2" w:rsidR="00622C51" w:rsidRPr="00622C51" w:rsidRDefault="00622C51" w:rsidP="00622C51">
      <w:pPr>
        <w:autoSpaceDE w:val="0"/>
        <w:autoSpaceDN w:val="0"/>
        <w:adjustRightInd w:val="0"/>
        <w:spacing w:after="0"/>
        <w:ind w:firstLine="567"/>
        <w:jc w:val="both"/>
        <w:rPr>
          <w:rFonts w:ascii="Times New Roman" w:hAnsi="Times New Roman"/>
          <w:sz w:val="24"/>
          <w:szCs w:val="28"/>
        </w:rPr>
      </w:pPr>
      <w:r w:rsidRPr="00622C51">
        <w:rPr>
          <w:rFonts w:ascii="Times New Roman" w:hAnsi="Times New Roman"/>
          <w:sz w:val="24"/>
          <w:szCs w:val="28"/>
        </w:rPr>
        <w:t>2</w:t>
      </w:r>
      <w:r w:rsidR="00AD7975">
        <w:rPr>
          <w:rFonts w:ascii="Times New Roman" w:hAnsi="Times New Roman"/>
          <w:sz w:val="24"/>
          <w:szCs w:val="28"/>
        </w:rPr>
        <w:t>2</w:t>
      </w:r>
      <w:r w:rsidRPr="00622C51">
        <w:rPr>
          <w:rFonts w:ascii="Times New Roman" w:hAnsi="Times New Roman"/>
          <w:sz w:val="24"/>
          <w:szCs w:val="28"/>
        </w:rPr>
        <w:t xml:space="preserve">.9. Перечень МФЦ, в </w:t>
      </w:r>
      <w:proofErr w:type="gramStart"/>
      <w:r w:rsidRPr="00622C51">
        <w:rPr>
          <w:rFonts w:ascii="Times New Roman" w:hAnsi="Times New Roman"/>
          <w:sz w:val="24"/>
          <w:szCs w:val="28"/>
        </w:rPr>
        <w:t>которых</w:t>
      </w:r>
      <w:proofErr w:type="gramEnd"/>
      <w:r w:rsidRPr="00622C51">
        <w:rPr>
          <w:rFonts w:ascii="Times New Roman" w:hAnsi="Times New Roman"/>
          <w:sz w:val="24"/>
          <w:szCs w:val="28"/>
        </w:rPr>
        <w:t xml:space="preserve"> обеспечен бесплатный доступ к РПГУ приводится в Приложении 2 к Административному регламенту.</w:t>
      </w:r>
    </w:p>
    <w:p w14:paraId="0A4610BF" w14:textId="54C479E6" w:rsidR="00622C51" w:rsidRPr="00622C51" w:rsidRDefault="00622C51" w:rsidP="00622C51">
      <w:pPr>
        <w:autoSpaceDE w:val="0"/>
        <w:autoSpaceDN w:val="0"/>
        <w:adjustRightInd w:val="0"/>
        <w:spacing w:after="0"/>
        <w:ind w:firstLine="567"/>
        <w:jc w:val="both"/>
        <w:rPr>
          <w:rFonts w:ascii="Times New Roman" w:hAnsi="Times New Roman"/>
          <w:sz w:val="24"/>
          <w:szCs w:val="28"/>
        </w:rPr>
      </w:pPr>
      <w:r w:rsidRPr="00622C51">
        <w:rPr>
          <w:rFonts w:ascii="Times New Roman" w:hAnsi="Times New Roman"/>
          <w:sz w:val="24"/>
          <w:szCs w:val="28"/>
        </w:rPr>
        <w:t>2</w:t>
      </w:r>
      <w:r w:rsidR="00AD7975">
        <w:rPr>
          <w:rFonts w:ascii="Times New Roman" w:hAnsi="Times New Roman"/>
          <w:sz w:val="24"/>
          <w:szCs w:val="28"/>
        </w:rPr>
        <w:t>2</w:t>
      </w:r>
      <w:r w:rsidRPr="00622C51">
        <w:rPr>
          <w:rFonts w:ascii="Times New Roman" w:hAnsi="Times New Roman"/>
          <w:sz w:val="24"/>
          <w:szCs w:val="28"/>
        </w:rPr>
        <w:t xml:space="preserve">.10.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622C51">
        <w:rPr>
          <w:rFonts w:ascii="Times New Roman" w:hAnsi="Times New Roman"/>
          <w:sz w:val="24"/>
          <w:szCs w:val="28"/>
        </w:rPr>
        <w:t xml:space="preserve"> услуги осуществляется в рамках соглашения о взаимодействии между Администрацией и ГКУ МФЦ, заключенным в порядке, установленном законодательством.</w:t>
      </w:r>
    </w:p>
    <w:p w14:paraId="4373DB31" w14:textId="77777777" w:rsidR="00412DFD" w:rsidRPr="00E0024D" w:rsidRDefault="00412DFD" w:rsidP="00412DFD">
      <w:pPr>
        <w:autoSpaceDE w:val="0"/>
        <w:autoSpaceDN w:val="0"/>
        <w:adjustRightInd w:val="0"/>
        <w:spacing w:after="0"/>
        <w:ind w:left="567"/>
        <w:jc w:val="both"/>
        <w:rPr>
          <w:rFonts w:ascii="Times New Roman" w:hAnsi="Times New Roman"/>
          <w:b/>
          <w:i/>
          <w:color w:val="00B0F0"/>
          <w:sz w:val="24"/>
          <w:szCs w:val="28"/>
        </w:rPr>
      </w:pPr>
    </w:p>
    <w:p w14:paraId="1A3E0243" w14:textId="77777777" w:rsidR="00412DFD" w:rsidRPr="00412DFD" w:rsidRDefault="00412DFD" w:rsidP="00E0024D">
      <w:pPr>
        <w:keepNext/>
        <w:spacing w:before="240" w:after="240"/>
        <w:ind w:firstLine="490"/>
        <w:jc w:val="center"/>
        <w:outlineLvl w:val="0"/>
        <w:rPr>
          <w:rFonts w:ascii="Times New Roman" w:eastAsia="Times New Roman" w:hAnsi="Times New Roman"/>
          <w:b/>
          <w:bCs/>
          <w:iCs/>
          <w:sz w:val="24"/>
          <w:szCs w:val="28"/>
          <w:lang w:val="x-none" w:eastAsia="ru-RU"/>
        </w:rPr>
      </w:pPr>
      <w:bookmarkStart w:id="160" w:name="_Toc437973301"/>
      <w:bookmarkStart w:id="161" w:name="_Toc438110043"/>
      <w:bookmarkStart w:id="162" w:name="_Toc438376249"/>
      <w:bookmarkStart w:id="163" w:name="_Toc468470745"/>
      <w:bookmarkStart w:id="164" w:name="_Toc473648658"/>
      <w:bookmarkStart w:id="165" w:name="_Toc475650585"/>
      <w:bookmarkStart w:id="166" w:name="_Toc493588897"/>
      <w:r w:rsidRPr="00412DFD">
        <w:rPr>
          <w:rFonts w:ascii="Times New Roman" w:eastAsia="Times New Roman" w:hAnsi="Times New Roman"/>
          <w:b/>
          <w:bCs/>
          <w:iCs/>
          <w:sz w:val="24"/>
          <w:szCs w:val="28"/>
          <w:lang w:val="en-US" w:eastAsia="ru-RU"/>
        </w:rPr>
        <w:t>III</w:t>
      </w:r>
      <w:r w:rsidRPr="00412DFD">
        <w:rPr>
          <w:rFonts w:ascii="Times New Roman" w:eastAsia="Times New Roman" w:hAnsi="Times New Roman"/>
          <w:b/>
          <w:bCs/>
          <w:iCs/>
          <w:sz w:val="24"/>
          <w:szCs w:val="28"/>
          <w:lang w:val="x-none" w:eastAsia="ru-RU"/>
        </w:rPr>
        <w:t>. Состав, последовательность и сроки выполнения административных процедур, требования к порядку их выполнения</w:t>
      </w:r>
      <w:bookmarkEnd w:id="160"/>
      <w:bookmarkEnd w:id="161"/>
      <w:bookmarkEnd w:id="162"/>
      <w:bookmarkEnd w:id="163"/>
      <w:bookmarkEnd w:id="164"/>
      <w:bookmarkEnd w:id="165"/>
      <w:bookmarkEnd w:id="166"/>
    </w:p>
    <w:p w14:paraId="57E97FFB" w14:textId="77777777"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7" w:name="_Toc437973302"/>
      <w:bookmarkStart w:id="168" w:name="_Toc438110044"/>
      <w:bookmarkStart w:id="169" w:name="_Toc438376250"/>
      <w:bookmarkStart w:id="170" w:name="_Toc468470746"/>
      <w:bookmarkStart w:id="171" w:name="_Toc473648659"/>
      <w:bookmarkStart w:id="172" w:name="_Toc475650586"/>
      <w:bookmarkStart w:id="173" w:name="_Toc493588898"/>
      <w:r w:rsidRPr="00412DFD">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7"/>
      <w:bookmarkEnd w:id="168"/>
      <w:bookmarkEnd w:id="169"/>
      <w:bookmarkEnd w:id="170"/>
      <w:bookmarkEnd w:id="171"/>
      <w:bookmarkEnd w:id="172"/>
      <w:bookmarkEnd w:id="173"/>
    </w:p>
    <w:p w14:paraId="33DFB081" w14:textId="77777777"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Перечень административных процедур при предоставлении Муниципальной услуги:</w:t>
      </w:r>
    </w:p>
    <w:p w14:paraId="2783030E" w14:textId="77777777" w:rsidR="00412DFD" w:rsidRPr="00412DFD" w:rsidRDefault="00412DFD" w:rsidP="006C44AA">
      <w:pPr>
        <w:numPr>
          <w:ilvl w:val="0"/>
          <w:numId w:val="26"/>
        </w:numPr>
        <w:autoSpaceDE w:val="0"/>
        <w:autoSpaceDN w:val="0"/>
        <w:adjustRightInd w:val="0"/>
        <w:spacing w:after="0"/>
        <w:ind w:left="0" w:firstLine="567"/>
        <w:jc w:val="both"/>
        <w:rPr>
          <w:rFonts w:ascii="Times New Roman" w:hAnsi="Times New Roman"/>
          <w:sz w:val="28"/>
          <w:szCs w:val="28"/>
        </w:rPr>
      </w:pPr>
      <w:r w:rsidRPr="00412DFD">
        <w:rPr>
          <w:rFonts w:ascii="Times New Roman" w:hAnsi="Times New Roman"/>
          <w:sz w:val="24"/>
          <w:szCs w:val="24"/>
        </w:rPr>
        <w:t>прием Заявления и документов</w:t>
      </w:r>
      <w:r w:rsidRPr="00412DFD">
        <w:rPr>
          <w:rFonts w:ascii="Times New Roman" w:hAnsi="Times New Roman"/>
          <w:sz w:val="28"/>
          <w:szCs w:val="28"/>
        </w:rPr>
        <w:t>;</w:t>
      </w:r>
    </w:p>
    <w:p w14:paraId="681900C8" w14:textId="77777777" w:rsidR="00412DFD" w:rsidRPr="00412DFD"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обработка и предварительное рассмотрение документов </w:t>
      </w:r>
    </w:p>
    <w:p w14:paraId="223FEA8D" w14:textId="77777777" w:rsidR="00412DFD" w:rsidRPr="00412DFD"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14:paraId="0915DA4C" w14:textId="77777777" w:rsidR="00412DFD" w:rsidRPr="00412DFD"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принятие решения. </w:t>
      </w:r>
    </w:p>
    <w:p w14:paraId="26645C7E"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rPr>
      </w:pPr>
      <w:r w:rsidRPr="00412DFD">
        <w:rPr>
          <w:rFonts w:ascii="Times New Roman" w:hAnsi="Times New Roman"/>
          <w:sz w:val="24"/>
          <w:szCs w:val="24"/>
        </w:rPr>
        <w:t>5)</w:t>
      </w:r>
      <w:r w:rsidRPr="00412DFD">
        <w:rPr>
          <w:rFonts w:ascii="Times New Roman" w:hAnsi="Times New Roman"/>
          <w:sz w:val="24"/>
          <w:szCs w:val="24"/>
        </w:rPr>
        <w:tab/>
        <w:t>направление (выдача) результата</w:t>
      </w:r>
    </w:p>
    <w:p w14:paraId="6D6C7365" w14:textId="7ECF144A" w:rsidR="00412DFD" w:rsidRPr="00412DFD" w:rsidRDefault="00412DFD" w:rsidP="00E64DCA">
      <w:pPr>
        <w:numPr>
          <w:ilvl w:val="1"/>
          <w:numId w:val="34"/>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Pr>
          <w:rFonts w:ascii="Times New Roman" w:hAnsi="Times New Roman"/>
          <w:sz w:val="24"/>
          <w:szCs w:val="24"/>
        </w:rPr>
        <w:t>14</w:t>
      </w:r>
      <w:r w:rsidRPr="00412DFD">
        <w:rPr>
          <w:rFonts w:ascii="Times New Roman" w:hAnsi="Times New Roman"/>
          <w:sz w:val="24"/>
          <w:szCs w:val="24"/>
        </w:rPr>
        <w:t xml:space="preserve"> к настоящему Административному регламенту.</w:t>
      </w:r>
    </w:p>
    <w:p w14:paraId="7493E94B" w14:textId="144A3A65" w:rsidR="00412DFD" w:rsidRPr="00412DFD" w:rsidRDefault="00D14738" w:rsidP="00E64DC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24.3. </w:t>
      </w:r>
      <w:r w:rsidR="00412DFD" w:rsidRPr="00412DFD">
        <w:rPr>
          <w:rFonts w:ascii="Times New Roman" w:hAnsi="Times New Roman"/>
          <w:sz w:val="24"/>
          <w:szCs w:val="24"/>
        </w:rPr>
        <w:t>Блок-схема предоставления Муниципальной услуги приведена в Приложении 1</w:t>
      </w:r>
      <w:r w:rsidR="00F00284">
        <w:rPr>
          <w:rFonts w:ascii="Times New Roman" w:hAnsi="Times New Roman"/>
          <w:sz w:val="24"/>
          <w:szCs w:val="24"/>
        </w:rPr>
        <w:t>5</w:t>
      </w:r>
      <w:r w:rsidR="00412DFD" w:rsidRPr="00412DFD">
        <w:rPr>
          <w:rFonts w:ascii="Times New Roman" w:hAnsi="Times New Roman"/>
          <w:sz w:val="24"/>
          <w:szCs w:val="24"/>
        </w:rPr>
        <w:t xml:space="preserve"> к настоящему Административному регламенту. </w:t>
      </w:r>
    </w:p>
    <w:p w14:paraId="6969C8F8" w14:textId="77777777"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val="x-none" w:eastAsia="ru-RU"/>
        </w:rPr>
      </w:pPr>
      <w:bookmarkStart w:id="174" w:name="_Toc437973303"/>
      <w:bookmarkStart w:id="175" w:name="_Toc438110045"/>
      <w:bookmarkStart w:id="176" w:name="_Toc438376251"/>
      <w:bookmarkStart w:id="177" w:name="_Toc468470747"/>
      <w:bookmarkStart w:id="178" w:name="_Toc473648660"/>
      <w:bookmarkStart w:id="179" w:name="_Toc475650587"/>
      <w:bookmarkStart w:id="180" w:name="_Toc493588899"/>
      <w:r w:rsidRPr="00412DFD">
        <w:rPr>
          <w:rFonts w:ascii="Times New Roman" w:eastAsia="Times New Roman" w:hAnsi="Times New Roman"/>
          <w:b/>
          <w:bCs/>
          <w:iCs/>
          <w:sz w:val="24"/>
          <w:szCs w:val="24"/>
          <w:lang w:val="en-US" w:eastAsia="ru-RU"/>
        </w:rPr>
        <w:t>IV</w:t>
      </w:r>
      <w:r w:rsidRPr="00412DFD">
        <w:rPr>
          <w:rFonts w:ascii="Times New Roman" w:eastAsia="Times New Roman" w:hAnsi="Times New Roman"/>
          <w:b/>
          <w:bCs/>
          <w:iCs/>
          <w:sz w:val="24"/>
          <w:szCs w:val="24"/>
          <w:lang w:val="x-none" w:eastAsia="ru-RU"/>
        </w:rPr>
        <w:t xml:space="preserve">. </w:t>
      </w:r>
      <w:bookmarkStart w:id="181" w:name="_Toc438727100"/>
      <w:bookmarkStart w:id="182" w:name="_Toc437973305"/>
      <w:bookmarkStart w:id="183" w:name="_Toc438110047"/>
      <w:bookmarkStart w:id="184" w:name="_Toc438376258"/>
      <w:bookmarkEnd w:id="174"/>
      <w:bookmarkEnd w:id="175"/>
      <w:bookmarkEnd w:id="176"/>
      <w:r w:rsidRPr="00412DFD">
        <w:rPr>
          <w:rFonts w:ascii="Times New Roman" w:eastAsia="Times New Roman" w:hAnsi="Times New Roman"/>
          <w:b/>
          <w:bCs/>
          <w:iCs/>
          <w:sz w:val="24"/>
          <w:szCs w:val="24"/>
          <w:lang w:val="x-none" w:eastAsia="ru-RU"/>
        </w:rPr>
        <w:t xml:space="preserve">Порядок и формы контроля за исполнением </w:t>
      </w:r>
      <w:r w:rsidRPr="00412DFD">
        <w:rPr>
          <w:rFonts w:ascii="Times New Roman" w:eastAsia="Times New Roman" w:hAnsi="Times New Roman"/>
          <w:b/>
          <w:bCs/>
          <w:iCs/>
          <w:sz w:val="24"/>
          <w:szCs w:val="24"/>
          <w:lang w:eastAsia="ru-RU"/>
        </w:rPr>
        <w:t>Административного регламента</w:t>
      </w:r>
      <w:bookmarkEnd w:id="177"/>
      <w:bookmarkEnd w:id="178"/>
      <w:bookmarkEnd w:id="179"/>
      <w:bookmarkEnd w:id="180"/>
      <w:bookmarkEnd w:id="181"/>
    </w:p>
    <w:p w14:paraId="1A4FD37F" w14:textId="53E3D636"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5" w:name="_Toc438376252"/>
      <w:bookmarkStart w:id="186" w:name="_Toc438727101"/>
      <w:bookmarkStart w:id="187" w:name="_Toc468470748"/>
      <w:bookmarkStart w:id="188" w:name="_Toc473648661"/>
      <w:bookmarkStart w:id="189" w:name="_Toc475650588"/>
      <w:bookmarkStart w:id="190" w:name="_Toc493588900"/>
      <w:r w:rsidRPr="00412DFD">
        <w:rPr>
          <w:rFonts w:ascii="Times New Roman" w:hAnsi="Times New Roman"/>
          <w:b/>
          <w:i/>
          <w:sz w:val="24"/>
          <w:szCs w:val="24"/>
        </w:rPr>
        <w:t xml:space="preserve">Порядок осуществления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соблюдением и исполнением должностными лицами, муниципальными служащими и специалистами </w:t>
      </w:r>
      <w:r w:rsidR="007C059F">
        <w:rPr>
          <w:rFonts w:ascii="Times New Roman" w:hAnsi="Times New Roman"/>
          <w:b/>
          <w:i/>
          <w:sz w:val="24"/>
          <w:szCs w:val="24"/>
        </w:rPr>
        <w:t>КУИЖВ</w:t>
      </w:r>
      <w:r w:rsidRPr="00412DFD">
        <w:rPr>
          <w:rFonts w:ascii="Times New Roman" w:hAnsi="Times New Roman"/>
          <w:b/>
          <w:i/>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5"/>
      <w:bookmarkEnd w:id="186"/>
      <w:bookmarkEnd w:id="187"/>
      <w:bookmarkEnd w:id="188"/>
      <w:bookmarkEnd w:id="189"/>
      <w:bookmarkEnd w:id="190"/>
    </w:p>
    <w:p w14:paraId="03717D37" w14:textId="444C2D8C" w:rsidR="00412DFD" w:rsidRPr="00412DFD" w:rsidRDefault="00412DFD" w:rsidP="006C44AA">
      <w:pPr>
        <w:numPr>
          <w:ilvl w:val="1"/>
          <w:numId w:val="34"/>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lastRenderedPageBreak/>
        <w:t>Контроль за</w:t>
      </w:r>
      <w:proofErr w:type="gramEnd"/>
      <w:r w:rsidRPr="00412DFD">
        <w:rPr>
          <w:rFonts w:ascii="Times New Roman" w:hAnsi="Times New Roman"/>
          <w:sz w:val="24"/>
          <w:szCs w:val="24"/>
        </w:rPr>
        <w:t xml:space="preserve"> соблюдением должностными лицами </w:t>
      </w:r>
      <w:r w:rsidR="00A379E6">
        <w:rPr>
          <w:rFonts w:ascii="Times New Roman" w:hAnsi="Times New Roman"/>
          <w:sz w:val="24"/>
          <w:szCs w:val="24"/>
        </w:rPr>
        <w:t>КУИЖВ</w:t>
      </w:r>
      <w:r w:rsidRPr="00412DFD">
        <w:rPr>
          <w:rFonts w:ascii="Times New Roman" w:hAnsi="Times New Roman"/>
          <w:sz w:val="24"/>
          <w:szCs w:val="24"/>
        </w:rPr>
        <w:t>,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Pr>
          <w:rFonts w:ascii="Times New Roman" w:hAnsi="Times New Roman"/>
          <w:sz w:val="24"/>
          <w:szCs w:val="24"/>
        </w:rPr>
        <w:t>,</w:t>
      </w:r>
      <w:r w:rsidRPr="00412DFD">
        <w:rPr>
          <w:rFonts w:ascii="Times New Roman" w:hAnsi="Times New Roman"/>
          <w:sz w:val="24"/>
          <w:szCs w:val="24"/>
        </w:rPr>
        <w:t xml:space="preserve"> осуществляется в форме:</w:t>
      </w:r>
    </w:p>
    <w:p w14:paraId="33DD64CC" w14:textId="77777777" w:rsidR="00412DFD" w:rsidRPr="00412DFD" w:rsidRDefault="00412DFD" w:rsidP="006C44AA">
      <w:pPr>
        <w:numPr>
          <w:ilvl w:val="0"/>
          <w:numId w:val="27"/>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14:paraId="4F70BA54" w14:textId="77777777" w:rsidR="00412DFD" w:rsidRPr="00412DFD" w:rsidRDefault="00412DFD" w:rsidP="00E0024D">
      <w:pPr>
        <w:numPr>
          <w:ilvl w:val="0"/>
          <w:numId w:val="3"/>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соблюдением порядка предоставления Муниципальной услуги.</w:t>
      </w:r>
    </w:p>
    <w:p w14:paraId="32A908A6" w14:textId="7006051D" w:rsidR="00412DFD" w:rsidRPr="00412DFD" w:rsidRDefault="00412DFD" w:rsidP="006C44AA">
      <w:pPr>
        <w:numPr>
          <w:ilvl w:val="1"/>
          <w:numId w:val="34"/>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Текущий контроль осуществляет заместитель </w:t>
      </w:r>
      <w:r w:rsidR="00A379E6">
        <w:rPr>
          <w:rFonts w:ascii="Times New Roman" w:hAnsi="Times New Roman"/>
          <w:sz w:val="24"/>
          <w:szCs w:val="24"/>
        </w:rPr>
        <w:t>главы</w:t>
      </w:r>
      <w:r w:rsidRPr="00412DFD">
        <w:rPr>
          <w:rFonts w:ascii="Times New Roman" w:hAnsi="Times New Roman"/>
          <w:sz w:val="24"/>
          <w:szCs w:val="24"/>
        </w:rPr>
        <w:t xml:space="preserve"> Администрации</w:t>
      </w:r>
      <w:r w:rsidRPr="00412DFD">
        <w:rPr>
          <w:rFonts w:ascii="Times New Roman" w:hAnsi="Times New Roman"/>
          <w:sz w:val="24"/>
          <w:szCs w:val="24"/>
        </w:rPr>
        <w:br/>
        <w:t xml:space="preserve">в соответствии с приказом о распределении обязанностей и уполномоченные </w:t>
      </w:r>
      <w:r w:rsidRPr="00412DFD">
        <w:rPr>
          <w:rFonts w:ascii="Times New Roman" w:hAnsi="Times New Roman"/>
          <w:sz w:val="24"/>
          <w:szCs w:val="24"/>
        </w:rPr>
        <w:br/>
        <w:t>им должностные лица</w:t>
      </w:r>
      <w:r w:rsidR="000D2D8E">
        <w:rPr>
          <w:rFonts w:ascii="Times New Roman" w:hAnsi="Times New Roman"/>
          <w:sz w:val="24"/>
          <w:szCs w:val="24"/>
        </w:rPr>
        <w:t>.</w:t>
      </w:r>
    </w:p>
    <w:p w14:paraId="19BDA3DF" w14:textId="441B035B"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Текущий контроль осуществляется в порядке, установленном </w:t>
      </w:r>
      <w:r w:rsidR="00A379E6">
        <w:rPr>
          <w:rFonts w:ascii="Times New Roman" w:hAnsi="Times New Roman"/>
          <w:sz w:val="24"/>
          <w:szCs w:val="24"/>
        </w:rPr>
        <w:t>Главой города Фрязино</w:t>
      </w:r>
      <w:r w:rsidRPr="00412DFD">
        <w:rPr>
          <w:rFonts w:ascii="Times New Roman" w:hAnsi="Times New Roman"/>
          <w:sz w:val="24"/>
          <w:szCs w:val="24"/>
        </w:rPr>
        <w:t xml:space="preserve"> для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исполнением правовых актов Администрации.</w:t>
      </w:r>
    </w:p>
    <w:p w14:paraId="1B445424" w14:textId="24E855EE" w:rsidR="00412DFD" w:rsidRPr="00412DFD" w:rsidRDefault="00412DFD" w:rsidP="006C44AA">
      <w:pPr>
        <w:numPr>
          <w:ilvl w:val="1"/>
          <w:numId w:val="34"/>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412DFD">
        <w:rPr>
          <w:rFonts w:ascii="Times New Roman" w:hAnsi="Times New Roman"/>
          <w:sz w:val="24"/>
          <w:szCs w:val="24"/>
        </w:rPr>
        <w:t xml:space="preserve"> связи Московской области» и на основании Закона Московской области от 4 мая 2016 года </w:t>
      </w:r>
      <w:r w:rsidR="00F00284">
        <w:rPr>
          <w:rFonts w:ascii="Times New Roman" w:hAnsi="Times New Roman"/>
          <w:sz w:val="24"/>
          <w:szCs w:val="24"/>
        </w:rPr>
        <w:br/>
      </w:r>
      <w:r w:rsidRPr="00412DFD">
        <w:rPr>
          <w:rFonts w:ascii="Times New Roman" w:hAnsi="Times New Roman"/>
          <w:sz w:val="24"/>
          <w:szCs w:val="24"/>
        </w:rPr>
        <w:t>№ 37/2016-ОЗ «Кодекс Московской области об административных правонарушениях»</w:t>
      </w:r>
      <w:r w:rsidR="00226CD4">
        <w:rPr>
          <w:rFonts w:ascii="Times New Roman" w:hAnsi="Times New Roman"/>
          <w:sz w:val="24"/>
          <w:szCs w:val="24"/>
        </w:rPr>
        <w:t>.</w:t>
      </w:r>
    </w:p>
    <w:p w14:paraId="275CB069" w14:textId="77777777"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1" w:name="_Toc438376253"/>
      <w:bookmarkStart w:id="192" w:name="_Toc438727102"/>
      <w:bookmarkStart w:id="193" w:name="_Toc468470749"/>
      <w:bookmarkStart w:id="194" w:name="_Toc473648662"/>
      <w:bookmarkStart w:id="195" w:name="_Toc475650589"/>
      <w:bookmarkStart w:id="196" w:name="_Toc493588901"/>
      <w:r w:rsidRPr="00412DFD">
        <w:rPr>
          <w:rFonts w:ascii="Times New Roman" w:hAnsi="Times New Roman"/>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соблюдением порядка предоставления Муниципальной услуги</w:t>
      </w:r>
      <w:bookmarkEnd w:id="191"/>
      <w:bookmarkEnd w:id="192"/>
      <w:bookmarkEnd w:id="193"/>
      <w:bookmarkEnd w:id="194"/>
      <w:bookmarkEnd w:id="195"/>
      <w:bookmarkEnd w:id="196"/>
    </w:p>
    <w:p w14:paraId="29E882FD" w14:textId="3ACB4183"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Текущий контроль осуществляется в форме постоянного мониторинга решений и действий</w:t>
      </w:r>
      <w:r w:rsidR="00AA7CB8">
        <w:rPr>
          <w:rFonts w:ascii="Times New Roman" w:hAnsi="Times New Roman"/>
          <w:sz w:val="24"/>
          <w:szCs w:val="24"/>
        </w:rPr>
        <w:t>,</w:t>
      </w:r>
      <w:r w:rsidRPr="00412DFD">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w:t>
      </w:r>
      <w:r w:rsidR="00D4362B">
        <w:rPr>
          <w:rFonts w:ascii="Times New Roman" w:hAnsi="Times New Roman"/>
          <w:sz w:val="24"/>
          <w:szCs w:val="24"/>
        </w:rPr>
        <w:t>КУИЖВ</w:t>
      </w:r>
      <w:r w:rsidRPr="00412DFD">
        <w:rPr>
          <w:rFonts w:ascii="Times New Roman" w:hAnsi="Times New Roman"/>
          <w:sz w:val="24"/>
          <w:szCs w:val="24"/>
        </w:rPr>
        <w:t xml:space="preserve">, а также в форме внутренних проверок в </w:t>
      </w:r>
      <w:r w:rsidR="00D4362B">
        <w:rPr>
          <w:rFonts w:ascii="Times New Roman" w:hAnsi="Times New Roman"/>
          <w:sz w:val="24"/>
          <w:szCs w:val="24"/>
        </w:rPr>
        <w:t>КУИЖВ</w:t>
      </w:r>
      <w:r w:rsidRPr="00412DFD">
        <w:rPr>
          <w:rFonts w:ascii="Times New Roman" w:hAnsi="Times New Roman"/>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w:t>
      </w:r>
      <w:r w:rsidR="00D4362B">
        <w:rPr>
          <w:rFonts w:ascii="Times New Roman" w:hAnsi="Times New Roman"/>
          <w:sz w:val="24"/>
          <w:szCs w:val="24"/>
        </w:rPr>
        <w:t>КУИЖВ</w:t>
      </w:r>
      <w:r w:rsidRPr="00412DFD">
        <w:rPr>
          <w:rFonts w:ascii="Times New Roman" w:hAnsi="Times New Roman"/>
          <w:sz w:val="24"/>
          <w:szCs w:val="24"/>
        </w:rPr>
        <w:t>, участвующих в предоставлении Муниципальной услуги.</w:t>
      </w:r>
      <w:proofErr w:type="gramEnd"/>
    </w:p>
    <w:p w14:paraId="57F5EB64" w14:textId="1B8CB841" w:rsidR="00412DFD" w:rsidRPr="00040FCB"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Порядок осуществления Текущего контроля утверждается </w:t>
      </w:r>
      <w:r w:rsidR="00D4362B">
        <w:rPr>
          <w:rFonts w:ascii="Times New Roman" w:hAnsi="Times New Roman"/>
          <w:sz w:val="24"/>
          <w:szCs w:val="24"/>
        </w:rPr>
        <w:t>Главой города Фрязино</w:t>
      </w:r>
      <w:r w:rsidRPr="00040FCB">
        <w:rPr>
          <w:rFonts w:ascii="Times New Roman" w:hAnsi="Times New Roman"/>
          <w:sz w:val="24"/>
          <w:szCs w:val="24"/>
        </w:rPr>
        <w:t xml:space="preserve">. </w:t>
      </w:r>
    </w:p>
    <w:p w14:paraId="1383D7D3" w14:textId="27F740FA" w:rsidR="00040FCB" w:rsidRPr="00040FCB" w:rsidRDefault="00412DFD" w:rsidP="00040FCB">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Контроль за</w:t>
      </w:r>
      <w:proofErr w:type="gramEnd"/>
      <w:r w:rsidRPr="00040FCB">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D4362B">
        <w:rPr>
          <w:rFonts w:ascii="Times New Roman" w:hAnsi="Times New Roman"/>
          <w:sz w:val="24"/>
          <w:szCs w:val="24"/>
        </w:rPr>
        <w:t>КУИЖВ</w:t>
      </w:r>
      <w:r w:rsidRPr="00040FCB">
        <w:rPr>
          <w:rFonts w:ascii="Times New Roman" w:hAnsi="Times New Roman"/>
          <w:sz w:val="24"/>
          <w:szCs w:val="24"/>
        </w:rPr>
        <w:t xml:space="preserve"> положений Административного регламента в части соблюдения порядка предоставления Муниципальной услуги.</w:t>
      </w:r>
      <w:bookmarkStart w:id="197" w:name="_Toc438376254"/>
      <w:bookmarkStart w:id="198" w:name="_Toc438727103"/>
      <w:bookmarkStart w:id="199" w:name="_Toc468470750"/>
      <w:bookmarkStart w:id="200" w:name="_Toc473648663"/>
      <w:bookmarkStart w:id="201" w:name="_Toc475650590"/>
    </w:p>
    <w:p w14:paraId="550BB0BA" w14:textId="5BBB9DEA" w:rsidR="00040FCB" w:rsidRPr="00040FCB" w:rsidRDefault="00040FCB" w:rsidP="00040FCB">
      <w:pPr>
        <w:numPr>
          <w:ilvl w:val="1"/>
          <w:numId w:val="34"/>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Плановые проверки </w:t>
      </w:r>
      <w:r w:rsidR="00D4362B">
        <w:rPr>
          <w:rFonts w:ascii="Times New Roman" w:hAnsi="Times New Roman"/>
          <w:sz w:val="24"/>
          <w:szCs w:val="24"/>
        </w:rPr>
        <w:t>КУИЖВ</w:t>
      </w:r>
      <w:r w:rsidRPr="00040FCB">
        <w:rPr>
          <w:rFonts w:ascii="Times New Roman" w:hAnsi="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7C6B3DB7" w14:textId="2BCBD612" w:rsidR="00040FCB" w:rsidRPr="00040FCB" w:rsidRDefault="00040FCB" w:rsidP="00040FCB">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 xml:space="preserve">Внеплановые проверки  </w:t>
      </w:r>
      <w:r w:rsidR="00F6472A">
        <w:rPr>
          <w:rFonts w:ascii="Times New Roman" w:hAnsi="Times New Roman"/>
          <w:sz w:val="24"/>
          <w:szCs w:val="24"/>
        </w:rPr>
        <w:t>КУИЖВ</w:t>
      </w:r>
      <w:r w:rsidRPr="00040FCB">
        <w:rPr>
          <w:rFonts w:ascii="Times New Roman" w:hAnsi="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w:t>
      </w:r>
      <w:r w:rsidRPr="00040FCB">
        <w:rPr>
          <w:rFonts w:ascii="Times New Roman" w:hAnsi="Times New Roman"/>
          <w:sz w:val="24"/>
          <w:szCs w:val="24"/>
        </w:rPr>
        <w:lastRenderedPageBreak/>
        <w:t xml:space="preserve">управления информационных технологий и связи Московской области, принимаемого на основании обращений граждан, </w:t>
      </w:r>
      <w:r w:rsidR="00B80250">
        <w:rPr>
          <w:rFonts w:ascii="Times New Roman" w:hAnsi="Times New Roman"/>
          <w:sz w:val="24"/>
          <w:szCs w:val="24"/>
        </w:rPr>
        <w:t>юридических лиц</w:t>
      </w:r>
      <w:r w:rsidRPr="00040FCB">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Pr>
          <w:rFonts w:ascii="Times New Roman" w:hAnsi="Times New Roman"/>
          <w:sz w:val="24"/>
          <w:szCs w:val="24"/>
        </w:rPr>
        <w:t>,</w:t>
      </w:r>
      <w:r w:rsidRPr="00040FCB">
        <w:rPr>
          <w:rFonts w:ascii="Times New Roman" w:hAnsi="Times New Roman"/>
          <w:sz w:val="24"/>
          <w:szCs w:val="24"/>
        </w:rPr>
        <w:t xml:space="preserve"> влекущих возникновение</w:t>
      </w:r>
      <w:proofErr w:type="gramEnd"/>
      <w:r w:rsidRPr="00040FCB">
        <w:rPr>
          <w:rFonts w:ascii="Times New Roman" w:hAnsi="Times New Roman"/>
          <w:sz w:val="24"/>
          <w:szCs w:val="24"/>
        </w:rPr>
        <w:t xml:space="preserve"> чрезвычайных ситуаций, угрозу жизни и здоровью граждан, а также массовые нарушения прав граждан.</w:t>
      </w:r>
    </w:p>
    <w:p w14:paraId="02CB0775" w14:textId="77777777" w:rsidR="00040FCB" w:rsidRPr="00040FCB" w:rsidRDefault="00040FCB" w:rsidP="00040FCB">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14:paraId="29529B0C" w14:textId="75B5ABFA"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02" w:name="_Toc493588902"/>
      <w:r w:rsidRPr="00412DFD">
        <w:rPr>
          <w:rFonts w:ascii="Times New Roman" w:hAnsi="Times New Roman"/>
          <w:b/>
          <w:i/>
          <w:sz w:val="24"/>
          <w:szCs w:val="24"/>
        </w:rPr>
        <w:t xml:space="preserve">Ответственность должностных лиц, муниципальных служащих и специалистов </w:t>
      </w:r>
      <w:r w:rsidR="00FC6E0B">
        <w:rPr>
          <w:rFonts w:ascii="Times New Roman" w:hAnsi="Times New Roman"/>
          <w:b/>
          <w:i/>
          <w:sz w:val="24"/>
          <w:szCs w:val="24"/>
        </w:rPr>
        <w:t>КУИЖВ</w:t>
      </w:r>
      <w:r w:rsidRPr="00412DFD">
        <w:rPr>
          <w:rFonts w:ascii="Times New Roman" w:hAnsi="Times New Roman"/>
          <w:b/>
          <w:i/>
          <w:sz w:val="24"/>
          <w:szCs w:val="24"/>
        </w:rPr>
        <w:t xml:space="preserve"> за решения и действия (бездействие), принимаемые (осуществляемые) ими в ходе предоставления Муниципальной услуги</w:t>
      </w:r>
      <w:bookmarkEnd w:id="197"/>
      <w:bookmarkEnd w:id="198"/>
      <w:bookmarkEnd w:id="199"/>
      <w:bookmarkEnd w:id="200"/>
      <w:bookmarkEnd w:id="201"/>
      <w:bookmarkEnd w:id="202"/>
    </w:p>
    <w:p w14:paraId="6112D7AD" w14:textId="259218F8"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 xml:space="preserve">Должностные лица, муниципальные служащие и специалисты </w:t>
      </w:r>
      <w:r w:rsidR="004344E5">
        <w:rPr>
          <w:rFonts w:ascii="Times New Roman" w:hAnsi="Times New Roman"/>
          <w:sz w:val="24"/>
          <w:szCs w:val="24"/>
        </w:rPr>
        <w:t>КУИЖВ</w:t>
      </w:r>
      <w:r w:rsidRPr="00412DFD">
        <w:rPr>
          <w:rFonts w:ascii="Times New Roman" w:hAnsi="Times New Roman"/>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2AE8EA28" w14:textId="77777777" w:rsidR="00412DFD" w:rsidRPr="000A473B"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rFonts w:ascii="Times New Roman" w:hAnsi="Times New Roman"/>
          <w:sz w:val="24"/>
          <w:szCs w:val="24"/>
        </w:rPr>
        <w:t>взыскания в соответствии с законодательством Российской Федерации.</w:t>
      </w:r>
    </w:p>
    <w:p w14:paraId="48AC62C7" w14:textId="1C298651" w:rsidR="005B1FD4" w:rsidRPr="000A473B" w:rsidRDefault="005B1FD4" w:rsidP="006C44AA">
      <w:pPr>
        <w:pStyle w:val="11"/>
        <w:numPr>
          <w:ilvl w:val="1"/>
          <w:numId w:val="34"/>
        </w:numPr>
        <w:tabs>
          <w:tab w:val="left" w:pos="1134"/>
        </w:tabs>
        <w:ind w:left="0" w:firstLine="567"/>
        <w:rPr>
          <w:sz w:val="24"/>
          <w:szCs w:val="24"/>
        </w:rPr>
      </w:pPr>
      <w:r w:rsidRPr="000A473B">
        <w:rPr>
          <w:sz w:val="24"/>
          <w:szCs w:val="24"/>
        </w:rPr>
        <w:t xml:space="preserve">Нарушение порядка предоставления Муниципальной услуги, повлекшее </w:t>
      </w:r>
      <w:proofErr w:type="spellStart"/>
      <w:r w:rsidRPr="000A473B">
        <w:rPr>
          <w:sz w:val="24"/>
          <w:szCs w:val="24"/>
        </w:rPr>
        <w:t>непредоставление</w:t>
      </w:r>
      <w:proofErr w:type="spellEnd"/>
      <w:r w:rsidRPr="000A473B">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w:t>
      </w:r>
      <w:r w:rsidR="002E6A7B">
        <w:rPr>
          <w:sz w:val="24"/>
          <w:szCs w:val="24"/>
        </w:rPr>
        <w:t>Администрации</w:t>
      </w:r>
      <w:r w:rsidRPr="000A473B">
        <w:rPr>
          <w:sz w:val="24"/>
          <w:szCs w:val="24"/>
        </w:rPr>
        <w:t xml:space="preserve">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18563C18" w14:textId="77777777" w:rsidR="005B1FD4" w:rsidRPr="000A473B" w:rsidRDefault="005B1FD4" w:rsidP="006C44AA">
      <w:pPr>
        <w:pStyle w:val="11"/>
        <w:numPr>
          <w:ilvl w:val="2"/>
          <w:numId w:val="38"/>
        </w:numPr>
        <w:tabs>
          <w:tab w:val="left" w:pos="1134"/>
        </w:tabs>
        <w:ind w:left="0" w:firstLine="567"/>
        <w:rPr>
          <w:sz w:val="24"/>
          <w:szCs w:val="24"/>
        </w:rPr>
      </w:pPr>
      <w:r w:rsidRPr="000A473B">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F4C295A" w14:textId="77777777"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67DB4A38" w14:textId="77777777"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62BB2F17" w14:textId="77777777"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w:t>
      </w:r>
      <w:r w:rsidRPr="000A473B">
        <w:rPr>
          <w:rFonts w:ascii="Times New Roman" w:hAnsi="Times New Roman"/>
          <w:sz w:val="24"/>
          <w:szCs w:val="24"/>
        </w:rPr>
        <w:lastRenderedPageBreak/>
        <w:t>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20A8303" w14:textId="77777777"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2850D505" w14:textId="77777777"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14:paraId="4008ECDE" w14:textId="77777777"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3173E880" w14:textId="77777777"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46AB46E6" w14:textId="77777777"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CBBB93" w14:textId="77777777"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46BBFFF" w14:textId="5ADC1ECD" w:rsidR="00412DFD" w:rsidRPr="000A473B" w:rsidRDefault="00AA7CB8" w:rsidP="006C44AA">
      <w:pPr>
        <w:pStyle w:val="11"/>
        <w:numPr>
          <w:ilvl w:val="1"/>
          <w:numId w:val="34"/>
        </w:numPr>
        <w:tabs>
          <w:tab w:val="left" w:pos="1134"/>
        </w:tabs>
        <w:ind w:left="0" w:firstLine="567"/>
        <w:rPr>
          <w:sz w:val="24"/>
          <w:szCs w:val="24"/>
        </w:rPr>
      </w:pPr>
      <w:r w:rsidRPr="000A473B">
        <w:rPr>
          <w:sz w:val="24"/>
          <w:szCs w:val="24"/>
        </w:rPr>
        <w:t xml:space="preserve">Должностным лицом </w:t>
      </w:r>
      <w:r w:rsidR="000B7740">
        <w:rPr>
          <w:sz w:val="24"/>
          <w:szCs w:val="24"/>
        </w:rPr>
        <w:t>КУИЖВ</w:t>
      </w:r>
      <w:r w:rsidRPr="000A473B">
        <w:rPr>
          <w:sz w:val="24"/>
          <w:szCs w:val="24"/>
        </w:rPr>
        <w:t xml:space="preserve">, ответственным за соблюдение порядка предоставления Муниципальной услуги является </w:t>
      </w:r>
      <w:r w:rsidR="00752AB3">
        <w:rPr>
          <w:sz w:val="24"/>
          <w:szCs w:val="24"/>
        </w:rPr>
        <w:t>Председатель</w:t>
      </w:r>
      <w:r w:rsidRPr="000A473B">
        <w:rPr>
          <w:sz w:val="24"/>
          <w:szCs w:val="24"/>
        </w:rPr>
        <w:t xml:space="preserve"> </w:t>
      </w:r>
      <w:r w:rsidR="00EE0198">
        <w:rPr>
          <w:sz w:val="24"/>
          <w:szCs w:val="24"/>
        </w:rPr>
        <w:t>КУИЖВ</w:t>
      </w:r>
      <w:r w:rsidR="005B1FD4" w:rsidRPr="000A473B">
        <w:rPr>
          <w:sz w:val="24"/>
          <w:szCs w:val="24"/>
        </w:rPr>
        <w:t>.</w:t>
      </w:r>
      <w:r w:rsidR="00412DFD" w:rsidRPr="000A473B">
        <w:rPr>
          <w:sz w:val="24"/>
          <w:szCs w:val="24"/>
        </w:rPr>
        <w:t xml:space="preserve"> </w:t>
      </w:r>
    </w:p>
    <w:p w14:paraId="74B16DB4" w14:textId="77777777"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03" w:name="_Toc438376255"/>
      <w:bookmarkStart w:id="204" w:name="_Toc438727104"/>
      <w:bookmarkStart w:id="205" w:name="_Toc468470751"/>
      <w:bookmarkStart w:id="206" w:name="_Toc473648664"/>
      <w:bookmarkStart w:id="207" w:name="_Toc475650591"/>
      <w:bookmarkStart w:id="208" w:name="_Toc493588903"/>
      <w:r w:rsidRPr="00412DFD">
        <w:rPr>
          <w:rFonts w:ascii="Times New Roman" w:hAnsi="Times New Roman"/>
          <w:b/>
          <w:i/>
          <w:sz w:val="24"/>
          <w:szCs w:val="24"/>
        </w:rPr>
        <w:t xml:space="preserve">Положения, характеризующие требования к порядку и формам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предоставлением Муниципальной услуги, в том числе со стороны граждан, их объединений и организаций</w:t>
      </w:r>
      <w:bookmarkEnd w:id="203"/>
      <w:bookmarkEnd w:id="204"/>
      <w:bookmarkEnd w:id="205"/>
      <w:bookmarkEnd w:id="206"/>
      <w:bookmarkEnd w:id="207"/>
      <w:bookmarkEnd w:id="208"/>
    </w:p>
    <w:p w14:paraId="55CA8AF3" w14:textId="77777777"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Требованиями к порядку и формам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являются:</w:t>
      </w:r>
    </w:p>
    <w:p w14:paraId="56417028" w14:textId="77777777" w:rsidR="00412DFD" w:rsidRPr="00412DFD" w:rsidRDefault="00412DFD" w:rsidP="006C44AA">
      <w:pPr>
        <w:numPr>
          <w:ilvl w:val="0"/>
          <w:numId w:val="2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независимость;</w:t>
      </w:r>
    </w:p>
    <w:p w14:paraId="27788D3E" w14:textId="77777777" w:rsidR="00412DFD" w:rsidRPr="00412DFD" w:rsidRDefault="00412DFD" w:rsidP="006C44AA">
      <w:pPr>
        <w:numPr>
          <w:ilvl w:val="0"/>
          <w:numId w:val="2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тщательность.</w:t>
      </w:r>
    </w:p>
    <w:p w14:paraId="56CF4DC7" w14:textId="117C7A3B"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5360C3">
        <w:rPr>
          <w:rFonts w:ascii="Times New Roman" w:hAnsi="Times New Roman"/>
          <w:sz w:val="24"/>
          <w:szCs w:val="24"/>
        </w:rPr>
        <w:t>КУИЖВ</w:t>
      </w:r>
      <w:r w:rsidRPr="00412DFD">
        <w:rPr>
          <w:rFonts w:ascii="Times New Roman" w:hAnsi="Times New Roman"/>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69E7A55B" w14:textId="77777777"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Должностные лица, осуществляющие Текущий </w:t>
      </w: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6BF7AA2" w14:textId="77777777"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Тщательность осуществления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2AD08C3E" w14:textId="1886ADA0"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FD0AE9">
        <w:rPr>
          <w:rFonts w:ascii="Times New Roman" w:hAnsi="Times New Roman"/>
          <w:sz w:val="24"/>
          <w:szCs w:val="24"/>
        </w:rPr>
        <w:t>КУИЖВ</w:t>
      </w:r>
      <w:r w:rsidRPr="00412DFD">
        <w:rPr>
          <w:rFonts w:ascii="Times New Roman" w:hAnsi="Times New Roman"/>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14:paraId="1DA0F5E0" w14:textId="6731D200"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lastRenderedPageBreak/>
        <w:t xml:space="preserve">Граждане, их объединения и организации для осуществления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w:t>
      </w:r>
      <w:r w:rsidR="00FE1F32">
        <w:rPr>
          <w:rFonts w:ascii="Times New Roman" w:hAnsi="Times New Roman"/>
          <w:sz w:val="24"/>
          <w:szCs w:val="24"/>
        </w:rPr>
        <w:t>, КУИЖВ</w:t>
      </w:r>
      <w:r w:rsidRPr="00412DFD">
        <w:rPr>
          <w:rFonts w:ascii="Times New Roman" w:hAnsi="Times New Roman"/>
          <w:sz w:val="24"/>
          <w:szCs w:val="24"/>
        </w:rPr>
        <w:t xml:space="preserve"> и принятые ими решения, связанные с предоставлением Муниципальной услуги.</w:t>
      </w:r>
    </w:p>
    <w:p w14:paraId="43055390" w14:textId="5865C507"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FE1F32">
        <w:rPr>
          <w:rFonts w:ascii="Times New Roman" w:hAnsi="Times New Roman"/>
          <w:sz w:val="24"/>
          <w:szCs w:val="24"/>
        </w:rPr>
        <w:t>КУИЖВ</w:t>
      </w:r>
      <w:r w:rsidRPr="00412DFD">
        <w:rPr>
          <w:rFonts w:ascii="Times New Roman" w:hAnsi="Times New Roman"/>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E639633" w14:textId="77777777"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0D860908" w14:textId="615E9D6C"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09" w:name="_Toc437973304"/>
      <w:bookmarkStart w:id="210" w:name="_Toc438110046"/>
      <w:bookmarkStart w:id="211" w:name="_Toc438376256"/>
      <w:bookmarkStart w:id="212" w:name="_Toc438727105"/>
      <w:bookmarkStart w:id="213" w:name="_Toc468470752"/>
      <w:bookmarkStart w:id="214" w:name="_Toc473648665"/>
      <w:bookmarkStart w:id="215" w:name="_Toc475650592"/>
      <w:bookmarkStart w:id="216" w:name="_Toc493588904"/>
      <w:r w:rsidRPr="00412DFD">
        <w:rPr>
          <w:rFonts w:ascii="Times New Roman" w:eastAsia="Times New Roman" w:hAnsi="Times New Roman"/>
          <w:b/>
          <w:bCs/>
          <w:iCs/>
          <w:sz w:val="24"/>
          <w:szCs w:val="24"/>
          <w:lang w:val="en-US" w:eastAsia="ru-RU"/>
        </w:rPr>
        <w:t>V</w:t>
      </w:r>
      <w:r w:rsidRPr="00412DFD">
        <w:rPr>
          <w:rFonts w:ascii="Times New Roman" w:eastAsia="Times New Roman" w:hAnsi="Times New Roman"/>
          <w:b/>
          <w:bCs/>
          <w:iCs/>
          <w:sz w:val="24"/>
          <w:szCs w:val="24"/>
          <w:lang w:val="x-none" w:eastAsia="ru-RU"/>
        </w:rPr>
        <w:t xml:space="preserve">. </w:t>
      </w:r>
      <w:bookmarkEnd w:id="209"/>
      <w:bookmarkEnd w:id="210"/>
      <w:bookmarkEnd w:id="211"/>
      <w:bookmarkEnd w:id="212"/>
      <w:r w:rsidRPr="00412DFD">
        <w:rPr>
          <w:rFonts w:ascii="Times New Roman" w:eastAsia="Times New Roman" w:hAnsi="Times New Roman"/>
          <w:b/>
          <w:bCs/>
          <w:iCs/>
          <w:sz w:val="24"/>
          <w:szCs w:val="24"/>
          <w:lang w:val="x-none" w:eastAsia="ru-RU"/>
        </w:rPr>
        <w:t>Досудебный (внесудебный) порядок обжалования решений и действий (бездействи</w:t>
      </w:r>
      <w:r w:rsidRPr="00412DFD">
        <w:rPr>
          <w:rFonts w:ascii="Times New Roman" w:eastAsia="Times New Roman" w:hAnsi="Times New Roman"/>
          <w:b/>
          <w:bCs/>
          <w:iCs/>
          <w:sz w:val="24"/>
          <w:szCs w:val="24"/>
          <w:lang w:eastAsia="ru-RU"/>
        </w:rPr>
        <w:t>я</w:t>
      </w:r>
      <w:r w:rsidRPr="00412DFD">
        <w:rPr>
          <w:rFonts w:ascii="Times New Roman" w:eastAsia="Times New Roman" w:hAnsi="Times New Roman"/>
          <w:b/>
          <w:bCs/>
          <w:iCs/>
          <w:sz w:val="24"/>
          <w:szCs w:val="24"/>
          <w:lang w:val="x-none" w:eastAsia="ru-RU"/>
        </w:rPr>
        <w:t>) должностных лиц</w:t>
      </w:r>
      <w:r w:rsidRPr="00412DFD">
        <w:rPr>
          <w:rFonts w:ascii="Times New Roman" w:eastAsia="Times New Roman" w:hAnsi="Times New Roman"/>
          <w:b/>
          <w:bCs/>
          <w:iCs/>
          <w:sz w:val="24"/>
          <w:szCs w:val="24"/>
          <w:lang w:eastAsia="ru-RU"/>
        </w:rPr>
        <w:t>,</w:t>
      </w:r>
      <w:r w:rsidRPr="00412DFD">
        <w:rPr>
          <w:rFonts w:ascii="Times New Roman" w:eastAsia="Times New Roman" w:hAnsi="Times New Roman"/>
          <w:b/>
          <w:bCs/>
          <w:iCs/>
          <w:sz w:val="24"/>
          <w:szCs w:val="24"/>
          <w:lang w:val="x-none" w:eastAsia="ru-RU"/>
        </w:rPr>
        <w:t xml:space="preserve"> </w:t>
      </w:r>
      <w:r w:rsidRPr="00412DFD">
        <w:rPr>
          <w:rFonts w:ascii="Times New Roman" w:eastAsia="Times New Roman" w:hAnsi="Times New Roman"/>
          <w:b/>
          <w:bCs/>
          <w:iCs/>
          <w:sz w:val="24"/>
          <w:szCs w:val="24"/>
          <w:lang w:eastAsia="ru-RU"/>
        </w:rPr>
        <w:t>муниципальных</w:t>
      </w:r>
      <w:r w:rsidRPr="00412DFD">
        <w:rPr>
          <w:rFonts w:ascii="Times New Roman" w:eastAsia="Times New Roman" w:hAnsi="Times New Roman"/>
          <w:b/>
          <w:bCs/>
          <w:iCs/>
          <w:sz w:val="24"/>
          <w:szCs w:val="24"/>
          <w:lang w:val="x-none" w:eastAsia="ru-RU"/>
        </w:rPr>
        <w:t xml:space="preserve"> служащих</w:t>
      </w:r>
      <w:r w:rsidRPr="00412DFD">
        <w:rPr>
          <w:rFonts w:ascii="Times New Roman" w:eastAsia="Times New Roman" w:hAnsi="Times New Roman"/>
          <w:b/>
          <w:bCs/>
          <w:iCs/>
          <w:sz w:val="24"/>
          <w:szCs w:val="24"/>
          <w:lang w:eastAsia="ru-RU"/>
        </w:rPr>
        <w:t xml:space="preserve"> и специалистов </w:t>
      </w:r>
      <w:r w:rsidR="003E63BD">
        <w:rPr>
          <w:rFonts w:ascii="Times New Roman" w:eastAsia="Times New Roman" w:hAnsi="Times New Roman"/>
          <w:b/>
          <w:bCs/>
          <w:iCs/>
          <w:sz w:val="24"/>
          <w:szCs w:val="24"/>
          <w:lang w:eastAsia="ru-RU"/>
        </w:rPr>
        <w:t>КУИЖВ</w:t>
      </w:r>
      <w:r w:rsidRPr="00412DFD">
        <w:rPr>
          <w:rFonts w:ascii="Times New Roman" w:eastAsia="Times New Roman" w:hAnsi="Times New Roman"/>
          <w:b/>
          <w:bCs/>
          <w:iCs/>
          <w:sz w:val="24"/>
          <w:szCs w:val="24"/>
          <w:lang w:eastAsia="ru-RU"/>
        </w:rPr>
        <w:t xml:space="preserve">, а также специалистов МФЦ, участвующих в предоставлении </w:t>
      </w:r>
      <w:r w:rsidRPr="00412DFD">
        <w:rPr>
          <w:rFonts w:ascii="Times New Roman" w:eastAsia="Times New Roman" w:hAnsi="Times New Roman"/>
          <w:b/>
          <w:bCs/>
          <w:iCs/>
          <w:sz w:val="24"/>
          <w:szCs w:val="24"/>
          <w:lang w:val="x-none" w:eastAsia="ru-RU"/>
        </w:rPr>
        <w:t>Муниципальной услуги</w:t>
      </w:r>
      <w:bookmarkEnd w:id="213"/>
      <w:bookmarkEnd w:id="214"/>
      <w:bookmarkEnd w:id="215"/>
      <w:bookmarkEnd w:id="216"/>
    </w:p>
    <w:p w14:paraId="6A153DF6" w14:textId="77777777"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7" w:name="_Toc465268303"/>
      <w:bookmarkStart w:id="218" w:name="_Toc465273790"/>
      <w:bookmarkStart w:id="219" w:name="_Toc465274173"/>
      <w:bookmarkStart w:id="220" w:name="_Toc465340316"/>
      <w:bookmarkStart w:id="221" w:name="_Toc465341757"/>
      <w:bookmarkEnd w:id="217"/>
      <w:bookmarkEnd w:id="218"/>
      <w:bookmarkEnd w:id="219"/>
      <w:bookmarkEnd w:id="220"/>
      <w:bookmarkEnd w:id="221"/>
      <w:r w:rsidRPr="00412DFD">
        <w:rPr>
          <w:rFonts w:ascii="Times New Roman" w:hAnsi="Times New Roman"/>
          <w:b/>
          <w:i/>
          <w:sz w:val="24"/>
          <w:szCs w:val="24"/>
        </w:rPr>
        <w:t xml:space="preserve"> </w:t>
      </w:r>
      <w:bookmarkStart w:id="222" w:name="_Toc468470753"/>
      <w:bookmarkStart w:id="223" w:name="_Toc473648666"/>
      <w:bookmarkStart w:id="224" w:name="_Toc475650593"/>
      <w:bookmarkStart w:id="225" w:name="_Toc493588905"/>
      <w:r w:rsidRPr="00412DFD">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6" w:name="_Toc468462713"/>
      <w:bookmarkEnd w:id="222"/>
      <w:bookmarkEnd w:id="223"/>
      <w:bookmarkEnd w:id="224"/>
      <w:bookmarkEnd w:id="225"/>
      <w:bookmarkEnd w:id="226"/>
    </w:p>
    <w:p w14:paraId="4BF70033" w14:textId="5FA9FFDC" w:rsidR="00412DFD" w:rsidRPr="00412DFD" w:rsidRDefault="00412DFD" w:rsidP="00412DFD">
      <w:pPr>
        <w:numPr>
          <w:ilvl w:val="1"/>
          <w:numId w:val="0"/>
        </w:numPr>
        <w:autoSpaceDE w:val="0"/>
        <w:autoSpaceDN w:val="0"/>
        <w:adjustRightInd w:val="0"/>
        <w:spacing w:after="0"/>
        <w:ind w:firstLine="568"/>
        <w:jc w:val="both"/>
        <w:rPr>
          <w:rFonts w:ascii="Times New Roman" w:eastAsia="Times New Roman" w:hAnsi="Times New Roman"/>
          <w:sz w:val="24"/>
          <w:szCs w:val="24"/>
          <w:lang w:eastAsia="ar-SA"/>
        </w:rPr>
      </w:pPr>
      <w:r w:rsidRPr="00412DFD">
        <w:rPr>
          <w:rFonts w:ascii="Times New Roman" w:eastAsia="Times New Roman" w:hAnsi="Times New Roman"/>
          <w:sz w:val="24"/>
          <w:szCs w:val="24"/>
          <w:lang w:eastAsia="ar-SA"/>
        </w:rPr>
        <w:t>2</w:t>
      </w:r>
      <w:r w:rsidR="0008405A">
        <w:rPr>
          <w:rFonts w:ascii="Times New Roman" w:eastAsia="Times New Roman" w:hAnsi="Times New Roman"/>
          <w:sz w:val="24"/>
          <w:szCs w:val="24"/>
          <w:lang w:eastAsia="ar-SA"/>
        </w:rPr>
        <w:t>8</w:t>
      </w:r>
      <w:r w:rsidRPr="00412DFD">
        <w:rPr>
          <w:rFonts w:ascii="Times New Roman" w:eastAsia="Times New Roman" w:hAnsi="Times New Roman"/>
          <w:sz w:val="24"/>
          <w:szCs w:val="24"/>
          <w:lang w:eastAsia="ar-SA"/>
        </w:rPr>
        <w:t>.1.</w:t>
      </w:r>
      <w:r w:rsidRPr="00412DFD">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00E5488F">
        <w:rPr>
          <w:rFonts w:ascii="Times New Roman" w:hAnsi="Times New Roman"/>
          <w:sz w:val="24"/>
          <w:szCs w:val="24"/>
        </w:rPr>
        <w:t>Администрацию</w:t>
      </w:r>
      <w:r w:rsidRPr="00412DFD">
        <w:rPr>
          <w:rFonts w:ascii="Times New Roman" w:hAnsi="Times New Roman"/>
          <w:sz w:val="24"/>
          <w:szCs w:val="24"/>
        </w:rPr>
        <w:t xml:space="preserve">, а также Министерство государственного управления, информационных технологий и связи Московской области </w:t>
      </w:r>
      <w:r w:rsidRPr="00412DFD">
        <w:rPr>
          <w:rFonts w:ascii="Times New Roman" w:eastAsia="Times New Roman" w:hAnsi="Times New Roman"/>
          <w:sz w:val="24"/>
          <w:szCs w:val="24"/>
          <w:lang w:eastAsia="ar-SA"/>
        </w:rPr>
        <w:t>с жалобой, в том числе в следующих случаях:</w:t>
      </w:r>
    </w:p>
    <w:p w14:paraId="5DCF8BB4" w14:textId="77777777" w:rsidR="00412DFD" w:rsidRPr="00412DFD" w:rsidRDefault="00412DFD" w:rsidP="00412DFD">
      <w:pPr>
        <w:autoSpaceDE w:val="0"/>
        <w:autoSpaceDN w:val="0"/>
        <w:adjustRightInd w:val="0"/>
        <w:spacing w:after="0"/>
        <w:ind w:firstLine="568"/>
        <w:jc w:val="both"/>
        <w:rPr>
          <w:rFonts w:ascii="Times New Roman" w:hAnsi="Times New Roman"/>
          <w:sz w:val="24"/>
          <w:szCs w:val="24"/>
          <w:lang w:eastAsia="ar-SA"/>
        </w:rPr>
      </w:pPr>
      <w:r w:rsidRPr="00412DFD">
        <w:rPr>
          <w:rFonts w:ascii="Times New Roman" w:hAnsi="Times New Roman"/>
          <w:sz w:val="24"/>
          <w:szCs w:val="24"/>
          <w:lang w:eastAsia="ar-SA"/>
        </w:rPr>
        <w:t xml:space="preserve">1) нарушение срока регистрации </w:t>
      </w:r>
      <w:r w:rsidRPr="00412DFD">
        <w:rPr>
          <w:rFonts w:ascii="Times New Roman" w:hAnsi="Times New Roman"/>
          <w:sz w:val="24"/>
          <w:szCs w:val="24"/>
        </w:rPr>
        <w:t>Заявления</w:t>
      </w:r>
      <w:r w:rsidRPr="00412DFD">
        <w:rPr>
          <w:rFonts w:ascii="Times New Roman" w:hAnsi="Times New Roman"/>
          <w:sz w:val="24"/>
          <w:szCs w:val="24"/>
          <w:lang w:eastAsia="ar-SA"/>
        </w:rPr>
        <w:t xml:space="preserve"> Заявителя (представителя Заявителя) о предоставлении Муниципальной</w:t>
      </w:r>
      <w:r w:rsidRPr="00412DFD">
        <w:rPr>
          <w:rFonts w:ascii="Times New Roman" w:hAnsi="Times New Roman"/>
          <w:sz w:val="24"/>
          <w:szCs w:val="24"/>
        </w:rPr>
        <w:t xml:space="preserve"> у</w:t>
      </w:r>
      <w:r w:rsidRPr="00412DFD">
        <w:rPr>
          <w:rFonts w:ascii="Times New Roman" w:hAnsi="Times New Roman"/>
          <w:sz w:val="24"/>
          <w:szCs w:val="24"/>
          <w:lang w:eastAsia="ar-SA"/>
        </w:rPr>
        <w:t>слуги, установленного настоящим Административным регламентом;</w:t>
      </w:r>
    </w:p>
    <w:p w14:paraId="7E2F56CC" w14:textId="77777777" w:rsidR="00412DFD" w:rsidRPr="00412DFD" w:rsidRDefault="00412DFD" w:rsidP="00412DFD">
      <w:pPr>
        <w:autoSpaceDE w:val="0"/>
        <w:autoSpaceDN w:val="0"/>
        <w:adjustRightInd w:val="0"/>
        <w:spacing w:after="0"/>
        <w:ind w:firstLine="568"/>
        <w:jc w:val="both"/>
        <w:rPr>
          <w:rFonts w:ascii="Times New Roman" w:hAnsi="Times New Roman"/>
          <w:sz w:val="24"/>
          <w:szCs w:val="24"/>
          <w:lang w:eastAsia="ar-SA"/>
        </w:rPr>
      </w:pPr>
      <w:r w:rsidRPr="00412DFD">
        <w:rPr>
          <w:rFonts w:ascii="Times New Roman" w:hAnsi="Times New Roman"/>
          <w:sz w:val="24"/>
          <w:szCs w:val="24"/>
          <w:lang w:eastAsia="ar-SA"/>
        </w:rPr>
        <w:t>2)</w:t>
      </w:r>
      <w:r w:rsidRPr="00412DFD">
        <w:rPr>
          <w:rFonts w:ascii="Times New Roman" w:hAnsi="Times New Roman"/>
          <w:sz w:val="24"/>
          <w:szCs w:val="24"/>
          <w:lang w:eastAsia="ar-SA"/>
        </w:rPr>
        <w:tab/>
        <w:t>нарушение срока предоставления</w:t>
      </w:r>
      <w:r w:rsidRPr="00412DFD">
        <w:rPr>
          <w:rFonts w:ascii="Times New Roman" w:hAnsi="Times New Roman"/>
          <w:sz w:val="24"/>
          <w:szCs w:val="24"/>
        </w:rPr>
        <w:t xml:space="preserve"> Муниципальной</w:t>
      </w:r>
      <w:r w:rsidRPr="00412DFD">
        <w:rPr>
          <w:rFonts w:ascii="Times New Roman" w:hAnsi="Times New Roman"/>
          <w:sz w:val="24"/>
          <w:szCs w:val="24"/>
          <w:lang w:eastAsia="ar-SA"/>
        </w:rPr>
        <w:t xml:space="preserve"> </w:t>
      </w:r>
      <w:r w:rsidRPr="00412DFD">
        <w:rPr>
          <w:rFonts w:ascii="Times New Roman" w:hAnsi="Times New Roman"/>
          <w:sz w:val="24"/>
          <w:szCs w:val="24"/>
        </w:rPr>
        <w:t>у</w:t>
      </w:r>
      <w:r w:rsidRPr="00412DFD">
        <w:rPr>
          <w:rFonts w:ascii="Times New Roman" w:hAnsi="Times New Roman"/>
          <w:sz w:val="24"/>
          <w:szCs w:val="24"/>
          <w:lang w:eastAsia="ar-SA"/>
        </w:rPr>
        <w:t>слуги, установленного настоящим Административным регламентом;</w:t>
      </w:r>
    </w:p>
    <w:p w14:paraId="7921CB37" w14:textId="77777777" w:rsidR="00412DFD" w:rsidRPr="00412DFD" w:rsidRDefault="00412DFD" w:rsidP="00412DFD">
      <w:pPr>
        <w:autoSpaceDE w:val="0"/>
        <w:autoSpaceDN w:val="0"/>
        <w:adjustRightInd w:val="0"/>
        <w:spacing w:after="0"/>
        <w:ind w:firstLine="568"/>
        <w:jc w:val="both"/>
        <w:rPr>
          <w:rFonts w:ascii="Times New Roman" w:hAnsi="Times New Roman"/>
          <w:sz w:val="24"/>
          <w:szCs w:val="24"/>
          <w:lang w:eastAsia="ar-SA"/>
        </w:rPr>
      </w:pPr>
      <w:r w:rsidRPr="00412DFD">
        <w:rPr>
          <w:rFonts w:ascii="Times New Roman" w:hAnsi="Times New Roman"/>
          <w:sz w:val="24"/>
          <w:szCs w:val="24"/>
          <w:lang w:eastAsia="ar-SA"/>
        </w:rPr>
        <w:t>3)</w:t>
      </w:r>
      <w:r w:rsidRPr="00412DFD">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412DFD">
        <w:rPr>
          <w:rFonts w:ascii="Times New Roman" w:hAnsi="Times New Roman"/>
          <w:sz w:val="24"/>
          <w:szCs w:val="24"/>
        </w:rPr>
        <w:t xml:space="preserve"> у</w:t>
      </w:r>
      <w:r w:rsidRPr="00412DFD">
        <w:rPr>
          <w:rFonts w:ascii="Times New Roman" w:hAnsi="Times New Roman"/>
          <w:sz w:val="24"/>
          <w:szCs w:val="24"/>
          <w:lang w:eastAsia="ar-SA"/>
        </w:rPr>
        <w:t>слуги;</w:t>
      </w:r>
    </w:p>
    <w:p w14:paraId="207DE79B" w14:textId="77777777" w:rsidR="00412DFD" w:rsidRPr="00412DFD" w:rsidRDefault="00412DFD" w:rsidP="00412DFD">
      <w:pPr>
        <w:autoSpaceDE w:val="0"/>
        <w:autoSpaceDN w:val="0"/>
        <w:adjustRightInd w:val="0"/>
        <w:spacing w:after="0"/>
        <w:ind w:firstLine="568"/>
        <w:jc w:val="both"/>
        <w:rPr>
          <w:rFonts w:ascii="Times New Roman" w:hAnsi="Times New Roman"/>
          <w:sz w:val="24"/>
          <w:szCs w:val="24"/>
          <w:lang w:eastAsia="ar-SA"/>
        </w:rPr>
      </w:pPr>
      <w:r w:rsidRPr="00412DFD">
        <w:rPr>
          <w:rFonts w:ascii="Times New Roman" w:hAnsi="Times New Roman"/>
          <w:sz w:val="24"/>
          <w:szCs w:val="24"/>
          <w:lang w:eastAsia="ar-SA"/>
        </w:rPr>
        <w:t>4)</w:t>
      </w:r>
      <w:r w:rsidRPr="00412DFD">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192AEB12" w14:textId="77777777" w:rsidR="00412DFD" w:rsidRPr="00412DFD" w:rsidRDefault="00412DFD" w:rsidP="00412DFD">
      <w:pPr>
        <w:autoSpaceDE w:val="0"/>
        <w:autoSpaceDN w:val="0"/>
        <w:adjustRightInd w:val="0"/>
        <w:spacing w:after="0"/>
        <w:ind w:firstLine="568"/>
        <w:jc w:val="both"/>
        <w:rPr>
          <w:rFonts w:ascii="Times New Roman" w:hAnsi="Times New Roman"/>
          <w:sz w:val="24"/>
          <w:szCs w:val="24"/>
          <w:lang w:eastAsia="ar-SA"/>
        </w:rPr>
      </w:pPr>
      <w:r w:rsidRPr="00412DFD">
        <w:rPr>
          <w:rFonts w:ascii="Times New Roman" w:hAnsi="Times New Roman"/>
          <w:sz w:val="24"/>
          <w:szCs w:val="24"/>
          <w:lang w:eastAsia="ar-SA"/>
        </w:rPr>
        <w:t>5)</w:t>
      </w:r>
      <w:r w:rsidRPr="00412DFD">
        <w:rPr>
          <w:rFonts w:ascii="Times New Roman" w:hAnsi="Times New Roman"/>
          <w:sz w:val="24"/>
          <w:szCs w:val="24"/>
          <w:lang w:eastAsia="ar-SA"/>
        </w:rPr>
        <w:tab/>
        <w:t>отказ в предоставлении Муниципальной</w:t>
      </w:r>
      <w:r w:rsidRPr="00412DFD">
        <w:rPr>
          <w:rFonts w:ascii="Times New Roman" w:hAnsi="Times New Roman"/>
          <w:sz w:val="24"/>
          <w:szCs w:val="24"/>
        </w:rPr>
        <w:t xml:space="preserve"> </w:t>
      </w:r>
      <w:r w:rsidRPr="00412DFD">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14:paraId="1E88C923" w14:textId="77777777" w:rsidR="00412DFD" w:rsidRPr="00412DFD" w:rsidRDefault="00412DFD" w:rsidP="00412DFD">
      <w:pPr>
        <w:autoSpaceDE w:val="0"/>
        <w:autoSpaceDN w:val="0"/>
        <w:adjustRightInd w:val="0"/>
        <w:spacing w:after="0"/>
        <w:ind w:firstLine="568"/>
        <w:jc w:val="both"/>
        <w:rPr>
          <w:rFonts w:ascii="Times New Roman" w:hAnsi="Times New Roman"/>
          <w:sz w:val="24"/>
          <w:szCs w:val="24"/>
          <w:lang w:eastAsia="ar-SA"/>
        </w:rPr>
      </w:pPr>
      <w:r w:rsidRPr="00412DFD">
        <w:rPr>
          <w:rFonts w:ascii="Times New Roman" w:hAnsi="Times New Roman"/>
          <w:sz w:val="24"/>
          <w:szCs w:val="24"/>
          <w:lang w:eastAsia="ar-SA"/>
        </w:rPr>
        <w:t>6)</w:t>
      </w:r>
      <w:r w:rsidRPr="00412DFD">
        <w:rPr>
          <w:rFonts w:ascii="Times New Roman" w:hAnsi="Times New Roman"/>
          <w:sz w:val="24"/>
          <w:szCs w:val="24"/>
          <w:lang w:eastAsia="ar-SA"/>
        </w:rPr>
        <w:tab/>
        <w:t>требование с Заявителя (представителя Заявителя) при предоставлении</w:t>
      </w:r>
      <w:r w:rsidRPr="00412DFD">
        <w:rPr>
          <w:rFonts w:ascii="Times New Roman" w:hAnsi="Times New Roman"/>
          <w:sz w:val="24"/>
          <w:szCs w:val="24"/>
        </w:rPr>
        <w:t xml:space="preserve"> Муниципальной</w:t>
      </w:r>
      <w:r w:rsidRPr="00412DFD">
        <w:rPr>
          <w:rFonts w:ascii="Times New Roman" w:hAnsi="Times New Roman"/>
          <w:sz w:val="24"/>
          <w:szCs w:val="24"/>
          <w:lang w:eastAsia="ar-SA"/>
        </w:rPr>
        <w:t xml:space="preserve"> </w:t>
      </w:r>
      <w:r w:rsidRPr="00412DFD">
        <w:rPr>
          <w:rFonts w:ascii="Times New Roman" w:hAnsi="Times New Roman"/>
          <w:sz w:val="24"/>
          <w:szCs w:val="24"/>
        </w:rPr>
        <w:t>у</w:t>
      </w:r>
      <w:r w:rsidRPr="00412DFD">
        <w:rPr>
          <w:rFonts w:ascii="Times New Roman" w:hAnsi="Times New Roman"/>
          <w:sz w:val="24"/>
          <w:szCs w:val="24"/>
          <w:lang w:eastAsia="ar-SA"/>
        </w:rPr>
        <w:t>слуги платы, не предусмотренной настоящим Административным регламентом;</w:t>
      </w:r>
    </w:p>
    <w:p w14:paraId="00991504" w14:textId="76FDA10A" w:rsidR="00412DFD" w:rsidRPr="00412DFD" w:rsidRDefault="00412DFD" w:rsidP="00412DFD">
      <w:pPr>
        <w:autoSpaceDE w:val="0"/>
        <w:autoSpaceDN w:val="0"/>
        <w:adjustRightInd w:val="0"/>
        <w:spacing w:after="0"/>
        <w:ind w:firstLine="568"/>
        <w:jc w:val="both"/>
        <w:rPr>
          <w:rFonts w:ascii="Times New Roman" w:hAnsi="Times New Roman"/>
          <w:sz w:val="24"/>
          <w:szCs w:val="24"/>
          <w:lang w:eastAsia="ar-SA"/>
        </w:rPr>
      </w:pPr>
      <w:r w:rsidRPr="00412DFD">
        <w:rPr>
          <w:rFonts w:ascii="Times New Roman" w:hAnsi="Times New Roman"/>
          <w:sz w:val="24"/>
          <w:szCs w:val="24"/>
          <w:lang w:eastAsia="ar-SA"/>
        </w:rPr>
        <w:t>7)</w:t>
      </w:r>
      <w:r w:rsidRPr="00412DFD">
        <w:rPr>
          <w:rFonts w:ascii="Times New Roman" w:hAnsi="Times New Roman"/>
          <w:sz w:val="24"/>
          <w:szCs w:val="24"/>
          <w:lang w:eastAsia="ar-SA"/>
        </w:rPr>
        <w:tab/>
        <w:t xml:space="preserve">отказ должностного лица </w:t>
      </w:r>
      <w:r w:rsidR="00E5488F">
        <w:rPr>
          <w:rFonts w:ascii="Times New Roman" w:hAnsi="Times New Roman"/>
          <w:sz w:val="24"/>
          <w:szCs w:val="24"/>
          <w:lang w:eastAsia="ar-SA"/>
        </w:rPr>
        <w:t>КУИЖВ</w:t>
      </w:r>
      <w:r w:rsidRPr="00412DFD">
        <w:rPr>
          <w:rFonts w:ascii="Times New Roman" w:hAnsi="Times New Roman"/>
          <w:sz w:val="24"/>
          <w:szCs w:val="24"/>
        </w:rPr>
        <w:t xml:space="preserve"> </w:t>
      </w:r>
      <w:r w:rsidRPr="00412DFD">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412DFD">
        <w:rPr>
          <w:rFonts w:ascii="Times New Roman" w:hAnsi="Times New Roman"/>
          <w:sz w:val="24"/>
          <w:szCs w:val="24"/>
        </w:rPr>
        <w:t>у</w:t>
      </w:r>
      <w:r w:rsidRPr="00412DFD">
        <w:rPr>
          <w:rFonts w:ascii="Times New Roman" w:hAnsi="Times New Roman"/>
          <w:sz w:val="24"/>
          <w:szCs w:val="24"/>
          <w:lang w:eastAsia="ar-SA"/>
        </w:rPr>
        <w:t>слуги документах либо нарушение установленного срока таких исправлений.</w:t>
      </w:r>
    </w:p>
    <w:p w14:paraId="0BC7F101" w14:textId="12E48799" w:rsidR="00412DFD" w:rsidRPr="00412DFD" w:rsidRDefault="00412DFD" w:rsidP="00412DFD">
      <w:pPr>
        <w:numPr>
          <w:ilvl w:val="1"/>
          <w:numId w:val="0"/>
        </w:numPr>
        <w:autoSpaceDE w:val="0"/>
        <w:autoSpaceDN w:val="0"/>
        <w:adjustRightInd w:val="0"/>
        <w:spacing w:after="0"/>
        <w:ind w:firstLine="568"/>
        <w:jc w:val="both"/>
        <w:rPr>
          <w:rFonts w:ascii="Times New Roman" w:hAnsi="Times New Roman"/>
          <w:sz w:val="24"/>
          <w:szCs w:val="24"/>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.2.</w:t>
      </w:r>
      <w:r w:rsidRPr="00412DFD">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412DFD">
        <w:rPr>
          <w:rFonts w:ascii="Times New Roman" w:hAnsi="Times New Roman"/>
          <w:sz w:val="24"/>
          <w:szCs w:val="24"/>
        </w:rPr>
        <w:t xml:space="preserve">. </w:t>
      </w:r>
    </w:p>
    <w:p w14:paraId="10756FD6" w14:textId="647951F6" w:rsidR="00412DFD" w:rsidRPr="00412DFD" w:rsidRDefault="00412DFD" w:rsidP="00622C51">
      <w:pPr>
        <w:numPr>
          <w:ilvl w:val="1"/>
          <w:numId w:val="0"/>
        </w:numPr>
        <w:autoSpaceDE w:val="0"/>
        <w:autoSpaceDN w:val="0"/>
        <w:adjustRightInd w:val="0"/>
        <w:spacing w:after="0"/>
        <w:ind w:firstLine="568"/>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.3.</w:t>
      </w:r>
      <w:r w:rsidRPr="00412DFD">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412DFD">
        <w:rPr>
          <w:rFonts w:ascii="Times New Roman" w:hAnsi="Times New Roman"/>
          <w:sz w:val="24"/>
          <w:szCs w:val="24"/>
        </w:rPr>
        <w:t xml:space="preserve"> Администрации</w:t>
      </w:r>
      <w:r w:rsidRPr="00412DFD">
        <w:rPr>
          <w:rFonts w:ascii="Times New Roman" w:hAnsi="Times New Roman"/>
          <w:sz w:val="24"/>
          <w:szCs w:val="24"/>
          <w:lang w:eastAsia="ar-SA"/>
        </w:rPr>
        <w:t xml:space="preserve">, </w:t>
      </w:r>
      <w:r w:rsidRPr="00412DFD">
        <w:rPr>
          <w:rFonts w:ascii="Times New Roman" w:hAnsi="Times New Roman"/>
          <w:sz w:val="24"/>
          <w:szCs w:val="24"/>
        </w:rPr>
        <w:lastRenderedPageBreak/>
        <w:t xml:space="preserve">порталов </w:t>
      </w:r>
      <w:proofErr w:type="spellStart"/>
      <w:r w:rsidRPr="00412DFD">
        <w:rPr>
          <w:rFonts w:ascii="Times New Roman" w:hAnsi="Times New Roman"/>
          <w:sz w:val="24"/>
          <w:szCs w:val="24"/>
          <w:lang w:val="en-US"/>
        </w:rPr>
        <w:t>uslugi</w:t>
      </w:r>
      <w:proofErr w:type="spellEnd"/>
      <w:r w:rsidRPr="00412DFD">
        <w:rPr>
          <w:rFonts w:ascii="Times New Roman" w:hAnsi="Times New Roman"/>
          <w:sz w:val="24"/>
          <w:szCs w:val="24"/>
        </w:rPr>
        <w:t>.</w:t>
      </w:r>
      <w:proofErr w:type="spellStart"/>
      <w:r w:rsidRPr="00412DFD">
        <w:rPr>
          <w:rFonts w:ascii="Times New Roman" w:hAnsi="Times New Roman"/>
          <w:sz w:val="24"/>
          <w:szCs w:val="24"/>
          <w:lang w:val="en-US"/>
        </w:rPr>
        <w:t>mosreg</w:t>
      </w:r>
      <w:proofErr w:type="spellEnd"/>
      <w:r w:rsidRPr="00412DFD">
        <w:rPr>
          <w:rFonts w:ascii="Times New Roman" w:hAnsi="Times New Roman"/>
          <w:sz w:val="24"/>
          <w:szCs w:val="24"/>
        </w:rPr>
        <w:t>.</w:t>
      </w:r>
      <w:proofErr w:type="spellStart"/>
      <w:r w:rsidRPr="00412DFD">
        <w:rPr>
          <w:rFonts w:ascii="Times New Roman" w:hAnsi="Times New Roman"/>
          <w:sz w:val="24"/>
          <w:szCs w:val="24"/>
          <w:lang w:val="en-US"/>
        </w:rPr>
        <w:t>ru</w:t>
      </w:r>
      <w:proofErr w:type="spellEnd"/>
      <w:r w:rsidRPr="00412DFD">
        <w:rPr>
          <w:rFonts w:ascii="Times New Roman" w:hAnsi="Times New Roman"/>
          <w:sz w:val="24"/>
          <w:szCs w:val="24"/>
        </w:rPr>
        <w:t xml:space="preserve">, </w:t>
      </w:r>
      <w:proofErr w:type="spellStart"/>
      <w:r w:rsidRPr="00412DFD">
        <w:rPr>
          <w:rFonts w:ascii="Times New Roman" w:hAnsi="Times New Roman"/>
          <w:sz w:val="24"/>
          <w:szCs w:val="24"/>
          <w:lang w:val="en-US"/>
        </w:rPr>
        <w:t>gosuslugi</w:t>
      </w:r>
      <w:proofErr w:type="spellEnd"/>
      <w:r w:rsidRPr="00412DFD">
        <w:rPr>
          <w:rFonts w:ascii="Times New Roman" w:hAnsi="Times New Roman"/>
          <w:sz w:val="24"/>
          <w:szCs w:val="24"/>
        </w:rPr>
        <w:t>.</w:t>
      </w:r>
      <w:proofErr w:type="spellStart"/>
      <w:r w:rsidRPr="00412DFD">
        <w:rPr>
          <w:rFonts w:ascii="Times New Roman" w:hAnsi="Times New Roman"/>
          <w:sz w:val="24"/>
          <w:szCs w:val="24"/>
          <w:lang w:val="en-US"/>
        </w:rPr>
        <w:t>ru</w:t>
      </w:r>
      <w:proofErr w:type="spellEnd"/>
      <w:r w:rsidRPr="00412DFD">
        <w:rPr>
          <w:rFonts w:ascii="Times New Roman" w:hAnsi="Times New Roman"/>
          <w:sz w:val="24"/>
          <w:szCs w:val="24"/>
          <w:lang w:eastAsia="ar-SA"/>
        </w:rPr>
        <w:t xml:space="preserve">, </w:t>
      </w:r>
      <w:proofErr w:type="spellStart"/>
      <w:r w:rsidRPr="00412DFD">
        <w:rPr>
          <w:rFonts w:ascii="Times New Roman" w:hAnsi="Times New Roman"/>
          <w:sz w:val="24"/>
          <w:szCs w:val="24"/>
          <w:lang w:val="en-US" w:eastAsia="ar-SA"/>
        </w:rPr>
        <w:t>vmeste</w:t>
      </w:r>
      <w:proofErr w:type="spellEnd"/>
      <w:r w:rsidRPr="00412DFD">
        <w:rPr>
          <w:rFonts w:ascii="Times New Roman" w:hAnsi="Times New Roman"/>
          <w:sz w:val="24"/>
          <w:szCs w:val="24"/>
          <w:lang w:eastAsia="ar-SA"/>
        </w:rPr>
        <w:t>.</w:t>
      </w:r>
      <w:proofErr w:type="spellStart"/>
      <w:r w:rsidRPr="00412DFD">
        <w:rPr>
          <w:rFonts w:ascii="Times New Roman" w:hAnsi="Times New Roman"/>
          <w:sz w:val="24"/>
          <w:szCs w:val="24"/>
          <w:lang w:val="en-US" w:eastAsia="ar-SA"/>
        </w:rPr>
        <w:t>mosreg</w:t>
      </w:r>
      <w:proofErr w:type="spellEnd"/>
      <w:r w:rsidRPr="00412DFD">
        <w:rPr>
          <w:rFonts w:ascii="Times New Roman" w:hAnsi="Times New Roman"/>
          <w:sz w:val="24"/>
          <w:szCs w:val="24"/>
          <w:lang w:eastAsia="ar-SA"/>
        </w:rPr>
        <w:t>.</w:t>
      </w:r>
      <w:proofErr w:type="spellStart"/>
      <w:r w:rsidRPr="00412DFD">
        <w:rPr>
          <w:rFonts w:ascii="Times New Roman" w:hAnsi="Times New Roman"/>
          <w:sz w:val="24"/>
          <w:szCs w:val="24"/>
          <w:lang w:val="en-US" w:eastAsia="ar-SA"/>
        </w:rPr>
        <w:t>ru</w:t>
      </w:r>
      <w:proofErr w:type="spellEnd"/>
      <w:r w:rsidRPr="00412DFD">
        <w:rPr>
          <w:rFonts w:ascii="Times New Roman" w:hAnsi="Times New Roman"/>
          <w:sz w:val="24"/>
          <w:szCs w:val="24"/>
          <w:lang w:eastAsia="ar-SA"/>
        </w:rPr>
        <w:t>, а также может быть принята при личном приеме Заявителя (представителя Заявителя).</w:t>
      </w:r>
      <w:r w:rsidR="00622C51" w:rsidRPr="00622C51">
        <w:t xml:space="preserve"> </w:t>
      </w:r>
      <w:r w:rsidR="00622C51" w:rsidRPr="00622C51">
        <w:rPr>
          <w:rFonts w:ascii="Times New Roman" w:hAnsi="Times New Roman"/>
          <w:sz w:val="24"/>
          <w:szCs w:val="24"/>
          <w:lang w:eastAsia="ar-SA"/>
        </w:rPr>
        <w:t xml:space="preserve">Информация о месте  приема, а также об установленных для приема днях и часах  размещена на официальном сайте </w:t>
      </w:r>
      <w:r w:rsidR="000923F2">
        <w:rPr>
          <w:rFonts w:ascii="Times New Roman" w:hAnsi="Times New Roman"/>
          <w:sz w:val="24"/>
          <w:szCs w:val="24"/>
          <w:lang w:eastAsia="ar-SA"/>
        </w:rPr>
        <w:t>м</w:t>
      </w:r>
      <w:r w:rsidR="00F32DBA">
        <w:rPr>
          <w:rFonts w:ascii="Times New Roman" w:hAnsi="Times New Roman"/>
          <w:sz w:val="24"/>
          <w:szCs w:val="24"/>
          <w:lang w:eastAsia="ar-SA"/>
        </w:rPr>
        <w:t>униципального образования городской округ Фрязино</w:t>
      </w:r>
      <w:r w:rsidR="00622C51">
        <w:rPr>
          <w:rFonts w:ascii="Times New Roman" w:hAnsi="Times New Roman"/>
          <w:sz w:val="24"/>
          <w:szCs w:val="24"/>
          <w:lang w:eastAsia="ar-SA"/>
        </w:rPr>
        <w:t xml:space="preserve"> </w:t>
      </w:r>
      <w:r w:rsidR="00F32DBA">
        <w:rPr>
          <w:rFonts w:ascii="Times New Roman" w:hAnsi="Times New Roman"/>
          <w:sz w:val="24"/>
          <w:szCs w:val="24"/>
          <w:lang w:eastAsia="ar-SA"/>
        </w:rPr>
        <w:t xml:space="preserve">Московской области </w:t>
      </w:r>
      <w:r w:rsidR="00622C51">
        <w:rPr>
          <w:rFonts w:ascii="Times New Roman" w:hAnsi="Times New Roman"/>
          <w:sz w:val="24"/>
          <w:szCs w:val="24"/>
          <w:lang w:eastAsia="ar-SA"/>
        </w:rPr>
        <w:t xml:space="preserve">в сети  Интернет. </w:t>
      </w:r>
    </w:p>
    <w:p w14:paraId="045013C3" w14:textId="6E97D0AF" w:rsidR="00412DFD" w:rsidRPr="00412DFD" w:rsidRDefault="00412DFD" w:rsidP="00412DFD">
      <w:pPr>
        <w:numPr>
          <w:ilvl w:val="1"/>
          <w:numId w:val="0"/>
        </w:numPr>
        <w:autoSpaceDE w:val="0"/>
        <w:autoSpaceDN w:val="0"/>
        <w:adjustRightInd w:val="0"/>
        <w:spacing w:after="0"/>
        <w:ind w:firstLine="568"/>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.4.</w:t>
      </w:r>
      <w:r w:rsidRPr="00412DFD">
        <w:rPr>
          <w:rFonts w:ascii="Times New Roman" w:hAnsi="Times New Roman"/>
          <w:sz w:val="24"/>
          <w:szCs w:val="24"/>
          <w:lang w:eastAsia="ar-SA"/>
        </w:rPr>
        <w:tab/>
        <w:t>Жалоба должна содержать:</w:t>
      </w:r>
    </w:p>
    <w:p w14:paraId="0F12E5B7" w14:textId="77777777" w:rsidR="00412DFD" w:rsidRPr="00412DFD" w:rsidRDefault="00412DFD" w:rsidP="00412DFD">
      <w:pPr>
        <w:autoSpaceDE w:val="0"/>
        <w:autoSpaceDN w:val="0"/>
        <w:adjustRightInd w:val="0"/>
        <w:spacing w:after="0"/>
        <w:ind w:firstLine="568"/>
        <w:contextualSpacing/>
        <w:jc w:val="both"/>
        <w:rPr>
          <w:rFonts w:ascii="Times New Roman" w:hAnsi="Times New Roman"/>
          <w:sz w:val="24"/>
          <w:szCs w:val="24"/>
          <w:lang w:eastAsia="ar-SA"/>
        </w:rPr>
      </w:pPr>
      <w:r w:rsidRPr="00412DFD">
        <w:rPr>
          <w:rFonts w:ascii="Times New Roman" w:hAnsi="Times New Roman"/>
          <w:sz w:val="24"/>
          <w:szCs w:val="24"/>
          <w:lang w:eastAsia="ar-SA"/>
        </w:rPr>
        <w:t>1)</w:t>
      </w:r>
      <w:r w:rsidRPr="00412DFD">
        <w:rPr>
          <w:rFonts w:ascii="Times New Roman" w:hAnsi="Times New Roman"/>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63034C59" w14:textId="77777777" w:rsidR="00412DFD" w:rsidRPr="00412DFD" w:rsidRDefault="00412DFD" w:rsidP="00412DFD">
      <w:pPr>
        <w:spacing w:after="0"/>
        <w:ind w:firstLine="568"/>
        <w:contextualSpacing/>
        <w:jc w:val="both"/>
        <w:rPr>
          <w:rFonts w:ascii="Times New Roman" w:hAnsi="Times New Roman"/>
          <w:sz w:val="24"/>
          <w:szCs w:val="24"/>
          <w:lang w:eastAsia="ar-SA"/>
        </w:rPr>
      </w:pPr>
      <w:proofErr w:type="gramStart"/>
      <w:r w:rsidRPr="00412DFD">
        <w:rPr>
          <w:rFonts w:ascii="Times New Roman" w:hAnsi="Times New Roman"/>
          <w:sz w:val="24"/>
          <w:szCs w:val="24"/>
          <w:lang w:eastAsia="ar-SA"/>
        </w:rPr>
        <w:t>2)</w:t>
      </w:r>
      <w:r w:rsidRPr="00412DFD">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14:paraId="1094D0A2" w14:textId="77777777" w:rsidR="00412DFD" w:rsidRPr="00412DFD" w:rsidRDefault="00412DFD" w:rsidP="00412DFD">
      <w:pPr>
        <w:spacing w:after="0"/>
        <w:ind w:firstLine="568"/>
        <w:contextualSpacing/>
        <w:jc w:val="both"/>
        <w:rPr>
          <w:rFonts w:ascii="Times New Roman" w:hAnsi="Times New Roman"/>
          <w:sz w:val="24"/>
          <w:szCs w:val="24"/>
          <w:lang w:eastAsia="ar-SA"/>
        </w:rPr>
      </w:pPr>
      <w:r w:rsidRPr="00412DFD">
        <w:rPr>
          <w:rFonts w:ascii="Times New Roman" w:hAnsi="Times New Roman"/>
          <w:sz w:val="24"/>
          <w:szCs w:val="24"/>
          <w:lang w:eastAsia="ar-SA"/>
        </w:rPr>
        <w:t>3)</w:t>
      </w:r>
      <w:r w:rsidRPr="00412DFD">
        <w:rPr>
          <w:rFonts w:ascii="Times New Roman" w:hAnsi="Times New Roman"/>
          <w:sz w:val="24"/>
          <w:szCs w:val="24"/>
          <w:lang w:eastAsia="ar-SA"/>
        </w:rPr>
        <w:tab/>
        <w:t>сведения об обжалуемых решениях и действиях (бездействии);</w:t>
      </w:r>
    </w:p>
    <w:p w14:paraId="38148E00" w14:textId="77777777" w:rsidR="00412DFD" w:rsidRPr="00412DFD" w:rsidRDefault="00412DFD" w:rsidP="00412DFD">
      <w:pPr>
        <w:spacing w:after="0"/>
        <w:ind w:firstLine="568"/>
        <w:contextualSpacing/>
        <w:jc w:val="both"/>
        <w:rPr>
          <w:rFonts w:ascii="Times New Roman" w:hAnsi="Times New Roman"/>
          <w:sz w:val="24"/>
          <w:szCs w:val="24"/>
          <w:lang w:eastAsia="ar-SA"/>
        </w:rPr>
      </w:pPr>
      <w:r w:rsidRPr="00412DFD">
        <w:rPr>
          <w:rFonts w:ascii="Times New Roman" w:hAnsi="Times New Roman"/>
          <w:sz w:val="24"/>
          <w:szCs w:val="24"/>
          <w:lang w:eastAsia="ar-SA"/>
        </w:rPr>
        <w:t>4)</w:t>
      </w:r>
      <w:r w:rsidRPr="00412DFD">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079863DB" w14:textId="77777777" w:rsidR="00412DFD" w:rsidRPr="00412DFD" w:rsidRDefault="00412DFD" w:rsidP="00412DFD">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412DFD">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7C3B7177" w14:textId="26194268" w:rsidR="00412DFD" w:rsidRPr="00412DFD" w:rsidRDefault="00412DFD" w:rsidP="00226CD4">
      <w:pPr>
        <w:numPr>
          <w:ilvl w:val="1"/>
          <w:numId w:val="0"/>
        </w:num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.5.</w:t>
      </w:r>
      <w:r w:rsidRPr="00412DFD">
        <w:rPr>
          <w:rFonts w:ascii="Times New Roman" w:hAnsi="Times New Roman"/>
          <w:sz w:val="24"/>
          <w:szCs w:val="24"/>
          <w:lang w:eastAsia="ar-SA"/>
        </w:rPr>
        <w:tab/>
        <w:t>В случае</w:t>
      </w:r>
      <w:proofErr w:type="gramStart"/>
      <w:r w:rsidRPr="00412DFD">
        <w:rPr>
          <w:rFonts w:ascii="Times New Roman" w:hAnsi="Times New Roman"/>
          <w:sz w:val="24"/>
          <w:szCs w:val="24"/>
          <w:lang w:eastAsia="ar-SA"/>
        </w:rPr>
        <w:t>,</w:t>
      </w:r>
      <w:proofErr w:type="gramEnd"/>
      <w:r w:rsidRPr="00412DFD">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412DFD">
        <w:rPr>
          <w:rFonts w:ascii="Times New Roman" w:hAnsi="Times New Roman"/>
          <w:sz w:val="24"/>
          <w:szCs w:val="24"/>
          <w:lang w:eastAsia="ar-SA"/>
        </w:rPr>
        <w:br/>
        <w:t xml:space="preserve">от имени Заявителя. </w:t>
      </w:r>
    </w:p>
    <w:p w14:paraId="0F7CE92E" w14:textId="61DCA8E8" w:rsidR="00412DFD" w:rsidRPr="00412DFD" w:rsidRDefault="00412DFD" w:rsidP="00226CD4">
      <w:pPr>
        <w:numPr>
          <w:ilvl w:val="1"/>
          <w:numId w:val="0"/>
        </w:num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.6.</w:t>
      </w:r>
      <w:r w:rsidRPr="00412DFD">
        <w:rPr>
          <w:rFonts w:ascii="Times New Roman" w:hAnsi="Times New Roman"/>
          <w:sz w:val="24"/>
          <w:szCs w:val="24"/>
          <w:lang w:eastAsia="ar-SA"/>
        </w:rPr>
        <w:tab/>
        <w:t>Жалоба, поступившая в</w:t>
      </w:r>
      <w:r w:rsidRPr="00412DFD">
        <w:rPr>
          <w:rFonts w:ascii="Times New Roman" w:hAnsi="Times New Roman"/>
          <w:sz w:val="24"/>
          <w:szCs w:val="24"/>
        </w:rPr>
        <w:t xml:space="preserve"> Администрацию</w:t>
      </w:r>
      <w:r w:rsidRPr="00412DFD">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460A426E" w14:textId="77777777" w:rsidR="00412DFD" w:rsidRPr="00412DFD" w:rsidRDefault="00412DFD" w:rsidP="006C44AA">
      <w:pPr>
        <w:numPr>
          <w:ilvl w:val="0"/>
          <w:numId w:val="28"/>
        </w:numPr>
        <w:autoSpaceDE w:val="0"/>
        <w:autoSpaceDN w:val="0"/>
        <w:adjustRightInd w:val="0"/>
        <w:spacing w:after="0"/>
        <w:ind w:left="0" w:firstLine="567"/>
        <w:contextualSpacing/>
        <w:jc w:val="both"/>
        <w:rPr>
          <w:rFonts w:ascii="Times New Roman" w:hAnsi="Times New Roman"/>
          <w:sz w:val="24"/>
          <w:szCs w:val="24"/>
          <w:lang w:eastAsia="ar-SA"/>
        </w:rPr>
      </w:pPr>
      <w:r w:rsidRPr="00412DFD">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0" w:history="1">
        <w:r w:rsidRPr="00412DFD">
          <w:rPr>
            <w:rFonts w:ascii="Times New Roman" w:hAnsi="Times New Roman"/>
            <w:sz w:val="24"/>
            <w:szCs w:val="24"/>
            <w:lang w:eastAsia="ar-SA"/>
          </w:rPr>
          <w:t>закона</w:t>
        </w:r>
      </w:hyperlink>
      <w:r w:rsidRPr="00412DFD">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12A3630F" w14:textId="77777777" w:rsidR="00412DFD" w:rsidRPr="00412DFD" w:rsidRDefault="00412DFD" w:rsidP="006C44AA">
      <w:pPr>
        <w:numPr>
          <w:ilvl w:val="0"/>
          <w:numId w:val="28"/>
        </w:numPr>
        <w:autoSpaceDE w:val="0"/>
        <w:autoSpaceDN w:val="0"/>
        <w:adjustRightInd w:val="0"/>
        <w:spacing w:after="0"/>
        <w:ind w:left="0" w:firstLine="567"/>
        <w:jc w:val="both"/>
        <w:rPr>
          <w:rFonts w:ascii="Times New Roman" w:hAnsi="Times New Roman"/>
          <w:sz w:val="24"/>
          <w:szCs w:val="24"/>
          <w:lang w:eastAsia="ar-SA"/>
        </w:rPr>
      </w:pPr>
      <w:r w:rsidRPr="00412DFD">
        <w:rPr>
          <w:rFonts w:ascii="Times New Roman" w:hAnsi="Times New Roman"/>
          <w:sz w:val="24"/>
          <w:szCs w:val="24"/>
          <w:lang w:eastAsia="ar-SA"/>
        </w:rPr>
        <w:t xml:space="preserve">информирование Заявителей </w:t>
      </w:r>
      <w:r w:rsidRPr="00412DFD">
        <w:rPr>
          <w:rFonts w:ascii="Times New Roman" w:hAnsi="Times New Roman"/>
          <w:sz w:val="24"/>
          <w:szCs w:val="24"/>
        </w:rPr>
        <w:t>(представителей Заявителей)</w:t>
      </w:r>
      <w:r w:rsidRPr="00412DFD">
        <w:rPr>
          <w:rFonts w:ascii="Times New Roman" w:hAnsi="Times New Roman"/>
          <w:sz w:val="24"/>
          <w:szCs w:val="24"/>
          <w:lang w:eastAsia="ar-SA"/>
        </w:rPr>
        <w:t xml:space="preserve"> о порядке обжалования решений и действий (бездействия), нарушающих их права и законные интересы.</w:t>
      </w:r>
    </w:p>
    <w:p w14:paraId="211BFBE9" w14:textId="76855857" w:rsidR="00412DFD" w:rsidRPr="00412DFD" w:rsidRDefault="00412DFD" w:rsidP="00226CD4">
      <w:pPr>
        <w:tabs>
          <w:tab w:val="left" w:pos="992"/>
          <w:tab w:val="left" w:pos="1134"/>
          <w:tab w:val="left" w:pos="9781"/>
        </w:tabs>
        <w:spacing w:after="0" w:line="240" w:lineRule="auto"/>
        <w:ind w:firstLine="567"/>
        <w:contextualSpacing/>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.7.</w:t>
      </w:r>
      <w:r w:rsidRPr="00412DFD">
        <w:rPr>
          <w:rFonts w:ascii="Times New Roman" w:hAnsi="Times New Roman"/>
          <w:sz w:val="24"/>
          <w:szCs w:val="24"/>
          <w:lang w:eastAsia="ar-SA"/>
        </w:rPr>
        <w:tab/>
      </w:r>
      <w:proofErr w:type="gramStart"/>
      <w:r w:rsidRPr="00412DFD">
        <w:rPr>
          <w:rFonts w:ascii="Times New Roman" w:hAnsi="Times New Roman"/>
          <w:sz w:val="24"/>
          <w:szCs w:val="24"/>
          <w:lang w:eastAsia="ar-SA"/>
        </w:rPr>
        <w:t xml:space="preserve">Жалоба, поступившая в </w:t>
      </w:r>
      <w:r w:rsidRPr="00412DFD">
        <w:rPr>
          <w:rFonts w:ascii="Times New Roman" w:hAnsi="Times New Roman"/>
          <w:sz w:val="24"/>
          <w:szCs w:val="24"/>
        </w:rPr>
        <w:t xml:space="preserve">Администрацию </w:t>
      </w:r>
      <w:r w:rsidRPr="00412DFD">
        <w:rPr>
          <w:rFonts w:ascii="Times New Roman" w:hAnsi="Times New Roman"/>
          <w:sz w:val="24"/>
          <w:szCs w:val="24"/>
          <w:lang w:eastAsia="ar-SA"/>
        </w:rPr>
        <w:t>подлежит</w:t>
      </w:r>
      <w:proofErr w:type="gramEnd"/>
      <w:r w:rsidRPr="00412DFD">
        <w:rPr>
          <w:rFonts w:ascii="Times New Roman" w:hAnsi="Times New Roman"/>
          <w:sz w:val="24"/>
          <w:szCs w:val="24"/>
          <w:lang w:eastAsia="ar-SA"/>
        </w:rPr>
        <w:t xml:space="preserve"> регистрации не позднее следующего рабочего дня со дня ее поступления.</w:t>
      </w:r>
    </w:p>
    <w:p w14:paraId="499BDBBB" w14:textId="7A564BDF" w:rsidR="00412DFD" w:rsidRPr="00412DFD" w:rsidRDefault="00412DFD" w:rsidP="00226CD4">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412DFD">
        <w:rPr>
          <w:rFonts w:ascii="Times New Roman" w:eastAsia="Times New Roman" w:hAnsi="Times New Roman"/>
          <w:sz w:val="24"/>
          <w:szCs w:val="24"/>
          <w:lang w:eastAsia="ar-SA"/>
        </w:rPr>
        <w:t>2</w:t>
      </w:r>
      <w:r w:rsidR="0008405A">
        <w:rPr>
          <w:rFonts w:ascii="Times New Roman" w:eastAsia="Times New Roman" w:hAnsi="Times New Roman"/>
          <w:sz w:val="24"/>
          <w:szCs w:val="24"/>
          <w:lang w:eastAsia="ar-SA"/>
        </w:rPr>
        <w:t>8</w:t>
      </w:r>
      <w:r w:rsidRPr="00412DFD">
        <w:rPr>
          <w:rFonts w:ascii="Times New Roman" w:eastAsia="Times New Roman" w:hAnsi="Times New Roman"/>
          <w:sz w:val="24"/>
          <w:szCs w:val="24"/>
          <w:lang w:eastAsia="ar-SA"/>
        </w:rPr>
        <w:t>.8. Жалоба подлежит рассмотрению:</w:t>
      </w:r>
    </w:p>
    <w:p w14:paraId="7B4976B6" w14:textId="77777777" w:rsidR="00412DFD" w:rsidRPr="00412DFD" w:rsidRDefault="00412DFD" w:rsidP="006C44AA">
      <w:pPr>
        <w:numPr>
          <w:ilvl w:val="0"/>
          <w:numId w:val="29"/>
        </w:numPr>
        <w:autoSpaceDE w:val="0"/>
        <w:autoSpaceDN w:val="0"/>
        <w:adjustRightInd w:val="0"/>
        <w:spacing w:after="0"/>
        <w:ind w:left="0" w:firstLine="567"/>
        <w:contextualSpacing/>
        <w:jc w:val="both"/>
        <w:rPr>
          <w:rFonts w:ascii="Times New Roman" w:hAnsi="Times New Roman"/>
          <w:i/>
          <w:sz w:val="24"/>
          <w:szCs w:val="24"/>
        </w:rPr>
      </w:pPr>
      <w:r w:rsidRPr="00412DFD">
        <w:rPr>
          <w:rFonts w:ascii="Times New Roman" w:hAnsi="Times New Roman"/>
          <w:sz w:val="24"/>
          <w:szCs w:val="24"/>
        </w:rPr>
        <w:t>в течение 15 рабочих дней со дня ее регистрации в Администрации;</w:t>
      </w:r>
    </w:p>
    <w:p w14:paraId="4C5C25E4" w14:textId="77777777" w:rsidR="00412DFD" w:rsidRPr="00412DFD" w:rsidRDefault="00412DFD" w:rsidP="006C44AA">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412DFD">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06268CC0" w14:textId="14926D26" w:rsidR="00412DFD" w:rsidRPr="00412DFD" w:rsidRDefault="00412DFD" w:rsidP="00226CD4">
      <w:pPr>
        <w:tabs>
          <w:tab w:val="left" w:pos="992"/>
          <w:tab w:val="left" w:pos="1134"/>
          <w:tab w:val="left" w:pos="9781"/>
        </w:tabs>
        <w:spacing w:after="0"/>
        <w:ind w:firstLine="567"/>
        <w:contextualSpacing/>
        <w:jc w:val="both"/>
        <w:rPr>
          <w:rFonts w:ascii="Times New Roman" w:hAnsi="Times New Roman"/>
          <w:sz w:val="24"/>
          <w:szCs w:val="24"/>
          <w:lang w:eastAsia="ar-SA"/>
        </w:rPr>
      </w:pPr>
      <w:bookmarkStart w:id="227" w:name="_Ref438371566"/>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.9.</w:t>
      </w:r>
      <w:r w:rsidRPr="00412DFD">
        <w:rPr>
          <w:rFonts w:ascii="Times New Roman" w:hAnsi="Times New Roman"/>
          <w:sz w:val="24"/>
          <w:szCs w:val="24"/>
          <w:lang w:eastAsia="ar-SA"/>
        </w:rPr>
        <w:tab/>
        <w:t xml:space="preserve">В случае если Заявителем (представителем Заявителя) в </w:t>
      </w:r>
      <w:r w:rsidRPr="00412DFD">
        <w:rPr>
          <w:rFonts w:ascii="Times New Roman" w:hAnsi="Times New Roman"/>
          <w:sz w:val="24"/>
          <w:szCs w:val="24"/>
        </w:rPr>
        <w:t xml:space="preserve">Администрацию </w:t>
      </w:r>
      <w:r w:rsidRPr="00412DFD">
        <w:rPr>
          <w:rFonts w:ascii="Times New Roman" w:hAnsi="Times New Roman"/>
          <w:sz w:val="24"/>
          <w:szCs w:val="24"/>
          <w:lang w:eastAsia="ar-SA"/>
        </w:rPr>
        <w:t xml:space="preserve">подана жалоба, рассмотрение которой не входит в его компетенцию, в течение 3 рабочих дней со дня ее регистрации в </w:t>
      </w:r>
      <w:r w:rsidRPr="00412DFD">
        <w:rPr>
          <w:rFonts w:ascii="Times New Roman" w:hAnsi="Times New Roman"/>
          <w:sz w:val="24"/>
          <w:szCs w:val="24"/>
        </w:rPr>
        <w:t>Администрации жалоба</w:t>
      </w:r>
      <w:r w:rsidRPr="00412DFD">
        <w:rPr>
          <w:rFonts w:ascii="Times New Roman" w:hAnsi="Times New Roman"/>
          <w:sz w:val="24"/>
          <w:szCs w:val="24"/>
          <w:lang w:eastAsia="ar-SA"/>
        </w:rPr>
        <w:t xml:space="preserve"> перенаправляется </w:t>
      </w:r>
      <w:proofErr w:type="gramStart"/>
      <w:r w:rsidRPr="00412DFD">
        <w:rPr>
          <w:rFonts w:ascii="Times New Roman" w:hAnsi="Times New Roman"/>
          <w:sz w:val="24"/>
          <w:szCs w:val="24"/>
          <w:lang w:eastAsia="ar-SA"/>
        </w:rPr>
        <w:t>в</w:t>
      </w:r>
      <w:proofErr w:type="gramEnd"/>
      <w:r w:rsidRPr="00412DFD">
        <w:rPr>
          <w:rFonts w:ascii="Times New Roman" w:hAnsi="Times New Roman"/>
          <w:sz w:val="24"/>
          <w:szCs w:val="24"/>
          <w:lang w:eastAsia="ar-SA"/>
        </w:rPr>
        <w:t xml:space="preserve"> </w:t>
      </w:r>
      <w:proofErr w:type="gramStart"/>
      <w:r w:rsidRPr="00412DFD">
        <w:rPr>
          <w:rFonts w:ascii="Times New Roman" w:hAnsi="Times New Roman"/>
          <w:sz w:val="24"/>
          <w:szCs w:val="24"/>
          <w:lang w:eastAsia="ar-SA"/>
        </w:rPr>
        <w:t>уполномоченный</w:t>
      </w:r>
      <w:proofErr w:type="gramEnd"/>
      <w:r w:rsidRPr="00412DFD">
        <w:rPr>
          <w:rFonts w:ascii="Times New Roman" w:hAnsi="Times New Roman"/>
          <w:sz w:val="24"/>
          <w:szCs w:val="24"/>
          <w:lang w:eastAsia="ar-SA"/>
        </w:rPr>
        <w:t xml:space="preserve"> на ее рассмотрение орган, о чем в письменной форме информируется Заявитель (представитель Заявителя).</w:t>
      </w:r>
      <w:bookmarkEnd w:id="227"/>
    </w:p>
    <w:p w14:paraId="0FF24AF7"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rPr>
        <w:t xml:space="preserve">При этом срок рассмотрения жалобы исчисляется со дня регистрации жалобы </w:t>
      </w:r>
      <w:r w:rsidRPr="00412DFD">
        <w:rPr>
          <w:rFonts w:ascii="Times New Roman" w:hAnsi="Times New Roman"/>
          <w:sz w:val="24"/>
          <w:szCs w:val="24"/>
        </w:rPr>
        <w:br/>
        <w:t>в уполномоченном на ее рассмотрение органе.</w:t>
      </w:r>
    </w:p>
    <w:p w14:paraId="5D329575" w14:textId="3FE18594" w:rsidR="00412DFD" w:rsidRPr="00412DFD" w:rsidRDefault="00412DFD" w:rsidP="00226CD4">
      <w:pPr>
        <w:spacing w:after="0"/>
        <w:ind w:firstLine="567"/>
        <w:contextualSpacing/>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.10.</w:t>
      </w:r>
      <w:r w:rsidRPr="00412DFD">
        <w:rPr>
          <w:rFonts w:ascii="Times New Roman" w:hAnsi="Times New Roman"/>
          <w:sz w:val="24"/>
          <w:szCs w:val="24"/>
          <w:lang w:eastAsia="ar-SA"/>
        </w:rPr>
        <w:tab/>
        <w:t>По результатам рассмотрения жалобы Администрация принимает одно из следующих решений:</w:t>
      </w:r>
    </w:p>
    <w:p w14:paraId="789C9E64" w14:textId="77777777" w:rsidR="00412DFD" w:rsidRPr="00412DFD" w:rsidRDefault="00412DFD" w:rsidP="006C44AA">
      <w:pPr>
        <w:numPr>
          <w:ilvl w:val="0"/>
          <w:numId w:val="30"/>
        </w:numPr>
        <w:autoSpaceDE w:val="0"/>
        <w:autoSpaceDN w:val="0"/>
        <w:adjustRightInd w:val="0"/>
        <w:spacing w:after="0"/>
        <w:ind w:left="0" w:firstLine="567"/>
        <w:contextualSpacing/>
        <w:jc w:val="both"/>
        <w:rPr>
          <w:rFonts w:ascii="Times New Roman" w:hAnsi="Times New Roman"/>
          <w:sz w:val="24"/>
          <w:szCs w:val="24"/>
          <w:lang w:eastAsia="ar-SA"/>
        </w:rPr>
      </w:pPr>
      <w:proofErr w:type="gramStart"/>
      <w:r w:rsidRPr="00412DFD">
        <w:rPr>
          <w:rFonts w:ascii="Times New Roman" w:hAnsi="Times New Roman"/>
          <w:sz w:val="24"/>
          <w:szCs w:val="24"/>
          <w:lang w:eastAsia="ar-SA"/>
        </w:rPr>
        <w:lastRenderedPageBreak/>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412DFD">
        <w:rPr>
          <w:rFonts w:ascii="Times New Roman" w:hAnsi="Times New Roman"/>
          <w:sz w:val="24"/>
          <w:szCs w:val="24"/>
        </w:rPr>
        <w:t>услуги</w:t>
      </w:r>
      <w:r w:rsidRPr="00412DFD">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2B7549F5" w14:textId="77777777" w:rsidR="00412DFD" w:rsidRPr="00412DFD" w:rsidRDefault="00412DFD" w:rsidP="006C44AA">
      <w:pPr>
        <w:numPr>
          <w:ilvl w:val="0"/>
          <w:numId w:val="30"/>
        </w:numPr>
        <w:autoSpaceDE w:val="0"/>
        <w:autoSpaceDN w:val="0"/>
        <w:adjustRightInd w:val="0"/>
        <w:spacing w:after="0"/>
        <w:ind w:left="0" w:firstLine="567"/>
        <w:contextualSpacing/>
        <w:jc w:val="both"/>
        <w:rPr>
          <w:rFonts w:ascii="Times New Roman" w:hAnsi="Times New Roman"/>
          <w:sz w:val="24"/>
          <w:szCs w:val="24"/>
          <w:lang w:eastAsia="ar-SA"/>
        </w:rPr>
      </w:pPr>
      <w:r w:rsidRPr="00412DFD">
        <w:rPr>
          <w:rFonts w:ascii="Times New Roman" w:hAnsi="Times New Roman"/>
          <w:sz w:val="24"/>
          <w:szCs w:val="24"/>
          <w:lang w:eastAsia="ar-SA"/>
        </w:rPr>
        <w:t>отказывает в удовлетворении жалобы.</w:t>
      </w:r>
    </w:p>
    <w:p w14:paraId="4DA2F792" w14:textId="20B05427" w:rsidR="00412DFD" w:rsidRPr="002A7834" w:rsidRDefault="00412DFD" w:rsidP="00226CD4">
      <w:pPr>
        <w:spacing w:after="0"/>
        <w:ind w:firstLine="567"/>
        <w:contextualSpacing/>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.11.</w:t>
      </w:r>
      <w:r w:rsidRPr="00412DFD">
        <w:rPr>
          <w:rFonts w:ascii="Times New Roman" w:hAnsi="Times New Roman"/>
          <w:sz w:val="24"/>
          <w:szCs w:val="24"/>
          <w:lang w:eastAsia="ar-SA"/>
        </w:rPr>
        <w:tab/>
        <w:t>Не позднее дня, следующего за днем принятия решения, указанного в пункте 2</w:t>
      </w:r>
      <w:r w:rsidR="008146A1">
        <w:rPr>
          <w:rFonts w:ascii="Times New Roman" w:hAnsi="Times New Roman"/>
          <w:sz w:val="24"/>
          <w:szCs w:val="24"/>
          <w:lang w:eastAsia="ar-SA"/>
        </w:rPr>
        <w:t>8</w:t>
      </w:r>
      <w:r w:rsidRPr="00412DFD">
        <w:rPr>
          <w:rFonts w:ascii="Times New Roman" w:hAnsi="Times New Roman"/>
          <w:sz w:val="24"/>
          <w:szCs w:val="24"/>
          <w:lang w:eastAsia="ar-SA"/>
        </w:rPr>
        <w:t xml:space="preserve">.10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w:t>
      </w:r>
      <w:r w:rsidRPr="002A7834">
        <w:rPr>
          <w:rFonts w:ascii="Times New Roman" w:hAnsi="Times New Roman"/>
          <w:sz w:val="24"/>
          <w:szCs w:val="24"/>
          <w:lang w:eastAsia="ar-SA"/>
        </w:rPr>
        <w:t>жалобы.</w:t>
      </w:r>
    </w:p>
    <w:p w14:paraId="00008564" w14:textId="56B266E7" w:rsidR="00412DFD" w:rsidRPr="002A7834" w:rsidRDefault="00412DFD" w:rsidP="00226CD4">
      <w:pPr>
        <w:spacing w:after="0"/>
        <w:ind w:firstLine="567"/>
        <w:contextualSpacing/>
        <w:jc w:val="both"/>
        <w:rPr>
          <w:rFonts w:ascii="Times New Roman" w:hAnsi="Times New Roman"/>
          <w:sz w:val="24"/>
          <w:szCs w:val="24"/>
          <w:lang w:eastAsia="ar-SA"/>
        </w:rPr>
      </w:pPr>
      <w:r w:rsidRPr="002A7834">
        <w:rPr>
          <w:rFonts w:ascii="Times New Roman" w:hAnsi="Times New Roman"/>
          <w:sz w:val="24"/>
          <w:szCs w:val="24"/>
          <w:lang w:eastAsia="ar-SA"/>
        </w:rPr>
        <w:t>2</w:t>
      </w:r>
      <w:r w:rsidR="0008405A">
        <w:rPr>
          <w:rFonts w:ascii="Times New Roman" w:hAnsi="Times New Roman"/>
          <w:sz w:val="24"/>
          <w:szCs w:val="24"/>
          <w:lang w:eastAsia="ar-SA"/>
        </w:rPr>
        <w:t>8</w:t>
      </w:r>
      <w:r w:rsidRPr="002A7834">
        <w:rPr>
          <w:rFonts w:ascii="Times New Roman" w:hAnsi="Times New Roman"/>
          <w:sz w:val="24"/>
          <w:szCs w:val="24"/>
          <w:lang w:eastAsia="ar-SA"/>
        </w:rPr>
        <w:t>.12.</w:t>
      </w:r>
      <w:r w:rsidRPr="002A7834">
        <w:rPr>
          <w:rFonts w:ascii="Times New Roman" w:hAnsi="Times New Roman"/>
          <w:sz w:val="24"/>
          <w:szCs w:val="24"/>
          <w:lang w:eastAsia="ar-SA"/>
        </w:rPr>
        <w:tab/>
      </w:r>
      <w:r w:rsidR="002A7834" w:rsidRPr="002A7834">
        <w:rPr>
          <w:rFonts w:ascii="Times New Roman" w:hAnsi="Times New Roman"/>
          <w:sz w:val="24"/>
          <w:szCs w:val="24"/>
        </w:rPr>
        <w:t xml:space="preserve">При удовлетворении жалобы </w:t>
      </w:r>
      <w:r w:rsidR="008504D1">
        <w:rPr>
          <w:rFonts w:ascii="Times New Roman" w:hAnsi="Times New Roman"/>
          <w:sz w:val="24"/>
          <w:szCs w:val="24"/>
        </w:rPr>
        <w:t>Администрация</w:t>
      </w:r>
      <w:r w:rsidR="002A7834" w:rsidRPr="002A7834">
        <w:rPr>
          <w:rFonts w:ascii="Times New Roman" w:hAnsi="Times New Roman"/>
          <w:sz w:val="24"/>
          <w:szCs w:val="24"/>
        </w:rPr>
        <w:t xml:space="preserve">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A7834" w:rsidRPr="002A7834">
        <w:rPr>
          <w:rFonts w:ascii="Times New Roman" w:eastAsiaTheme="minorHAnsi" w:hAnsi="Times New Roman"/>
          <w:sz w:val="24"/>
          <w:szCs w:val="24"/>
          <w:lang w:eastAsia="ru-RU"/>
        </w:rPr>
        <w:t xml:space="preserve"> </w:t>
      </w:r>
      <w:r w:rsidR="002A7834" w:rsidRPr="002A7834">
        <w:rPr>
          <w:rFonts w:ascii="Times New Roman" w:hAnsi="Times New Roman"/>
          <w:sz w:val="24"/>
          <w:szCs w:val="24"/>
        </w:rPr>
        <w:t>со дня принятия решения.</w:t>
      </w:r>
    </w:p>
    <w:p w14:paraId="2F0A0FA4" w14:textId="4DFD5123" w:rsidR="00412DFD" w:rsidRPr="00412DFD" w:rsidRDefault="00412DFD" w:rsidP="00226CD4">
      <w:pPr>
        <w:spacing w:after="0"/>
        <w:ind w:firstLine="567"/>
        <w:contextualSpacing/>
        <w:jc w:val="both"/>
        <w:rPr>
          <w:rFonts w:ascii="Times New Roman" w:hAnsi="Times New Roman"/>
          <w:sz w:val="24"/>
          <w:szCs w:val="24"/>
          <w:lang w:eastAsia="ar-SA"/>
        </w:rPr>
      </w:pPr>
      <w:r w:rsidRPr="00E95B80">
        <w:rPr>
          <w:rFonts w:ascii="Times New Roman" w:hAnsi="Times New Roman"/>
          <w:sz w:val="24"/>
          <w:szCs w:val="24"/>
        </w:rPr>
        <w:t>2</w:t>
      </w:r>
      <w:r w:rsidR="0008405A">
        <w:rPr>
          <w:rFonts w:ascii="Times New Roman" w:hAnsi="Times New Roman"/>
          <w:sz w:val="24"/>
          <w:szCs w:val="24"/>
        </w:rPr>
        <w:t>8</w:t>
      </w:r>
      <w:r w:rsidRPr="00E95B80">
        <w:rPr>
          <w:rFonts w:ascii="Times New Roman" w:hAnsi="Times New Roman"/>
          <w:sz w:val="24"/>
          <w:szCs w:val="24"/>
        </w:rPr>
        <w:t>.13.</w:t>
      </w:r>
      <w:r w:rsidRPr="00E95B80">
        <w:rPr>
          <w:rFonts w:ascii="Times New Roman" w:hAnsi="Times New Roman"/>
          <w:sz w:val="24"/>
          <w:szCs w:val="24"/>
        </w:rPr>
        <w:tab/>
      </w:r>
      <w:r w:rsidR="008504D1">
        <w:rPr>
          <w:rFonts w:ascii="Times New Roman" w:hAnsi="Times New Roman"/>
          <w:sz w:val="24"/>
          <w:szCs w:val="24"/>
        </w:rPr>
        <w:t>Администрация</w:t>
      </w:r>
      <w:r w:rsidRPr="00E95B80">
        <w:rPr>
          <w:rFonts w:ascii="Times New Roman" w:hAnsi="Times New Roman"/>
          <w:sz w:val="24"/>
          <w:szCs w:val="24"/>
        </w:rPr>
        <w:t xml:space="preserve"> отказывает</w:t>
      </w:r>
      <w:r w:rsidRPr="00E95B80">
        <w:rPr>
          <w:rFonts w:ascii="Times New Roman" w:hAnsi="Times New Roman"/>
          <w:sz w:val="24"/>
          <w:szCs w:val="24"/>
          <w:lang w:eastAsia="ar-SA"/>
        </w:rPr>
        <w:t xml:space="preserve"> в удовлетворении жалобы в следующих</w:t>
      </w:r>
      <w:r w:rsidRPr="00412DFD">
        <w:rPr>
          <w:rFonts w:ascii="Times New Roman" w:hAnsi="Times New Roman"/>
          <w:sz w:val="24"/>
          <w:szCs w:val="24"/>
          <w:lang w:eastAsia="ar-SA"/>
        </w:rPr>
        <w:t xml:space="preserve"> случаях:</w:t>
      </w:r>
    </w:p>
    <w:p w14:paraId="3006D6E7"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rPr>
      </w:pPr>
      <w:r w:rsidRPr="00412DFD">
        <w:rPr>
          <w:rFonts w:ascii="Times New Roman" w:hAnsi="Times New Roman"/>
          <w:sz w:val="24"/>
          <w:szCs w:val="24"/>
        </w:rPr>
        <w:t>1)</w:t>
      </w:r>
      <w:r w:rsidRPr="00412DFD">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116F38C2"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rPr>
      </w:pPr>
      <w:r w:rsidRPr="00412DFD">
        <w:rPr>
          <w:rFonts w:ascii="Times New Roman" w:hAnsi="Times New Roman"/>
          <w:sz w:val="24"/>
          <w:szCs w:val="24"/>
        </w:rPr>
        <w:t>2)</w:t>
      </w:r>
      <w:r w:rsidRPr="00412DFD">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72E11FF9"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rPr>
      </w:pPr>
      <w:r w:rsidRPr="00412DFD">
        <w:rPr>
          <w:rFonts w:ascii="Times New Roman" w:hAnsi="Times New Roman"/>
          <w:sz w:val="24"/>
          <w:szCs w:val="24"/>
        </w:rPr>
        <w:t>3)</w:t>
      </w:r>
      <w:r w:rsidRPr="00412DFD">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419487D2"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rPr>
      </w:pPr>
      <w:r w:rsidRPr="00412DFD">
        <w:rPr>
          <w:rFonts w:ascii="Times New Roman" w:hAnsi="Times New Roman"/>
          <w:sz w:val="24"/>
          <w:szCs w:val="24"/>
        </w:rPr>
        <w:t>4)</w:t>
      </w:r>
      <w:r w:rsidRPr="00412DFD">
        <w:rPr>
          <w:rFonts w:ascii="Times New Roman" w:hAnsi="Times New Roman"/>
          <w:sz w:val="24"/>
          <w:szCs w:val="24"/>
        </w:rPr>
        <w:tab/>
        <w:t>признания жалобы необоснованной.</w:t>
      </w:r>
    </w:p>
    <w:p w14:paraId="7A2B6092" w14:textId="3FF4140C" w:rsidR="00412DFD" w:rsidRPr="00412DFD" w:rsidRDefault="00412DFD" w:rsidP="00226CD4">
      <w:pPr>
        <w:tabs>
          <w:tab w:val="left" w:pos="992"/>
          <w:tab w:val="left" w:pos="1134"/>
        </w:tabs>
        <w:spacing w:after="0"/>
        <w:ind w:firstLine="567"/>
        <w:contextualSpacing/>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.14.</w:t>
      </w:r>
      <w:r w:rsidRPr="00412DFD">
        <w:rPr>
          <w:rFonts w:ascii="Times New Roman" w:hAnsi="Times New Roman"/>
          <w:sz w:val="24"/>
          <w:szCs w:val="24"/>
          <w:lang w:eastAsia="ar-SA"/>
        </w:rPr>
        <w:tab/>
      </w:r>
      <w:r w:rsidR="00CC4C3A">
        <w:rPr>
          <w:rFonts w:ascii="Times New Roman" w:hAnsi="Times New Roman"/>
          <w:sz w:val="24"/>
          <w:szCs w:val="24"/>
          <w:lang w:eastAsia="ar-SA"/>
        </w:rPr>
        <w:t xml:space="preserve"> </w:t>
      </w:r>
      <w:r w:rsidRPr="00412DFD">
        <w:rPr>
          <w:rFonts w:ascii="Times New Roman" w:hAnsi="Times New Roman"/>
          <w:sz w:val="24"/>
          <w:szCs w:val="24"/>
          <w:lang w:eastAsia="ar-SA"/>
        </w:rPr>
        <w:t xml:space="preserve">В случае установления в ходе или по результатам </w:t>
      </w:r>
      <w:proofErr w:type="gramStart"/>
      <w:r w:rsidRPr="00412DFD">
        <w:rPr>
          <w:rFonts w:ascii="Times New Roman" w:hAnsi="Times New Roman"/>
          <w:sz w:val="24"/>
          <w:szCs w:val="24"/>
          <w:lang w:eastAsia="ar-SA"/>
        </w:rPr>
        <w:t>рассмотрения жалобы признаков события административного правонарушения</w:t>
      </w:r>
      <w:proofErr w:type="gramEnd"/>
      <w:r w:rsidRPr="00412DFD">
        <w:rPr>
          <w:rFonts w:ascii="Times New Roman" w:hAnsi="Times New Roman"/>
          <w:sz w:val="24"/>
          <w:szCs w:val="24"/>
          <w:lang w:eastAsia="ar-SA"/>
        </w:rPr>
        <w:t xml:space="preserve"> должностное лицо, наделенное полномочиями по рассмотрению жалоб, незамедлительно направляет имеющиеся материалы в </w:t>
      </w:r>
      <w:r w:rsidR="00CC4C3A">
        <w:rPr>
          <w:rFonts w:ascii="Times New Roman" w:hAnsi="Times New Roman"/>
          <w:sz w:val="24"/>
          <w:szCs w:val="24"/>
          <w:lang w:eastAsia="ar-SA"/>
        </w:rPr>
        <w:t xml:space="preserve">органы прокуратуры и </w:t>
      </w:r>
      <w:r w:rsidRPr="00412DFD">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p>
    <w:p w14:paraId="6D24C6B5" w14:textId="6EE5F58E" w:rsidR="00412DFD" w:rsidRPr="00412DFD" w:rsidRDefault="00412DFD" w:rsidP="00226CD4">
      <w:pPr>
        <w:spacing w:after="0"/>
        <w:ind w:firstLine="567"/>
        <w:contextualSpacing/>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.15.</w:t>
      </w:r>
      <w:r w:rsidRPr="00412DFD">
        <w:rPr>
          <w:rFonts w:ascii="Times New Roman" w:hAnsi="Times New Roman"/>
          <w:sz w:val="24"/>
          <w:szCs w:val="24"/>
          <w:lang w:eastAsia="ar-SA"/>
        </w:rPr>
        <w:tab/>
      </w:r>
      <w:r w:rsidR="00CC4C3A">
        <w:rPr>
          <w:rFonts w:ascii="Times New Roman" w:hAnsi="Times New Roman"/>
          <w:sz w:val="24"/>
          <w:szCs w:val="24"/>
          <w:lang w:eastAsia="ar-SA"/>
        </w:rPr>
        <w:t xml:space="preserve"> </w:t>
      </w:r>
      <w:r w:rsidRPr="00412DFD">
        <w:rPr>
          <w:rFonts w:ascii="Times New Roman" w:hAnsi="Times New Roman"/>
          <w:sz w:val="24"/>
          <w:szCs w:val="24"/>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674F85" w:rsidRPr="00412DFD">
        <w:rPr>
          <w:rFonts w:ascii="Times New Roman" w:hAnsi="Times New Roman"/>
          <w:sz w:val="24"/>
          <w:szCs w:val="24"/>
          <w:lang w:eastAsia="ar-SA"/>
        </w:rPr>
        <w:t>п</w:t>
      </w:r>
      <w:r w:rsidR="00674F85">
        <w:rPr>
          <w:rFonts w:ascii="Times New Roman" w:hAnsi="Times New Roman"/>
          <w:sz w:val="24"/>
          <w:szCs w:val="24"/>
          <w:lang w:eastAsia="ar-SA"/>
        </w:rPr>
        <w:t>редварительного расследования</w:t>
      </w:r>
      <w:r w:rsidRPr="00412DFD">
        <w:rPr>
          <w:rFonts w:ascii="Times New Roman" w:hAnsi="Times New Roman"/>
          <w:sz w:val="24"/>
          <w:szCs w:val="24"/>
          <w:lang w:eastAsia="ar-SA"/>
        </w:rPr>
        <w:t>.</w:t>
      </w:r>
    </w:p>
    <w:p w14:paraId="36E80FC1" w14:textId="2CFC88B8" w:rsidR="00412DFD" w:rsidRPr="00412DFD" w:rsidRDefault="00412DFD" w:rsidP="00226CD4">
      <w:pPr>
        <w:numPr>
          <w:ilvl w:val="1"/>
          <w:numId w:val="0"/>
        </w:num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.16.</w:t>
      </w:r>
      <w:r w:rsidRPr="00412DFD">
        <w:rPr>
          <w:rFonts w:ascii="Times New Roman" w:hAnsi="Times New Roman"/>
          <w:sz w:val="24"/>
          <w:szCs w:val="24"/>
          <w:lang w:eastAsia="ar-SA"/>
        </w:rPr>
        <w:tab/>
        <w:t>В ответе по результатам рассмотрения жалобы указываются:</w:t>
      </w:r>
    </w:p>
    <w:p w14:paraId="7FB13EA5"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1)</w:t>
      </w:r>
      <w:r w:rsidRPr="00412DFD">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4DBD307C"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2)</w:t>
      </w:r>
      <w:r w:rsidRPr="00412DFD">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6DF9D84A"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3)</w:t>
      </w:r>
      <w:r w:rsidRPr="00412DFD">
        <w:rPr>
          <w:rFonts w:ascii="Times New Roman" w:hAnsi="Times New Roman"/>
          <w:sz w:val="24"/>
          <w:szCs w:val="24"/>
          <w:lang w:eastAsia="ar-SA"/>
        </w:rPr>
        <w:tab/>
        <w:t>фамилия, имя, отчество (при наличии) или наименование Заявителя;</w:t>
      </w:r>
    </w:p>
    <w:p w14:paraId="24EB8785"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4)</w:t>
      </w:r>
      <w:r w:rsidRPr="00412DFD">
        <w:rPr>
          <w:rFonts w:ascii="Times New Roman" w:hAnsi="Times New Roman"/>
          <w:sz w:val="24"/>
          <w:szCs w:val="24"/>
          <w:lang w:eastAsia="ar-SA"/>
        </w:rPr>
        <w:tab/>
        <w:t>основания для принятия решения по жалобе;</w:t>
      </w:r>
    </w:p>
    <w:p w14:paraId="7ABABDDF"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5)</w:t>
      </w:r>
      <w:r w:rsidRPr="00412DFD">
        <w:rPr>
          <w:rFonts w:ascii="Times New Roman" w:hAnsi="Times New Roman"/>
          <w:sz w:val="24"/>
          <w:szCs w:val="24"/>
          <w:lang w:eastAsia="ar-SA"/>
        </w:rPr>
        <w:tab/>
        <w:t>принятое по жалобе решение;</w:t>
      </w:r>
    </w:p>
    <w:p w14:paraId="69131BEE"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6)</w:t>
      </w:r>
      <w:r w:rsidRPr="00412DFD">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412DFD">
        <w:rPr>
          <w:rFonts w:ascii="Times New Roman" w:hAnsi="Times New Roman"/>
          <w:sz w:val="24"/>
          <w:szCs w:val="24"/>
        </w:rPr>
        <w:t>у</w:t>
      </w:r>
      <w:r w:rsidRPr="00412DFD">
        <w:rPr>
          <w:rFonts w:ascii="Times New Roman" w:hAnsi="Times New Roman"/>
          <w:sz w:val="24"/>
          <w:szCs w:val="24"/>
          <w:lang w:eastAsia="ar-SA"/>
        </w:rPr>
        <w:t>слуги;</w:t>
      </w:r>
    </w:p>
    <w:p w14:paraId="1D23667C"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7)</w:t>
      </w:r>
      <w:r w:rsidRPr="00412DFD">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412DFD">
        <w:rPr>
          <w:rFonts w:ascii="Times New Roman" w:hAnsi="Times New Roman"/>
          <w:sz w:val="24"/>
          <w:szCs w:val="24"/>
        </w:rPr>
        <w:t>(представителя Заявителя)</w:t>
      </w:r>
      <w:r w:rsidRPr="00412DFD">
        <w:rPr>
          <w:rFonts w:ascii="Times New Roman" w:hAnsi="Times New Roman"/>
          <w:sz w:val="24"/>
          <w:szCs w:val="24"/>
          <w:lang w:eastAsia="ar-SA"/>
        </w:rPr>
        <w:t xml:space="preserve"> обжаловать принятое решение в судебном порядке;</w:t>
      </w:r>
    </w:p>
    <w:p w14:paraId="721F6189" w14:textId="77777777"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8) сведения о порядке обжалования принятого по жалобе решения.</w:t>
      </w:r>
    </w:p>
    <w:p w14:paraId="38EDB157" w14:textId="3298BA3D"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lastRenderedPageBreak/>
        <w:t>2</w:t>
      </w:r>
      <w:r w:rsidR="0008405A">
        <w:rPr>
          <w:rFonts w:ascii="Times New Roman" w:hAnsi="Times New Roman"/>
          <w:sz w:val="24"/>
          <w:szCs w:val="24"/>
          <w:lang w:eastAsia="ar-SA"/>
        </w:rPr>
        <w:t>8</w:t>
      </w:r>
      <w:r w:rsidRPr="00412DFD">
        <w:rPr>
          <w:rFonts w:ascii="Times New Roman" w:hAnsi="Times New Roman"/>
          <w:sz w:val="24"/>
          <w:szCs w:val="24"/>
          <w:lang w:eastAsia="ar-SA"/>
        </w:rPr>
        <w:t>.17.Ответ по результатам рассмотрения жалобы подписывается уполномоченным на рассмотрение жалобы должностным лицом Администрации</w:t>
      </w:r>
      <w:r w:rsidRPr="00412DFD">
        <w:rPr>
          <w:rFonts w:ascii="Times New Roman" w:hAnsi="Times New Roman"/>
          <w:sz w:val="24"/>
          <w:szCs w:val="24"/>
        </w:rPr>
        <w:t>.</w:t>
      </w:r>
    </w:p>
    <w:p w14:paraId="25983A78" w14:textId="77AC59A7" w:rsidR="00CD1211" w:rsidRPr="00D12E7F" w:rsidRDefault="00412DFD" w:rsidP="009746FD">
      <w:pPr>
        <w:autoSpaceDE w:val="0"/>
        <w:autoSpaceDN w:val="0"/>
        <w:adjustRightInd w:val="0"/>
        <w:spacing w:after="0"/>
        <w:ind w:firstLine="567"/>
        <w:jc w:val="both"/>
        <w:rPr>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.18.</w:t>
      </w:r>
      <w:r w:rsidRPr="00412DFD">
        <w:rPr>
          <w:rFonts w:ascii="Times New Roman" w:hAnsi="Times New Roman"/>
          <w:sz w:val="24"/>
          <w:szCs w:val="24"/>
        </w:rPr>
        <w:t xml:space="preserve"> </w:t>
      </w:r>
      <w:r w:rsidR="009746FD" w:rsidRPr="00412DFD">
        <w:rPr>
          <w:rFonts w:ascii="Times New Roman" w:hAnsi="Times New Roman"/>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36588968" w14:textId="340C783F" w:rsidR="00412DFD" w:rsidRPr="00412DFD" w:rsidRDefault="00412DFD" w:rsidP="00226CD4">
      <w:pPr>
        <w:autoSpaceDE w:val="0"/>
        <w:autoSpaceDN w:val="0"/>
        <w:adjustRightInd w:val="0"/>
        <w:spacing w:after="0"/>
        <w:ind w:firstLine="567"/>
        <w:jc w:val="both"/>
        <w:rPr>
          <w:rFonts w:ascii="Times New Roman" w:hAnsi="Times New Roman"/>
          <w:sz w:val="24"/>
          <w:szCs w:val="24"/>
          <w:lang w:eastAsia="ar-SA"/>
        </w:rPr>
      </w:pPr>
      <w:r w:rsidRPr="00412DFD">
        <w:rPr>
          <w:rFonts w:ascii="Times New Roman" w:hAnsi="Times New Roman"/>
          <w:sz w:val="24"/>
          <w:szCs w:val="24"/>
          <w:lang w:eastAsia="ar-SA"/>
        </w:rPr>
        <w:t>2</w:t>
      </w:r>
      <w:r w:rsidR="0008405A">
        <w:rPr>
          <w:rFonts w:ascii="Times New Roman" w:hAnsi="Times New Roman"/>
          <w:sz w:val="24"/>
          <w:szCs w:val="24"/>
          <w:lang w:eastAsia="ar-SA"/>
        </w:rPr>
        <w:t>8</w:t>
      </w:r>
      <w:r w:rsidRPr="00412DFD">
        <w:rPr>
          <w:rFonts w:ascii="Times New Roman" w:hAnsi="Times New Roman"/>
          <w:sz w:val="24"/>
          <w:szCs w:val="24"/>
          <w:lang w:eastAsia="ar-SA"/>
        </w:rPr>
        <w:t>.19.</w:t>
      </w:r>
      <w:r w:rsidR="009746FD" w:rsidRPr="009746FD">
        <w:rPr>
          <w:rFonts w:ascii="Times New Roman" w:hAnsi="Times New Roman"/>
          <w:sz w:val="24"/>
          <w:szCs w:val="24"/>
          <w:lang w:eastAsia="ar-SA"/>
        </w:rPr>
        <w:t xml:space="preserve"> </w:t>
      </w:r>
      <w:proofErr w:type="gramStart"/>
      <w:r w:rsidR="009746FD" w:rsidRPr="00412DFD">
        <w:rPr>
          <w:rFonts w:ascii="Times New Roman" w:hAnsi="Times New Roman"/>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9746FD" w:rsidRPr="00412DFD">
        <w:rPr>
          <w:rFonts w:ascii="Times New Roman" w:hAnsi="Times New Roman"/>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w:t>
      </w:r>
      <w:proofErr w:type="gramEnd"/>
      <w:r w:rsidR="009746FD" w:rsidRPr="00412DFD">
        <w:rPr>
          <w:rFonts w:ascii="Times New Roman" w:hAnsi="Times New Roman"/>
          <w:sz w:val="24"/>
          <w:szCs w:val="24"/>
        </w:rPr>
        <w:t xml:space="preserve"> государственного управления, информационных технологий и связи Московской области»</w:t>
      </w:r>
      <w:r w:rsidR="009746FD" w:rsidRPr="00412DFD">
        <w:rPr>
          <w:rFonts w:ascii="Times New Roman" w:hAnsi="Times New Roman"/>
          <w:sz w:val="24"/>
          <w:szCs w:val="24"/>
          <w:lang w:eastAsia="ar-SA"/>
        </w:rPr>
        <w:t>.</w:t>
      </w:r>
    </w:p>
    <w:p w14:paraId="6BC6D300" w14:textId="77777777"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val="x-none" w:eastAsia="ru-RU"/>
        </w:rPr>
      </w:pPr>
      <w:bookmarkStart w:id="228" w:name="_Toc468470754"/>
      <w:bookmarkStart w:id="229" w:name="_Toc473648667"/>
      <w:bookmarkStart w:id="230" w:name="_Toc475650594"/>
      <w:bookmarkStart w:id="231" w:name="_Toc493588906"/>
      <w:r w:rsidRPr="00412DFD">
        <w:rPr>
          <w:rFonts w:ascii="Times New Roman" w:eastAsia="Times New Roman" w:hAnsi="Times New Roman"/>
          <w:b/>
          <w:bCs/>
          <w:iCs/>
          <w:sz w:val="24"/>
          <w:szCs w:val="24"/>
          <w:lang w:val="en-US" w:eastAsia="ru-RU"/>
        </w:rPr>
        <w:t>VI</w:t>
      </w:r>
      <w:r w:rsidRPr="00412DFD">
        <w:rPr>
          <w:rFonts w:ascii="Times New Roman" w:eastAsia="Times New Roman" w:hAnsi="Times New Roman"/>
          <w:b/>
          <w:bCs/>
          <w:iCs/>
          <w:sz w:val="24"/>
          <w:szCs w:val="24"/>
          <w:lang w:val="x-none" w:eastAsia="ru-RU"/>
        </w:rPr>
        <w:t>. Правила обработки персональных данных при предоставлении Муниципальной услуги</w:t>
      </w:r>
      <w:bookmarkEnd w:id="182"/>
      <w:bookmarkEnd w:id="183"/>
      <w:bookmarkEnd w:id="184"/>
      <w:bookmarkEnd w:id="228"/>
      <w:bookmarkEnd w:id="229"/>
      <w:bookmarkEnd w:id="230"/>
      <w:bookmarkEnd w:id="231"/>
    </w:p>
    <w:p w14:paraId="4599A4CE" w14:textId="77777777"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32" w:name="_Toc438372093"/>
      <w:bookmarkStart w:id="233" w:name="_Toc438374279"/>
      <w:bookmarkStart w:id="234" w:name="_Toc438375739"/>
      <w:bookmarkStart w:id="235" w:name="_Toc438376259"/>
      <w:bookmarkStart w:id="236" w:name="_Toc438480272"/>
      <w:bookmarkEnd w:id="232"/>
      <w:bookmarkEnd w:id="233"/>
      <w:bookmarkEnd w:id="234"/>
      <w:bookmarkEnd w:id="235"/>
      <w:bookmarkEnd w:id="236"/>
      <w:r w:rsidRPr="00412DFD">
        <w:rPr>
          <w:rFonts w:ascii="Times New Roman" w:hAnsi="Times New Roman"/>
          <w:b/>
          <w:i/>
          <w:sz w:val="24"/>
          <w:szCs w:val="24"/>
        </w:rPr>
        <w:t xml:space="preserve"> </w:t>
      </w:r>
      <w:bookmarkStart w:id="237" w:name="_Toc468470755"/>
      <w:bookmarkStart w:id="238" w:name="_Toc473648668"/>
      <w:bookmarkStart w:id="239" w:name="_Toc475650595"/>
      <w:bookmarkStart w:id="240" w:name="_Toc493588907"/>
      <w:r w:rsidRPr="00412DFD">
        <w:rPr>
          <w:rFonts w:ascii="Times New Roman" w:hAnsi="Times New Roman"/>
          <w:b/>
          <w:i/>
          <w:sz w:val="24"/>
          <w:szCs w:val="24"/>
        </w:rPr>
        <w:t>Правила обработки персональных данных при предоставлении Муниципальной услуги</w:t>
      </w:r>
      <w:bookmarkEnd w:id="237"/>
      <w:bookmarkEnd w:id="238"/>
      <w:bookmarkEnd w:id="239"/>
      <w:bookmarkEnd w:id="240"/>
    </w:p>
    <w:p w14:paraId="32544BC7" w14:textId="6A2329B6"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66EBDC12" w14:textId="1E6D96D4"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01668306" w14:textId="4BBD3BFA"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412DFD">
        <w:rPr>
          <w:rFonts w:ascii="Times New Roman" w:hAnsi="Times New Roman"/>
          <w:sz w:val="24"/>
          <w:szCs w:val="24"/>
          <w:lang w:eastAsia="ru-RU"/>
        </w:rPr>
        <w:br/>
        <w:t>их обработки.</w:t>
      </w:r>
    </w:p>
    <w:p w14:paraId="54BD208B" w14:textId="35CB183B"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41" w:name="_Ref438372417"/>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412DFD">
        <w:rPr>
          <w:rFonts w:ascii="Times New Roman" w:eastAsia="Times New Roman" w:hAnsi="Times New Roman"/>
          <w:sz w:val="24"/>
          <w:szCs w:val="24"/>
        </w:rPr>
        <w:t>специалист</w:t>
      </w:r>
      <w:r w:rsidR="00412DFD" w:rsidRPr="00412DFD">
        <w:rPr>
          <w:rFonts w:ascii="Times New Roman" w:hAnsi="Times New Roman"/>
          <w:sz w:val="24"/>
          <w:szCs w:val="24"/>
          <w:lang w:eastAsia="ru-RU"/>
        </w:rPr>
        <w:t xml:space="preserve">ами </w:t>
      </w:r>
      <w:r w:rsidR="0015556A">
        <w:rPr>
          <w:rFonts w:ascii="Times New Roman" w:hAnsi="Times New Roman"/>
          <w:sz w:val="24"/>
          <w:szCs w:val="24"/>
        </w:rPr>
        <w:t>КУИЖВ</w:t>
      </w:r>
      <w:r w:rsidR="00412DFD" w:rsidRPr="00412DFD">
        <w:rPr>
          <w:rFonts w:ascii="Times New Roman" w:hAnsi="Times New Roman"/>
          <w:sz w:val="24"/>
          <w:szCs w:val="24"/>
        </w:rPr>
        <w:t xml:space="preserve"> </w:t>
      </w:r>
      <w:r w:rsidR="00412DFD" w:rsidRPr="00412DFD">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41"/>
    </w:p>
    <w:p w14:paraId="76966A82" w14:textId="748B121F"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0380E5C1" w14:textId="266A690E"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412DFD">
        <w:rPr>
          <w:rFonts w:ascii="Times New Roman" w:hAnsi="Times New Roman"/>
          <w:sz w:val="24"/>
          <w:szCs w:val="24"/>
          <w:lang w:eastAsia="ru-RU"/>
        </w:rPr>
        <w:br/>
        <w:t>не должны быть избыточными по отношению к заявленной цели их обработки.</w:t>
      </w:r>
    </w:p>
    <w:p w14:paraId="02FADF94" w14:textId="7825E1B7"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412DFD">
        <w:rPr>
          <w:rFonts w:ascii="Times New Roman" w:hAnsi="Times New Roman"/>
          <w:sz w:val="24"/>
          <w:szCs w:val="24"/>
          <w:lang w:eastAsia="ru-RU"/>
        </w:rPr>
        <w:br/>
        <w:t xml:space="preserve">по отношению к цели обработки персональных данных. Должностные лица </w:t>
      </w:r>
      <w:r w:rsidR="0015556A">
        <w:rPr>
          <w:rFonts w:ascii="Times New Roman" w:hAnsi="Times New Roman"/>
          <w:sz w:val="24"/>
          <w:szCs w:val="24"/>
          <w:lang w:eastAsia="ru-RU"/>
        </w:rPr>
        <w:t>КУИЖВ</w:t>
      </w:r>
      <w:r w:rsidR="00412DFD" w:rsidRPr="00412DFD">
        <w:rPr>
          <w:rFonts w:ascii="Times New Roman" w:hAnsi="Times New Roman"/>
          <w:sz w:val="24"/>
          <w:szCs w:val="24"/>
          <w:lang w:eastAsia="ru-RU"/>
        </w:rPr>
        <w:t xml:space="preserve"> должны принимать необходимые меры либо </w:t>
      </w:r>
      <w:r w:rsidR="00412DFD" w:rsidRPr="00E95B80">
        <w:rPr>
          <w:rFonts w:ascii="Times New Roman" w:hAnsi="Times New Roman"/>
          <w:sz w:val="24"/>
          <w:szCs w:val="24"/>
          <w:lang w:eastAsia="ru-RU"/>
        </w:rPr>
        <w:t xml:space="preserve">обеспечивать </w:t>
      </w:r>
      <w:r w:rsidR="00412DFD" w:rsidRPr="00E95B80">
        <w:rPr>
          <w:rFonts w:ascii="Times New Roman" w:hAnsi="Times New Roman"/>
          <w:sz w:val="24"/>
          <w:szCs w:val="24"/>
          <w:lang w:eastAsia="ru-RU"/>
        </w:rPr>
        <w:br/>
        <w:t>их принятие по удалению или уточнению неполных или неточных данных.</w:t>
      </w:r>
    </w:p>
    <w:p w14:paraId="6D5FE8A9" w14:textId="5F85FF98"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E95B80">
        <w:rPr>
          <w:rFonts w:ascii="Times New Roman" w:hAnsi="Times New Roman"/>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w:t>
      </w:r>
      <w:r w:rsidR="00412DFD" w:rsidRPr="00E95B80">
        <w:rPr>
          <w:rFonts w:ascii="Times New Roman" w:hAnsi="Times New Roman"/>
          <w:sz w:val="24"/>
          <w:szCs w:val="24"/>
          <w:lang w:eastAsia="ru-RU"/>
        </w:rPr>
        <w:lastRenderedPageBreak/>
        <w:t>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136D8892" w14:textId="2F4E5288"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E95B80">
        <w:rPr>
          <w:rFonts w:ascii="Times New Roman" w:hAnsi="Times New Roman"/>
          <w:sz w:val="24"/>
          <w:szCs w:val="24"/>
          <w:lang w:eastAsia="ru-RU"/>
        </w:rPr>
        <w:t xml:space="preserve">.9. В соответствии с целью обработки персональных данных, указанной в пункте </w:t>
      </w:r>
      <w:r>
        <w:rPr>
          <w:rFonts w:ascii="Times New Roman" w:hAnsi="Times New Roman"/>
          <w:sz w:val="24"/>
          <w:szCs w:val="24"/>
          <w:lang w:eastAsia="ru-RU"/>
        </w:rPr>
        <w:t>29</w:t>
      </w:r>
      <w:r w:rsidR="00412DFD" w:rsidRPr="00E95B80">
        <w:rPr>
          <w:rFonts w:ascii="Times New Roman" w:hAnsi="Times New Roman"/>
          <w:sz w:val="24"/>
          <w:szCs w:val="24"/>
          <w:lang w:eastAsia="ru-RU"/>
        </w:rPr>
        <w:t xml:space="preserve">.4. настоящего Административного регламента, в Администрации обрабатываются персональные </w:t>
      </w:r>
      <w:proofErr w:type="gramStart"/>
      <w:r w:rsidR="00412DFD" w:rsidRPr="00E95B80">
        <w:rPr>
          <w:rFonts w:ascii="Times New Roman" w:hAnsi="Times New Roman"/>
          <w:sz w:val="24"/>
          <w:szCs w:val="24"/>
          <w:lang w:eastAsia="ru-RU"/>
        </w:rPr>
        <w:t>данные</w:t>
      </w:r>
      <w:proofErr w:type="gramEnd"/>
      <w:r w:rsidR="00412DFD" w:rsidRPr="00E95B80">
        <w:rPr>
          <w:rFonts w:ascii="Times New Roman" w:hAnsi="Times New Roman"/>
          <w:sz w:val="24"/>
          <w:szCs w:val="24"/>
          <w:lang w:eastAsia="ru-RU"/>
        </w:rPr>
        <w:t xml:space="preserve"> ука</w:t>
      </w:r>
      <w:r w:rsidR="00D621A7" w:rsidRPr="00E95B80">
        <w:rPr>
          <w:rFonts w:ascii="Times New Roman" w:hAnsi="Times New Roman"/>
          <w:sz w:val="24"/>
          <w:szCs w:val="24"/>
          <w:lang w:eastAsia="ru-RU"/>
        </w:rPr>
        <w:t>занные в Заявлении (Приложение 8</w:t>
      </w:r>
      <w:r w:rsidR="00412DFD" w:rsidRPr="00E95B80">
        <w:rPr>
          <w:rFonts w:ascii="Times New Roman" w:hAnsi="Times New Roman"/>
          <w:sz w:val="24"/>
          <w:szCs w:val="24"/>
          <w:lang w:eastAsia="ru-RU"/>
        </w:rPr>
        <w:t xml:space="preserve"> к настоящему Административному регламенту) и прилагаемых к нему документах.</w:t>
      </w:r>
    </w:p>
    <w:p w14:paraId="6C1D061A" w14:textId="5A40C78C"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.10. В соответствии с целью обработки персональных данных, указанной в пункте </w:t>
      </w: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.4. настоящего Административного регламента, к категориям субъектов, персональные данные которых обрабатываются в </w:t>
      </w:r>
      <w:r w:rsidR="0015556A">
        <w:rPr>
          <w:rFonts w:ascii="Times New Roman" w:hAnsi="Times New Roman"/>
          <w:sz w:val="24"/>
          <w:szCs w:val="24"/>
          <w:lang w:eastAsia="ru-RU"/>
        </w:rPr>
        <w:t>КУИЖВ</w:t>
      </w:r>
      <w:r w:rsidR="00412DFD" w:rsidRPr="00412DFD">
        <w:rPr>
          <w:rFonts w:ascii="Times New Roman" w:hAnsi="Times New Roman"/>
          <w:sz w:val="24"/>
          <w:szCs w:val="24"/>
          <w:lang w:eastAsia="ru-RU"/>
        </w:rPr>
        <w:t>,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30801513" w14:textId="395345A0"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.11. Сроки обработки и </w:t>
      </w:r>
      <w:proofErr w:type="gramStart"/>
      <w:r w:rsidR="00412DFD" w:rsidRPr="00412DFD">
        <w:rPr>
          <w:rFonts w:ascii="Times New Roman" w:hAnsi="Times New Roman"/>
          <w:sz w:val="24"/>
          <w:szCs w:val="24"/>
          <w:lang w:eastAsia="ru-RU"/>
        </w:rPr>
        <w:t>хранения</w:t>
      </w:r>
      <w:proofErr w:type="gramEnd"/>
      <w:r w:rsidR="00412DFD" w:rsidRPr="00412DFD">
        <w:rPr>
          <w:rFonts w:ascii="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3CB536AB" w14:textId="4864E29A"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.12. </w:t>
      </w:r>
      <w:proofErr w:type="gramStart"/>
      <w:r w:rsidR="00412DFD" w:rsidRPr="00412DFD">
        <w:rPr>
          <w:rFonts w:ascii="Times New Roman" w:hAnsi="Times New Roman"/>
          <w:sz w:val="24"/>
          <w:szCs w:val="24"/>
          <w:lang w:eastAsia="ru-RU"/>
        </w:rPr>
        <w:t xml:space="preserve">В случае достижения цели обработки персональных данных </w:t>
      </w:r>
      <w:r w:rsidR="0015556A">
        <w:rPr>
          <w:rFonts w:ascii="Times New Roman" w:hAnsi="Times New Roman"/>
          <w:sz w:val="24"/>
          <w:szCs w:val="24"/>
          <w:lang w:eastAsia="ru-RU"/>
        </w:rPr>
        <w:t>КУИЖВ</w:t>
      </w:r>
      <w:r w:rsidR="00412DFD" w:rsidRPr="00412DFD">
        <w:rPr>
          <w:rFonts w:ascii="Times New Roman" w:hAnsi="Times New Roman"/>
          <w:sz w:val="24"/>
          <w:szCs w:val="24"/>
          <w:lang w:eastAsia="ru-RU"/>
        </w:rPr>
        <w:t xml:space="preserve">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412DFD" w:rsidRPr="00412DFD">
        <w:rPr>
          <w:rFonts w:ascii="Times New Roman" w:hAnsi="Times New Roman"/>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D92334">
        <w:rPr>
          <w:rFonts w:ascii="Times New Roman" w:hAnsi="Times New Roman"/>
          <w:sz w:val="24"/>
          <w:szCs w:val="24"/>
          <w:lang w:eastAsia="ru-RU"/>
        </w:rPr>
        <w:t>КУИЖВ</w:t>
      </w:r>
      <w:r w:rsidR="00412DFD" w:rsidRPr="00412DFD">
        <w:rPr>
          <w:rFonts w:ascii="Times New Roman" w:hAnsi="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EFF23E1" w14:textId="1EB2549C"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.13. </w:t>
      </w:r>
      <w:proofErr w:type="gramStart"/>
      <w:r w:rsidR="00412DFD" w:rsidRPr="00412DFD">
        <w:rPr>
          <w:rFonts w:ascii="Times New Roman" w:hAnsi="Times New Roman"/>
          <w:sz w:val="24"/>
          <w:szCs w:val="24"/>
          <w:lang w:eastAsia="ru-RU"/>
        </w:rPr>
        <w:t xml:space="preserve">В случае отзыва субъектом персональных данных согласия на обработку его персональных данных </w:t>
      </w:r>
      <w:r w:rsidR="00D92334">
        <w:rPr>
          <w:rFonts w:ascii="Times New Roman" w:hAnsi="Times New Roman"/>
          <w:sz w:val="24"/>
          <w:szCs w:val="24"/>
          <w:lang w:eastAsia="ru-RU"/>
        </w:rPr>
        <w:t>КУИЖВ</w:t>
      </w:r>
      <w:r w:rsidR="00412DFD" w:rsidRPr="00412DFD">
        <w:rPr>
          <w:rFonts w:ascii="Times New Roman" w:hAnsi="Times New Roman"/>
          <w:sz w:val="24"/>
          <w:szCs w:val="24"/>
          <w:lang w:eastAsia="ru-RU"/>
        </w:rPr>
        <w:t xml:space="preserve"> долж</w:t>
      </w:r>
      <w:r w:rsidR="00D92334">
        <w:rPr>
          <w:rFonts w:ascii="Times New Roman" w:hAnsi="Times New Roman"/>
          <w:sz w:val="24"/>
          <w:szCs w:val="24"/>
          <w:lang w:eastAsia="ru-RU"/>
        </w:rPr>
        <w:t>ен</w:t>
      </w:r>
      <w:r w:rsidR="00412DFD" w:rsidRPr="00412DFD">
        <w:rPr>
          <w:rFonts w:ascii="Times New Roman" w:hAnsi="Times New Roman"/>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D92334">
        <w:rPr>
          <w:rFonts w:ascii="Times New Roman" w:hAnsi="Times New Roman"/>
          <w:sz w:val="24"/>
          <w:szCs w:val="24"/>
          <w:lang w:eastAsia="ru-RU"/>
        </w:rPr>
        <w:t>КУИЖВ</w:t>
      </w:r>
      <w:r w:rsidR="00412DFD" w:rsidRPr="00412DFD">
        <w:rPr>
          <w:rFonts w:ascii="Times New Roman" w:hAnsi="Times New Roman"/>
          <w:sz w:val="24"/>
          <w:szCs w:val="24"/>
          <w:lang w:eastAsia="ru-RU"/>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12DFD" w:rsidRPr="00412DFD">
        <w:rPr>
          <w:rFonts w:ascii="Times New Roman" w:hAnsi="Times New Roman"/>
          <w:sz w:val="24"/>
          <w:szCs w:val="24"/>
          <w:lang w:eastAsia="ru-RU"/>
        </w:rPr>
        <w:t xml:space="preserve"> </w:t>
      </w:r>
      <w:proofErr w:type="gramStart"/>
      <w:r w:rsidR="00412DFD" w:rsidRPr="00412DFD">
        <w:rPr>
          <w:rFonts w:ascii="Times New Roman" w:hAnsi="Times New Roman"/>
          <w:sz w:val="24"/>
          <w:szCs w:val="24"/>
          <w:lang w:eastAsia="ru-RU"/>
        </w:rPr>
        <w:t xml:space="preserve">другим лицом, действующим по поручению </w:t>
      </w:r>
      <w:r w:rsidR="00D92334">
        <w:rPr>
          <w:rFonts w:ascii="Times New Roman" w:hAnsi="Times New Roman"/>
          <w:sz w:val="24"/>
          <w:szCs w:val="24"/>
          <w:lang w:eastAsia="ru-RU"/>
        </w:rPr>
        <w:t>КУИЖВ</w:t>
      </w:r>
      <w:r w:rsidR="00412DFD" w:rsidRPr="00412DFD">
        <w:rPr>
          <w:rFonts w:ascii="Times New Roman" w:hAnsi="Times New Roman"/>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652624">
        <w:rPr>
          <w:rFonts w:ascii="Times New Roman" w:hAnsi="Times New Roman"/>
          <w:sz w:val="24"/>
          <w:szCs w:val="24"/>
          <w:lang w:eastAsia="ru-RU"/>
        </w:rPr>
        <w:t>КУИЖВ</w:t>
      </w:r>
      <w:r w:rsidR="00412DFD" w:rsidRPr="00412DFD">
        <w:rPr>
          <w:rFonts w:ascii="Times New Roman" w:hAnsi="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6D101579" w14:textId="0D9A5A74"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1D14BFA4" w14:textId="364B5921"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4008B3A5" w14:textId="77777777" w:rsidR="00412DFD" w:rsidRPr="00412DFD" w:rsidRDefault="00412DFD" w:rsidP="006C44AA">
      <w:pPr>
        <w:numPr>
          <w:ilvl w:val="0"/>
          <w:numId w:val="32"/>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28E09C35" w14:textId="77777777" w:rsidR="00412DFD" w:rsidRPr="00412DFD"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lastRenderedPageBreak/>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BD559DF" w14:textId="7C18012C"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 </w:t>
      </w:r>
      <w:r w:rsidR="00412DFD" w:rsidRPr="00412DFD">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412DFD">
        <w:rPr>
          <w:rFonts w:ascii="Times New Roman" w:hAnsi="Times New Roman"/>
          <w:sz w:val="24"/>
          <w:szCs w:val="24"/>
          <w:lang w:eastAsia="ru-RU"/>
        </w:rPr>
        <w:br/>
        <w:t>и хранения, исключить доступ к ним посторонних лиц;</w:t>
      </w:r>
    </w:p>
    <w:p w14:paraId="52E597D4" w14:textId="3FF1E839"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00412DFD" w:rsidRPr="00412DFD">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14:paraId="4CFE755C" w14:textId="3D2A7C1F"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8E91FFD" w14:textId="77777777" w:rsidR="00412DFD" w:rsidRPr="00412DFD" w:rsidRDefault="00412DFD" w:rsidP="006C44AA">
      <w:pPr>
        <w:numPr>
          <w:ilvl w:val="0"/>
          <w:numId w:val="3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027D1763" w14:textId="77C2B5C7" w:rsidR="00412DFD" w:rsidRPr="00C01352" w:rsidRDefault="00412DFD" w:rsidP="006C44AA">
      <w:pPr>
        <w:pStyle w:val="10"/>
        <w:numPr>
          <w:ilvl w:val="0"/>
          <w:numId w:val="33"/>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01352">
        <w:rPr>
          <w:sz w:val="24"/>
          <w:szCs w:val="24"/>
          <w:lang w:eastAsia="ru-RU"/>
        </w:rPr>
        <w:t>дств кр</w:t>
      </w:r>
      <w:proofErr w:type="gramEnd"/>
      <w:r w:rsidRPr="00C01352">
        <w:rPr>
          <w:sz w:val="24"/>
          <w:szCs w:val="24"/>
          <w:lang w:eastAsia="ru-RU"/>
        </w:rPr>
        <w:t>иптографической защиты информации;</w:t>
      </w:r>
    </w:p>
    <w:p w14:paraId="13F6E8B7" w14:textId="15FF263E" w:rsidR="00412DFD" w:rsidRPr="00C01352" w:rsidRDefault="00412DFD" w:rsidP="006C44AA">
      <w:pPr>
        <w:pStyle w:val="10"/>
        <w:numPr>
          <w:ilvl w:val="0"/>
          <w:numId w:val="33"/>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24A6D5C" w14:textId="6E4D5739"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622C51" w:rsidRPr="00622C51">
        <w:rPr>
          <w:rFonts w:ascii="Times New Roman" w:hAnsi="Times New Roman"/>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r w:rsidR="00622C51">
        <w:rPr>
          <w:rFonts w:ascii="Times New Roman" w:hAnsi="Times New Roman"/>
          <w:sz w:val="24"/>
          <w:szCs w:val="24"/>
          <w:lang w:eastAsia="ru-RU"/>
        </w:rPr>
        <w:t xml:space="preserve"> </w:t>
      </w:r>
    </w:p>
    <w:p w14:paraId="20DE41EA" w14:textId="1B4F1E99" w:rsidR="009E39B4" w:rsidRPr="009E39B4"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.18. </w:t>
      </w:r>
      <w:r w:rsidR="00652624">
        <w:rPr>
          <w:rFonts w:ascii="Times New Roman" w:hAnsi="Times New Roman"/>
          <w:sz w:val="24"/>
          <w:szCs w:val="24"/>
          <w:lang w:eastAsia="ru-RU"/>
        </w:rPr>
        <w:t>КУИЖВ</w:t>
      </w:r>
      <w:r w:rsidR="00412DFD" w:rsidRPr="00412DFD">
        <w:rPr>
          <w:rFonts w:ascii="Times New Roman" w:hAnsi="Times New Roman"/>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412DFD">
        <w:br w:type="page"/>
      </w:r>
    </w:p>
    <w:p w14:paraId="3C664D20" w14:textId="77777777" w:rsidR="00543321" w:rsidRPr="00F84798" w:rsidRDefault="00543321" w:rsidP="002C1E41">
      <w:pPr>
        <w:pStyle w:val="12"/>
        <w:ind w:left="5103"/>
        <w:jc w:val="left"/>
        <w:rPr>
          <w:color w:val="000000" w:themeColor="text1"/>
        </w:rPr>
      </w:pPr>
      <w:bookmarkStart w:id="242" w:name="_Toc493588908"/>
      <w:bookmarkStart w:id="243" w:name="прил1"/>
      <w:bookmarkStart w:id="244" w:name="_Toc441496567"/>
      <w:r w:rsidRPr="00F84798">
        <w:rPr>
          <w:color w:val="000000" w:themeColor="text1"/>
        </w:rPr>
        <w:lastRenderedPageBreak/>
        <w:t>Приложение 1</w:t>
      </w:r>
      <w:bookmarkEnd w:id="242"/>
    </w:p>
    <w:bookmarkEnd w:id="243"/>
    <w:p w14:paraId="3BA9A7FB" w14:textId="0F536B0E" w:rsidR="00543321" w:rsidRPr="00F84798" w:rsidRDefault="003D6DD4" w:rsidP="003E1D9E">
      <w:pPr>
        <w:keepNext/>
        <w:spacing w:after="0"/>
        <w:ind w:left="5103"/>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sidR="00DD7C10">
        <w:rPr>
          <w:rFonts w:ascii="Times New Roman" w:eastAsia="Times New Roman" w:hAnsi="Times New Roman"/>
          <w:bCs/>
          <w:iCs/>
          <w:color w:val="000000" w:themeColor="text1"/>
          <w:sz w:val="24"/>
          <w:szCs w:val="24"/>
          <w:lang w:eastAsia="ru-RU"/>
        </w:rPr>
        <w:t>Административно</w:t>
      </w:r>
      <w:r w:rsidR="00E027C5">
        <w:rPr>
          <w:rFonts w:ascii="Times New Roman" w:eastAsia="Times New Roman" w:hAnsi="Times New Roman"/>
          <w:bCs/>
          <w:iCs/>
          <w:color w:val="000000" w:themeColor="text1"/>
          <w:sz w:val="24"/>
          <w:szCs w:val="24"/>
          <w:lang w:eastAsia="ru-RU"/>
        </w:rPr>
        <w:t>му</w:t>
      </w:r>
      <w:r w:rsidR="00AC57CD" w:rsidRPr="00AC57CD">
        <w:rPr>
          <w:rFonts w:ascii="Times New Roman" w:eastAsia="Times New Roman" w:hAnsi="Times New Roman"/>
          <w:bCs/>
          <w:iCs/>
          <w:color w:val="000000" w:themeColor="text1"/>
          <w:sz w:val="24"/>
          <w:szCs w:val="24"/>
          <w:lang w:val="x-none" w:eastAsia="ru-RU"/>
        </w:rPr>
        <w:t xml:space="preserve"> регламент</w:t>
      </w:r>
      <w:r w:rsidR="00E027C5">
        <w:rPr>
          <w:rFonts w:ascii="Times New Roman" w:eastAsia="Times New Roman" w:hAnsi="Times New Roman"/>
          <w:bCs/>
          <w:iCs/>
          <w:color w:val="000000" w:themeColor="text1"/>
          <w:sz w:val="24"/>
          <w:szCs w:val="24"/>
          <w:lang w:eastAsia="ru-RU"/>
        </w:rPr>
        <w:t>у</w:t>
      </w:r>
      <w:r w:rsidR="00AC57CD" w:rsidRPr="00AC57CD">
        <w:rPr>
          <w:rFonts w:ascii="Times New Roman" w:eastAsia="Times New Roman" w:hAnsi="Times New Roman"/>
          <w:bCs/>
          <w:iCs/>
          <w:color w:val="000000" w:themeColor="text1"/>
          <w:sz w:val="24"/>
          <w:szCs w:val="24"/>
          <w:lang w:val="x-none" w:eastAsia="ru-RU"/>
        </w:rPr>
        <w:t xml:space="preserve"> </w:t>
      </w:r>
    </w:p>
    <w:p w14:paraId="048BCF55" w14:textId="77777777" w:rsidR="00E03504" w:rsidRPr="00F84798" w:rsidRDefault="00E03504" w:rsidP="002C1E41">
      <w:pPr>
        <w:pStyle w:val="20"/>
        <w:rPr>
          <w:color w:val="000000" w:themeColor="text1"/>
        </w:rPr>
      </w:pPr>
      <w:bookmarkStart w:id="245" w:name="_Toc470127599"/>
      <w:bookmarkStart w:id="246" w:name="_Toc493588909"/>
      <w:bookmarkStart w:id="247" w:name="_Ref437561441"/>
      <w:bookmarkStart w:id="248" w:name="_Ref437561184"/>
      <w:bookmarkStart w:id="249" w:name="_Ref437561208"/>
      <w:bookmarkStart w:id="250" w:name="_Toc437973306"/>
      <w:bookmarkStart w:id="251" w:name="_Toc438110048"/>
      <w:bookmarkStart w:id="252" w:name="_Toc438376260"/>
      <w:bookmarkEnd w:id="244"/>
      <w:r w:rsidRPr="00F84798">
        <w:rPr>
          <w:color w:val="000000" w:themeColor="text1"/>
        </w:rPr>
        <w:t>Термины и определения</w:t>
      </w:r>
      <w:bookmarkEnd w:id="245"/>
      <w:bookmarkEnd w:id="246"/>
    </w:p>
    <w:p w14:paraId="029DB44B" w14:textId="77777777" w:rsidR="00E03504" w:rsidRDefault="00E03504" w:rsidP="00E03504">
      <w:pPr>
        <w:pStyle w:val="affff4"/>
        <w:tabs>
          <w:tab w:val="left" w:pos="993"/>
        </w:tabs>
        <w:ind w:firstLine="0"/>
        <w:rPr>
          <w:color w:val="000000" w:themeColor="text1"/>
          <w:sz w:val="24"/>
          <w:szCs w:val="24"/>
        </w:rPr>
      </w:pPr>
      <w:r w:rsidRPr="00F84798">
        <w:rPr>
          <w:color w:val="000000" w:themeColor="text1"/>
          <w:sz w:val="24"/>
          <w:szCs w:val="24"/>
        </w:rPr>
        <w:t>В Административном регламенте используются следующие термины и определения:</w:t>
      </w:r>
    </w:p>
    <w:p w14:paraId="7D34ECB3" w14:textId="77777777" w:rsidR="00653F05" w:rsidRPr="00F84798"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653F05" w14:paraId="4D071264" w14:textId="77777777" w:rsidTr="00AC57CD">
        <w:tc>
          <w:tcPr>
            <w:tcW w:w="2093" w:type="dxa"/>
          </w:tcPr>
          <w:p w14:paraId="26689784" w14:textId="1F619D81" w:rsidR="00D91955" w:rsidRPr="00653F05" w:rsidRDefault="00C5582F" w:rsidP="00AC57CD">
            <w:pPr>
              <w:pStyle w:val="affff4"/>
              <w:tabs>
                <w:tab w:val="left" w:pos="993"/>
              </w:tabs>
              <w:spacing w:beforeLines="60" w:before="144"/>
              <w:ind w:firstLine="0"/>
              <w:jc w:val="left"/>
              <w:rPr>
                <w:color w:val="000000" w:themeColor="text1"/>
                <w:sz w:val="24"/>
                <w:szCs w:val="24"/>
              </w:rPr>
            </w:pPr>
            <w:r>
              <w:rPr>
                <w:color w:val="000000" w:themeColor="text1"/>
                <w:sz w:val="24"/>
                <w:szCs w:val="24"/>
              </w:rPr>
              <w:t>Администрация</w:t>
            </w:r>
          </w:p>
        </w:tc>
        <w:tc>
          <w:tcPr>
            <w:tcW w:w="459" w:type="dxa"/>
          </w:tcPr>
          <w:p w14:paraId="15896617" w14:textId="38459DA4" w:rsidR="00D91955" w:rsidRPr="00653F05" w:rsidRDefault="00D91955" w:rsidP="00653F05">
            <w:pPr>
              <w:pStyle w:val="affff4"/>
              <w:tabs>
                <w:tab w:val="left" w:pos="993"/>
              </w:tabs>
              <w:spacing w:beforeLines="60" w:before="144"/>
              <w:ind w:firstLine="0"/>
              <w:rPr>
                <w:color w:val="000000" w:themeColor="text1"/>
                <w:sz w:val="24"/>
                <w:szCs w:val="24"/>
              </w:rPr>
            </w:pPr>
          </w:p>
        </w:tc>
        <w:tc>
          <w:tcPr>
            <w:tcW w:w="6804" w:type="dxa"/>
          </w:tcPr>
          <w:p w14:paraId="531E509A" w14:textId="5594EAD5" w:rsidR="00D91955" w:rsidRPr="00653F05" w:rsidRDefault="00CD1211" w:rsidP="00653F05">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00D91955" w:rsidRPr="00653F05">
              <w:rPr>
                <w:color w:val="000000" w:themeColor="text1"/>
                <w:sz w:val="24"/>
                <w:szCs w:val="24"/>
              </w:rPr>
              <w:t>;</w:t>
            </w:r>
          </w:p>
        </w:tc>
      </w:tr>
      <w:tr w:rsidR="00D91955" w:rsidRPr="00653F05" w14:paraId="3D3CDB21" w14:textId="77777777" w:rsidTr="00AC57CD">
        <w:tc>
          <w:tcPr>
            <w:tcW w:w="2093" w:type="dxa"/>
          </w:tcPr>
          <w:p w14:paraId="010EBD4B" w14:textId="1FF5BC9E" w:rsidR="00D91955" w:rsidRPr="00653F05" w:rsidRDefault="00622C51" w:rsidP="00AC57CD">
            <w:pPr>
              <w:pStyle w:val="affff4"/>
              <w:tabs>
                <w:tab w:val="left" w:pos="993"/>
              </w:tabs>
              <w:spacing w:beforeLines="60" w:before="144"/>
              <w:ind w:firstLine="0"/>
              <w:jc w:val="left"/>
              <w:rPr>
                <w:color w:val="000000" w:themeColor="text1"/>
                <w:sz w:val="24"/>
                <w:szCs w:val="24"/>
              </w:rPr>
            </w:pPr>
            <w:proofErr w:type="spellStart"/>
            <w:proofErr w:type="gramStart"/>
            <w:r>
              <w:rPr>
                <w:color w:val="000000" w:themeColor="text1"/>
                <w:sz w:val="24"/>
                <w:szCs w:val="24"/>
              </w:rPr>
              <w:t>А</w:t>
            </w:r>
            <w:r w:rsidR="00D91955" w:rsidRPr="00653F05">
              <w:rPr>
                <w:color w:val="000000" w:themeColor="text1"/>
                <w:sz w:val="24"/>
                <w:szCs w:val="24"/>
              </w:rPr>
              <w:t>дминистратив-ный</w:t>
            </w:r>
            <w:proofErr w:type="spellEnd"/>
            <w:proofErr w:type="gramEnd"/>
            <w:r w:rsidR="00D91955" w:rsidRPr="00653F05">
              <w:rPr>
                <w:color w:val="000000" w:themeColor="text1"/>
                <w:sz w:val="24"/>
                <w:szCs w:val="24"/>
              </w:rPr>
              <w:t xml:space="preserve"> регламент</w:t>
            </w:r>
          </w:p>
        </w:tc>
        <w:tc>
          <w:tcPr>
            <w:tcW w:w="459" w:type="dxa"/>
          </w:tcPr>
          <w:p w14:paraId="2D8097C6" w14:textId="61BD76CA" w:rsidR="00D91955" w:rsidRPr="00653F05" w:rsidRDefault="00D91955" w:rsidP="00653F05">
            <w:pPr>
              <w:pStyle w:val="affff4"/>
              <w:tabs>
                <w:tab w:val="left" w:pos="993"/>
              </w:tabs>
              <w:spacing w:beforeLines="60" w:before="144"/>
              <w:ind w:left="-11" w:firstLine="0"/>
              <w:rPr>
                <w:color w:val="000000" w:themeColor="text1"/>
                <w:sz w:val="24"/>
                <w:szCs w:val="24"/>
              </w:rPr>
            </w:pPr>
          </w:p>
        </w:tc>
        <w:tc>
          <w:tcPr>
            <w:tcW w:w="6804" w:type="dxa"/>
          </w:tcPr>
          <w:p w14:paraId="1C2B1E79" w14:textId="35C841E7" w:rsidR="00D91955" w:rsidRPr="00653F05" w:rsidRDefault="00D91955" w:rsidP="00CD1211">
            <w:pPr>
              <w:pStyle w:val="affff4"/>
              <w:tabs>
                <w:tab w:val="left" w:pos="993"/>
              </w:tabs>
              <w:spacing w:beforeLines="60" w:before="144"/>
              <w:ind w:firstLine="0"/>
              <w:rPr>
                <w:color w:val="000000" w:themeColor="text1"/>
                <w:sz w:val="24"/>
                <w:szCs w:val="24"/>
              </w:rPr>
            </w:pPr>
            <w:r w:rsidRPr="00653F05">
              <w:rPr>
                <w:color w:val="000000" w:themeColor="text1"/>
                <w:sz w:val="24"/>
                <w:szCs w:val="24"/>
              </w:rPr>
              <w:t xml:space="preserve">Административный регламент </w:t>
            </w:r>
            <w:r w:rsidR="00CD1211">
              <w:rPr>
                <w:color w:val="000000" w:themeColor="text1"/>
                <w:sz w:val="24"/>
                <w:szCs w:val="24"/>
              </w:rPr>
              <w:t xml:space="preserve">по </w:t>
            </w:r>
            <w:r w:rsidRPr="00653F05">
              <w:rPr>
                <w:color w:val="000000" w:themeColor="text1"/>
                <w:sz w:val="24"/>
                <w:szCs w:val="24"/>
              </w:rPr>
              <w:t>предоставлени</w:t>
            </w:r>
            <w:r w:rsidR="00CD1211">
              <w:rPr>
                <w:color w:val="000000" w:themeColor="text1"/>
                <w:sz w:val="24"/>
                <w:szCs w:val="24"/>
              </w:rPr>
              <w:t>ю</w:t>
            </w:r>
            <w:r w:rsidRPr="00653F05">
              <w:rPr>
                <w:color w:val="000000" w:themeColor="text1"/>
                <w:sz w:val="24"/>
                <w:szCs w:val="24"/>
              </w:rPr>
              <w:t xml:space="preserve"> </w:t>
            </w:r>
            <w:r w:rsidR="008E4BD1">
              <w:rPr>
                <w:color w:val="000000" w:themeColor="text1"/>
                <w:sz w:val="24"/>
                <w:szCs w:val="24"/>
              </w:rPr>
              <w:t>Муниципальной</w:t>
            </w:r>
            <w:r w:rsidRPr="00653F05">
              <w:rPr>
                <w:color w:val="000000" w:themeColor="text1"/>
                <w:sz w:val="24"/>
                <w:szCs w:val="24"/>
              </w:rPr>
              <w:t xml:space="preserve"> услуги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53F05">
              <w:rPr>
                <w:color w:val="000000" w:themeColor="text1"/>
                <w:sz w:val="24"/>
                <w:szCs w:val="24"/>
              </w:rPr>
              <w:t>»;</w:t>
            </w:r>
          </w:p>
        </w:tc>
      </w:tr>
      <w:tr w:rsidR="00D91955" w:rsidRPr="00653F05" w14:paraId="7CEC5B51" w14:textId="77777777" w:rsidTr="00AC57CD">
        <w:tc>
          <w:tcPr>
            <w:tcW w:w="2093" w:type="dxa"/>
          </w:tcPr>
          <w:p w14:paraId="651F1762" w14:textId="077CD349" w:rsidR="00D91955" w:rsidRPr="00653F05" w:rsidRDefault="00D91955" w:rsidP="00AC57CD">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459" w:type="dxa"/>
          </w:tcPr>
          <w:p w14:paraId="74D0FCB7" w14:textId="7212B4B3" w:rsidR="00D91955" w:rsidRPr="00653F05" w:rsidRDefault="00D91955" w:rsidP="00653F05">
            <w:pPr>
              <w:pStyle w:val="affff4"/>
              <w:tabs>
                <w:tab w:val="left" w:pos="993"/>
              </w:tabs>
              <w:spacing w:beforeLines="60" w:before="144"/>
              <w:ind w:left="-11" w:firstLine="0"/>
              <w:rPr>
                <w:color w:val="000000" w:themeColor="text1"/>
                <w:sz w:val="24"/>
                <w:szCs w:val="24"/>
              </w:rPr>
            </w:pPr>
          </w:p>
        </w:tc>
        <w:tc>
          <w:tcPr>
            <w:tcW w:w="6804" w:type="dxa"/>
          </w:tcPr>
          <w:p w14:paraId="107BEAD3" w14:textId="3B8D9C1F" w:rsidR="00D91955" w:rsidRPr="00653F05" w:rsidRDefault="0006712B" w:rsidP="00653F05">
            <w:pPr>
              <w:pStyle w:val="affff4"/>
              <w:spacing w:beforeLines="60" w:before="144"/>
              <w:ind w:firstLine="0"/>
              <w:rPr>
                <w:sz w:val="24"/>
                <w:szCs w:val="24"/>
              </w:rPr>
            </w:pPr>
            <w:r>
              <w:rPr>
                <w:sz w:val="24"/>
                <w:szCs w:val="24"/>
              </w:rPr>
              <w:t>е</w:t>
            </w:r>
            <w:r w:rsidR="00D91955" w:rsidRPr="00653F05">
              <w:rPr>
                <w:sz w:val="24"/>
                <w:szCs w:val="24"/>
              </w:rPr>
              <w:t>диный государственный реестр недвижимости</w:t>
            </w:r>
          </w:p>
        </w:tc>
      </w:tr>
      <w:tr w:rsidR="00D91955" w:rsidRPr="00653F05" w14:paraId="21467150" w14:textId="77777777" w:rsidTr="00AC57CD">
        <w:tc>
          <w:tcPr>
            <w:tcW w:w="2093" w:type="dxa"/>
          </w:tcPr>
          <w:p w14:paraId="62AF4C4A" w14:textId="55632140" w:rsidR="00D91955" w:rsidRPr="00653F05" w:rsidRDefault="00622C51" w:rsidP="00AC57CD">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аявитель</w:t>
            </w:r>
          </w:p>
          <w:p w14:paraId="7A0EA1C6" w14:textId="77777777" w:rsidR="00D91955" w:rsidRPr="00653F05" w:rsidRDefault="00D91955" w:rsidP="00AC57CD">
            <w:pPr>
              <w:pStyle w:val="affff4"/>
              <w:tabs>
                <w:tab w:val="left" w:pos="993"/>
              </w:tabs>
              <w:spacing w:beforeLines="60" w:before="144"/>
              <w:ind w:firstLine="0"/>
              <w:jc w:val="left"/>
              <w:rPr>
                <w:color w:val="000000" w:themeColor="text1"/>
                <w:sz w:val="24"/>
                <w:szCs w:val="24"/>
              </w:rPr>
            </w:pPr>
          </w:p>
        </w:tc>
        <w:tc>
          <w:tcPr>
            <w:tcW w:w="459" w:type="dxa"/>
          </w:tcPr>
          <w:p w14:paraId="1E61228A" w14:textId="52AB3DE6" w:rsidR="00D91955" w:rsidRPr="00653F05" w:rsidRDefault="00D91955" w:rsidP="00653F05">
            <w:pPr>
              <w:pStyle w:val="affff4"/>
              <w:tabs>
                <w:tab w:val="left" w:pos="993"/>
              </w:tabs>
              <w:spacing w:beforeLines="60" w:before="144"/>
              <w:ind w:firstLine="0"/>
              <w:rPr>
                <w:color w:val="000000" w:themeColor="text1"/>
                <w:sz w:val="24"/>
                <w:szCs w:val="24"/>
              </w:rPr>
            </w:pPr>
          </w:p>
        </w:tc>
        <w:tc>
          <w:tcPr>
            <w:tcW w:w="6804" w:type="dxa"/>
          </w:tcPr>
          <w:p w14:paraId="5DA86C0F" w14:textId="7EF48FFF" w:rsidR="00D91955" w:rsidRPr="00653F05" w:rsidRDefault="0006712B" w:rsidP="00653F05">
            <w:pPr>
              <w:pStyle w:val="affff4"/>
              <w:tabs>
                <w:tab w:val="left" w:pos="993"/>
              </w:tabs>
              <w:spacing w:beforeLines="60" w:before="144"/>
              <w:ind w:firstLine="0"/>
              <w:rPr>
                <w:color w:val="000000" w:themeColor="text1"/>
                <w:sz w:val="24"/>
                <w:szCs w:val="24"/>
              </w:rPr>
            </w:pPr>
            <w:r>
              <w:rPr>
                <w:color w:val="000000" w:themeColor="text1"/>
                <w:sz w:val="24"/>
                <w:szCs w:val="24"/>
              </w:rPr>
              <w:t>л</w:t>
            </w:r>
            <w:r w:rsidR="00D91955" w:rsidRPr="00653F05">
              <w:rPr>
                <w:color w:val="000000" w:themeColor="text1"/>
                <w:sz w:val="24"/>
                <w:szCs w:val="24"/>
              </w:rPr>
              <w:t xml:space="preserve">ицо, обращающееся с Заявлением о предоставлении </w:t>
            </w:r>
            <w:r w:rsidR="008E4BD1">
              <w:rPr>
                <w:color w:val="000000" w:themeColor="text1"/>
                <w:sz w:val="24"/>
                <w:szCs w:val="24"/>
              </w:rPr>
              <w:t>Муниципальной</w:t>
            </w:r>
            <w:r w:rsidR="00653F05" w:rsidRPr="00653F05">
              <w:rPr>
                <w:color w:val="000000" w:themeColor="text1"/>
                <w:sz w:val="24"/>
                <w:szCs w:val="24"/>
              </w:rPr>
              <w:t xml:space="preserve"> услуги;</w:t>
            </w:r>
          </w:p>
        </w:tc>
      </w:tr>
      <w:tr w:rsidR="00D91955" w:rsidRPr="00653F05" w14:paraId="31855B1C" w14:textId="77777777" w:rsidTr="00AC57CD">
        <w:tc>
          <w:tcPr>
            <w:tcW w:w="2093" w:type="dxa"/>
          </w:tcPr>
          <w:p w14:paraId="0C7F879E" w14:textId="262B15FF" w:rsidR="00D91955" w:rsidRPr="00653F05" w:rsidRDefault="00622C51" w:rsidP="00AC57CD">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аявление</w:t>
            </w:r>
          </w:p>
        </w:tc>
        <w:tc>
          <w:tcPr>
            <w:tcW w:w="459" w:type="dxa"/>
          </w:tcPr>
          <w:p w14:paraId="13826835" w14:textId="0E727899" w:rsidR="00D91955" w:rsidRPr="00653F05" w:rsidRDefault="00D91955" w:rsidP="00653F05">
            <w:pPr>
              <w:pStyle w:val="affff4"/>
              <w:tabs>
                <w:tab w:val="left" w:pos="993"/>
              </w:tabs>
              <w:spacing w:beforeLines="60" w:before="144"/>
              <w:ind w:firstLine="0"/>
              <w:rPr>
                <w:color w:val="000000" w:themeColor="text1"/>
                <w:sz w:val="24"/>
                <w:szCs w:val="24"/>
              </w:rPr>
            </w:pPr>
          </w:p>
        </w:tc>
        <w:tc>
          <w:tcPr>
            <w:tcW w:w="6804" w:type="dxa"/>
          </w:tcPr>
          <w:p w14:paraId="0CE46863" w14:textId="040107D1" w:rsidR="00D91955" w:rsidRPr="00653F05" w:rsidRDefault="0006712B" w:rsidP="00653F05">
            <w:pPr>
              <w:pStyle w:val="affff4"/>
              <w:tabs>
                <w:tab w:val="left" w:pos="993"/>
              </w:tabs>
              <w:spacing w:beforeLines="60" w:before="144"/>
              <w:ind w:firstLine="0"/>
              <w:rPr>
                <w:color w:val="000000" w:themeColor="text1"/>
                <w:sz w:val="24"/>
                <w:szCs w:val="24"/>
              </w:rPr>
            </w:pPr>
            <w:r>
              <w:rPr>
                <w:color w:val="000000" w:themeColor="text1"/>
                <w:sz w:val="24"/>
                <w:szCs w:val="24"/>
              </w:rPr>
              <w:t>з</w:t>
            </w:r>
            <w:r w:rsidR="00D91955" w:rsidRPr="00653F05">
              <w:rPr>
                <w:color w:val="000000" w:themeColor="text1"/>
                <w:sz w:val="24"/>
                <w:szCs w:val="24"/>
              </w:rPr>
              <w:t xml:space="preserve">апрос о предоставлении </w:t>
            </w:r>
            <w:r w:rsidR="008E4BD1">
              <w:rPr>
                <w:color w:val="000000" w:themeColor="text1"/>
                <w:sz w:val="24"/>
                <w:szCs w:val="24"/>
              </w:rPr>
              <w:t>Муниципальной</w:t>
            </w:r>
            <w:r w:rsidR="00D91955" w:rsidRPr="00653F05">
              <w:rPr>
                <w:color w:val="000000" w:themeColor="text1"/>
                <w:sz w:val="24"/>
                <w:szCs w:val="24"/>
              </w:rPr>
              <w:t xml:space="preserve"> услуги, представленный любым предусмотренным Админис</w:t>
            </w:r>
            <w:r w:rsidR="00653F05" w:rsidRPr="00653F05">
              <w:rPr>
                <w:color w:val="000000" w:themeColor="text1"/>
                <w:sz w:val="24"/>
                <w:szCs w:val="24"/>
              </w:rPr>
              <w:t>тративным регламентом способом;</w:t>
            </w:r>
          </w:p>
        </w:tc>
      </w:tr>
      <w:tr w:rsidR="00D91955" w:rsidRPr="00653F05" w14:paraId="0511BB99" w14:textId="77777777" w:rsidTr="00AC57CD">
        <w:tc>
          <w:tcPr>
            <w:tcW w:w="2093" w:type="dxa"/>
          </w:tcPr>
          <w:p w14:paraId="28C0363E" w14:textId="4272ABFA" w:rsidR="00D91955" w:rsidRPr="00653F05" w:rsidRDefault="00D91955" w:rsidP="00AC57CD">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459" w:type="dxa"/>
          </w:tcPr>
          <w:p w14:paraId="70EDA3B7" w14:textId="25D449CD" w:rsidR="00D91955" w:rsidRPr="00653F05" w:rsidRDefault="00D91955" w:rsidP="00653F05">
            <w:pPr>
              <w:pStyle w:val="affff4"/>
              <w:tabs>
                <w:tab w:val="left" w:pos="993"/>
              </w:tabs>
              <w:spacing w:beforeLines="60" w:before="144"/>
              <w:ind w:firstLine="0"/>
              <w:rPr>
                <w:color w:val="000000" w:themeColor="text1"/>
                <w:sz w:val="24"/>
                <w:szCs w:val="24"/>
              </w:rPr>
            </w:pPr>
          </w:p>
        </w:tc>
        <w:tc>
          <w:tcPr>
            <w:tcW w:w="6804" w:type="dxa"/>
          </w:tcPr>
          <w:p w14:paraId="14686C5C" w14:textId="5E4CF94A" w:rsidR="00D91955" w:rsidRPr="00653F05" w:rsidRDefault="00D91955" w:rsidP="00653F05">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D91955" w:rsidRPr="00653F05" w14:paraId="534272A4" w14:textId="77777777" w:rsidTr="00AC57CD">
        <w:tc>
          <w:tcPr>
            <w:tcW w:w="2093" w:type="dxa"/>
          </w:tcPr>
          <w:p w14:paraId="14569C93" w14:textId="2D23CBE8" w:rsidR="00D91955" w:rsidRPr="00653F05" w:rsidRDefault="00622C51" w:rsidP="00AC57CD">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00D91955" w:rsidRPr="00653F05">
              <w:rPr>
                <w:color w:val="000000" w:themeColor="text1"/>
                <w:sz w:val="24"/>
                <w:szCs w:val="24"/>
              </w:rPr>
              <w:t>ичный кабинет</w:t>
            </w:r>
          </w:p>
        </w:tc>
        <w:tc>
          <w:tcPr>
            <w:tcW w:w="459" w:type="dxa"/>
          </w:tcPr>
          <w:p w14:paraId="59C16B86" w14:textId="5C2002B4" w:rsidR="00D91955" w:rsidRPr="00653F05" w:rsidRDefault="00D91955" w:rsidP="00653F05">
            <w:pPr>
              <w:pStyle w:val="affff4"/>
              <w:tabs>
                <w:tab w:val="left" w:pos="993"/>
              </w:tabs>
              <w:spacing w:beforeLines="60" w:before="144"/>
              <w:ind w:firstLine="0"/>
              <w:rPr>
                <w:color w:val="000000" w:themeColor="text1"/>
                <w:sz w:val="24"/>
                <w:szCs w:val="24"/>
              </w:rPr>
            </w:pPr>
          </w:p>
        </w:tc>
        <w:tc>
          <w:tcPr>
            <w:tcW w:w="6804" w:type="dxa"/>
          </w:tcPr>
          <w:p w14:paraId="738F15C1" w14:textId="0579A3A5" w:rsidR="00D91955" w:rsidRPr="00653F05" w:rsidRDefault="0006712B" w:rsidP="00653F05">
            <w:pPr>
              <w:pStyle w:val="affff4"/>
              <w:tabs>
                <w:tab w:val="left" w:pos="993"/>
              </w:tabs>
              <w:spacing w:beforeLines="60" w:before="144"/>
              <w:ind w:firstLine="0"/>
              <w:rPr>
                <w:color w:val="000000" w:themeColor="text1"/>
                <w:sz w:val="24"/>
                <w:szCs w:val="24"/>
              </w:rPr>
            </w:pPr>
            <w:r>
              <w:rPr>
                <w:color w:val="000000" w:themeColor="text1"/>
                <w:sz w:val="24"/>
                <w:szCs w:val="24"/>
              </w:rPr>
              <w:t>с</w:t>
            </w:r>
            <w:r w:rsidR="00D91955" w:rsidRPr="00653F05">
              <w:rPr>
                <w:color w:val="000000" w:themeColor="text1"/>
                <w:sz w:val="24"/>
                <w:szCs w:val="24"/>
              </w:rPr>
              <w:t>ервис РПГУ, позволяющий Заявителю получать информацию о ходе обработки Заявле</w:t>
            </w:r>
            <w:r w:rsidR="00653F05" w:rsidRPr="00653F05">
              <w:rPr>
                <w:color w:val="000000" w:themeColor="text1"/>
                <w:sz w:val="24"/>
                <w:szCs w:val="24"/>
              </w:rPr>
              <w:t>ний, поданных посредством РПГУ;</w:t>
            </w:r>
          </w:p>
        </w:tc>
      </w:tr>
      <w:tr w:rsidR="00D91955" w:rsidRPr="00653F05" w14:paraId="03A4F54E" w14:textId="77777777" w:rsidTr="00AC57CD">
        <w:tc>
          <w:tcPr>
            <w:tcW w:w="2093" w:type="dxa"/>
          </w:tcPr>
          <w:p w14:paraId="714D2731" w14:textId="4DDBC5CB" w:rsidR="00D91955" w:rsidRPr="00653F05" w:rsidRDefault="00D91955" w:rsidP="00CE056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59" w:type="dxa"/>
          </w:tcPr>
          <w:p w14:paraId="37E56FF9" w14:textId="5314AD4C" w:rsidR="00D91955" w:rsidRPr="00653F05" w:rsidRDefault="00D91955" w:rsidP="00653F05">
            <w:pPr>
              <w:pStyle w:val="affff4"/>
              <w:tabs>
                <w:tab w:val="left" w:pos="993"/>
              </w:tabs>
              <w:spacing w:beforeLines="60" w:before="144"/>
              <w:ind w:firstLine="0"/>
              <w:rPr>
                <w:color w:val="000000" w:themeColor="text1"/>
                <w:sz w:val="24"/>
                <w:szCs w:val="24"/>
              </w:rPr>
            </w:pPr>
          </w:p>
        </w:tc>
        <w:tc>
          <w:tcPr>
            <w:tcW w:w="6804" w:type="dxa"/>
          </w:tcPr>
          <w:p w14:paraId="78056FF5" w14:textId="3D2B2466" w:rsidR="00D91955" w:rsidRPr="00653F05" w:rsidRDefault="0006712B" w:rsidP="00653F05">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Администрации</w:t>
            </w:r>
          </w:p>
        </w:tc>
      </w:tr>
      <w:tr w:rsidR="00D91955" w:rsidRPr="00653F05" w14:paraId="4B2730E6" w14:textId="77777777" w:rsidTr="00AC57CD">
        <w:tc>
          <w:tcPr>
            <w:tcW w:w="2093" w:type="dxa"/>
          </w:tcPr>
          <w:p w14:paraId="7F2175E9" w14:textId="05DF3F4A" w:rsidR="00D91955" w:rsidRPr="00653F05" w:rsidRDefault="00D91955" w:rsidP="00AC57CD">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459" w:type="dxa"/>
          </w:tcPr>
          <w:p w14:paraId="41B56268" w14:textId="5B492AC1" w:rsidR="00D91955" w:rsidRPr="00653F05" w:rsidRDefault="00D91955" w:rsidP="00653F05">
            <w:pPr>
              <w:pStyle w:val="affff4"/>
              <w:tabs>
                <w:tab w:val="left" w:pos="993"/>
              </w:tabs>
              <w:spacing w:beforeLines="60" w:before="144"/>
              <w:ind w:firstLine="0"/>
              <w:rPr>
                <w:color w:val="000000" w:themeColor="text1"/>
                <w:sz w:val="24"/>
                <w:szCs w:val="24"/>
              </w:rPr>
            </w:pPr>
          </w:p>
        </w:tc>
        <w:tc>
          <w:tcPr>
            <w:tcW w:w="6804" w:type="dxa"/>
          </w:tcPr>
          <w:p w14:paraId="15BD6C4D" w14:textId="77777777" w:rsidR="00D91955" w:rsidRDefault="0006712B" w:rsidP="00653F05">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МФЦ</w:t>
            </w:r>
            <w:r w:rsidR="00672423">
              <w:rPr>
                <w:color w:val="000000" w:themeColor="text1"/>
                <w:sz w:val="24"/>
                <w:szCs w:val="24"/>
              </w:rPr>
              <w:t>.</w:t>
            </w:r>
          </w:p>
          <w:p w14:paraId="668D05DF" w14:textId="1B9084DD" w:rsidR="00412DFD" w:rsidRPr="00653F05" w:rsidRDefault="00412DFD" w:rsidP="00653F05">
            <w:pPr>
              <w:pStyle w:val="affff4"/>
              <w:tabs>
                <w:tab w:val="left" w:pos="993"/>
              </w:tabs>
              <w:spacing w:beforeLines="60" w:before="144"/>
              <w:ind w:firstLine="0"/>
              <w:rPr>
                <w:color w:val="000000" w:themeColor="text1"/>
                <w:sz w:val="24"/>
                <w:szCs w:val="24"/>
              </w:rPr>
            </w:pPr>
          </w:p>
        </w:tc>
      </w:tr>
      <w:tr w:rsidR="00412DFD" w:rsidRPr="00653F05" w14:paraId="558DC9ED" w14:textId="77777777" w:rsidTr="00AC57CD">
        <w:tc>
          <w:tcPr>
            <w:tcW w:w="2093" w:type="dxa"/>
          </w:tcPr>
          <w:p w14:paraId="5EE8A18E" w14:textId="5E8C2E4A" w:rsidR="00412DFD" w:rsidRPr="00653F05" w:rsidRDefault="00622C51" w:rsidP="00412DFD">
            <w:pPr>
              <w:pStyle w:val="affff4"/>
              <w:tabs>
                <w:tab w:val="left" w:pos="993"/>
              </w:tabs>
              <w:spacing w:beforeLines="60" w:before="144"/>
              <w:ind w:firstLine="0"/>
              <w:jc w:val="left"/>
              <w:rPr>
                <w:color w:val="000000" w:themeColor="text1"/>
                <w:sz w:val="24"/>
                <w:szCs w:val="24"/>
              </w:rPr>
            </w:pPr>
            <w:r>
              <w:rPr>
                <w:color w:val="000000" w:themeColor="text1"/>
                <w:sz w:val="24"/>
                <w:szCs w:val="24"/>
              </w:rPr>
              <w:t>М</w:t>
            </w:r>
            <w:r w:rsidR="00412DFD">
              <w:rPr>
                <w:color w:val="000000" w:themeColor="text1"/>
                <w:sz w:val="24"/>
                <w:szCs w:val="24"/>
              </w:rPr>
              <w:t>униципальная</w:t>
            </w:r>
            <w:r w:rsidR="00412DFD" w:rsidRPr="00653F05">
              <w:rPr>
                <w:color w:val="000000" w:themeColor="text1"/>
                <w:sz w:val="24"/>
                <w:szCs w:val="24"/>
              </w:rPr>
              <w:t xml:space="preserve"> услуга</w:t>
            </w:r>
          </w:p>
        </w:tc>
        <w:tc>
          <w:tcPr>
            <w:tcW w:w="459" w:type="dxa"/>
          </w:tcPr>
          <w:p w14:paraId="1D8AC05F" w14:textId="20FA0867" w:rsidR="00412DFD" w:rsidRPr="00653F05" w:rsidRDefault="00412DFD" w:rsidP="00412DFD">
            <w:pPr>
              <w:pStyle w:val="affff4"/>
              <w:tabs>
                <w:tab w:val="left" w:pos="993"/>
              </w:tabs>
              <w:spacing w:beforeLines="60" w:before="144"/>
              <w:ind w:firstLine="0"/>
              <w:rPr>
                <w:color w:val="000000" w:themeColor="text1"/>
                <w:sz w:val="24"/>
                <w:szCs w:val="24"/>
              </w:rPr>
            </w:pPr>
          </w:p>
        </w:tc>
        <w:tc>
          <w:tcPr>
            <w:tcW w:w="6804" w:type="dxa"/>
          </w:tcPr>
          <w:p w14:paraId="6F02B2AF" w14:textId="4D340C37" w:rsidR="00412DFD" w:rsidRPr="00653F05" w:rsidRDefault="00412DFD" w:rsidP="00412DFD">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412DFD" w:rsidRPr="00653F05" w14:paraId="3459817F" w14:textId="77777777" w:rsidTr="00AC57CD">
        <w:tc>
          <w:tcPr>
            <w:tcW w:w="2093" w:type="dxa"/>
          </w:tcPr>
          <w:p w14:paraId="3370CF85" w14:textId="109D409D" w:rsidR="00412DFD" w:rsidRPr="00653F05" w:rsidRDefault="00412DFD" w:rsidP="00412DFD">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459" w:type="dxa"/>
          </w:tcPr>
          <w:p w14:paraId="09D5F16B" w14:textId="77777777" w:rsidR="00412DFD" w:rsidRPr="00653F05" w:rsidRDefault="00412DFD" w:rsidP="00412DFD">
            <w:pPr>
              <w:pStyle w:val="affff4"/>
              <w:tabs>
                <w:tab w:val="left" w:pos="993"/>
              </w:tabs>
              <w:spacing w:beforeLines="60" w:before="144"/>
              <w:ind w:firstLine="0"/>
              <w:rPr>
                <w:color w:val="000000" w:themeColor="text1"/>
                <w:sz w:val="24"/>
                <w:szCs w:val="24"/>
              </w:rPr>
            </w:pPr>
          </w:p>
        </w:tc>
        <w:tc>
          <w:tcPr>
            <w:tcW w:w="6804" w:type="dxa"/>
          </w:tcPr>
          <w:p w14:paraId="6F9B5003" w14:textId="5DC5FEE3" w:rsidR="00412DFD" w:rsidRPr="00653F05" w:rsidRDefault="003F245C" w:rsidP="00412DFD">
            <w:pPr>
              <w:pStyle w:val="affff4"/>
              <w:tabs>
                <w:tab w:val="left" w:pos="993"/>
              </w:tabs>
              <w:spacing w:beforeLines="60" w:before="144"/>
              <w:ind w:firstLine="0"/>
              <w:rPr>
                <w:color w:val="000000" w:themeColor="text1"/>
                <w:sz w:val="24"/>
                <w:szCs w:val="24"/>
              </w:rPr>
            </w:pPr>
            <w:r>
              <w:rPr>
                <w:color w:val="000000" w:themeColor="text1"/>
                <w:sz w:val="24"/>
                <w:szCs w:val="24"/>
              </w:rPr>
              <w:t>МУ</w:t>
            </w:r>
            <w:r w:rsidRPr="003F245C">
              <w:rPr>
                <w:color w:val="000000" w:themeColor="text1"/>
                <w:sz w:val="24"/>
                <w:szCs w:val="24"/>
              </w:rPr>
              <w:t xml:space="preserve"> «Многофункциональный центр предоставления государственных и муниципальных услуг городского округа Фрязино Московской области»</w:t>
            </w:r>
            <w:r w:rsidR="00EE7B51">
              <w:rPr>
                <w:color w:val="000000" w:themeColor="text1"/>
                <w:sz w:val="24"/>
                <w:szCs w:val="24"/>
              </w:rPr>
              <w:t>;</w:t>
            </w:r>
          </w:p>
        </w:tc>
      </w:tr>
      <w:tr w:rsidR="00412DFD" w:rsidRPr="00653F05" w14:paraId="197B2B36" w14:textId="77777777" w:rsidTr="00AC57CD">
        <w:tc>
          <w:tcPr>
            <w:tcW w:w="2093" w:type="dxa"/>
          </w:tcPr>
          <w:p w14:paraId="23C4514C" w14:textId="77777777" w:rsidR="005C3D49" w:rsidRDefault="005C3D49" w:rsidP="00412DFD">
            <w:pPr>
              <w:pStyle w:val="affff4"/>
              <w:tabs>
                <w:tab w:val="left" w:pos="993"/>
              </w:tabs>
              <w:spacing w:beforeLines="60" w:before="144"/>
              <w:ind w:firstLine="0"/>
              <w:jc w:val="left"/>
              <w:rPr>
                <w:color w:val="000000" w:themeColor="text1"/>
                <w:sz w:val="24"/>
                <w:szCs w:val="24"/>
              </w:rPr>
            </w:pPr>
          </w:p>
          <w:p w14:paraId="7F2D17FB" w14:textId="77777777" w:rsidR="005C3D49" w:rsidRDefault="005C3D49" w:rsidP="00412DFD">
            <w:pPr>
              <w:pStyle w:val="affff4"/>
              <w:tabs>
                <w:tab w:val="left" w:pos="993"/>
              </w:tabs>
              <w:spacing w:beforeLines="60" w:before="144"/>
              <w:ind w:firstLine="0"/>
              <w:jc w:val="left"/>
              <w:rPr>
                <w:color w:val="000000" w:themeColor="text1"/>
                <w:sz w:val="24"/>
                <w:szCs w:val="24"/>
              </w:rPr>
            </w:pPr>
          </w:p>
          <w:p w14:paraId="226AD7D4" w14:textId="0B37565F" w:rsidR="005C3D49" w:rsidRDefault="00DB3C20" w:rsidP="005C3D49">
            <w:pPr>
              <w:tabs>
                <w:tab w:val="left" w:pos="993"/>
              </w:tabs>
              <w:autoSpaceDE w:val="0"/>
              <w:autoSpaceDN w:val="0"/>
              <w:adjustRightInd w:val="0"/>
              <w:spacing w:after="0"/>
              <w:jc w:val="both"/>
              <w:rPr>
                <w:sz w:val="24"/>
                <w:szCs w:val="24"/>
                <w:lang w:eastAsia="ar-SA"/>
              </w:rPr>
            </w:pPr>
            <w:r>
              <w:rPr>
                <w:sz w:val="24"/>
                <w:szCs w:val="24"/>
                <w:lang w:eastAsia="ar-SA"/>
              </w:rPr>
              <w:t>О</w:t>
            </w:r>
            <w:r w:rsidR="005C3D49" w:rsidRPr="005C3D49">
              <w:rPr>
                <w:sz w:val="24"/>
                <w:szCs w:val="24"/>
                <w:lang w:eastAsia="ar-SA"/>
              </w:rPr>
              <w:t>рганы власти</w:t>
            </w:r>
          </w:p>
          <w:p w14:paraId="672792BD" w14:textId="77777777" w:rsidR="005C3D49" w:rsidRDefault="005C3D49" w:rsidP="005C3D49">
            <w:pPr>
              <w:tabs>
                <w:tab w:val="left" w:pos="993"/>
              </w:tabs>
              <w:autoSpaceDE w:val="0"/>
              <w:autoSpaceDN w:val="0"/>
              <w:adjustRightInd w:val="0"/>
              <w:spacing w:after="0"/>
              <w:jc w:val="both"/>
              <w:rPr>
                <w:sz w:val="24"/>
                <w:szCs w:val="24"/>
                <w:lang w:eastAsia="ar-SA"/>
              </w:rPr>
            </w:pPr>
          </w:p>
          <w:p w14:paraId="74355D4F" w14:textId="77777777" w:rsidR="005C3D49" w:rsidRDefault="005C3D49" w:rsidP="005C3D49">
            <w:pPr>
              <w:tabs>
                <w:tab w:val="left" w:pos="993"/>
              </w:tabs>
              <w:autoSpaceDE w:val="0"/>
              <w:autoSpaceDN w:val="0"/>
              <w:adjustRightInd w:val="0"/>
              <w:spacing w:after="0"/>
              <w:jc w:val="both"/>
              <w:rPr>
                <w:sz w:val="24"/>
                <w:szCs w:val="24"/>
                <w:lang w:eastAsia="ar-SA"/>
              </w:rPr>
            </w:pPr>
          </w:p>
          <w:p w14:paraId="3E499B2E" w14:textId="77777777" w:rsidR="005C3D49" w:rsidRDefault="005C3D49" w:rsidP="005C3D49">
            <w:pPr>
              <w:tabs>
                <w:tab w:val="left" w:pos="993"/>
              </w:tabs>
              <w:autoSpaceDE w:val="0"/>
              <w:autoSpaceDN w:val="0"/>
              <w:adjustRightInd w:val="0"/>
              <w:spacing w:after="0"/>
              <w:jc w:val="both"/>
              <w:rPr>
                <w:sz w:val="24"/>
                <w:szCs w:val="24"/>
                <w:lang w:eastAsia="ar-SA"/>
              </w:rPr>
            </w:pPr>
          </w:p>
          <w:p w14:paraId="507E152D" w14:textId="445DCBFD" w:rsidR="005C3D49" w:rsidRDefault="005C3D49" w:rsidP="005C3D49">
            <w:pPr>
              <w:tabs>
                <w:tab w:val="left" w:pos="993"/>
              </w:tabs>
              <w:autoSpaceDE w:val="0"/>
              <w:autoSpaceDN w:val="0"/>
              <w:adjustRightInd w:val="0"/>
              <w:spacing w:after="0"/>
              <w:jc w:val="both"/>
              <w:rPr>
                <w:sz w:val="24"/>
                <w:szCs w:val="24"/>
              </w:rPr>
            </w:pPr>
            <w:r w:rsidRPr="005C3D49">
              <w:rPr>
                <w:sz w:val="24"/>
                <w:szCs w:val="24"/>
                <w:lang w:eastAsia="ar-SA"/>
              </w:rPr>
              <w:t xml:space="preserve"> </w:t>
            </w:r>
            <w:r w:rsidR="00DB3C20">
              <w:rPr>
                <w:sz w:val="24"/>
                <w:szCs w:val="24"/>
              </w:rPr>
              <w:t>О</w:t>
            </w:r>
            <w:r w:rsidRPr="00D16151">
              <w:rPr>
                <w:sz w:val="24"/>
                <w:szCs w:val="24"/>
              </w:rPr>
              <w:t>рганизация</w:t>
            </w:r>
          </w:p>
          <w:p w14:paraId="2669A817" w14:textId="77777777" w:rsidR="005C3D49" w:rsidRDefault="005C3D49" w:rsidP="005C3D49">
            <w:pPr>
              <w:tabs>
                <w:tab w:val="left" w:pos="993"/>
              </w:tabs>
              <w:autoSpaceDE w:val="0"/>
              <w:autoSpaceDN w:val="0"/>
              <w:adjustRightInd w:val="0"/>
              <w:spacing w:after="0"/>
              <w:jc w:val="both"/>
              <w:rPr>
                <w:sz w:val="24"/>
                <w:szCs w:val="24"/>
              </w:rPr>
            </w:pPr>
          </w:p>
          <w:p w14:paraId="3E6231F4" w14:textId="77777777" w:rsidR="005C3D49" w:rsidRDefault="005C3D49" w:rsidP="005C3D49">
            <w:pPr>
              <w:tabs>
                <w:tab w:val="left" w:pos="993"/>
              </w:tabs>
              <w:autoSpaceDE w:val="0"/>
              <w:autoSpaceDN w:val="0"/>
              <w:adjustRightInd w:val="0"/>
              <w:spacing w:after="0"/>
              <w:jc w:val="both"/>
              <w:rPr>
                <w:sz w:val="24"/>
                <w:szCs w:val="24"/>
              </w:rPr>
            </w:pPr>
          </w:p>
          <w:p w14:paraId="58232EF0" w14:textId="77777777" w:rsidR="005C3D49" w:rsidRDefault="005C3D49" w:rsidP="005C3D49">
            <w:pPr>
              <w:tabs>
                <w:tab w:val="left" w:pos="993"/>
              </w:tabs>
              <w:autoSpaceDE w:val="0"/>
              <w:autoSpaceDN w:val="0"/>
              <w:adjustRightInd w:val="0"/>
              <w:spacing w:after="0"/>
              <w:jc w:val="both"/>
              <w:rPr>
                <w:sz w:val="24"/>
                <w:szCs w:val="24"/>
              </w:rPr>
            </w:pPr>
          </w:p>
          <w:p w14:paraId="189AB1E4" w14:textId="77777777" w:rsidR="005C3D49" w:rsidRDefault="005C3D49" w:rsidP="005C3D4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p w14:paraId="58CC8A19" w14:textId="77777777" w:rsidR="005C3D49" w:rsidRPr="005C3D49" w:rsidRDefault="005C3D49" w:rsidP="005C3D49">
            <w:pPr>
              <w:tabs>
                <w:tab w:val="left" w:pos="993"/>
              </w:tabs>
              <w:autoSpaceDE w:val="0"/>
              <w:autoSpaceDN w:val="0"/>
              <w:adjustRightInd w:val="0"/>
              <w:spacing w:after="0"/>
              <w:jc w:val="both"/>
              <w:rPr>
                <w:sz w:val="24"/>
                <w:szCs w:val="24"/>
                <w:lang w:eastAsia="ar-SA"/>
              </w:rPr>
            </w:pPr>
          </w:p>
          <w:p w14:paraId="38F2792E" w14:textId="0F3A39F8" w:rsidR="005C3D49" w:rsidRPr="00653F05" w:rsidRDefault="005C3D49" w:rsidP="00412DFD">
            <w:pPr>
              <w:pStyle w:val="affff4"/>
              <w:tabs>
                <w:tab w:val="left" w:pos="993"/>
              </w:tabs>
              <w:spacing w:beforeLines="60" w:before="144"/>
              <w:ind w:firstLine="0"/>
              <w:jc w:val="left"/>
              <w:rPr>
                <w:color w:val="000000" w:themeColor="text1"/>
                <w:sz w:val="24"/>
                <w:szCs w:val="24"/>
              </w:rPr>
            </w:pPr>
          </w:p>
        </w:tc>
        <w:tc>
          <w:tcPr>
            <w:tcW w:w="459" w:type="dxa"/>
          </w:tcPr>
          <w:p w14:paraId="491FB68C" w14:textId="5D44E8D2" w:rsidR="00412DFD" w:rsidRPr="00653F05" w:rsidRDefault="00412DFD" w:rsidP="00412DFD">
            <w:pPr>
              <w:pStyle w:val="affff4"/>
              <w:tabs>
                <w:tab w:val="left" w:pos="993"/>
              </w:tabs>
              <w:spacing w:beforeLines="60" w:before="144"/>
              <w:ind w:firstLine="0"/>
              <w:rPr>
                <w:color w:val="000000" w:themeColor="text1"/>
                <w:sz w:val="24"/>
                <w:szCs w:val="24"/>
              </w:rPr>
            </w:pPr>
          </w:p>
        </w:tc>
        <w:tc>
          <w:tcPr>
            <w:tcW w:w="6804" w:type="dxa"/>
          </w:tcPr>
          <w:p w14:paraId="7F24DA5D" w14:textId="77777777" w:rsidR="005C3D49" w:rsidRDefault="005C3D49" w:rsidP="005C3D49">
            <w:pPr>
              <w:tabs>
                <w:tab w:val="left" w:pos="993"/>
              </w:tabs>
              <w:autoSpaceDE w:val="0"/>
              <w:autoSpaceDN w:val="0"/>
              <w:adjustRightInd w:val="0"/>
              <w:spacing w:after="0"/>
              <w:jc w:val="both"/>
              <w:rPr>
                <w:sz w:val="24"/>
                <w:szCs w:val="24"/>
                <w:lang w:eastAsia="ar-SA"/>
              </w:rPr>
            </w:pPr>
          </w:p>
          <w:p w14:paraId="2E15387D" w14:textId="643F2D01"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14:paraId="43DA2283" w14:textId="77777777" w:rsidR="005C3D49" w:rsidRPr="005C3D49" w:rsidRDefault="005C3D49" w:rsidP="005C3D49">
            <w:pPr>
              <w:tabs>
                <w:tab w:val="left" w:pos="993"/>
              </w:tabs>
              <w:autoSpaceDE w:val="0"/>
              <w:autoSpaceDN w:val="0"/>
              <w:adjustRightInd w:val="0"/>
              <w:spacing w:after="0"/>
              <w:jc w:val="both"/>
              <w:rPr>
                <w:sz w:val="24"/>
                <w:szCs w:val="24"/>
                <w:lang w:eastAsia="ar-SA"/>
              </w:rPr>
            </w:pPr>
          </w:p>
          <w:p w14:paraId="371B1E64" w14:textId="66AE675D"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 xml:space="preserve">организации, участвующие в предоставлении государственных </w:t>
            </w:r>
            <w:r w:rsidRPr="005C3D49">
              <w:rPr>
                <w:sz w:val="24"/>
                <w:szCs w:val="24"/>
                <w:lang w:eastAsia="ar-SA"/>
              </w:rPr>
              <w:lastRenderedPageBreak/>
              <w:t>или муниципальных услуг (в том числе подведомственные учреждения);</w:t>
            </w:r>
          </w:p>
          <w:p w14:paraId="3CC3D873" w14:textId="77777777" w:rsidR="005C3D49" w:rsidRDefault="005C3D49" w:rsidP="005C3D49">
            <w:pPr>
              <w:tabs>
                <w:tab w:val="left" w:pos="993"/>
              </w:tabs>
              <w:autoSpaceDE w:val="0"/>
              <w:autoSpaceDN w:val="0"/>
              <w:adjustRightInd w:val="0"/>
              <w:spacing w:after="0"/>
              <w:jc w:val="both"/>
              <w:rPr>
                <w:sz w:val="24"/>
                <w:szCs w:val="24"/>
                <w:lang w:eastAsia="ar-SA"/>
              </w:rPr>
            </w:pPr>
          </w:p>
          <w:p w14:paraId="606F97F0" w14:textId="77777777" w:rsidR="00980F5E" w:rsidRDefault="00980F5E" w:rsidP="00980F5E">
            <w:pPr>
              <w:pStyle w:val="affff4"/>
              <w:tabs>
                <w:tab w:val="left" w:pos="993"/>
              </w:tabs>
              <w:spacing w:beforeLines="60" w:before="144"/>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653F05">
                <w:rPr>
                  <w:rStyle w:val="a7"/>
                  <w:color w:val="000000" w:themeColor="text1"/>
                  <w:sz w:val="24"/>
                  <w:szCs w:val="24"/>
                  <w:lang w:val="en-US"/>
                </w:rPr>
                <w:t>http</w:t>
              </w:r>
              <w:r w:rsidRPr="00653F05">
                <w:rPr>
                  <w:rStyle w:val="a7"/>
                  <w:color w:val="000000" w:themeColor="text1"/>
                  <w:sz w:val="24"/>
                  <w:szCs w:val="24"/>
                </w:rPr>
                <w:t>://</w:t>
              </w:r>
              <w:proofErr w:type="spellStart"/>
              <w:r w:rsidRPr="00653F05">
                <w:rPr>
                  <w:rStyle w:val="a7"/>
                  <w:color w:val="000000" w:themeColor="text1"/>
                  <w:sz w:val="24"/>
                  <w:szCs w:val="24"/>
                  <w:lang w:val="en-US"/>
                </w:rPr>
                <w:t>uslugi</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mosreg</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ru</w:t>
              </w:r>
              <w:proofErr w:type="spellEnd"/>
            </w:hyperlink>
            <w:r>
              <w:rPr>
                <w:iCs/>
                <w:color w:val="000000" w:themeColor="text1"/>
                <w:sz w:val="24"/>
                <w:szCs w:val="24"/>
              </w:rPr>
              <w:t>.</w:t>
            </w:r>
          </w:p>
          <w:p w14:paraId="60AAF4B8" w14:textId="4AB5AF83" w:rsidR="00980F5E" w:rsidRPr="005C3D49" w:rsidRDefault="00980F5E" w:rsidP="005C3D49">
            <w:pPr>
              <w:tabs>
                <w:tab w:val="left" w:pos="993"/>
              </w:tabs>
              <w:autoSpaceDE w:val="0"/>
              <w:autoSpaceDN w:val="0"/>
              <w:adjustRightInd w:val="0"/>
              <w:spacing w:after="0"/>
              <w:jc w:val="both"/>
              <w:rPr>
                <w:sz w:val="24"/>
                <w:szCs w:val="24"/>
                <w:lang w:eastAsia="ar-SA"/>
              </w:rPr>
            </w:pPr>
          </w:p>
        </w:tc>
      </w:tr>
      <w:tr w:rsidR="00412DFD" w:rsidRPr="00653F05" w14:paraId="7141669F" w14:textId="77777777" w:rsidTr="00AC57CD">
        <w:tc>
          <w:tcPr>
            <w:tcW w:w="2093" w:type="dxa"/>
          </w:tcPr>
          <w:p w14:paraId="7A37295F" w14:textId="698B14D7" w:rsidR="00412DFD" w:rsidRPr="00653F05" w:rsidRDefault="00DB3C20" w:rsidP="00412DFD">
            <w:pPr>
              <w:pStyle w:val="affff4"/>
              <w:tabs>
                <w:tab w:val="left" w:pos="993"/>
              </w:tabs>
              <w:spacing w:beforeLines="60" w:before="144"/>
              <w:ind w:firstLine="0"/>
              <w:jc w:val="left"/>
              <w:rPr>
                <w:color w:val="000000" w:themeColor="text1"/>
                <w:sz w:val="24"/>
                <w:szCs w:val="24"/>
              </w:rPr>
            </w:pPr>
            <w:r>
              <w:rPr>
                <w:color w:val="000000" w:themeColor="text1"/>
                <w:sz w:val="24"/>
                <w:szCs w:val="24"/>
              </w:rPr>
              <w:lastRenderedPageBreak/>
              <w:t>С</w:t>
            </w:r>
            <w:r w:rsidR="00412DFD" w:rsidRPr="00653F05">
              <w:rPr>
                <w:color w:val="000000" w:themeColor="text1"/>
                <w:sz w:val="24"/>
                <w:szCs w:val="24"/>
              </w:rPr>
              <w:t>еть Интернет</w:t>
            </w:r>
          </w:p>
        </w:tc>
        <w:tc>
          <w:tcPr>
            <w:tcW w:w="459" w:type="dxa"/>
          </w:tcPr>
          <w:p w14:paraId="313B0804" w14:textId="37A4AF2F" w:rsidR="00412DFD" w:rsidRPr="00653F05" w:rsidRDefault="00412DFD" w:rsidP="00412DFD">
            <w:pPr>
              <w:pStyle w:val="affff4"/>
              <w:tabs>
                <w:tab w:val="left" w:pos="993"/>
              </w:tabs>
              <w:spacing w:beforeLines="60" w:before="144"/>
              <w:ind w:firstLine="0"/>
              <w:rPr>
                <w:color w:val="000000" w:themeColor="text1"/>
                <w:sz w:val="24"/>
                <w:szCs w:val="24"/>
              </w:rPr>
            </w:pPr>
          </w:p>
        </w:tc>
        <w:tc>
          <w:tcPr>
            <w:tcW w:w="6804" w:type="dxa"/>
          </w:tcPr>
          <w:p w14:paraId="1F574010" w14:textId="46577048" w:rsidR="00412DFD" w:rsidRPr="00653F05" w:rsidRDefault="00412DFD" w:rsidP="00412DFD">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412DFD" w:rsidRPr="00653F05" w14:paraId="79DD849C" w14:textId="77777777" w:rsidTr="00AC57CD">
        <w:tc>
          <w:tcPr>
            <w:tcW w:w="2093" w:type="dxa"/>
          </w:tcPr>
          <w:p w14:paraId="0F3F7812" w14:textId="247A062A" w:rsidR="00412DFD" w:rsidRPr="00653F05" w:rsidRDefault="00DB3C20" w:rsidP="00412DFD">
            <w:pPr>
              <w:pStyle w:val="affff4"/>
              <w:tabs>
                <w:tab w:val="left" w:pos="993"/>
              </w:tabs>
              <w:spacing w:beforeLines="60" w:before="144"/>
              <w:ind w:firstLine="0"/>
              <w:jc w:val="left"/>
              <w:rPr>
                <w:color w:val="000000" w:themeColor="text1"/>
                <w:sz w:val="24"/>
                <w:szCs w:val="24"/>
              </w:rPr>
            </w:pPr>
            <w:r>
              <w:rPr>
                <w:sz w:val="24"/>
                <w:szCs w:val="24"/>
              </w:rPr>
              <w:t>С</w:t>
            </w:r>
            <w:r w:rsidR="00412DFD">
              <w:rPr>
                <w:sz w:val="24"/>
                <w:szCs w:val="24"/>
              </w:rPr>
              <w:t>ервис РПГУ «Узнать статус Заявления»</w:t>
            </w:r>
          </w:p>
        </w:tc>
        <w:tc>
          <w:tcPr>
            <w:tcW w:w="459" w:type="dxa"/>
          </w:tcPr>
          <w:p w14:paraId="10EE0476" w14:textId="70CE2FAA" w:rsidR="00412DFD" w:rsidRPr="00653F05" w:rsidRDefault="00412DFD" w:rsidP="00412DFD">
            <w:pPr>
              <w:pStyle w:val="affff4"/>
              <w:tabs>
                <w:tab w:val="left" w:pos="993"/>
              </w:tabs>
              <w:spacing w:beforeLines="60" w:before="144"/>
              <w:ind w:firstLine="0"/>
              <w:rPr>
                <w:color w:val="000000" w:themeColor="text1"/>
                <w:sz w:val="24"/>
                <w:szCs w:val="24"/>
              </w:rPr>
            </w:pPr>
          </w:p>
        </w:tc>
        <w:tc>
          <w:tcPr>
            <w:tcW w:w="6804" w:type="dxa"/>
          </w:tcPr>
          <w:p w14:paraId="162DE601" w14:textId="6BD8FD4F" w:rsidR="00412DFD" w:rsidRPr="00653F05" w:rsidRDefault="00412DFD" w:rsidP="00412DFD">
            <w:pPr>
              <w:pStyle w:val="affff4"/>
              <w:tabs>
                <w:tab w:val="left" w:pos="993"/>
              </w:tabs>
              <w:spacing w:beforeLines="60" w:before="144"/>
              <w:ind w:firstLine="0"/>
              <w:rPr>
                <w:color w:val="000000" w:themeColor="text1"/>
                <w:sz w:val="24"/>
                <w:szCs w:val="24"/>
              </w:rPr>
            </w:pPr>
            <w:r>
              <w:rPr>
                <w:sz w:val="24"/>
              </w:rPr>
              <w:t>с</w:t>
            </w:r>
            <w:r w:rsidRPr="00B41C4E">
              <w:rPr>
                <w:sz w:val="24"/>
              </w:rPr>
              <w:t xml:space="preserve">ервис РПГУ, позволяющий получить актуальную информацию о текущем статусе (этапе) </w:t>
            </w:r>
            <w:proofErr w:type="gramStart"/>
            <w:r w:rsidRPr="00B41C4E">
              <w:rPr>
                <w:sz w:val="24"/>
              </w:rPr>
              <w:t>раннее</w:t>
            </w:r>
            <w:proofErr w:type="gramEnd"/>
            <w:r w:rsidRPr="00B41C4E">
              <w:rPr>
                <w:sz w:val="24"/>
              </w:rPr>
              <w:t xml:space="preserve"> поданного Заявления</w:t>
            </w:r>
            <w:r>
              <w:rPr>
                <w:sz w:val="24"/>
              </w:rPr>
              <w:t>.</w:t>
            </w:r>
          </w:p>
        </w:tc>
      </w:tr>
      <w:tr w:rsidR="00412DFD" w:rsidRPr="00653F05" w14:paraId="3BB399AA" w14:textId="77777777" w:rsidTr="00AC57CD">
        <w:tc>
          <w:tcPr>
            <w:tcW w:w="2093" w:type="dxa"/>
          </w:tcPr>
          <w:p w14:paraId="750AE688" w14:textId="78FCC313" w:rsidR="00412DFD" w:rsidRPr="00653F05" w:rsidRDefault="00DB3C20" w:rsidP="00412DFD">
            <w:pPr>
              <w:pStyle w:val="affff4"/>
              <w:tabs>
                <w:tab w:val="left" w:pos="993"/>
              </w:tabs>
              <w:spacing w:beforeLines="60" w:before="144"/>
              <w:ind w:firstLine="0"/>
              <w:jc w:val="left"/>
              <w:rPr>
                <w:color w:val="000000" w:themeColor="text1"/>
                <w:sz w:val="24"/>
                <w:szCs w:val="24"/>
              </w:rPr>
            </w:pPr>
            <w:r>
              <w:rPr>
                <w:sz w:val="24"/>
                <w:szCs w:val="24"/>
              </w:rPr>
              <w:t>У</w:t>
            </w:r>
            <w:r w:rsidR="00412DFD" w:rsidRPr="00653F05">
              <w:rPr>
                <w:sz w:val="24"/>
                <w:szCs w:val="24"/>
              </w:rPr>
              <w:t>достоверяющий центр</w:t>
            </w:r>
          </w:p>
        </w:tc>
        <w:tc>
          <w:tcPr>
            <w:tcW w:w="459" w:type="dxa"/>
          </w:tcPr>
          <w:p w14:paraId="3E3AEA84" w14:textId="7CCEFD45" w:rsidR="00412DFD" w:rsidRPr="00653F05" w:rsidRDefault="00412DFD" w:rsidP="00412DFD">
            <w:pPr>
              <w:pStyle w:val="affff4"/>
              <w:tabs>
                <w:tab w:val="left" w:pos="993"/>
              </w:tabs>
              <w:spacing w:beforeLines="60" w:before="144"/>
              <w:ind w:firstLine="0"/>
              <w:rPr>
                <w:color w:val="000000" w:themeColor="text1"/>
                <w:sz w:val="24"/>
                <w:szCs w:val="24"/>
              </w:rPr>
            </w:pPr>
          </w:p>
        </w:tc>
        <w:tc>
          <w:tcPr>
            <w:tcW w:w="6804" w:type="dxa"/>
          </w:tcPr>
          <w:p w14:paraId="75438E36" w14:textId="556AC9DD" w:rsidR="00412DFD" w:rsidRPr="00653F05" w:rsidRDefault="00412DFD" w:rsidP="00412DFD">
            <w:pPr>
              <w:pStyle w:val="affff4"/>
              <w:tabs>
                <w:tab w:val="left" w:pos="993"/>
              </w:tabs>
              <w:spacing w:beforeLines="60" w:before="144"/>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412DFD" w:rsidRPr="00653F05" w14:paraId="5718CDE1" w14:textId="77777777" w:rsidTr="00AC57CD">
        <w:tc>
          <w:tcPr>
            <w:tcW w:w="2093" w:type="dxa"/>
          </w:tcPr>
          <w:p w14:paraId="053266E3" w14:textId="61524F1B" w:rsidR="00412DFD" w:rsidRPr="00653F05" w:rsidRDefault="00DB3C20" w:rsidP="00412DFD">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00412DFD" w:rsidRPr="00653F05">
              <w:rPr>
                <w:color w:val="000000" w:themeColor="text1"/>
                <w:sz w:val="24"/>
                <w:szCs w:val="24"/>
              </w:rPr>
              <w:t>силенная квалифицированная электронная подпись (ЭП)</w:t>
            </w:r>
          </w:p>
        </w:tc>
        <w:tc>
          <w:tcPr>
            <w:tcW w:w="459" w:type="dxa"/>
          </w:tcPr>
          <w:p w14:paraId="79A1CA95" w14:textId="2BD7460A" w:rsidR="00412DFD" w:rsidRPr="00653F05" w:rsidRDefault="00412DFD" w:rsidP="00412DFD">
            <w:pPr>
              <w:pStyle w:val="affff4"/>
              <w:tabs>
                <w:tab w:val="left" w:pos="993"/>
              </w:tabs>
              <w:spacing w:beforeLines="60" w:before="144"/>
              <w:ind w:firstLine="0"/>
              <w:rPr>
                <w:color w:val="000000" w:themeColor="text1"/>
                <w:sz w:val="24"/>
                <w:szCs w:val="24"/>
              </w:rPr>
            </w:pPr>
          </w:p>
        </w:tc>
        <w:tc>
          <w:tcPr>
            <w:tcW w:w="6804" w:type="dxa"/>
          </w:tcPr>
          <w:p w14:paraId="5DD88951" w14:textId="0B4EDF4B" w:rsidR="00412DFD" w:rsidRPr="00653F05" w:rsidRDefault="00412DFD" w:rsidP="00412DFD">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53F05" w14:paraId="046B9C20" w14:textId="77777777" w:rsidTr="00AC57CD">
        <w:tc>
          <w:tcPr>
            <w:tcW w:w="2093" w:type="dxa"/>
          </w:tcPr>
          <w:p w14:paraId="365F0C11" w14:textId="13DD6B97" w:rsidR="00412DFD" w:rsidRDefault="00DB3C20" w:rsidP="00412DFD">
            <w:pPr>
              <w:pStyle w:val="affff4"/>
              <w:tabs>
                <w:tab w:val="left" w:pos="993"/>
              </w:tabs>
              <w:spacing w:beforeLines="60" w:before="144"/>
              <w:ind w:firstLine="0"/>
              <w:jc w:val="left"/>
              <w:rPr>
                <w:sz w:val="24"/>
                <w:szCs w:val="24"/>
              </w:rPr>
            </w:pPr>
            <w:r>
              <w:rPr>
                <w:sz w:val="24"/>
                <w:szCs w:val="24"/>
              </w:rPr>
              <w:t>Ф</w:t>
            </w:r>
            <w:r w:rsidR="00412DFD" w:rsidRPr="00653F05">
              <w:rPr>
                <w:sz w:val="24"/>
                <w:szCs w:val="24"/>
              </w:rPr>
              <w:t>айл документа</w:t>
            </w:r>
          </w:p>
          <w:p w14:paraId="775EAF48" w14:textId="77777777" w:rsidR="00412DFD" w:rsidRDefault="00412DFD" w:rsidP="00412DFD">
            <w:pPr>
              <w:pStyle w:val="affff4"/>
              <w:tabs>
                <w:tab w:val="left" w:pos="993"/>
              </w:tabs>
              <w:spacing w:beforeLines="60" w:before="144"/>
              <w:ind w:firstLine="0"/>
              <w:jc w:val="left"/>
              <w:rPr>
                <w:sz w:val="24"/>
                <w:szCs w:val="24"/>
              </w:rPr>
            </w:pPr>
          </w:p>
          <w:p w14:paraId="0D98CC19" w14:textId="19C6867F" w:rsidR="00412DFD" w:rsidRPr="00653F05" w:rsidRDefault="00DB3C20" w:rsidP="00412DFD">
            <w:pPr>
              <w:pStyle w:val="affff4"/>
              <w:tabs>
                <w:tab w:val="left" w:pos="993"/>
              </w:tabs>
              <w:spacing w:beforeLines="60" w:before="144"/>
              <w:ind w:firstLine="0"/>
              <w:jc w:val="left"/>
              <w:rPr>
                <w:color w:val="000000" w:themeColor="text1"/>
                <w:sz w:val="24"/>
                <w:szCs w:val="24"/>
              </w:rPr>
            </w:pPr>
            <w:r>
              <w:rPr>
                <w:color w:val="000000" w:themeColor="text1"/>
                <w:sz w:val="24"/>
                <w:szCs w:val="24"/>
              </w:rPr>
              <w:t>Э</w:t>
            </w:r>
            <w:r w:rsidR="00412DFD">
              <w:rPr>
                <w:color w:val="000000" w:themeColor="text1"/>
                <w:sz w:val="24"/>
                <w:szCs w:val="24"/>
              </w:rPr>
              <w:t>лектронный образ документа</w:t>
            </w:r>
          </w:p>
        </w:tc>
        <w:tc>
          <w:tcPr>
            <w:tcW w:w="459" w:type="dxa"/>
          </w:tcPr>
          <w:p w14:paraId="39DA8D36" w14:textId="2FE66FE2" w:rsidR="00412DFD" w:rsidRPr="00653F05" w:rsidRDefault="00412DFD" w:rsidP="00412DFD">
            <w:pPr>
              <w:pStyle w:val="affff4"/>
              <w:tabs>
                <w:tab w:val="left" w:pos="993"/>
              </w:tabs>
              <w:spacing w:beforeLines="60" w:before="144"/>
              <w:ind w:firstLine="0"/>
              <w:rPr>
                <w:color w:val="000000" w:themeColor="text1"/>
                <w:sz w:val="24"/>
                <w:szCs w:val="24"/>
              </w:rPr>
            </w:pPr>
          </w:p>
        </w:tc>
        <w:tc>
          <w:tcPr>
            <w:tcW w:w="6804" w:type="dxa"/>
          </w:tcPr>
          <w:p w14:paraId="106817F4" w14:textId="256B2C19" w:rsidR="00412DFD" w:rsidRDefault="00412DFD" w:rsidP="00412DFD">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14:paraId="1B879406" w14:textId="459C0DCF" w:rsidR="00412DFD" w:rsidRPr="00672423" w:rsidRDefault="00412DFD" w:rsidP="00412DFD">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53F05" w14:paraId="7241D785" w14:textId="77777777" w:rsidTr="00AC57CD">
        <w:tc>
          <w:tcPr>
            <w:tcW w:w="2093" w:type="dxa"/>
          </w:tcPr>
          <w:p w14:paraId="2F5118BF" w14:textId="739399B2" w:rsidR="00412DFD" w:rsidRPr="00653F05" w:rsidRDefault="00DB3C20" w:rsidP="00412DFD">
            <w:pPr>
              <w:pStyle w:val="affff4"/>
              <w:tabs>
                <w:tab w:val="left" w:pos="993"/>
              </w:tabs>
              <w:spacing w:beforeLines="60" w:before="144"/>
              <w:ind w:firstLine="0"/>
              <w:jc w:val="left"/>
              <w:rPr>
                <w:color w:val="000000" w:themeColor="text1"/>
                <w:sz w:val="24"/>
                <w:szCs w:val="24"/>
              </w:rPr>
            </w:pPr>
            <w:r>
              <w:rPr>
                <w:sz w:val="24"/>
                <w:szCs w:val="24"/>
              </w:rPr>
              <w:t>Э</w:t>
            </w:r>
            <w:r w:rsidR="00412DFD" w:rsidRPr="00653F05">
              <w:rPr>
                <w:sz w:val="24"/>
                <w:szCs w:val="24"/>
              </w:rPr>
              <w:t>лектронный документ</w:t>
            </w:r>
          </w:p>
        </w:tc>
        <w:tc>
          <w:tcPr>
            <w:tcW w:w="459" w:type="dxa"/>
          </w:tcPr>
          <w:p w14:paraId="552F15CD" w14:textId="7F04AC37" w:rsidR="00412DFD" w:rsidRPr="00653F05" w:rsidRDefault="00412DFD" w:rsidP="00412DFD">
            <w:pPr>
              <w:pStyle w:val="affff4"/>
              <w:tabs>
                <w:tab w:val="left" w:pos="993"/>
              </w:tabs>
              <w:spacing w:beforeLines="60" w:before="144"/>
              <w:ind w:firstLine="0"/>
              <w:rPr>
                <w:color w:val="000000" w:themeColor="text1"/>
                <w:sz w:val="24"/>
                <w:szCs w:val="24"/>
              </w:rPr>
            </w:pPr>
          </w:p>
        </w:tc>
        <w:tc>
          <w:tcPr>
            <w:tcW w:w="6804" w:type="dxa"/>
          </w:tcPr>
          <w:p w14:paraId="42D4A16E" w14:textId="43BFCB48" w:rsidR="00412DFD" w:rsidRPr="00653F05" w:rsidRDefault="00412DFD" w:rsidP="00412DFD">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14:paraId="30BFCA44" w14:textId="77777777" w:rsidR="00202264" w:rsidRPr="00F84798"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val="x-none" w:eastAsia="ru-RU"/>
        </w:rPr>
      </w:pPr>
      <w:r w:rsidRPr="00F84798">
        <w:rPr>
          <w:rFonts w:ascii="Times New Roman" w:hAnsi="Times New Roman"/>
          <w:color w:val="000000" w:themeColor="text1"/>
          <w:sz w:val="24"/>
          <w:szCs w:val="24"/>
        </w:rPr>
        <w:br w:type="page"/>
      </w:r>
    </w:p>
    <w:p w14:paraId="50A361A5" w14:textId="77777777" w:rsidR="00E03504" w:rsidRPr="00F84798" w:rsidRDefault="00E03504" w:rsidP="002C1E41">
      <w:pPr>
        <w:pStyle w:val="12"/>
        <w:ind w:left="5103"/>
        <w:jc w:val="left"/>
        <w:rPr>
          <w:color w:val="000000" w:themeColor="text1"/>
          <w:lang w:val="ru-RU"/>
        </w:rPr>
      </w:pPr>
      <w:bookmarkStart w:id="253" w:name="_Приложение_2"/>
      <w:bookmarkStart w:id="254" w:name="_Toc493588910"/>
      <w:bookmarkStart w:id="255" w:name="прил2"/>
      <w:bookmarkStart w:id="256" w:name="_Ref437728886"/>
      <w:bookmarkStart w:id="257" w:name="_Ref437728890"/>
      <w:bookmarkStart w:id="258" w:name="_Ref437728891"/>
      <w:bookmarkStart w:id="259" w:name="_Ref437728892"/>
      <w:bookmarkStart w:id="260" w:name="_Ref437728900"/>
      <w:bookmarkStart w:id="261" w:name="_Ref437728907"/>
      <w:bookmarkStart w:id="262" w:name="_Ref437729729"/>
      <w:bookmarkStart w:id="263" w:name="_Ref437729738"/>
      <w:bookmarkStart w:id="264" w:name="_Toc437973323"/>
      <w:bookmarkStart w:id="265" w:name="_Toc438110065"/>
      <w:bookmarkStart w:id="266" w:name="_Toc438376277"/>
      <w:bookmarkStart w:id="267" w:name="_Toc441496568"/>
      <w:bookmarkEnd w:id="253"/>
      <w:r w:rsidRPr="00F84798">
        <w:rPr>
          <w:color w:val="000000" w:themeColor="text1"/>
        </w:rPr>
        <w:lastRenderedPageBreak/>
        <w:t xml:space="preserve">Приложение </w:t>
      </w:r>
      <w:r w:rsidRPr="00F84798">
        <w:rPr>
          <w:color w:val="000000" w:themeColor="text1"/>
          <w:lang w:val="ru-RU"/>
        </w:rPr>
        <w:t>2</w:t>
      </w:r>
      <w:bookmarkEnd w:id="254"/>
      <w:r w:rsidRPr="00F84798">
        <w:rPr>
          <w:color w:val="000000" w:themeColor="text1"/>
        </w:rPr>
        <w:t xml:space="preserve"> </w:t>
      </w:r>
    </w:p>
    <w:p w14:paraId="396434EE" w14:textId="7AE15069"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bookmarkStart w:id="268" w:name="_Toc470127601"/>
      <w:bookmarkStart w:id="269" w:name="СправочнаяИнформация"/>
      <w:bookmarkEnd w:id="255"/>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E027C5">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E027C5">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760C8C55" w14:textId="4E05E759" w:rsidR="00E03504" w:rsidRPr="00F84798" w:rsidRDefault="00E03504" w:rsidP="002C1E41">
      <w:pPr>
        <w:pStyle w:val="20"/>
        <w:rPr>
          <w:color w:val="000000" w:themeColor="text1"/>
          <w:lang w:val="ru-RU"/>
        </w:rPr>
      </w:pPr>
      <w:bookmarkStart w:id="270" w:name="_Toc493588911"/>
      <w:r w:rsidRPr="00F84798">
        <w:rPr>
          <w:color w:val="000000" w:themeColor="text1"/>
        </w:rPr>
        <w:t xml:space="preserve">Справочная информация о месте нахождения, графике работы, контактных телефонах, адресах электронной почты </w:t>
      </w:r>
      <w:r w:rsidR="00B769F1" w:rsidRPr="00F84798">
        <w:rPr>
          <w:color w:val="000000" w:themeColor="text1"/>
          <w:lang w:val="ru-RU"/>
        </w:rPr>
        <w:t>Администрации</w:t>
      </w:r>
      <w:r w:rsidRPr="00F84798">
        <w:rPr>
          <w:color w:val="000000" w:themeColor="text1"/>
        </w:rPr>
        <w:t xml:space="preserve"> и организаций, участвующих в предоставлении и информировании о порядке предоставления</w:t>
      </w:r>
      <w:r w:rsidR="0024736A" w:rsidRPr="00F84798">
        <w:rPr>
          <w:color w:val="000000" w:themeColor="text1"/>
          <w:lang w:val="ru-RU"/>
        </w:rPr>
        <w:t xml:space="preserve"> </w:t>
      </w:r>
      <w:r w:rsidR="008E4BD1">
        <w:rPr>
          <w:color w:val="000000" w:themeColor="text1"/>
          <w:lang w:val="ru-RU"/>
        </w:rPr>
        <w:t>Муниципальной</w:t>
      </w:r>
      <w:r w:rsidR="00B769F1" w:rsidRPr="00F84798">
        <w:rPr>
          <w:color w:val="000000" w:themeColor="text1"/>
          <w:lang w:val="ru-RU"/>
        </w:rPr>
        <w:t xml:space="preserve"> услуги</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70"/>
    </w:p>
    <w:bookmarkEnd w:id="269"/>
    <w:p w14:paraId="4E1A245B" w14:textId="77777777" w:rsidR="002C1E41" w:rsidRPr="00F84798" w:rsidRDefault="002C1E41" w:rsidP="002C1E41">
      <w:pPr>
        <w:rPr>
          <w:color w:val="000000" w:themeColor="text1"/>
          <w:lang w:eastAsia="ru-RU"/>
        </w:rPr>
      </w:pPr>
    </w:p>
    <w:p w14:paraId="3AD21DFC" w14:textId="52B80F2B" w:rsidR="00AC57CD" w:rsidRPr="00DA725E" w:rsidRDefault="002963ED" w:rsidP="002963ED">
      <w:pPr>
        <w:spacing w:after="0"/>
        <w:jc w:val="both"/>
        <w:rPr>
          <w:rFonts w:ascii="Times New Roman" w:hAnsi="Times New Roman"/>
          <w:b/>
          <w:sz w:val="24"/>
          <w:szCs w:val="24"/>
        </w:rPr>
      </w:pPr>
      <w:r>
        <w:rPr>
          <w:rFonts w:ascii="Times New Roman" w:hAnsi="Times New Roman"/>
          <w:b/>
          <w:sz w:val="24"/>
          <w:szCs w:val="24"/>
        </w:rPr>
        <w:t xml:space="preserve">1. </w:t>
      </w:r>
      <w:r w:rsidR="00AC57CD" w:rsidRPr="00DA725E">
        <w:rPr>
          <w:rFonts w:ascii="Times New Roman" w:hAnsi="Times New Roman"/>
          <w:b/>
          <w:sz w:val="24"/>
          <w:szCs w:val="24"/>
        </w:rPr>
        <w:t xml:space="preserve">Администрация </w:t>
      </w:r>
      <w:r w:rsidR="00E027C5">
        <w:rPr>
          <w:rFonts w:ascii="Times New Roman" w:hAnsi="Times New Roman"/>
          <w:b/>
          <w:sz w:val="24"/>
          <w:szCs w:val="24"/>
        </w:rPr>
        <w:t>города Фрязино</w:t>
      </w:r>
      <w:r w:rsidR="00AC57CD" w:rsidRPr="00DA725E">
        <w:rPr>
          <w:rFonts w:ascii="Times New Roman" w:hAnsi="Times New Roman"/>
          <w:b/>
          <w:sz w:val="24"/>
          <w:szCs w:val="24"/>
        </w:rPr>
        <w:t>.</w:t>
      </w:r>
    </w:p>
    <w:p w14:paraId="2E1D2E10" w14:textId="1CF489A0" w:rsidR="002963ED" w:rsidRPr="002963ED" w:rsidRDefault="002963ED" w:rsidP="002963ED">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Место нахождения: Московская обл., г.</w:t>
      </w:r>
      <w:r w:rsidR="00CB3338" w:rsidRPr="00CB3338">
        <w:rPr>
          <w:rFonts w:ascii="Times New Roman" w:eastAsia="Times New Roman" w:hAnsi="Times New Roman"/>
          <w:sz w:val="24"/>
          <w:szCs w:val="24"/>
          <w:lang w:eastAsia="ar-SA"/>
        </w:rPr>
        <w:t xml:space="preserve"> </w:t>
      </w:r>
      <w:r w:rsidRPr="002963ED">
        <w:rPr>
          <w:rFonts w:ascii="Times New Roman" w:eastAsia="Times New Roman" w:hAnsi="Times New Roman"/>
          <w:sz w:val="24"/>
          <w:szCs w:val="24"/>
          <w:lang w:eastAsia="ar-SA"/>
        </w:rPr>
        <w:t>Фрязино;</w:t>
      </w:r>
    </w:p>
    <w:p w14:paraId="307CD92E" w14:textId="77777777" w:rsidR="002963ED" w:rsidRPr="002963ED" w:rsidRDefault="002963ED" w:rsidP="002963ED">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 xml:space="preserve">График приема Заявлений: ежедневно с 9-00 до 18-00 (обед с 13-00 до 14-00), кроме </w:t>
      </w:r>
      <w:proofErr w:type="spellStart"/>
      <w:r w:rsidRPr="002963ED">
        <w:rPr>
          <w:rFonts w:ascii="Times New Roman" w:eastAsia="Times New Roman" w:hAnsi="Times New Roman"/>
          <w:sz w:val="24"/>
          <w:szCs w:val="24"/>
          <w:lang w:eastAsia="ar-SA"/>
        </w:rPr>
        <w:t>вых</w:t>
      </w:r>
      <w:proofErr w:type="spellEnd"/>
      <w:r w:rsidRPr="002963ED">
        <w:rPr>
          <w:rFonts w:ascii="Times New Roman" w:eastAsia="Times New Roman" w:hAnsi="Times New Roman"/>
          <w:sz w:val="24"/>
          <w:szCs w:val="24"/>
          <w:lang w:eastAsia="ar-SA"/>
        </w:rPr>
        <w:t>. дней (суббота, воскресенье);</w:t>
      </w:r>
    </w:p>
    <w:p w14:paraId="40A48A7C" w14:textId="6C506FE7" w:rsidR="002963ED" w:rsidRPr="002963ED" w:rsidRDefault="002963ED" w:rsidP="002963ED">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Почтовый адрес: 141190, Московская обл., г.</w:t>
      </w:r>
      <w:r w:rsidR="00CB3338" w:rsidRPr="00CB3338">
        <w:rPr>
          <w:rFonts w:ascii="Times New Roman" w:eastAsia="Times New Roman" w:hAnsi="Times New Roman"/>
          <w:sz w:val="24"/>
          <w:szCs w:val="24"/>
          <w:lang w:eastAsia="ar-SA"/>
        </w:rPr>
        <w:t xml:space="preserve"> </w:t>
      </w:r>
      <w:r w:rsidRPr="002963ED">
        <w:rPr>
          <w:rFonts w:ascii="Times New Roman" w:eastAsia="Times New Roman" w:hAnsi="Times New Roman"/>
          <w:sz w:val="24"/>
          <w:szCs w:val="24"/>
          <w:lang w:eastAsia="ar-SA"/>
        </w:rPr>
        <w:t>Фрязино, Мира проспект, д. 15а;</w:t>
      </w:r>
    </w:p>
    <w:p w14:paraId="0361898C" w14:textId="77777777" w:rsidR="002963ED" w:rsidRPr="002963ED" w:rsidRDefault="002963ED" w:rsidP="002963ED">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Контактный телефон: 8 (496) 566-90-60;</w:t>
      </w:r>
    </w:p>
    <w:p w14:paraId="4FE672CF" w14:textId="77777777" w:rsidR="002963ED" w:rsidRPr="002963ED" w:rsidRDefault="002963ED" w:rsidP="002963ED">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Горячая линия Губернатора Московской области: 8-800-550-50-30;</w:t>
      </w:r>
    </w:p>
    <w:p w14:paraId="56CF5CD1" w14:textId="77777777" w:rsidR="002963ED" w:rsidRPr="002963ED" w:rsidRDefault="002963ED" w:rsidP="002963ED">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 xml:space="preserve">Официальный сайт в информационно-коммуникационной сети «Интернет»: </w:t>
      </w:r>
    </w:p>
    <w:p w14:paraId="6C28B429" w14:textId="77777777" w:rsidR="002963ED" w:rsidRPr="002963ED" w:rsidRDefault="002963ED" w:rsidP="002963ED">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http:// www.fryazino.org;</w:t>
      </w:r>
    </w:p>
    <w:p w14:paraId="0F9FD31E" w14:textId="336E101D" w:rsidR="00AC57CD" w:rsidRDefault="002963ED" w:rsidP="002963ED">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 xml:space="preserve">Адрес электронной почты в сети Интернет: </w:t>
      </w:r>
      <w:hyperlink r:id="rId12" w:history="1">
        <w:r w:rsidRPr="00123B6F">
          <w:rPr>
            <w:rStyle w:val="a7"/>
            <w:rFonts w:ascii="Times New Roman" w:eastAsia="Times New Roman" w:hAnsi="Times New Roman"/>
            <w:sz w:val="24"/>
            <w:szCs w:val="24"/>
            <w:lang w:eastAsia="ar-SA"/>
          </w:rPr>
          <w:t>fryazino@mosreg.ru</w:t>
        </w:r>
      </w:hyperlink>
      <w:r w:rsidRPr="002963ED">
        <w:rPr>
          <w:rFonts w:ascii="Times New Roman" w:eastAsia="Times New Roman" w:hAnsi="Times New Roman"/>
          <w:sz w:val="24"/>
          <w:szCs w:val="24"/>
          <w:lang w:eastAsia="ar-SA"/>
        </w:rPr>
        <w:t>.</w:t>
      </w:r>
    </w:p>
    <w:p w14:paraId="0B3A2E67" w14:textId="77777777" w:rsidR="002963ED" w:rsidRDefault="002963ED" w:rsidP="002963ED">
      <w:pPr>
        <w:spacing w:after="0" w:line="240" w:lineRule="auto"/>
        <w:rPr>
          <w:rFonts w:ascii="Times New Roman" w:eastAsia="Times New Roman" w:hAnsi="Times New Roman"/>
          <w:sz w:val="24"/>
          <w:szCs w:val="24"/>
          <w:lang w:eastAsia="ar-SA"/>
        </w:rPr>
      </w:pPr>
    </w:p>
    <w:p w14:paraId="206D02C0" w14:textId="2DEB5FE6" w:rsidR="002963ED" w:rsidRDefault="002963ED" w:rsidP="002963ED">
      <w:pPr>
        <w:spacing w:after="0" w:line="240" w:lineRule="auto"/>
        <w:rPr>
          <w:rFonts w:ascii="Times New Roman" w:eastAsia="Times New Roman" w:hAnsi="Times New Roman"/>
          <w:b/>
          <w:sz w:val="24"/>
          <w:szCs w:val="24"/>
          <w:lang w:eastAsia="ar-SA"/>
        </w:rPr>
      </w:pPr>
      <w:r w:rsidRPr="002963ED">
        <w:rPr>
          <w:rFonts w:ascii="Times New Roman" w:eastAsia="Times New Roman" w:hAnsi="Times New Roman"/>
          <w:b/>
          <w:sz w:val="24"/>
          <w:szCs w:val="24"/>
          <w:lang w:eastAsia="ar-SA"/>
        </w:rPr>
        <w:t xml:space="preserve">2. </w:t>
      </w:r>
      <w:r>
        <w:rPr>
          <w:rFonts w:ascii="Times New Roman" w:eastAsia="Times New Roman" w:hAnsi="Times New Roman"/>
          <w:b/>
          <w:sz w:val="24"/>
          <w:szCs w:val="24"/>
          <w:lang w:eastAsia="ar-SA"/>
        </w:rPr>
        <w:t>Комитет по управлению имуществом и жилищным вопросам администрации г. Фрязино.</w:t>
      </w:r>
    </w:p>
    <w:p w14:paraId="48CE0FF2" w14:textId="64E1D445" w:rsidR="002963ED" w:rsidRPr="002963ED" w:rsidRDefault="002963ED" w:rsidP="002963ED">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Место нахождения: Московская обл., г.</w:t>
      </w:r>
      <w:r w:rsidR="00CB3338" w:rsidRPr="00CB3338">
        <w:rPr>
          <w:rFonts w:ascii="Times New Roman" w:eastAsia="Times New Roman" w:hAnsi="Times New Roman"/>
          <w:sz w:val="24"/>
          <w:szCs w:val="24"/>
          <w:lang w:eastAsia="ru-RU"/>
        </w:rPr>
        <w:t xml:space="preserve"> </w:t>
      </w:r>
      <w:r w:rsidRPr="002963ED">
        <w:rPr>
          <w:rFonts w:ascii="Times New Roman" w:eastAsia="Times New Roman" w:hAnsi="Times New Roman"/>
          <w:sz w:val="24"/>
          <w:szCs w:val="24"/>
          <w:lang w:eastAsia="ru-RU"/>
        </w:rPr>
        <w:t>Фрязино;</w:t>
      </w:r>
    </w:p>
    <w:p w14:paraId="24468837" w14:textId="69AAA351" w:rsidR="002963ED" w:rsidRPr="002963ED" w:rsidRDefault="002963ED" w:rsidP="002963ED">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График приема Заявлений: </w:t>
      </w:r>
      <w:r>
        <w:rPr>
          <w:rFonts w:ascii="Times New Roman" w:eastAsia="Times New Roman" w:hAnsi="Times New Roman"/>
          <w:sz w:val="24"/>
          <w:szCs w:val="24"/>
          <w:lang w:eastAsia="ru-RU"/>
        </w:rPr>
        <w:t>пн., чт.</w:t>
      </w:r>
      <w:r w:rsidRPr="002963ED">
        <w:rPr>
          <w:rFonts w:ascii="Times New Roman" w:eastAsia="Times New Roman" w:hAnsi="Times New Roman"/>
          <w:sz w:val="24"/>
          <w:szCs w:val="24"/>
          <w:lang w:eastAsia="ru-RU"/>
        </w:rPr>
        <w:t xml:space="preserve"> с 9-00 до 18-00 (обед с 13-00 до 14-00</w:t>
      </w:r>
      <w:r w:rsidR="009B3553">
        <w:rPr>
          <w:rFonts w:ascii="Times New Roman" w:eastAsia="Times New Roman" w:hAnsi="Times New Roman"/>
          <w:sz w:val="24"/>
          <w:szCs w:val="24"/>
          <w:lang w:eastAsia="ru-RU"/>
        </w:rPr>
        <w:t>);</w:t>
      </w:r>
    </w:p>
    <w:p w14:paraId="40E45C87" w14:textId="469955B9" w:rsidR="002963ED" w:rsidRPr="002963ED" w:rsidRDefault="002963ED" w:rsidP="002963ED">
      <w:pPr>
        <w:spacing w:after="0" w:line="240" w:lineRule="auto"/>
        <w:contextualSpacing/>
        <w:rPr>
          <w:rFonts w:ascii="Times New Roman" w:eastAsia="Times New Roman" w:hAnsi="Times New Roman"/>
          <w:sz w:val="24"/>
          <w:szCs w:val="24"/>
          <w:lang w:eastAsia="ru-RU"/>
        </w:rPr>
      </w:pPr>
      <w:proofErr w:type="gramStart"/>
      <w:r w:rsidRPr="002963ED">
        <w:rPr>
          <w:rFonts w:ascii="Times New Roman" w:eastAsia="Times New Roman" w:hAnsi="Times New Roman"/>
          <w:sz w:val="24"/>
          <w:szCs w:val="24"/>
          <w:lang w:eastAsia="ru-RU"/>
        </w:rPr>
        <w:t>Почтовый адрес: 14119</w:t>
      </w:r>
      <w:r w:rsidR="009B3553">
        <w:rPr>
          <w:rFonts w:ascii="Times New Roman" w:eastAsia="Times New Roman" w:hAnsi="Times New Roman"/>
          <w:sz w:val="24"/>
          <w:szCs w:val="24"/>
          <w:lang w:eastAsia="ru-RU"/>
        </w:rPr>
        <w:t>5</w:t>
      </w:r>
      <w:r w:rsidRPr="002963ED">
        <w:rPr>
          <w:rFonts w:ascii="Times New Roman" w:eastAsia="Times New Roman" w:hAnsi="Times New Roman"/>
          <w:sz w:val="24"/>
          <w:szCs w:val="24"/>
          <w:lang w:eastAsia="ru-RU"/>
        </w:rPr>
        <w:t>, Московская обл., г.</w:t>
      </w:r>
      <w:r w:rsidR="00CB3338" w:rsidRPr="00CB3338">
        <w:rPr>
          <w:rFonts w:ascii="Times New Roman" w:eastAsia="Times New Roman" w:hAnsi="Times New Roman"/>
          <w:sz w:val="24"/>
          <w:szCs w:val="24"/>
          <w:lang w:eastAsia="ru-RU"/>
        </w:rPr>
        <w:t xml:space="preserve"> </w:t>
      </w:r>
      <w:r w:rsidRPr="002963ED">
        <w:rPr>
          <w:rFonts w:ascii="Times New Roman" w:eastAsia="Times New Roman" w:hAnsi="Times New Roman"/>
          <w:sz w:val="24"/>
          <w:szCs w:val="24"/>
          <w:lang w:eastAsia="ru-RU"/>
        </w:rPr>
        <w:t xml:space="preserve">Фрязино, </w:t>
      </w:r>
      <w:r w:rsidR="009B3553">
        <w:rPr>
          <w:rFonts w:ascii="Times New Roman" w:eastAsia="Times New Roman" w:hAnsi="Times New Roman"/>
          <w:sz w:val="24"/>
          <w:szCs w:val="24"/>
          <w:lang w:eastAsia="ru-RU"/>
        </w:rPr>
        <w:t>ул. Октябрьская</w:t>
      </w:r>
      <w:r w:rsidRPr="002963ED">
        <w:rPr>
          <w:rFonts w:ascii="Times New Roman" w:eastAsia="Times New Roman" w:hAnsi="Times New Roman"/>
          <w:sz w:val="24"/>
          <w:szCs w:val="24"/>
          <w:lang w:eastAsia="ru-RU"/>
        </w:rPr>
        <w:t xml:space="preserve">, д. </w:t>
      </w:r>
      <w:r w:rsidR="009B3553">
        <w:rPr>
          <w:rFonts w:ascii="Times New Roman" w:eastAsia="Times New Roman" w:hAnsi="Times New Roman"/>
          <w:sz w:val="24"/>
          <w:szCs w:val="24"/>
          <w:lang w:eastAsia="ru-RU"/>
        </w:rPr>
        <w:t>7</w:t>
      </w:r>
      <w:r w:rsidRPr="002963ED">
        <w:rPr>
          <w:rFonts w:ascii="Times New Roman" w:eastAsia="Times New Roman" w:hAnsi="Times New Roman"/>
          <w:sz w:val="24"/>
          <w:szCs w:val="24"/>
          <w:lang w:eastAsia="ru-RU"/>
        </w:rPr>
        <w:t>;</w:t>
      </w:r>
      <w:proofErr w:type="gramEnd"/>
    </w:p>
    <w:p w14:paraId="13BE89E0" w14:textId="3B745CC4" w:rsidR="002963ED" w:rsidRPr="002963ED" w:rsidRDefault="002963ED" w:rsidP="002963ED">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Контактный телефон: 8 (496) </w:t>
      </w:r>
      <w:r w:rsidR="009B3553">
        <w:rPr>
          <w:rFonts w:ascii="Times New Roman" w:eastAsia="Times New Roman" w:hAnsi="Times New Roman"/>
          <w:sz w:val="24"/>
          <w:szCs w:val="24"/>
          <w:lang w:eastAsia="ru-RU"/>
        </w:rPr>
        <w:t>255-51-25</w:t>
      </w:r>
      <w:r w:rsidRPr="002963ED">
        <w:rPr>
          <w:rFonts w:ascii="Times New Roman" w:eastAsia="Times New Roman" w:hAnsi="Times New Roman"/>
          <w:sz w:val="24"/>
          <w:szCs w:val="24"/>
          <w:lang w:eastAsia="ru-RU"/>
        </w:rPr>
        <w:t>;</w:t>
      </w:r>
    </w:p>
    <w:p w14:paraId="0FBC2042" w14:textId="77777777" w:rsidR="002963ED" w:rsidRPr="002963ED" w:rsidRDefault="002963ED" w:rsidP="002963ED">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Горячая линия Губернатора Московской области: 8-800-550-50-30;</w:t>
      </w:r>
    </w:p>
    <w:p w14:paraId="3F2E3B33" w14:textId="77777777" w:rsidR="002963ED" w:rsidRPr="002963ED" w:rsidRDefault="002963ED" w:rsidP="002963ED">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Официальный сайт в информационно-коммуникационной сети «Интернет»: </w:t>
      </w:r>
    </w:p>
    <w:p w14:paraId="6BA1E858" w14:textId="77777777" w:rsidR="002963ED" w:rsidRPr="002963ED" w:rsidRDefault="002963ED" w:rsidP="002963ED">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http:// www.fryazino.org;</w:t>
      </w:r>
    </w:p>
    <w:p w14:paraId="630C981C" w14:textId="49A029B6" w:rsidR="00AC57CD" w:rsidRPr="002963ED" w:rsidRDefault="002963ED" w:rsidP="002963ED">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Адрес электронной почты в сети Интернет: </w:t>
      </w:r>
      <w:proofErr w:type="spellStart"/>
      <w:r w:rsidR="009B3553">
        <w:rPr>
          <w:rFonts w:ascii="Times New Roman" w:eastAsia="Times New Roman" w:hAnsi="Times New Roman"/>
          <w:sz w:val="24"/>
          <w:szCs w:val="24"/>
          <w:lang w:val="en-US" w:eastAsia="ru-RU"/>
        </w:rPr>
        <w:t>kui</w:t>
      </w:r>
      <w:proofErr w:type="spellEnd"/>
      <w:r w:rsidR="009B3553" w:rsidRPr="00CB3338">
        <w:rPr>
          <w:rFonts w:ascii="Times New Roman" w:eastAsia="Times New Roman" w:hAnsi="Times New Roman"/>
          <w:sz w:val="24"/>
          <w:szCs w:val="24"/>
          <w:lang w:eastAsia="ru-RU"/>
        </w:rPr>
        <w:t>@</w:t>
      </w:r>
      <w:proofErr w:type="spellStart"/>
      <w:r w:rsidRPr="002963ED">
        <w:rPr>
          <w:rFonts w:ascii="Times New Roman" w:eastAsia="Times New Roman" w:hAnsi="Times New Roman"/>
          <w:sz w:val="24"/>
          <w:szCs w:val="24"/>
          <w:lang w:eastAsia="ru-RU"/>
        </w:rPr>
        <w:t>fryazino</w:t>
      </w:r>
      <w:proofErr w:type="spellEnd"/>
      <w:r w:rsidRPr="002963ED">
        <w:rPr>
          <w:rFonts w:ascii="Times New Roman" w:eastAsia="Times New Roman" w:hAnsi="Times New Roman"/>
          <w:sz w:val="24"/>
          <w:szCs w:val="24"/>
          <w:lang w:eastAsia="ru-RU"/>
        </w:rPr>
        <w:t>.</w:t>
      </w:r>
      <w:r w:rsidR="009B3553">
        <w:rPr>
          <w:rFonts w:ascii="Times New Roman" w:eastAsia="Times New Roman" w:hAnsi="Times New Roman"/>
          <w:sz w:val="24"/>
          <w:szCs w:val="24"/>
          <w:lang w:val="en-US" w:eastAsia="ru-RU"/>
        </w:rPr>
        <w:t>o</w:t>
      </w:r>
      <w:r w:rsidRPr="002963ED">
        <w:rPr>
          <w:rFonts w:ascii="Times New Roman" w:eastAsia="Times New Roman" w:hAnsi="Times New Roman"/>
          <w:sz w:val="24"/>
          <w:szCs w:val="24"/>
          <w:lang w:eastAsia="ru-RU"/>
        </w:rPr>
        <w:t>r</w:t>
      </w:r>
      <w:r w:rsidR="009B3553">
        <w:rPr>
          <w:rFonts w:ascii="Times New Roman" w:eastAsia="Times New Roman" w:hAnsi="Times New Roman"/>
          <w:sz w:val="24"/>
          <w:szCs w:val="24"/>
          <w:lang w:val="en-US" w:eastAsia="ru-RU"/>
        </w:rPr>
        <w:t>g</w:t>
      </w:r>
      <w:r w:rsidRPr="002963ED">
        <w:rPr>
          <w:rFonts w:ascii="Times New Roman" w:eastAsia="Times New Roman" w:hAnsi="Times New Roman"/>
          <w:sz w:val="24"/>
          <w:szCs w:val="24"/>
          <w:lang w:eastAsia="ru-RU"/>
        </w:rPr>
        <w:t>.</w:t>
      </w:r>
    </w:p>
    <w:p w14:paraId="322C7BEE" w14:textId="77777777" w:rsidR="002963ED" w:rsidRPr="00DA725E" w:rsidRDefault="002963ED" w:rsidP="00AC57CD">
      <w:pPr>
        <w:spacing w:after="0" w:line="240" w:lineRule="auto"/>
        <w:contextualSpacing/>
        <w:jc w:val="center"/>
        <w:rPr>
          <w:rFonts w:ascii="Times New Roman" w:eastAsia="Times New Roman" w:hAnsi="Times New Roman"/>
          <w:b/>
          <w:sz w:val="24"/>
          <w:szCs w:val="24"/>
          <w:lang w:eastAsia="ru-RU"/>
        </w:rPr>
      </w:pPr>
    </w:p>
    <w:p w14:paraId="75345983" w14:textId="126C13EC" w:rsidR="00AC57CD" w:rsidRPr="00DA725E" w:rsidRDefault="002963ED" w:rsidP="00AC57CD">
      <w:pPr>
        <w:spacing w:after="0"/>
        <w:jc w:val="both"/>
        <w:rPr>
          <w:rFonts w:ascii="Times New Roman" w:hAnsi="Times New Roman"/>
          <w:b/>
          <w:sz w:val="24"/>
          <w:szCs w:val="24"/>
        </w:rPr>
      </w:pPr>
      <w:r>
        <w:rPr>
          <w:rFonts w:ascii="Times New Roman" w:hAnsi="Times New Roman"/>
          <w:b/>
          <w:sz w:val="24"/>
          <w:szCs w:val="24"/>
        </w:rPr>
        <w:t>3</w:t>
      </w:r>
      <w:r w:rsidR="00AC57CD" w:rsidRPr="00DA725E">
        <w:rPr>
          <w:rFonts w:ascii="Times New Roman" w:hAnsi="Times New Roman"/>
          <w:b/>
          <w:sz w:val="24"/>
          <w:szCs w:val="24"/>
        </w:rPr>
        <w:t>. Справочная информация о месте нахождения МФЦ, графике работы, контактных телефонах, адресах электронной почты</w:t>
      </w:r>
    </w:p>
    <w:p w14:paraId="745AF3A4" w14:textId="77777777" w:rsidR="00AC57CD" w:rsidRPr="00DA725E" w:rsidRDefault="00AC57CD" w:rsidP="00AC57CD">
      <w:pPr>
        <w:spacing w:after="0"/>
        <w:ind w:left="708"/>
        <w:rPr>
          <w:rFonts w:ascii="Times New Roman" w:hAnsi="Times New Roman"/>
          <w:sz w:val="24"/>
          <w:szCs w:val="24"/>
        </w:rPr>
      </w:pPr>
      <w:r w:rsidRPr="00DA725E">
        <w:rPr>
          <w:rFonts w:ascii="Times New Roman" w:hAnsi="Times New Roman"/>
          <w:sz w:val="24"/>
          <w:szCs w:val="24"/>
        </w:rPr>
        <w:t>Информация приведена на сайтах:</w:t>
      </w:r>
    </w:p>
    <w:p w14:paraId="6041E0EC" w14:textId="77777777" w:rsidR="00AC57CD" w:rsidRPr="00DA725E" w:rsidRDefault="00AC57CD" w:rsidP="00AC57CD">
      <w:pPr>
        <w:spacing w:after="0"/>
        <w:ind w:left="708"/>
        <w:rPr>
          <w:rFonts w:ascii="Times New Roman" w:hAnsi="Times New Roman"/>
          <w:sz w:val="24"/>
          <w:szCs w:val="24"/>
        </w:rPr>
      </w:pPr>
      <w:r w:rsidRPr="00DA725E">
        <w:rPr>
          <w:rFonts w:ascii="Times New Roman" w:hAnsi="Times New Roman"/>
          <w:sz w:val="24"/>
          <w:szCs w:val="24"/>
        </w:rPr>
        <w:t>- РПГУ: uslugi.mosreg.ru</w:t>
      </w:r>
    </w:p>
    <w:p w14:paraId="54993194" w14:textId="741DCD8C" w:rsidR="002C1E41" w:rsidRPr="00A96692" w:rsidRDefault="00AC57CD" w:rsidP="00AC57CD">
      <w:pPr>
        <w:spacing w:after="0"/>
        <w:ind w:left="708"/>
        <w:rPr>
          <w:rFonts w:ascii="Times New Roman" w:hAnsi="Times New Roman"/>
          <w:b/>
          <w:color w:val="000000" w:themeColor="text1"/>
          <w:sz w:val="24"/>
          <w:szCs w:val="24"/>
        </w:rPr>
      </w:pPr>
      <w:r w:rsidRPr="00A96692">
        <w:rPr>
          <w:rFonts w:ascii="Times New Roman" w:hAnsi="Times New Roman"/>
          <w:b/>
          <w:sz w:val="24"/>
          <w:szCs w:val="24"/>
        </w:rPr>
        <w:t xml:space="preserve">- МФЦ: </w:t>
      </w:r>
    </w:p>
    <w:p w14:paraId="6D0A2738" w14:textId="1F3E7B92" w:rsidR="00C268D6" w:rsidRDefault="00C268D6" w:rsidP="002E2995">
      <w:pPr>
        <w:spacing w:after="0"/>
        <w:ind w:left="708"/>
        <w:rPr>
          <w:rFonts w:ascii="Times New Roman" w:hAnsi="Times New Roman"/>
          <w:color w:val="000000" w:themeColor="text1"/>
          <w:sz w:val="24"/>
          <w:szCs w:val="24"/>
        </w:rPr>
      </w:pPr>
      <w:r w:rsidRPr="00C268D6">
        <w:rPr>
          <w:rFonts w:ascii="Times New Roman" w:hAnsi="Times New Roman"/>
          <w:color w:val="000000" w:themeColor="text1"/>
          <w:sz w:val="24"/>
          <w:szCs w:val="24"/>
        </w:rPr>
        <w:t xml:space="preserve">Место нахождения: </w:t>
      </w:r>
      <w:proofErr w:type="gramStart"/>
      <w:r w:rsidR="002E2995" w:rsidRPr="002E2995">
        <w:rPr>
          <w:rFonts w:ascii="Times New Roman" w:hAnsi="Times New Roman"/>
          <w:color w:val="000000" w:themeColor="text1"/>
          <w:sz w:val="24"/>
          <w:szCs w:val="24"/>
        </w:rPr>
        <w:t>Московская обл., г. Фрязино</w:t>
      </w:r>
      <w:r w:rsidR="002E2995">
        <w:rPr>
          <w:rFonts w:ascii="Times New Roman" w:hAnsi="Times New Roman"/>
          <w:color w:val="000000" w:themeColor="text1"/>
          <w:sz w:val="24"/>
          <w:szCs w:val="24"/>
        </w:rPr>
        <w:t>;</w:t>
      </w:r>
      <w:proofErr w:type="gramEnd"/>
    </w:p>
    <w:p w14:paraId="701BED49" w14:textId="3EAE8EBC" w:rsidR="002E2995" w:rsidRDefault="00C268D6" w:rsidP="002E2995">
      <w:pPr>
        <w:spacing w:after="0"/>
        <w:ind w:left="708"/>
        <w:rPr>
          <w:rFonts w:ascii="Times New Roman" w:hAnsi="Times New Roman"/>
          <w:color w:val="000000" w:themeColor="text1"/>
          <w:sz w:val="24"/>
          <w:szCs w:val="24"/>
        </w:rPr>
      </w:pPr>
      <w:proofErr w:type="gramStart"/>
      <w:r w:rsidRPr="00C268D6">
        <w:rPr>
          <w:rFonts w:ascii="Times New Roman" w:hAnsi="Times New Roman"/>
          <w:color w:val="000000" w:themeColor="text1"/>
          <w:sz w:val="24"/>
          <w:szCs w:val="24"/>
        </w:rPr>
        <w:t xml:space="preserve">Почтовый адрес: </w:t>
      </w:r>
      <w:r w:rsidR="002E2995">
        <w:rPr>
          <w:rFonts w:ascii="Times New Roman" w:hAnsi="Times New Roman"/>
          <w:color w:val="000000" w:themeColor="text1"/>
          <w:sz w:val="24"/>
          <w:szCs w:val="24"/>
        </w:rPr>
        <w:t>141191, Московская обл.,</w:t>
      </w:r>
      <w:r w:rsidR="002E2995" w:rsidRPr="00EA69FF">
        <w:rPr>
          <w:rFonts w:ascii="Times New Roman" w:hAnsi="Times New Roman"/>
          <w:color w:val="000000" w:themeColor="text1"/>
          <w:sz w:val="24"/>
          <w:szCs w:val="24"/>
        </w:rPr>
        <w:t xml:space="preserve"> </w:t>
      </w:r>
      <w:r w:rsidR="002E2995">
        <w:rPr>
          <w:rFonts w:ascii="Times New Roman" w:hAnsi="Times New Roman"/>
          <w:color w:val="000000" w:themeColor="text1"/>
          <w:sz w:val="24"/>
          <w:szCs w:val="24"/>
        </w:rPr>
        <w:t>г. Фрязино, ул. Нахимова, д. 23</w:t>
      </w:r>
      <w:r w:rsidR="002E2995" w:rsidRPr="00C268D6">
        <w:rPr>
          <w:rFonts w:ascii="Times New Roman" w:hAnsi="Times New Roman"/>
          <w:color w:val="000000" w:themeColor="text1"/>
          <w:sz w:val="24"/>
          <w:szCs w:val="24"/>
        </w:rPr>
        <w:t>;</w:t>
      </w:r>
      <w:r w:rsidR="002E2995" w:rsidRPr="002E2995">
        <w:rPr>
          <w:rFonts w:ascii="Times New Roman" w:hAnsi="Times New Roman"/>
          <w:color w:val="000000" w:themeColor="text1"/>
          <w:sz w:val="24"/>
          <w:szCs w:val="24"/>
        </w:rPr>
        <w:t xml:space="preserve"> </w:t>
      </w:r>
      <w:proofErr w:type="gramEnd"/>
    </w:p>
    <w:p w14:paraId="7D277F46" w14:textId="21C69EA0" w:rsidR="002E2995" w:rsidRPr="00C268D6" w:rsidRDefault="002E2995" w:rsidP="002E2995">
      <w:pPr>
        <w:spacing w:after="0"/>
        <w:ind w:left="2475" w:firstLine="33"/>
        <w:rPr>
          <w:rFonts w:ascii="Times New Roman" w:hAnsi="Times New Roman"/>
          <w:color w:val="000000" w:themeColor="text1"/>
          <w:sz w:val="24"/>
          <w:szCs w:val="24"/>
        </w:rPr>
      </w:pPr>
      <w:r>
        <w:rPr>
          <w:rFonts w:ascii="Times New Roman" w:hAnsi="Times New Roman"/>
          <w:color w:val="000000" w:themeColor="text1"/>
          <w:sz w:val="24"/>
          <w:szCs w:val="24"/>
        </w:rPr>
        <w:t xml:space="preserve">141195, </w:t>
      </w:r>
      <w:proofErr w:type="gramStart"/>
      <w:r w:rsidRPr="00C268D6">
        <w:rPr>
          <w:rFonts w:ascii="Times New Roman" w:hAnsi="Times New Roman"/>
          <w:color w:val="000000" w:themeColor="text1"/>
          <w:sz w:val="24"/>
          <w:szCs w:val="24"/>
        </w:rPr>
        <w:t>Московская</w:t>
      </w:r>
      <w:proofErr w:type="gramEnd"/>
      <w:r w:rsidRPr="00C268D6">
        <w:rPr>
          <w:rFonts w:ascii="Times New Roman" w:hAnsi="Times New Roman"/>
          <w:color w:val="000000" w:themeColor="text1"/>
          <w:sz w:val="24"/>
          <w:szCs w:val="24"/>
        </w:rPr>
        <w:t xml:space="preserve"> обл., г. Фрязино</w:t>
      </w:r>
      <w:r>
        <w:rPr>
          <w:rFonts w:ascii="Times New Roman" w:hAnsi="Times New Roman"/>
          <w:color w:val="000000" w:themeColor="text1"/>
          <w:sz w:val="24"/>
          <w:szCs w:val="24"/>
        </w:rPr>
        <w:t>, ул. Центральная, д. 12;</w:t>
      </w:r>
    </w:p>
    <w:p w14:paraId="761E9621" w14:textId="65ECC10A" w:rsidR="00C268D6" w:rsidRDefault="00C268D6" w:rsidP="00C268D6">
      <w:pPr>
        <w:spacing w:after="0"/>
        <w:ind w:left="708"/>
        <w:rPr>
          <w:rFonts w:ascii="Times New Roman" w:hAnsi="Times New Roman"/>
          <w:color w:val="000000" w:themeColor="text1"/>
          <w:sz w:val="24"/>
          <w:szCs w:val="24"/>
        </w:rPr>
      </w:pPr>
      <w:r w:rsidRPr="00C268D6">
        <w:rPr>
          <w:rFonts w:ascii="Times New Roman" w:hAnsi="Times New Roman"/>
          <w:color w:val="000000" w:themeColor="text1"/>
          <w:sz w:val="24"/>
          <w:szCs w:val="24"/>
        </w:rPr>
        <w:t>Контактный телефон: 8 (496) 255-</w:t>
      </w:r>
      <w:r w:rsidR="002E2995">
        <w:rPr>
          <w:rFonts w:ascii="Times New Roman" w:hAnsi="Times New Roman"/>
          <w:color w:val="000000" w:themeColor="text1"/>
          <w:sz w:val="24"/>
          <w:szCs w:val="24"/>
        </w:rPr>
        <w:t>44</w:t>
      </w:r>
      <w:r w:rsidRPr="00C268D6">
        <w:rPr>
          <w:rFonts w:ascii="Times New Roman" w:hAnsi="Times New Roman"/>
          <w:color w:val="000000" w:themeColor="text1"/>
          <w:sz w:val="24"/>
          <w:szCs w:val="24"/>
        </w:rPr>
        <w:t>-</w:t>
      </w:r>
      <w:r w:rsidR="002E2995">
        <w:rPr>
          <w:rFonts w:ascii="Times New Roman" w:hAnsi="Times New Roman"/>
          <w:color w:val="000000" w:themeColor="text1"/>
          <w:sz w:val="24"/>
          <w:szCs w:val="24"/>
        </w:rPr>
        <w:t xml:space="preserve">26; </w:t>
      </w:r>
      <w:r w:rsidR="002E2995" w:rsidRPr="002E2995">
        <w:rPr>
          <w:rFonts w:ascii="Times New Roman" w:hAnsi="Times New Roman"/>
          <w:color w:val="000000" w:themeColor="text1"/>
          <w:sz w:val="24"/>
          <w:szCs w:val="24"/>
        </w:rPr>
        <w:t>8 (496</w:t>
      </w:r>
      <w:r w:rsidR="002E2995">
        <w:rPr>
          <w:rFonts w:ascii="Times New Roman" w:hAnsi="Times New Roman"/>
          <w:color w:val="000000" w:themeColor="text1"/>
          <w:sz w:val="24"/>
          <w:szCs w:val="24"/>
        </w:rPr>
        <w:t>) 255-44-27;</w:t>
      </w:r>
    </w:p>
    <w:p w14:paraId="5475F2BB" w14:textId="0944DBE7" w:rsidR="00550A5A" w:rsidRPr="00F84798" w:rsidRDefault="00C268D6" w:rsidP="00C268D6">
      <w:pPr>
        <w:spacing w:after="0"/>
        <w:ind w:left="708"/>
        <w:rPr>
          <w:rFonts w:ascii="Times New Roman" w:hAnsi="Times New Roman"/>
          <w:color w:val="000000" w:themeColor="text1"/>
          <w:sz w:val="24"/>
          <w:szCs w:val="24"/>
        </w:rPr>
      </w:pPr>
      <w:r w:rsidRPr="00C268D6">
        <w:rPr>
          <w:rFonts w:ascii="Times New Roman" w:hAnsi="Times New Roman"/>
          <w:color w:val="000000" w:themeColor="text1"/>
          <w:sz w:val="24"/>
          <w:szCs w:val="24"/>
        </w:rPr>
        <w:t>Адрес электронной почты в сети Интернет</w:t>
      </w:r>
      <w:r>
        <w:rPr>
          <w:rFonts w:ascii="Times New Roman" w:hAnsi="Times New Roman"/>
          <w:color w:val="000000" w:themeColor="text1"/>
          <w:sz w:val="24"/>
          <w:szCs w:val="24"/>
        </w:rPr>
        <w:t>:</w:t>
      </w:r>
      <w:r w:rsidRPr="00C268D6">
        <w:rPr>
          <w:rFonts w:ascii="Times New Roman" w:hAnsi="Times New Roman"/>
          <w:sz w:val="24"/>
          <w:szCs w:val="24"/>
        </w:rPr>
        <w:t xml:space="preserve"> </w:t>
      </w:r>
      <w:proofErr w:type="spellStart"/>
      <w:r w:rsidRPr="00DA725E">
        <w:rPr>
          <w:rFonts w:ascii="Times New Roman" w:hAnsi="Times New Roman"/>
          <w:sz w:val="24"/>
          <w:szCs w:val="24"/>
        </w:rPr>
        <w:t>mfc</w:t>
      </w:r>
      <w:proofErr w:type="spellEnd"/>
      <w:r w:rsidR="008A11C6">
        <w:rPr>
          <w:rFonts w:ascii="Times New Roman" w:hAnsi="Times New Roman"/>
          <w:sz w:val="24"/>
          <w:szCs w:val="24"/>
        </w:rPr>
        <w:t>-</w:t>
      </w:r>
      <w:proofErr w:type="spellStart"/>
      <w:r w:rsidR="008A11C6">
        <w:rPr>
          <w:rFonts w:ascii="Times New Roman" w:hAnsi="Times New Roman"/>
          <w:sz w:val="24"/>
          <w:szCs w:val="24"/>
          <w:lang w:val="en-US"/>
        </w:rPr>
        <w:t>fryazinogo</w:t>
      </w:r>
      <w:proofErr w:type="spellEnd"/>
      <w:r w:rsidR="008A11C6" w:rsidRPr="00006CE4">
        <w:rPr>
          <w:rFonts w:ascii="Times New Roman" w:hAnsi="Times New Roman"/>
          <w:sz w:val="24"/>
          <w:szCs w:val="24"/>
        </w:rPr>
        <w:t>@</w:t>
      </w:r>
      <w:r w:rsidRPr="00DA725E">
        <w:rPr>
          <w:rFonts w:ascii="Times New Roman" w:hAnsi="Times New Roman"/>
          <w:sz w:val="24"/>
          <w:szCs w:val="24"/>
        </w:rPr>
        <w:t>mosreg.ru</w:t>
      </w:r>
      <w:r w:rsidRPr="00C268D6">
        <w:rPr>
          <w:rFonts w:ascii="Times New Roman" w:hAnsi="Times New Roman"/>
          <w:color w:val="000000" w:themeColor="text1"/>
          <w:sz w:val="24"/>
          <w:szCs w:val="24"/>
        </w:rPr>
        <w:t>.</w:t>
      </w:r>
      <w:r w:rsidR="00550A5A" w:rsidRPr="00F84798">
        <w:rPr>
          <w:rFonts w:ascii="Times New Roman" w:hAnsi="Times New Roman"/>
          <w:color w:val="000000" w:themeColor="text1"/>
          <w:sz w:val="24"/>
          <w:szCs w:val="24"/>
        </w:rPr>
        <w:br w:type="page"/>
      </w:r>
    </w:p>
    <w:p w14:paraId="5E6875A6" w14:textId="77777777" w:rsidR="00E03504" w:rsidRPr="00F84798" w:rsidRDefault="00E03504" w:rsidP="00FB23FC">
      <w:pPr>
        <w:pStyle w:val="12"/>
        <w:ind w:left="5103"/>
        <w:jc w:val="left"/>
        <w:rPr>
          <w:color w:val="000000" w:themeColor="text1"/>
          <w:lang w:val="ru-RU"/>
        </w:rPr>
      </w:pPr>
      <w:bookmarkStart w:id="271" w:name="_Приложение_№_9."/>
      <w:bookmarkStart w:id="272" w:name="_Приложение_3"/>
      <w:bookmarkStart w:id="273" w:name="_Toc493588912"/>
      <w:bookmarkStart w:id="274" w:name="_Toc441496569"/>
      <w:bookmarkStart w:id="275" w:name="прил3"/>
      <w:bookmarkEnd w:id="271"/>
      <w:bookmarkEnd w:id="272"/>
      <w:r w:rsidRPr="00F84798">
        <w:rPr>
          <w:color w:val="000000" w:themeColor="text1"/>
        </w:rPr>
        <w:lastRenderedPageBreak/>
        <w:t xml:space="preserve">Приложение </w:t>
      </w:r>
      <w:r w:rsidRPr="00F84798">
        <w:rPr>
          <w:color w:val="000000" w:themeColor="text1"/>
          <w:lang w:val="ru-RU"/>
        </w:rPr>
        <w:t>3</w:t>
      </w:r>
      <w:bookmarkEnd w:id="273"/>
      <w:r w:rsidRPr="00F84798">
        <w:rPr>
          <w:color w:val="000000" w:themeColor="text1"/>
        </w:rPr>
        <w:t xml:space="preserve"> </w:t>
      </w:r>
      <w:bookmarkEnd w:id="274"/>
    </w:p>
    <w:p w14:paraId="544F624E" w14:textId="5B04B716"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bookmarkStart w:id="276" w:name="_Toc470127603"/>
      <w:bookmarkStart w:id="277" w:name="ПорядокПолученияЛицамиИнформации"/>
      <w:bookmarkEnd w:id="275"/>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2E6C18">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2E6C18">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0976C36B" w14:textId="1CF4EF17" w:rsidR="00E03504" w:rsidRPr="00F84798" w:rsidRDefault="00E03504" w:rsidP="00FB23FC">
      <w:pPr>
        <w:pStyle w:val="20"/>
        <w:rPr>
          <w:color w:val="000000" w:themeColor="text1"/>
        </w:rPr>
      </w:pPr>
      <w:bookmarkStart w:id="278" w:name="_Toc493588913"/>
      <w:r w:rsidRPr="00F84798">
        <w:rPr>
          <w:color w:val="000000" w:themeColor="text1"/>
        </w:rPr>
        <w:t xml:space="preserve">Порядок получения заинтересованными лицами информации по вопросам предоставления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сведений о ходе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xml:space="preserve">, порядке, форме и месте размещения информации о порядке предоставления </w:t>
      </w:r>
      <w:r w:rsidR="008E4BD1">
        <w:rPr>
          <w:color w:val="000000" w:themeColor="text1"/>
        </w:rPr>
        <w:t>Муниципальной</w:t>
      </w:r>
      <w:r w:rsidR="00B769F1" w:rsidRPr="00F84798">
        <w:rPr>
          <w:color w:val="000000" w:themeColor="text1"/>
        </w:rPr>
        <w:t xml:space="preserve"> услуги</w:t>
      </w:r>
      <w:bookmarkEnd w:id="276"/>
      <w:bookmarkEnd w:id="278"/>
    </w:p>
    <w:bookmarkEnd w:id="277"/>
    <w:p w14:paraId="044145C9" w14:textId="77777777" w:rsidR="00FB23FC" w:rsidRPr="00F84798" w:rsidRDefault="00FB23FC" w:rsidP="00FB23FC">
      <w:pPr>
        <w:rPr>
          <w:color w:val="000000" w:themeColor="text1"/>
          <w:lang w:val="x-none" w:eastAsia="ru-RU"/>
        </w:rPr>
      </w:pPr>
    </w:p>
    <w:p w14:paraId="4547992B" w14:textId="3A4D3264" w:rsidR="00FB23FC" w:rsidRPr="00F84798" w:rsidRDefault="00FB23FC" w:rsidP="00FB23FC">
      <w:pPr>
        <w:pStyle w:val="1"/>
        <w:rPr>
          <w:color w:val="000000" w:themeColor="text1"/>
          <w:sz w:val="24"/>
          <w:szCs w:val="24"/>
        </w:rPr>
      </w:pPr>
      <w:r w:rsidRPr="00F84798">
        <w:rPr>
          <w:color w:val="000000" w:themeColor="text1"/>
          <w:sz w:val="24"/>
          <w:szCs w:val="24"/>
        </w:rPr>
        <w:t xml:space="preserve">Информация о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размещается в электронном виде:</w:t>
      </w:r>
    </w:p>
    <w:p w14:paraId="66CBEFAB" w14:textId="6DA00B94" w:rsidR="00FB23FC" w:rsidRPr="002E6C18" w:rsidRDefault="00FB23FC" w:rsidP="002E6C18">
      <w:pPr>
        <w:pStyle w:val="a"/>
        <w:numPr>
          <w:ilvl w:val="0"/>
          <w:numId w:val="6"/>
        </w:numPr>
        <w:rPr>
          <w:color w:val="000000" w:themeColor="text1"/>
          <w:sz w:val="24"/>
          <w:szCs w:val="24"/>
        </w:rPr>
      </w:pPr>
      <w:r w:rsidRPr="002E6C18">
        <w:rPr>
          <w:color w:val="000000" w:themeColor="text1"/>
          <w:sz w:val="24"/>
          <w:szCs w:val="24"/>
        </w:rPr>
        <w:t xml:space="preserve">на официальном сайте </w:t>
      </w:r>
      <w:r w:rsidR="001E0771">
        <w:rPr>
          <w:color w:val="000000" w:themeColor="text1"/>
          <w:sz w:val="24"/>
          <w:szCs w:val="24"/>
        </w:rPr>
        <w:t>городского округа Фрязино Московской области</w:t>
      </w:r>
      <w:r w:rsidRPr="002E6C18">
        <w:rPr>
          <w:color w:val="000000" w:themeColor="text1"/>
          <w:sz w:val="24"/>
          <w:szCs w:val="24"/>
        </w:rPr>
        <w:t xml:space="preserve"> - </w:t>
      </w:r>
      <w:r w:rsidR="002E6C18" w:rsidRPr="002E6C18">
        <w:rPr>
          <w:color w:val="000000" w:themeColor="text1"/>
          <w:sz w:val="24"/>
          <w:szCs w:val="24"/>
        </w:rPr>
        <w:t>www.fryazino.org;</w:t>
      </w:r>
    </w:p>
    <w:p w14:paraId="38B66649" w14:textId="77777777"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на официальном сайте МФЦ;</w:t>
      </w:r>
    </w:p>
    <w:p w14:paraId="487EDF54" w14:textId="29A535D8"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на порталах </w:t>
      </w:r>
      <w:proofErr w:type="spellStart"/>
      <w:r w:rsidRPr="00F84798">
        <w:rPr>
          <w:color w:val="000000" w:themeColor="text1"/>
          <w:sz w:val="24"/>
          <w:szCs w:val="24"/>
          <w:lang w:val="en-US"/>
        </w:rPr>
        <w:t>uslugi</w:t>
      </w:r>
      <w:proofErr w:type="spellEnd"/>
      <w:r w:rsidRPr="00F84798">
        <w:rPr>
          <w:color w:val="000000" w:themeColor="text1"/>
          <w:sz w:val="24"/>
          <w:szCs w:val="24"/>
        </w:rPr>
        <w:t>.</w:t>
      </w:r>
      <w:proofErr w:type="spellStart"/>
      <w:r w:rsidRPr="00F84798">
        <w:rPr>
          <w:color w:val="000000" w:themeColor="text1"/>
          <w:sz w:val="24"/>
          <w:szCs w:val="24"/>
          <w:lang w:val="en-US"/>
        </w:rPr>
        <w:t>mosreg</w:t>
      </w:r>
      <w:proofErr w:type="spellEnd"/>
      <w:r w:rsidRPr="00F84798">
        <w:rPr>
          <w:color w:val="000000" w:themeColor="text1"/>
          <w:sz w:val="24"/>
          <w:szCs w:val="24"/>
        </w:rPr>
        <w:t>.</w:t>
      </w:r>
      <w:proofErr w:type="spellStart"/>
      <w:r w:rsidRPr="00F84798">
        <w:rPr>
          <w:color w:val="000000" w:themeColor="text1"/>
          <w:sz w:val="24"/>
          <w:szCs w:val="24"/>
          <w:lang w:val="en-US"/>
        </w:rPr>
        <w:t>ru</w:t>
      </w:r>
      <w:proofErr w:type="spellEnd"/>
      <w:r w:rsidRPr="00F84798">
        <w:rPr>
          <w:color w:val="000000" w:themeColor="text1"/>
          <w:sz w:val="24"/>
          <w:szCs w:val="24"/>
        </w:rPr>
        <w:t xml:space="preserve">, </w:t>
      </w:r>
      <w:proofErr w:type="spellStart"/>
      <w:r w:rsidRPr="00F84798">
        <w:rPr>
          <w:color w:val="000000" w:themeColor="text1"/>
          <w:sz w:val="24"/>
          <w:szCs w:val="24"/>
          <w:lang w:val="en-US"/>
        </w:rPr>
        <w:t>gosuslugi</w:t>
      </w:r>
      <w:proofErr w:type="spellEnd"/>
      <w:r w:rsidRPr="00F84798">
        <w:rPr>
          <w:color w:val="000000" w:themeColor="text1"/>
          <w:sz w:val="24"/>
          <w:szCs w:val="24"/>
        </w:rPr>
        <w:t>.</w:t>
      </w:r>
      <w:proofErr w:type="spellStart"/>
      <w:r w:rsidRPr="00F84798">
        <w:rPr>
          <w:color w:val="000000" w:themeColor="text1"/>
          <w:sz w:val="24"/>
          <w:szCs w:val="24"/>
          <w:lang w:val="en-US"/>
        </w:rPr>
        <w:t>ru</w:t>
      </w:r>
      <w:proofErr w:type="spellEnd"/>
      <w:r w:rsidRPr="00F84798">
        <w:rPr>
          <w:color w:val="000000" w:themeColor="text1"/>
          <w:sz w:val="24"/>
          <w:szCs w:val="24"/>
        </w:rPr>
        <w:t xml:space="preserve"> на страницах, посвященных </w:t>
      </w:r>
      <w:r w:rsidR="008E4BD1">
        <w:rPr>
          <w:color w:val="000000" w:themeColor="text1"/>
          <w:sz w:val="24"/>
          <w:szCs w:val="24"/>
        </w:rPr>
        <w:t>Муниципальной</w:t>
      </w:r>
      <w:r w:rsidRPr="00F84798">
        <w:rPr>
          <w:color w:val="000000" w:themeColor="text1"/>
          <w:sz w:val="24"/>
          <w:szCs w:val="24"/>
        </w:rPr>
        <w:t xml:space="preserve"> услуге.</w:t>
      </w:r>
    </w:p>
    <w:p w14:paraId="464A6711" w14:textId="659F6987" w:rsidR="00FB23FC" w:rsidRPr="00F84798" w:rsidRDefault="00FB23FC" w:rsidP="00FB23FC">
      <w:pPr>
        <w:pStyle w:val="1"/>
        <w:rPr>
          <w:color w:val="000000" w:themeColor="text1"/>
          <w:sz w:val="24"/>
          <w:szCs w:val="24"/>
        </w:rPr>
      </w:pPr>
      <w:r w:rsidRPr="00F84798">
        <w:rPr>
          <w:color w:val="000000" w:themeColor="text1"/>
          <w:sz w:val="24"/>
          <w:szCs w:val="24"/>
        </w:rPr>
        <w:t xml:space="preserve">Размещенная в электронном виде информация </w:t>
      </w:r>
      <w:proofErr w:type="gramStart"/>
      <w:r w:rsidRPr="00F84798">
        <w:rPr>
          <w:color w:val="000000" w:themeColor="text1"/>
          <w:sz w:val="24"/>
          <w:szCs w:val="24"/>
        </w:rPr>
        <w:t>об</w:t>
      </w:r>
      <w:proofErr w:type="gramEnd"/>
      <w:r w:rsidRPr="00F84798">
        <w:rPr>
          <w:color w:val="000000" w:themeColor="text1"/>
          <w:sz w:val="24"/>
          <w:szCs w:val="24"/>
        </w:rPr>
        <w:t xml:space="preserve">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должна включать в себя:</w:t>
      </w:r>
    </w:p>
    <w:p w14:paraId="2F60D0F1" w14:textId="6AC2AD1E"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наименование, почтовые адреса, справочные номера телефонов, адреса электронной почты, адреса сайтов </w:t>
      </w:r>
      <w:r w:rsidR="00B769F1" w:rsidRPr="00F84798">
        <w:rPr>
          <w:color w:val="000000" w:themeColor="text1"/>
          <w:sz w:val="24"/>
          <w:szCs w:val="24"/>
        </w:rPr>
        <w:t>Администрации</w:t>
      </w:r>
      <w:r w:rsidRPr="00F84798">
        <w:rPr>
          <w:color w:val="000000" w:themeColor="text1"/>
          <w:sz w:val="24"/>
          <w:szCs w:val="24"/>
        </w:rPr>
        <w:t xml:space="preserve"> и МФЦ;</w:t>
      </w:r>
    </w:p>
    <w:p w14:paraId="303C7841" w14:textId="290C6CCA"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график работы </w:t>
      </w:r>
      <w:r w:rsidR="00B769F1" w:rsidRPr="00F84798">
        <w:rPr>
          <w:color w:val="000000" w:themeColor="text1"/>
          <w:sz w:val="24"/>
          <w:szCs w:val="24"/>
        </w:rPr>
        <w:t>Администрации</w:t>
      </w:r>
      <w:r w:rsidRPr="00F84798">
        <w:rPr>
          <w:color w:val="000000" w:themeColor="text1"/>
          <w:sz w:val="24"/>
          <w:szCs w:val="24"/>
        </w:rPr>
        <w:t xml:space="preserve"> и МФЦ;</w:t>
      </w:r>
    </w:p>
    <w:p w14:paraId="1ADE3320" w14:textId="77777777"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требования к Заявлению и прилагаемым к нему документам (включая их перечень);</w:t>
      </w:r>
    </w:p>
    <w:p w14:paraId="595C2079" w14:textId="3157DF16"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выдержки из правовых актов, в части касающейся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14:paraId="3E56B798" w14:textId="77777777"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текст Административного регламента с приложениями;</w:t>
      </w:r>
    </w:p>
    <w:p w14:paraId="1FCE22CE" w14:textId="4FEAB5EF"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краткое описание порядка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p>
    <w:p w14:paraId="4219F17B" w14:textId="4A63031D"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образцы оформления документов, необходимых для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и требования к ним;</w:t>
      </w:r>
    </w:p>
    <w:p w14:paraId="7851E1CF" w14:textId="3DA9234E"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перечень типовых, наиболее актуальных вопросов, относящихся к </w:t>
      </w:r>
      <w:r w:rsidR="008E4BD1">
        <w:rPr>
          <w:color w:val="000000" w:themeColor="text1"/>
          <w:sz w:val="24"/>
          <w:szCs w:val="24"/>
        </w:rPr>
        <w:t>Муниципальной</w:t>
      </w:r>
      <w:r w:rsidR="00AA1CA2" w:rsidRPr="00F84798">
        <w:rPr>
          <w:color w:val="000000" w:themeColor="text1"/>
          <w:sz w:val="24"/>
          <w:szCs w:val="24"/>
        </w:rPr>
        <w:t xml:space="preserve"> </w:t>
      </w:r>
      <w:r w:rsidRPr="00F84798">
        <w:rPr>
          <w:color w:val="000000" w:themeColor="text1"/>
          <w:sz w:val="24"/>
          <w:szCs w:val="24"/>
        </w:rPr>
        <w:t>услуге, и ответы на них.</w:t>
      </w:r>
    </w:p>
    <w:p w14:paraId="7850B224" w14:textId="77777777" w:rsidR="00FB23FC" w:rsidRPr="00F84798" w:rsidRDefault="00FB23FC" w:rsidP="00FB23FC">
      <w:pPr>
        <w:pStyle w:val="1"/>
        <w:rPr>
          <w:color w:val="000000" w:themeColor="text1"/>
          <w:sz w:val="24"/>
          <w:szCs w:val="24"/>
        </w:rPr>
      </w:pPr>
      <w:r w:rsidRPr="00F84798">
        <w:rPr>
          <w:color w:val="000000" w:themeColor="text1"/>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4ACEF74E" w14:textId="77777777" w:rsidR="00FB23FC" w:rsidRDefault="00FB23FC" w:rsidP="004D4009">
      <w:pPr>
        <w:pStyle w:val="a"/>
        <w:numPr>
          <w:ilvl w:val="0"/>
          <w:numId w:val="14"/>
        </w:numPr>
        <w:spacing w:after="0"/>
        <w:ind w:left="1434" w:hanging="357"/>
        <w:rPr>
          <w:color w:val="000000" w:themeColor="text1"/>
          <w:sz w:val="24"/>
          <w:szCs w:val="24"/>
        </w:rPr>
      </w:pPr>
      <w:r w:rsidRPr="00F84798">
        <w:rPr>
          <w:color w:val="000000" w:themeColor="text1"/>
          <w:sz w:val="24"/>
          <w:szCs w:val="24"/>
        </w:rPr>
        <w:t>Лично в МФЦ;</w:t>
      </w:r>
    </w:p>
    <w:p w14:paraId="0E8F5DB0" w14:textId="3C125C51" w:rsidR="004D4009" w:rsidRPr="004D4009" w:rsidRDefault="004D4009" w:rsidP="004D4009">
      <w:pPr>
        <w:pStyle w:val="affff3"/>
        <w:numPr>
          <w:ilvl w:val="0"/>
          <w:numId w:val="14"/>
        </w:numPr>
        <w:spacing w:after="0"/>
        <w:ind w:left="1434" w:hanging="357"/>
        <w:rPr>
          <w:rFonts w:ascii="Times New Roman" w:hAnsi="Times New Roman"/>
          <w:color w:val="000000" w:themeColor="text1"/>
          <w:sz w:val="24"/>
          <w:szCs w:val="24"/>
          <w:lang w:eastAsia="ar-SA"/>
        </w:rPr>
      </w:pPr>
      <w:r w:rsidRPr="004D4009">
        <w:rPr>
          <w:rFonts w:ascii="Times New Roman" w:hAnsi="Times New Roman"/>
          <w:color w:val="000000" w:themeColor="text1"/>
          <w:sz w:val="24"/>
          <w:szCs w:val="24"/>
          <w:lang w:eastAsia="ar-SA"/>
        </w:rPr>
        <w:t>в РПГУ на базе МФЦ;</w:t>
      </w:r>
    </w:p>
    <w:p w14:paraId="00F2384B" w14:textId="77777777" w:rsidR="00FB23FC" w:rsidRPr="00F84798" w:rsidRDefault="00FB23FC" w:rsidP="004D4009">
      <w:pPr>
        <w:pStyle w:val="a"/>
        <w:numPr>
          <w:ilvl w:val="0"/>
          <w:numId w:val="14"/>
        </w:numPr>
        <w:spacing w:after="0"/>
        <w:ind w:left="1434" w:hanging="357"/>
        <w:rPr>
          <w:color w:val="000000" w:themeColor="text1"/>
          <w:sz w:val="24"/>
          <w:szCs w:val="24"/>
        </w:rPr>
      </w:pPr>
      <w:r w:rsidRPr="00F84798">
        <w:rPr>
          <w:color w:val="000000" w:themeColor="text1"/>
          <w:sz w:val="24"/>
          <w:szCs w:val="24"/>
        </w:rPr>
        <w:t>по почте, в том числе электронной;</w:t>
      </w:r>
    </w:p>
    <w:p w14:paraId="67663743" w14:textId="77777777" w:rsidR="00FB23FC" w:rsidRPr="00F84798" w:rsidRDefault="00FB23FC" w:rsidP="004D4009">
      <w:pPr>
        <w:pStyle w:val="a"/>
        <w:numPr>
          <w:ilvl w:val="0"/>
          <w:numId w:val="14"/>
        </w:numPr>
        <w:spacing w:after="0"/>
        <w:ind w:left="1434" w:hanging="357"/>
        <w:rPr>
          <w:color w:val="000000" w:themeColor="text1"/>
          <w:sz w:val="24"/>
          <w:szCs w:val="24"/>
        </w:rPr>
      </w:pPr>
      <w:r w:rsidRPr="00F84798">
        <w:rPr>
          <w:color w:val="000000" w:themeColor="text1"/>
          <w:sz w:val="24"/>
          <w:szCs w:val="24"/>
        </w:rPr>
        <w:t>по телефонам, указанным в Приложении 2 к настоящему Административному регламенту.</w:t>
      </w:r>
    </w:p>
    <w:p w14:paraId="5762F103" w14:textId="7A4E8D59" w:rsidR="00FB23FC" w:rsidRPr="00F84798" w:rsidRDefault="00FB23FC" w:rsidP="00822382">
      <w:pPr>
        <w:pStyle w:val="1"/>
        <w:ind w:left="567" w:hanging="567"/>
        <w:rPr>
          <w:color w:val="000000" w:themeColor="text1"/>
          <w:sz w:val="24"/>
          <w:szCs w:val="24"/>
        </w:rPr>
      </w:pPr>
      <w:r w:rsidRPr="00F84798">
        <w:rPr>
          <w:color w:val="000000" w:themeColor="text1"/>
          <w:sz w:val="24"/>
          <w:szCs w:val="24"/>
        </w:rPr>
        <w:t xml:space="preserve">Консультирование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специалистами МФЦ и </w:t>
      </w:r>
      <w:r w:rsidR="00B769F1" w:rsidRPr="00F84798">
        <w:rPr>
          <w:color w:val="000000" w:themeColor="text1"/>
          <w:sz w:val="24"/>
          <w:szCs w:val="24"/>
        </w:rPr>
        <w:t>Администрации</w:t>
      </w:r>
      <w:r w:rsidRPr="00F84798">
        <w:rPr>
          <w:color w:val="000000" w:themeColor="text1"/>
          <w:sz w:val="24"/>
          <w:szCs w:val="24"/>
        </w:rPr>
        <w:t xml:space="preserve"> осуществляется бесплатно.</w:t>
      </w:r>
    </w:p>
    <w:p w14:paraId="09C4E612" w14:textId="145656DE" w:rsidR="00FB23FC" w:rsidRPr="00F84798" w:rsidRDefault="00FB23FC" w:rsidP="00822382">
      <w:pPr>
        <w:pStyle w:val="1"/>
        <w:ind w:left="567" w:hanging="567"/>
        <w:rPr>
          <w:color w:val="000000" w:themeColor="text1"/>
          <w:sz w:val="24"/>
          <w:szCs w:val="24"/>
        </w:rPr>
      </w:pPr>
      <w:r w:rsidRPr="00F84798">
        <w:rPr>
          <w:color w:val="000000" w:themeColor="text1"/>
          <w:sz w:val="24"/>
          <w:szCs w:val="24"/>
        </w:rPr>
        <w:t>Информирование Заявителей (</w:t>
      </w:r>
      <w:r w:rsidR="009777CD">
        <w:rPr>
          <w:color w:val="000000" w:themeColor="text1"/>
          <w:sz w:val="24"/>
          <w:szCs w:val="24"/>
        </w:rPr>
        <w:t>п</w:t>
      </w:r>
      <w:r w:rsidRPr="00F84798">
        <w:rPr>
          <w:color w:val="000000" w:themeColor="text1"/>
          <w:sz w:val="24"/>
          <w:szCs w:val="24"/>
        </w:rPr>
        <w:t xml:space="preserve">редставителей </w:t>
      </w:r>
      <w:r w:rsidR="009777CD">
        <w:rPr>
          <w:color w:val="000000" w:themeColor="text1"/>
          <w:sz w:val="24"/>
          <w:szCs w:val="24"/>
        </w:rPr>
        <w:t>З</w:t>
      </w:r>
      <w:r w:rsidRPr="00F84798">
        <w:rPr>
          <w:color w:val="000000" w:themeColor="text1"/>
          <w:sz w:val="24"/>
          <w:szCs w:val="24"/>
        </w:rPr>
        <w:t xml:space="preserve">аявителей)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осуществляется также по телефону «горячей линии» 8-800-550-50-30.</w:t>
      </w:r>
    </w:p>
    <w:p w14:paraId="61BAFC2E" w14:textId="2B806AF2" w:rsidR="00FB23FC" w:rsidRPr="00F84798" w:rsidRDefault="00FB23FC" w:rsidP="00822382">
      <w:pPr>
        <w:pStyle w:val="1"/>
        <w:ind w:left="567" w:hanging="567"/>
        <w:rPr>
          <w:color w:val="000000" w:themeColor="text1"/>
          <w:sz w:val="24"/>
          <w:szCs w:val="24"/>
        </w:rPr>
      </w:pPr>
      <w:r w:rsidRPr="00F84798">
        <w:rPr>
          <w:color w:val="000000" w:themeColor="text1"/>
          <w:sz w:val="24"/>
          <w:szCs w:val="24"/>
        </w:rPr>
        <w:t xml:space="preserve">Информация о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размещается в помещениях </w:t>
      </w:r>
      <w:r w:rsidR="00B769F1" w:rsidRPr="00F84798">
        <w:rPr>
          <w:color w:val="000000" w:themeColor="text1"/>
          <w:sz w:val="24"/>
          <w:szCs w:val="24"/>
        </w:rPr>
        <w:t>Администрации</w:t>
      </w:r>
      <w:r w:rsidRPr="00F84798">
        <w:rPr>
          <w:color w:val="000000" w:themeColor="text1"/>
          <w:sz w:val="24"/>
          <w:szCs w:val="24"/>
        </w:rPr>
        <w:t xml:space="preserve"> и МФЦ, предназначенных для приема Заявителей (</w:t>
      </w:r>
      <w:r w:rsidR="009777CD">
        <w:rPr>
          <w:color w:val="000000" w:themeColor="text1"/>
          <w:sz w:val="24"/>
          <w:szCs w:val="24"/>
        </w:rPr>
        <w:t>п</w:t>
      </w:r>
      <w:r w:rsidRPr="00F84798">
        <w:rPr>
          <w:color w:val="000000" w:themeColor="text1"/>
          <w:sz w:val="24"/>
          <w:szCs w:val="24"/>
        </w:rPr>
        <w:t xml:space="preserve">редставителей </w:t>
      </w:r>
      <w:r w:rsidR="009777CD">
        <w:rPr>
          <w:color w:val="000000" w:themeColor="text1"/>
          <w:sz w:val="24"/>
          <w:szCs w:val="24"/>
        </w:rPr>
        <w:t>З</w:t>
      </w:r>
      <w:r w:rsidRPr="00F84798">
        <w:rPr>
          <w:color w:val="000000" w:themeColor="text1"/>
          <w:sz w:val="24"/>
          <w:szCs w:val="24"/>
        </w:rPr>
        <w:t xml:space="preserve">аявителей). </w:t>
      </w:r>
    </w:p>
    <w:p w14:paraId="49BDB97F" w14:textId="77777777" w:rsidR="00373B76" w:rsidRDefault="00D614B2" w:rsidP="00373B76">
      <w:pPr>
        <w:pStyle w:val="1"/>
        <w:ind w:hanging="502"/>
        <w:rPr>
          <w:sz w:val="24"/>
          <w:szCs w:val="24"/>
        </w:rPr>
      </w:pPr>
      <w:r w:rsidRPr="00D614B2">
        <w:rPr>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w:t>
      </w:r>
      <w:r w:rsidRPr="00D614B2">
        <w:rPr>
          <w:sz w:val="24"/>
          <w:szCs w:val="24"/>
        </w:rPr>
        <w:lastRenderedPageBreak/>
        <w:t>своевременную актуализацию указанных информационных материалов и контролирует их наличие и актуальность в МФЦ.</w:t>
      </w:r>
    </w:p>
    <w:p w14:paraId="7ECDAB91" w14:textId="0E822225" w:rsidR="00373B76" w:rsidRPr="00373B76" w:rsidRDefault="00373B76" w:rsidP="00373B76">
      <w:pPr>
        <w:pStyle w:val="1"/>
        <w:ind w:hanging="502"/>
        <w:rPr>
          <w:sz w:val="24"/>
          <w:szCs w:val="24"/>
        </w:rPr>
      </w:pPr>
      <w:r w:rsidRPr="00373B76">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373B76">
        <w:rPr>
          <w:color w:val="000000" w:themeColor="text1"/>
          <w:sz w:val="24"/>
          <w:szCs w:val="24"/>
        </w:rPr>
        <w:t>Мингосуправления</w:t>
      </w:r>
      <w:proofErr w:type="spellEnd"/>
      <w:r w:rsidRPr="00373B76">
        <w:rPr>
          <w:color w:val="000000" w:themeColor="text1"/>
          <w:sz w:val="24"/>
          <w:szCs w:val="24"/>
        </w:rPr>
        <w:t xml:space="preserve"> МО от 21.07.2016 № 10-57/РВ.</w:t>
      </w:r>
    </w:p>
    <w:p w14:paraId="4FDF1F19" w14:textId="5994F6A7" w:rsidR="00E000D7" w:rsidRPr="00F84798" w:rsidRDefault="00CB29CD" w:rsidP="000D363F">
      <w:pPr>
        <w:pStyle w:val="12"/>
        <w:ind w:left="5103"/>
        <w:jc w:val="left"/>
        <w:rPr>
          <w:color w:val="000000" w:themeColor="text1"/>
        </w:rPr>
      </w:pPr>
      <w:r w:rsidRPr="00F84798">
        <w:rPr>
          <w:color w:val="000000" w:themeColor="text1"/>
        </w:rPr>
        <w:br w:type="page"/>
      </w:r>
    </w:p>
    <w:p w14:paraId="5DCC701F" w14:textId="5B65FA5A" w:rsidR="00E03504" w:rsidRPr="00F84798" w:rsidRDefault="00E03504" w:rsidP="00527778">
      <w:pPr>
        <w:pStyle w:val="12"/>
        <w:ind w:left="5103"/>
        <w:jc w:val="left"/>
        <w:rPr>
          <w:color w:val="000000" w:themeColor="text1"/>
        </w:rPr>
      </w:pPr>
      <w:bookmarkStart w:id="279" w:name="_Toc493588914"/>
      <w:bookmarkStart w:id="280" w:name="прил4"/>
      <w:bookmarkEnd w:id="247"/>
      <w:bookmarkEnd w:id="248"/>
      <w:bookmarkEnd w:id="249"/>
      <w:bookmarkEnd w:id="250"/>
      <w:bookmarkEnd w:id="251"/>
      <w:bookmarkEnd w:id="252"/>
      <w:r w:rsidRPr="00F84798">
        <w:rPr>
          <w:color w:val="000000" w:themeColor="text1"/>
        </w:rPr>
        <w:lastRenderedPageBreak/>
        <w:t xml:space="preserve">Приложение </w:t>
      </w:r>
      <w:r w:rsidR="00FE6C5F" w:rsidRPr="00F84798">
        <w:rPr>
          <w:color w:val="000000" w:themeColor="text1"/>
          <w:lang w:val="ru-RU"/>
        </w:rPr>
        <w:t>4</w:t>
      </w:r>
      <w:bookmarkEnd w:id="279"/>
      <w:r w:rsidRPr="00F84798">
        <w:rPr>
          <w:color w:val="000000" w:themeColor="text1"/>
        </w:rPr>
        <w:t xml:space="preserve"> </w:t>
      </w:r>
    </w:p>
    <w:p w14:paraId="047B2DFF" w14:textId="26E85884"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bookmarkStart w:id="281" w:name="_Форма_разрешения_на"/>
      <w:bookmarkStart w:id="282" w:name="ФормаРазрешенияНаИспользованиеЗемель"/>
      <w:bookmarkEnd w:id="280"/>
      <w:bookmarkEnd w:id="281"/>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A5251C">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A5251C">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1A3B8795" w14:textId="21E01DE6" w:rsidR="00E03504" w:rsidRPr="004E3862" w:rsidRDefault="000D363F" w:rsidP="000D363F">
      <w:pPr>
        <w:pStyle w:val="20"/>
        <w:rPr>
          <w:color w:val="000000" w:themeColor="text1"/>
          <w:szCs w:val="24"/>
        </w:rPr>
      </w:pPr>
      <w:bookmarkStart w:id="283" w:name="_Toc493588915"/>
      <w:r w:rsidRPr="00F84798">
        <w:rPr>
          <w:color w:val="000000" w:themeColor="text1"/>
        </w:rPr>
        <w:t xml:space="preserve">Форма разрешения на использование </w:t>
      </w:r>
      <w:r w:rsidR="004E3862">
        <w:rPr>
          <w:color w:val="000000" w:themeColor="text1"/>
          <w:lang w:val="ru-RU"/>
        </w:rPr>
        <w:t xml:space="preserve">земель или </w:t>
      </w:r>
      <w:r w:rsidRPr="00F84798">
        <w:rPr>
          <w:color w:val="000000" w:themeColor="text1"/>
        </w:rPr>
        <w:t xml:space="preserve">земельного участка, </w:t>
      </w:r>
      <w:r w:rsidR="00D95181" w:rsidRPr="00F84798">
        <w:rPr>
          <w:color w:val="000000" w:themeColor="text1"/>
          <w:szCs w:val="24"/>
        </w:rPr>
        <w:t>находящихся в муниципальной</w:t>
      </w:r>
      <w:r w:rsidR="004E3862">
        <w:rPr>
          <w:color w:val="000000" w:themeColor="text1"/>
          <w:szCs w:val="24"/>
          <w:lang w:val="ru-RU"/>
        </w:rPr>
        <w:t xml:space="preserve"> собственности или</w:t>
      </w:r>
      <w:r w:rsidR="00D95181" w:rsidRPr="00F84798">
        <w:rPr>
          <w:color w:val="000000" w:themeColor="text1"/>
          <w:szCs w:val="24"/>
        </w:rPr>
        <w:t xml:space="preserve"> </w:t>
      </w:r>
      <w:r w:rsidR="004E3862">
        <w:rPr>
          <w:color w:val="000000" w:themeColor="text1"/>
          <w:szCs w:val="24"/>
          <w:lang w:val="ru-RU"/>
        </w:rPr>
        <w:t>государственная</w:t>
      </w:r>
      <w:r w:rsidR="00D95181" w:rsidRPr="00F84798">
        <w:rPr>
          <w:color w:val="000000" w:themeColor="text1"/>
          <w:szCs w:val="24"/>
        </w:rPr>
        <w:t xml:space="preserve"> собстве</w:t>
      </w:r>
      <w:r w:rsidR="004E3862">
        <w:rPr>
          <w:color w:val="000000" w:themeColor="text1"/>
          <w:szCs w:val="24"/>
        </w:rPr>
        <w:t>нность на которые не разграничена</w:t>
      </w:r>
      <w:bookmarkEnd w:id="283"/>
    </w:p>
    <w:bookmarkEnd w:id="282"/>
    <w:p w14:paraId="78CD1EAA" w14:textId="77777777" w:rsidR="00E03504" w:rsidRPr="00F84798"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14:paraId="0F6C24E5" w14:textId="77777777" w:rsidR="000D363F" w:rsidRPr="00F84798" w:rsidRDefault="000D363F" w:rsidP="000D363F">
      <w:pPr>
        <w:spacing w:after="0" w:line="240" w:lineRule="auto"/>
        <w:ind w:right="21"/>
        <w:jc w:val="center"/>
        <w:rPr>
          <w:rFonts w:ascii="Times New Roman" w:hAnsi="Times New Roman"/>
          <w:bCs/>
          <w:color w:val="000000" w:themeColor="text1"/>
          <w:sz w:val="24"/>
          <w:szCs w:val="24"/>
        </w:rPr>
      </w:pPr>
      <w:r w:rsidRPr="00F84798">
        <w:rPr>
          <w:rFonts w:ascii="Times New Roman" w:hAnsi="Times New Roman"/>
          <w:b/>
          <w:bCs/>
          <w:color w:val="000000" w:themeColor="text1"/>
          <w:sz w:val="24"/>
          <w:szCs w:val="24"/>
        </w:rPr>
        <w:t>РАЗРЕШЕНИЕ</w:t>
      </w:r>
      <w:r w:rsidRPr="00F84798">
        <w:rPr>
          <w:rFonts w:ascii="Times New Roman" w:hAnsi="Times New Roman"/>
          <w:bCs/>
          <w:color w:val="000000" w:themeColor="text1"/>
          <w:sz w:val="24"/>
          <w:szCs w:val="24"/>
        </w:rPr>
        <w:t xml:space="preserve"> </w:t>
      </w:r>
    </w:p>
    <w:p w14:paraId="42D0215C" w14:textId="3E82419C" w:rsidR="000D363F" w:rsidRPr="00F84798" w:rsidRDefault="000D363F" w:rsidP="000D363F">
      <w:pPr>
        <w:spacing w:after="0" w:line="240" w:lineRule="auto"/>
        <w:ind w:right="21"/>
        <w:jc w:val="center"/>
        <w:rPr>
          <w:rFonts w:ascii="Times New Roman" w:hAnsi="Times New Roman"/>
          <w:b/>
          <w:color w:val="000000" w:themeColor="text1"/>
          <w:sz w:val="24"/>
          <w:szCs w:val="24"/>
        </w:rPr>
      </w:pPr>
      <w:r w:rsidRPr="00F84798">
        <w:rPr>
          <w:rFonts w:ascii="Times New Roman" w:hAnsi="Times New Roman"/>
          <w:b/>
          <w:bCs/>
          <w:color w:val="000000" w:themeColor="text1"/>
          <w:sz w:val="24"/>
          <w:szCs w:val="24"/>
        </w:rPr>
        <w:t xml:space="preserve">на использование </w:t>
      </w:r>
      <w:r w:rsidR="005004EC">
        <w:rPr>
          <w:rFonts w:ascii="Times New Roman" w:hAnsi="Times New Roman"/>
          <w:b/>
          <w:bCs/>
          <w:color w:val="000000" w:themeColor="text1"/>
          <w:sz w:val="24"/>
          <w:szCs w:val="24"/>
        </w:rPr>
        <w:t>земель (</w:t>
      </w:r>
      <w:r w:rsidRPr="00F84798">
        <w:rPr>
          <w:rFonts w:ascii="Times New Roman" w:hAnsi="Times New Roman"/>
          <w:b/>
          <w:color w:val="000000" w:themeColor="text1"/>
          <w:sz w:val="24"/>
          <w:szCs w:val="24"/>
        </w:rPr>
        <w:t>земельного участка</w:t>
      </w:r>
      <w:r w:rsidR="005004EC">
        <w:rPr>
          <w:rFonts w:ascii="Times New Roman" w:hAnsi="Times New Roman"/>
          <w:b/>
          <w:color w:val="000000" w:themeColor="text1"/>
          <w:sz w:val="24"/>
          <w:szCs w:val="24"/>
        </w:rPr>
        <w:t>)</w:t>
      </w:r>
      <w:r w:rsidRPr="00F84798">
        <w:rPr>
          <w:rFonts w:ascii="Times New Roman" w:hAnsi="Times New Roman"/>
          <w:b/>
          <w:color w:val="000000" w:themeColor="text1"/>
          <w:sz w:val="24"/>
          <w:szCs w:val="24"/>
        </w:rPr>
        <w:t xml:space="preserve"> № ___</w:t>
      </w:r>
    </w:p>
    <w:p w14:paraId="459C9ACB" w14:textId="77777777" w:rsidR="000D363F" w:rsidRPr="00F84798" w:rsidRDefault="000D363F" w:rsidP="000D363F">
      <w:pPr>
        <w:spacing w:after="0" w:line="240" w:lineRule="auto"/>
        <w:ind w:right="21"/>
        <w:jc w:val="center"/>
        <w:rPr>
          <w:rFonts w:ascii="Times New Roman" w:hAnsi="Times New Roman"/>
          <w:color w:val="000000" w:themeColor="text1"/>
          <w:sz w:val="24"/>
          <w:szCs w:val="24"/>
        </w:rPr>
      </w:pPr>
    </w:p>
    <w:p w14:paraId="0F08A677" w14:textId="3F5E745E" w:rsidR="000D363F" w:rsidRPr="00F84798" w:rsidRDefault="00E905AA" w:rsidP="000D363F">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Московская область </w:t>
      </w:r>
      <w:r w:rsidR="000D363F" w:rsidRPr="00F84798">
        <w:rPr>
          <w:rFonts w:ascii="Times New Roman" w:hAnsi="Times New Roman"/>
          <w:color w:val="000000" w:themeColor="text1"/>
          <w:sz w:val="24"/>
          <w:szCs w:val="24"/>
        </w:rPr>
        <w:t>г. ___________,                                      «____»____________20___ г.</w:t>
      </w:r>
    </w:p>
    <w:p w14:paraId="2D2B4038" w14:textId="77777777" w:rsidR="000D363F" w:rsidRPr="00F84798" w:rsidRDefault="000D363F" w:rsidP="000D363F">
      <w:pPr>
        <w:spacing w:after="0" w:line="240" w:lineRule="auto"/>
        <w:rPr>
          <w:rFonts w:ascii="Times New Roman" w:hAnsi="Times New Roman"/>
          <w:color w:val="000000" w:themeColor="text1"/>
          <w:sz w:val="24"/>
          <w:szCs w:val="24"/>
        </w:rPr>
      </w:pPr>
    </w:p>
    <w:p w14:paraId="07B0B077" w14:textId="77777777" w:rsidR="000D363F" w:rsidRPr="00F84798"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14:paraId="206E72DD" w14:textId="77777777" w:rsidR="000D363F" w:rsidRPr="00D95181"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14:paraId="48395383" w14:textId="77777777" w:rsidR="000D363F" w:rsidRPr="00F84798"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14:paraId="5A45B084" w14:textId="61AC749D"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(дата и место гос. регистрации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14:paraId="3E918F52" w14:textId="77777777" w:rsidR="000D363F" w:rsidRPr="00D95181" w:rsidRDefault="000D363F" w:rsidP="000D363F">
      <w:pPr>
        <w:spacing w:after="0" w:line="240" w:lineRule="auto"/>
        <w:rPr>
          <w:rFonts w:ascii="Times New Roman" w:hAnsi="Times New Roman"/>
          <w:b/>
          <w:color w:val="000000" w:themeColor="text1"/>
          <w:sz w:val="24"/>
          <w:szCs w:val="24"/>
        </w:rPr>
      </w:pPr>
      <w:r w:rsidRPr="00D95181">
        <w:rPr>
          <w:rFonts w:ascii="Times New Roman" w:hAnsi="Times New Roman"/>
          <w:b/>
          <w:color w:val="000000" w:themeColor="text1"/>
          <w:sz w:val="24"/>
          <w:szCs w:val="24"/>
        </w:rPr>
        <w:t>в лице</w:t>
      </w:r>
    </w:p>
    <w:p w14:paraId="71340EAF" w14:textId="77777777" w:rsidR="000D363F" w:rsidRPr="00D95181" w:rsidRDefault="000D363F" w:rsidP="000D363F">
      <w:pPr>
        <w:pBdr>
          <w:bottom w:val="single" w:sz="4" w:space="1" w:color="auto"/>
        </w:pBdr>
        <w:spacing w:after="0" w:line="240" w:lineRule="auto"/>
        <w:rPr>
          <w:rFonts w:ascii="Times New Roman" w:hAnsi="Times New Roman"/>
          <w:color w:val="000000" w:themeColor="text1"/>
          <w:sz w:val="24"/>
          <w:szCs w:val="24"/>
        </w:rPr>
      </w:pPr>
    </w:p>
    <w:p w14:paraId="75243DDE" w14:textId="6CEC88D2"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4"/>
          <w:szCs w:val="24"/>
        </w:rPr>
        <w:t xml:space="preserve">          </w:t>
      </w:r>
      <w:r w:rsidRPr="00D95181">
        <w:rPr>
          <w:rFonts w:ascii="Times New Roman" w:hAnsi="Times New Roman"/>
          <w:color w:val="000000" w:themeColor="text1"/>
          <w:sz w:val="20"/>
          <w:szCs w:val="20"/>
        </w:rPr>
        <w:t xml:space="preserve">(ФИО, должность уполномоченного лица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14:paraId="0A6655E1" w14:textId="77777777" w:rsidR="000D363F" w:rsidRPr="00D95181" w:rsidRDefault="000D363F" w:rsidP="000D363F">
      <w:pPr>
        <w:spacing w:after="0" w:line="240" w:lineRule="auto"/>
        <w:jc w:val="both"/>
        <w:rPr>
          <w:rFonts w:ascii="Times New Roman" w:hAnsi="Times New Roman"/>
          <w:color w:val="000000" w:themeColor="text1"/>
          <w:spacing w:val="-4"/>
          <w:sz w:val="24"/>
          <w:szCs w:val="24"/>
        </w:rPr>
      </w:pPr>
      <w:r w:rsidRPr="00D95181">
        <w:rPr>
          <w:rFonts w:ascii="Times New Roman" w:hAnsi="Times New Roman"/>
          <w:color w:val="000000" w:themeColor="text1"/>
          <w:sz w:val="24"/>
          <w:szCs w:val="24"/>
        </w:rPr>
        <w:t xml:space="preserve">действующего на основании распоряжения </w:t>
      </w:r>
    </w:p>
    <w:p w14:paraId="12F93F54" w14:textId="77777777" w:rsidR="000D363F" w:rsidRPr="00D95181"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14:paraId="7EFF41E5" w14:textId="77777777" w:rsidR="000D363F" w:rsidRPr="00D95181"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D95181">
        <w:rPr>
          <w:rFonts w:ascii="Times New Roman" w:eastAsia="Times New Roman" w:hAnsi="Times New Roman"/>
          <w:b/>
          <w:color w:val="000000" w:themeColor="text1"/>
          <w:sz w:val="24"/>
          <w:szCs w:val="24"/>
          <w:lang w:eastAsia="ru-RU"/>
        </w:rPr>
        <w:t>Разрешает</w:t>
      </w:r>
    </w:p>
    <w:p w14:paraId="218FD9DE" w14:textId="77777777" w:rsidR="000D363F" w:rsidRPr="00D95181"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14:paraId="26A5CDE0" w14:textId="0E391C73" w:rsidR="000D363F" w:rsidRPr="00D95181" w:rsidRDefault="006D4C4E" w:rsidP="000D363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w:t>
      </w:r>
      <w:r w:rsidR="000D363F" w:rsidRPr="00D95181">
        <w:rPr>
          <w:rFonts w:ascii="Times New Roman" w:hAnsi="Times New Roman"/>
          <w:color w:val="000000" w:themeColor="text1"/>
          <w:sz w:val="20"/>
          <w:szCs w:val="20"/>
        </w:rPr>
        <w:t>аявителя</w:t>
      </w:r>
      <w:r>
        <w:rPr>
          <w:rFonts w:ascii="Times New Roman" w:hAnsi="Times New Roman"/>
          <w:color w:val="000000" w:themeColor="text1"/>
          <w:sz w:val="20"/>
          <w:szCs w:val="20"/>
        </w:rPr>
        <w:t>)</w:t>
      </w:r>
    </w:p>
    <w:p w14:paraId="10135DE9" w14:textId="77777777" w:rsidR="000D363F" w:rsidRPr="00D95181"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14:paraId="57ED5211" w14:textId="77777777" w:rsidR="00527778" w:rsidRPr="00D95181"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14:paraId="52065F41" w14:textId="77777777" w:rsidR="000D363F" w:rsidRPr="00D95181"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D95181">
        <w:rPr>
          <w:rFonts w:ascii="Times New Roman" w:eastAsiaTheme="minorHAnsi" w:hAnsi="Times New Roman"/>
          <w:color w:val="000000" w:themeColor="text1"/>
          <w:sz w:val="20"/>
          <w:szCs w:val="20"/>
        </w:rPr>
        <w:t>его почтовый индекс и адрес, телефон, адрес электронной почты)</w:t>
      </w:r>
    </w:p>
    <w:p w14:paraId="46722EF7" w14:textId="77777777" w:rsidR="00527778" w:rsidRPr="00D95181"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14:paraId="72E8E59B" w14:textId="76330D1F" w:rsidR="006D4C4E"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proofErr w:type="gramStart"/>
      <w:r w:rsidRPr="00D95181">
        <w:rPr>
          <w:rFonts w:ascii="Times New Roman" w:eastAsia="Times New Roman" w:hAnsi="Times New Roman"/>
          <w:color w:val="000000" w:themeColor="text1"/>
          <w:sz w:val="24"/>
          <w:szCs w:val="24"/>
          <w:lang w:eastAsia="ru-RU"/>
        </w:rPr>
        <w:t xml:space="preserve">использование </w:t>
      </w:r>
      <w:r w:rsidR="006D4C4E">
        <w:rPr>
          <w:rFonts w:ascii="Times New Roman" w:eastAsia="Times New Roman" w:hAnsi="Times New Roman"/>
          <w:color w:val="000000" w:themeColor="text1"/>
          <w:sz w:val="24"/>
          <w:szCs w:val="24"/>
          <w:lang w:eastAsia="ru-RU"/>
        </w:rPr>
        <w:t>земель (з</w:t>
      </w:r>
      <w:r w:rsidR="006D4C4E" w:rsidRPr="00D95181">
        <w:rPr>
          <w:rFonts w:ascii="Times New Roman" w:eastAsia="Times New Roman" w:hAnsi="Times New Roman"/>
          <w:color w:val="000000" w:themeColor="text1"/>
          <w:sz w:val="24"/>
          <w:szCs w:val="24"/>
          <w:lang w:eastAsia="ru-RU"/>
        </w:rPr>
        <w:t>емельно</w:t>
      </w:r>
      <w:r w:rsidR="006D4C4E">
        <w:rPr>
          <w:rFonts w:ascii="Times New Roman" w:eastAsia="Times New Roman" w:hAnsi="Times New Roman"/>
          <w:color w:val="000000" w:themeColor="text1"/>
          <w:sz w:val="24"/>
          <w:szCs w:val="24"/>
          <w:lang w:eastAsia="ru-RU"/>
        </w:rPr>
        <w:t>го</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а</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ов):</w:t>
      </w:r>
      <w:r w:rsidR="006D4C4E" w:rsidRPr="006D4C4E">
        <w:rPr>
          <w:rFonts w:ascii="Times New Roman" w:hAnsi="Times New Roman"/>
          <w:color w:val="000000" w:themeColor="text1"/>
          <w:sz w:val="24"/>
          <w:szCs w:val="24"/>
        </w:rPr>
        <w:t xml:space="preserve"> </w:t>
      </w:r>
      <w:proofErr w:type="gramEnd"/>
    </w:p>
    <w:p w14:paraId="388ED22D" w14:textId="44EE0093"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D95181">
        <w:rPr>
          <w:rFonts w:ascii="Times New Roman" w:eastAsia="Times New Roman" w:hAnsi="Times New Roman" w:cs="Courier New"/>
          <w:color w:val="000000" w:themeColor="text1"/>
          <w:sz w:val="24"/>
          <w:szCs w:val="24"/>
          <w:lang w:eastAsia="ru-RU"/>
        </w:rPr>
        <w:t>с кадастровым номером</w:t>
      </w:r>
      <w:r>
        <w:rPr>
          <w:rFonts w:ascii="Times New Roman" w:eastAsia="Times New Roman" w:hAnsi="Times New Roman" w:cs="Courier New"/>
          <w:color w:val="000000" w:themeColor="text1"/>
          <w:sz w:val="24"/>
          <w:szCs w:val="24"/>
          <w:lang w:eastAsia="ru-RU"/>
        </w:rPr>
        <w:t xml:space="preserve"> </w:t>
      </w:r>
      <w:r w:rsidRPr="00D95181">
        <w:rPr>
          <w:rFonts w:ascii="Times New Roman" w:eastAsia="Times New Roman" w:hAnsi="Times New Roman" w:cs="Courier New"/>
          <w:color w:val="000000" w:themeColor="text1"/>
          <w:sz w:val="24"/>
          <w:szCs w:val="24"/>
          <w:lang w:eastAsia="ru-RU"/>
        </w:rPr>
        <w:t>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ascii="Times New Roman" w:eastAsia="Times New Roman" w:hAnsi="Times New Roman" w:cs="Courier New"/>
          <w:color w:val="000000" w:themeColor="text1"/>
          <w:sz w:val="24"/>
          <w:szCs w:val="24"/>
          <w:lang w:eastAsia="ru-RU"/>
        </w:rPr>
        <w:t xml:space="preserve"> (при наличии).</w:t>
      </w:r>
    </w:p>
    <w:p w14:paraId="5CF1F2FE" w14:textId="77777777"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14:paraId="00C793A4" w14:textId="77777777" w:rsidR="006D4C4E" w:rsidRPr="00D95181"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Местоположение: </w:t>
      </w:r>
    </w:p>
    <w:p w14:paraId="0377A19F" w14:textId="77777777" w:rsidR="006D4C4E"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(адрес места использования)</w:t>
      </w:r>
    </w:p>
    <w:p w14:paraId="4486F541" w14:textId="77777777" w:rsidR="006D4C4E" w:rsidRPr="00D95181"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14:paraId="63459E5B" w14:textId="77777777" w:rsidR="006D4C4E"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473CF8B2" w14:textId="6EDE5461" w:rsidR="000D363F" w:rsidRPr="00D95181"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в целях: </w:t>
      </w:r>
    </w:p>
    <w:p w14:paraId="4524BF87" w14:textId="686394BD" w:rsidR="000D363F" w:rsidRPr="00D95181"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proofErr w:type="gramStart"/>
      <w:r w:rsidRPr="00D95181">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olor w:val="000000" w:themeColor="text1"/>
          <w:sz w:val="20"/>
          <w:szCs w:val="20"/>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D95181">
        <w:rPr>
          <w:rFonts w:ascii="Times New Roman" w:eastAsia="Times New Roman" w:hAnsi="Times New Roman"/>
          <w:color w:val="000000" w:themeColor="text1"/>
          <w:sz w:val="20"/>
          <w:szCs w:val="20"/>
          <w:lang w:eastAsia="ru-RU"/>
        </w:rPr>
        <w:t>)</w:t>
      </w:r>
      <w:proofErr w:type="gramEnd"/>
    </w:p>
    <w:p w14:paraId="2DD47A0E" w14:textId="77777777" w:rsidR="000D363F" w:rsidRPr="00D95181"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1A9356CD" w14:textId="77777777" w:rsidR="00527778" w:rsidRPr="00F84798" w:rsidRDefault="00527778">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14:paraId="03CA7CF4" w14:textId="114FFC65" w:rsidR="00527778"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14:paraId="642FF9DB" w14:textId="77777777" w:rsidR="002A775C"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14:paraId="0A28524B" w14:textId="77777777" w:rsidR="00527778"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039511B7" w14:textId="702D1793" w:rsidR="000D363F"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Подготовленная </w:t>
      </w:r>
    </w:p>
    <w:p w14:paraId="38CD9931" w14:textId="77777777" w:rsidR="00527778" w:rsidRPr="00D95181"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08D54338" w14:textId="210BA9F7" w:rsidR="000D363F" w:rsidRPr="00D95181"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(Сведения о лице, подготовившем схему)</w:t>
      </w:r>
    </w:p>
    <w:p w14:paraId="44927580" w14:textId="77777777" w:rsidR="002A775C"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7880757C" w14:textId="77777777" w:rsidR="000D363F"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Разрешение выдано на срок ___</w:t>
      </w:r>
      <w:r w:rsidRPr="00D95181">
        <w:rPr>
          <w:rFonts w:ascii="Times New Roman" w:eastAsia="Times New Roman" w:hAnsi="Times New Roman"/>
          <w:color w:val="000000" w:themeColor="text1"/>
          <w:sz w:val="24"/>
          <w:szCs w:val="24"/>
          <w:u w:val="single"/>
          <w:lang w:eastAsia="ru-RU"/>
        </w:rPr>
        <w:t xml:space="preserve">                       </w:t>
      </w:r>
      <w:r w:rsidRPr="00D95181">
        <w:rPr>
          <w:rFonts w:ascii="Times New Roman" w:eastAsia="Times New Roman" w:hAnsi="Times New Roman"/>
          <w:color w:val="000000" w:themeColor="text1"/>
          <w:sz w:val="24"/>
          <w:szCs w:val="24"/>
          <w:lang w:eastAsia="ru-RU"/>
        </w:rPr>
        <w:t>________</w:t>
      </w:r>
    </w:p>
    <w:p w14:paraId="73281473" w14:textId="47E9BCD2" w:rsidR="000D363F" w:rsidRPr="00D95181" w:rsidRDefault="000D363F" w:rsidP="000D363F">
      <w:pPr>
        <w:spacing w:after="0" w:line="240" w:lineRule="auto"/>
        <w:ind w:left="283"/>
        <w:rPr>
          <w:rFonts w:ascii="Times New Roman" w:eastAsia="Times New Roman" w:hAnsi="Times New Roman"/>
          <w:color w:val="000000" w:themeColor="text1"/>
          <w:sz w:val="24"/>
          <w:szCs w:val="24"/>
          <w:lang w:eastAsia="ru-RU"/>
        </w:rPr>
      </w:pPr>
    </w:p>
    <w:p w14:paraId="229ED9AF" w14:textId="77777777" w:rsidR="00BA40FC" w:rsidRPr="00BA40FC"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72436FC1" w14:textId="510C7CF7"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05AA">
        <w:rPr>
          <w:rFonts w:ascii="Times New Roman" w:eastAsia="Times New Roman" w:hAnsi="Times New Roman"/>
          <w:sz w:val="24"/>
          <w:szCs w:val="24"/>
          <w:lang w:eastAsia="ru-RU"/>
        </w:rPr>
        <w:t xml:space="preserve">Настоящее разрешение не дает </w:t>
      </w:r>
      <w:r w:rsidRPr="00BA40FC">
        <w:rPr>
          <w:rFonts w:ascii="Times New Roman" w:eastAsia="Times New Roman" w:hAnsi="Times New Roman"/>
          <w:sz w:val="24"/>
          <w:szCs w:val="24"/>
          <w:lang w:eastAsia="ru-RU"/>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rFonts w:ascii="Times New Roman" w:eastAsia="Times New Roman" w:hAnsi="Times New Roman"/>
          <w:sz w:val="24"/>
          <w:szCs w:val="24"/>
          <w:lang w:eastAsia="ru-RU"/>
        </w:rPr>
        <w:t>.</w:t>
      </w:r>
    </w:p>
    <w:p w14:paraId="02A5A9C3" w14:textId="77777777"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2B03EBFE" w14:textId="2023234B" w:rsidR="006D4C4E" w:rsidRPr="006D4C4E"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6D4C4E">
        <w:rPr>
          <w:rFonts w:ascii="Times New Roman" w:hAnsi="Times New Roman"/>
          <w:b/>
          <w:sz w:val="24"/>
          <w:szCs w:val="24"/>
          <w:lang w:eastAsia="ru-RU"/>
        </w:rPr>
        <w:t>В случае</w:t>
      </w:r>
      <w:proofErr w:type="gramStart"/>
      <w:r w:rsidRPr="006D4C4E">
        <w:rPr>
          <w:rFonts w:ascii="Times New Roman" w:hAnsi="Times New Roman"/>
          <w:b/>
          <w:sz w:val="24"/>
          <w:szCs w:val="24"/>
          <w:lang w:eastAsia="ru-RU"/>
        </w:rPr>
        <w:t>,</w:t>
      </w:r>
      <w:proofErr w:type="gramEnd"/>
      <w:r w:rsidRPr="006D4C4E">
        <w:rPr>
          <w:rFonts w:ascii="Times New Roman" w:hAnsi="Times New Roman"/>
          <w:b/>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w:t>
      </w:r>
      <w:r>
        <w:rPr>
          <w:rFonts w:ascii="Times New Roman" w:hAnsi="Times New Roman"/>
          <w:b/>
          <w:sz w:val="24"/>
          <w:szCs w:val="24"/>
          <w:lang w:eastAsia="ru-RU"/>
        </w:rPr>
        <w:t xml:space="preserve"> </w:t>
      </w:r>
      <w:r w:rsidRPr="006D4C4E">
        <w:rPr>
          <w:rFonts w:ascii="Times New Roman" w:hAnsi="Times New Roman"/>
          <w:b/>
          <w:color w:val="000000" w:themeColor="text1"/>
          <w:sz w:val="20"/>
          <w:szCs w:val="20"/>
        </w:rPr>
        <w:t>(наименование Заявителя)</w:t>
      </w:r>
      <w:r w:rsidRPr="006D4C4E">
        <w:rPr>
          <w:rFonts w:ascii="Times New Roman" w:hAnsi="Times New Roman"/>
          <w:b/>
          <w:sz w:val="24"/>
          <w:szCs w:val="24"/>
          <w:lang w:eastAsia="ru-RU"/>
        </w:rPr>
        <w:t xml:space="preserve"> обязан:</w:t>
      </w:r>
    </w:p>
    <w:p w14:paraId="50813C86" w14:textId="77777777" w:rsidR="006D4C4E" w:rsidRPr="006D4C4E"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6D4C4E">
        <w:rPr>
          <w:rFonts w:ascii="Times New Roman" w:hAnsi="Times New Roman"/>
          <w:b/>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14:paraId="08FBC4F0" w14:textId="77777777" w:rsidR="006D4C4E" w:rsidRPr="006D4C4E"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6D4C4E">
        <w:rPr>
          <w:rFonts w:ascii="Times New Roman" w:hAnsi="Times New Roman"/>
          <w:b/>
          <w:sz w:val="24"/>
          <w:szCs w:val="24"/>
          <w:lang w:eastAsia="ru-RU"/>
        </w:rPr>
        <w:t>2) выполнить необходимые работы по рекультивации таких земель или земельных участков.</w:t>
      </w:r>
    </w:p>
    <w:p w14:paraId="6CFD9941" w14:textId="77777777" w:rsidR="00527778" w:rsidRPr="006D4C4E"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14:paraId="63A56A19" w14:textId="219C230B" w:rsidR="000D363F"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F84798">
        <w:rPr>
          <w:rFonts w:ascii="Times New Roman" w:eastAsia="Times New Roman" w:hAnsi="Times New Roman"/>
          <w:color w:val="000000" w:themeColor="text1"/>
          <w:sz w:val="24"/>
          <w:szCs w:val="24"/>
          <w:lang w:eastAsia="ru-RU"/>
        </w:rPr>
        <w:t xml:space="preserve">Действие </w:t>
      </w:r>
      <w:r w:rsidR="00E905AA">
        <w:rPr>
          <w:rFonts w:ascii="Times New Roman" w:eastAsia="Times New Roman" w:hAnsi="Times New Roman"/>
          <w:color w:val="000000" w:themeColor="text1"/>
          <w:sz w:val="24"/>
          <w:szCs w:val="24"/>
          <w:lang w:eastAsia="ru-RU"/>
        </w:rPr>
        <w:t xml:space="preserve">настоящего </w:t>
      </w:r>
      <w:r w:rsidRPr="00F84798">
        <w:rPr>
          <w:rFonts w:ascii="Times New Roman" w:eastAsia="Times New Roman" w:hAnsi="Times New Roman"/>
          <w:color w:val="000000" w:themeColor="text1"/>
          <w:sz w:val="24"/>
          <w:szCs w:val="24"/>
          <w:lang w:eastAsia="ru-RU"/>
        </w:rPr>
        <w:t xml:space="preserve">разрешения </w:t>
      </w:r>
      <w:r w:rsidR="0003659D">
        <w:rPr>
          <w:rFonts w:ascii="Times New Roman" w:eastAsia="Times New Roman" w:hAnsi="Times New Roman"/>
          <w:color w:val="000000" w:themeColor="text1"/>
          <w:sz w:val="24"/>
          <w:szCs w:val="24"/>
          <w:lang w:eastAsia="ru-RU"/>
        </w:rPr>
        <w:t>может быть прекращ</w:t>
      </w:r>
      <w:r w:rsidRPr="00F84798">
        <w:rPr>
          <w:rFonts w:ascii="Times New Roman" w:eastAsia="Times New Roman" w:hAnsi="Times New Roman"/>
          <w:color w:val="000000" w:themeColor="text1"/>
          <w:sz w:val="24"/>
          <w:szCs w:val="24"/>
          <w:lang w:eastAsia="ru-RU"/>
        </w:rPr>
        <w:t>е</w:t>
      </w:r>
      <w:r w:rsidR="0003659D">
        <w:rPr>
          <w:rFonts w:ascii="Times New Roman" w:eastAsia="Times New Roman" w:hAnsi="Times New Roman"/>
          <w:color w:val="000000" w:themeColor="text1"/>
          <w:sz w:val="24"/>
          <w:szCs w:val="24"/>
          <w:lang w:eastAsia="ru-RU"/>
        </w:rPr>
        <w:t>но досрочно</w:t>
      </w:r>
      <w:r w:rsidRPr="00F84798">
        <w:rPr>
          <w:rFonts w:ascii="Times New Roman" w:eastAsia="Times New Roman" w:hAnsi="Times New Roman"/>
          <w:color w:val="000000" w:themeColor="text1"/>
          <w:sz w:val="24"/>
          <w:szCs w:val="24"/>
          <w:lang w:eastAsia="ru-RU"/>
        </w:rPr>
        <w:t xml:space="preserve"> </w:t>
      </w:r>
      <w:r w:rsidR="00E905AA">
        <w:rPr>
          <w:rFonts w:ascii="Times New Roman" w:eastAsia="Times New Roman" w:hAnsi="Times New Roman"/>
          <w:color w:val="000000" w:themeColor="text1"/>
          <w:sz w:val="24"/>
          <w:szCs w:val="24"/>
          <w:lang w:eastAsia="ru-RU"/>
        </w:rPr>
        <w:t>со дня</w:t>
      </w:r>
      <w:r w:rsidRPr="00F84798">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Pr>
          <w:rFonts w:ascii="Times New Roman" w:eastAsia="Times New Roman" w:hAnsi="Times New Roman"/>
          <w:color w:val="000000" w:themeColor="text1"/>
          <w:sz w:val="24"/>
          <w:szCs w:val="24"/>
          <w:lang w:eastAsia="ru-RU"/>
        </w:rPr>
        <w:t>индивидуальному пре</w:t>
      </w:r>
      <w:r w:rsidR="00B034AB">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14:paraId="0BDFE8FD" w14:textId="77777777" w:rsidR="0003659D" w:rsidRPr="00F84798"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14:paraId="5BE437B1" w14:textId="77777777" w:rsidR="000D363F" w:rsidRPr="00F84798" w:rsidRDefault="000D363F" w:rsidP="000D363F">
      <w:pPr>
        <w:spacing w:after="0" w:line="240" w:lineRule="auto"/>
        <w:ind w:left="283"/>
        <w:rPr>
          <w:rFonts w:ascii="Times New Roman" w:eastAsia="Times New Roman" w:hAnsi="Times New Roman"/>
          <w:i/>
          <w:color w:val="000000" w:themeColor="text1"/>
          <w:sz w:val="24"/>
          <w:szCs w:val="24"/>
          <w:lang w:eastAsia="ru-RU"/>
        </w:rPr>
      </w:pPr>
    </w:p>
    <w:p w14:paraId="5D396FBE" w14:textId="1F66B0C2" w:rsidR="000D363F" w:rsidRPr="00F84798"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F84798">
        <w:rPr>
          <w:rFonts w:ascii="Times New Roman" w:eastAsia="Times New Roman" w:hAnsi="Times New Roman"/>
          <w:i/>
          <w:color w:val="000000" w:themeColor="text1"/>
          <w:sz w:val="24"/>
          <w:szCs w:val="24"/>
          <w:lang w:eastAsia="ru-RU"/>
        </w:rPr>
        <w:t xml:space="preserve">_________________________/ </w:t>
      </w:r>
      <w:r w:rsidR="006D4C4E">
        <w:rPr>
          <w:rFonts w:ascii="Times New Roman" w:eastAsia="Times New Roman" w:hAnsi="Times New Roman"/>
          <w:i/>
          <w:color w:val="000000" w:themeColor="text1"/>
          <w:sz w:val="24"/>
          <w:szCs w:val="24"/>
          <w:lang w:eastAsia="ru-RU"/>
        </w:rPr>
        <w:t xml:space="preserve">                                          </w:t>
      </w:r>
      <w:r w:rsidRPr="00F84798">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F84798" w14:paraId="09A67013" w14:textId="77777777" w:rsidTr="007E15B6">
        <w:trPr>
          <w:cantSplit/>
        </w:trPr>
        <w:tc>
          <w:tcPr>
            <w:tcW w:w="8724" w:type="dxa"/>
            <w:hideMark/>
          </w:tcPr>
          <w:p w14:paraId="32484DA0" w14:textId="3C513F1D" w:rsidR="006D4C4E" w:rsidRDefault="000D363F" w:rsidP="006D4C4E">
            <w:pPr>
              <w:spacing w:after="0" w:line="240" w:lineRule="auto"/>
              <w:rPr>
                <w:rFonts w:ascii="Times New Roman" w:hAnsi="Times New Roman"/>
                <w:color w:val="000000" w:themeColor="text1"/>
                <w:sz w:val="24"/>
                <w:szCs w:val="24"/>
              </w:rPr>
            </w:pPr>
            <w:proofErr w:type="gramStart"/>
            <w:r w:rsidRPr="00F84798">
              <w:rPr>
                <w:rFonts w:ascii="Times New Roman" w:hAnsi="Times New Roman"/>
                <w:color w:val="000000" w:themeColor="text1"/>
                <w:sz w:val="24"/>
                <w:szCs w:val="24"/>
              </w:rPr>
              <w:t>(</w:t>
            </w:r>
            <w:r w:rsidR="006D4C4E">
              <w:rPr>
                <w:rFonts w:ascii="Times New Roman" w:hAnsi="Times New Roman"/>
                <w:color w:val="000000" w:themeColor="text1"/>
                <w:sz w:val="24"/>
                <w:szCs w:val="24"/>
              </w:rPr>
              <w:t xml:space="preserve">должность, </w:t>
            </w:r>
            <w:r w:rsidRPr="00F84798">
              <w:rPr>
                <w:rFonts w:ascii="Times New Roman" w:hAnsi="Times New Roman"/>
                <w:color w:val="000000" w:themeColor="text1"/>
                <w:sz w:val="24"/>
                <w:szCs w:val="24"/>
              </w:rPr>
              <w:t>подпись</w:t>
            </w:r>
            <w:r w:rsidR="006D4C4E">
              <w:rPr>
                <w:rFonts w:ascii="Times New Roman" w:hAnsi="Times New Roman"/>
                <w:color w:val="000000" w:themeColor="text1"/>
                <w:sz w:val="24"/>
                <w:szCs w:val="24"/>
              </w:rPr>
              <w:t xml:space="preserve"> уполномоченного </w:t>
            </w:r>
            <w:proofErr w:type="gramEnd"/>
          </w:p>
          <w:p w14:paraId="7F80C22F" w14:textId="1DA6CF44" w:rsidR="000D363F" w:rsidRPr="00F84798" w:rsidRDefault="006D4C4E" w:rsidP="006D4C4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лица Администрации</w:t>
            </w:r>
            <w:r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МП</w:t>
            </w:r>
          </w:p>
        </w:tc>
      </w:tr>
      <w:tr w:rsidR="006D4C4E" w:rsidRPr="00F84798" w14:paraId="0D468F53" w14:textId="77777777" w:rsidTr="007E15B6">
        <w:trPr>
          <w:cantSplit/>
        </w:trPr>
        <w:tc>
          <w:tcPr>
            <w:tcW w:w="8724" w:type="dxa"/>
          </w:tcPr>
          <w:p w14:paraId="08CBCB65" w14:textId="77777777" w:rsidR="006D4C4E" w:rsidRPr="00F84798" w:rsidRDefault="006D4C4E" w:rsidP="006D4C4E">
            <w:pPr>
              <w:spacing w:after="0" w:line="240" w:lineRule="auto"/>
              <w:rPr>
                <w:rFonts w:ascii="Times New Roman" w:hAnsi="Times New Roman"/>
                <w:color w:val="000000" w:themeColor="text1"/>
                <w:sz w:val="24"/>
                <w:szCs w:val="24"/>
              </w:rPr>
            </w:pPr>
          </w:p>
        </w:tc>
      </w:tr>
    </w:tbl>
    <w:p w14:paraId="72A8852A" w14:textId="77777777" w:rsidR="00E000D7" w:rsidRPr="00F84798" w:rsidRDefault="00E000D7" w:rsidP="00E000D7">
      <w:pPr>
        <w:pStyle w:val="af2"/>
        <w:spacing w:after="0"/>
        <w:rPr>
          <w:i/>
          <w:color w:val="000000" w:themeColor="text1"/>
          <w:sz w:val="24"/>
        </w:rPr>
      </w:pPr>
    </w:p>
    <w:p w14:paraId="46098BD3" w14:textId="77777777" w:rsidR="007E2B8A" w:rsidRPr="00F84798" w:rsidRDefault="007E2B8A">
      <w:pPr>
        <w:spacing w:after="0" w:line="240" w:lineRule="auto"/>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14:paraId="0D064F37" w14:textId="276046D3" w:rsidR="00E76A6C" w:rsidRPr="00F84798" w:rsidRDefault="00E76A6C" w:rsidP="003F7B5D">
      <w:pPr>
        <w:pStyle w:val="12"/>
        <w:ind w:left="5103"/>
        <w:jc w:val="left"/>
        <w:rPr>
          <w:color w:val="000000" w:themeColor="text1"/>
          <w:lang w:val="ru-RU"/>
        </w:rPr>
      </w:pPr>
      <w:bookmarkStart w:id="284" w:name="_Toc493588916"/>
      <w:bookmarkStart w:id="285" w:name="прил5"/>
      <w:r w:rsidRPr="00F84798">
        <w:rPr>
          <w:color w:val="000000" w:themeColor="text1"/>
        </w:rPr>
        <w:lastRenderedPageBreak/>
        <w:t xml:space="preserve">Приложение </w:t>
      </w:r>
      <w:r w:rsidR="00FE6C5F" w:rsidRPr="00F84798">
        <w:rPr>
          <w:color w:val="000000" w:themeColor="text1"/>
          <w:lang w:val="ru-RU"/>
        </w:rPr>
        <w:t>5</w:t>
      </w:r>
      <w:bookmarkEnd w:id="284"/>
    </w:p>
    <w:p w14:paraId="04A03315" w14:textId="1050A0CF"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bookmarkStart w:id="286" w:name="_Форма_решения_об"/>
      <w:bookmarkStart w:id="287" w:name="_Toc470127608"/>
      <w:bookmarkStart w:id="288" w:name="ФормаРешенияОботказеВпредоставленииМУ"/>
      <w:bookmarkEnd w:id="285"/>
      <w:bookmarkEnd w:id="286"/>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A5251C">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A5251C">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7BCCCDB8" w14:textId="373B4768" w:rsidR="00E76A6C" w:rsidRPr="00812A9A" w:rsidRDefault="00E76A6C" w:rsidP="003F7B5D">
      <w:pPr>
        <w:pStyle w:val="20"/>
        <w:rPr>
          <w:color w:val="000000" w:themeColor="text1"/>
          <w:lang w:val="ru-RU"/>
        </w:rPr>
      </w:pPr>
      <w:bookmarkStart w:id="289" w:name="_Toc493588917"/>
      <w:r w:rsidRPr="00F84798">
        <w:rPr>
          <w:color w:val="000000" w:themeColor="text1"/>
        </w:rPr>
        <w:t xml:space="preserve">Форма решения об отказе в предоставлении </w:t>
      </w:r>
      <w:r w:rsidR="008E4BD1">
        <w:rPr>
          <w:color w:val="000000" w:themeColor="text1"/>
        </w:rPr>
        <w:t>Муниципальной</w:t>
      </w:r>
      <w:r w:rsidR="00B769F1" w:rsidRPr="00F84798">
        <w:rPr>
          <w:color w:val="000000" w:themeColor="text1"/>
        </w:rPr>
        <w:t xml:space="preserve"> услуги</w:t>
      </w:r>
      <w:bookmarkEnd w:id="287"/>
      <w:bookmarkEnd w:id="289"/>
      <w:r w:rsidR="00812A9A">
        <w:rPr>
          <w:color w:val="000000" w:themeColor="text1"/>
          <w:lang w:val="ru-RU"/>
        </w:rPr>
        <w:t xml:space="preserve"> </w:t>
      </w:r>
    </w:p>
    <w:bookmarkEnd w:id="288"/>
    <w:p w14:paraId="56F7099B" w14:textId="5CB6AA71" w:rsidR="003F7B5D" w:rsidRPr="00F84798"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14:paraId="2B609F61" w14:textId="77777777" w:rsidR="000804C0" w:rsidRDefault="000804C0" w:rsidP="000804C0">
      <w:pPr>
        <w:pBdr>
          <w:bottom w:val="single" w:sz="12" w:space="1" w:color="auto"/>
        </w:pBdr>
        <w:autoSpaceDE w:val="0"/>
        <w:autoSpaceDN w:val="0"/>
        <w:adjustRightInd w:val="0"/>
        <w:spacing w:after="0" w:line="240" w:lineRule="auto"/>
        <w:ind w:left="5103"/>
        <w:rPr>
          <w:rFonts w:ascii="Times New Roman" w:hAnsi="Times New Roman"/>
          <w:sz w:val="24"/>
          <w:szCs w:val="24"/>
        </w:rPr>
      </w:pPr>
    </w:p>
    <w:p w14:paraId="34CF1691" w14:textId="77777777" w:rsidR="000804C0" w:rsidRDefault="000804C0" w:rsidP="000804C0">
      <w:pPr>
        <w:pBdr>
          <w:bottom w:val="single" w:sz="12" w:space="1" w:color="auto"/>
        </w:pBdr>
        <w:autoSpaceDE w:val="0"/>
        <w:autoSpaceDN w:val="0"/>
        <w:adjustRightInd w:val="0"/>
        <w:spacing w:after="0" w:line="240" w:lineRule="auto"/>
        <w:ind w:left="5103"/>
        <w:rPr>
          <w:rFonts w:ascii="Times New Roman" w:hAnsi="Times New Roman"/>
          <w:sz w:val="24"/>
          <w:szCs w:val="24"/>
        </w:rPr>
      </w:pPr>
    </w:p>
    <w:p w14:paraId="05E039AD" w14:textId="77777777" w:rsidR="000804C0" w:rsidRPr="00634D79" w:rsidRDefault="000804C0" w:rsidP="000804C0">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14:paraId="06115F72" w14:textId="77777777" w:rsidR="000804C0" w:rsidRPr="00634D79" w:rsidRDefault="000804C0" w:rsidP="000804C0">
      <w:pPr>
        <w:autoSpaceDE w:val="0"/>
        <w:autoSpaceDN w:val="0"/>
        <w:adjustRightInd w:val="0"/>
        <w:spacing w:after="0" w:line="240" w:lineRule="auto"/>
        <w:ind w:left="5103"/>
        <w:jc w:val="both"/>
        <w:rPr>
          <w:rFonts w:ascii="Times New Roman" w:hAnsi="Times New Roman"/>
          <w:sz w:val="24"/>
          <w:szCs w:val="24"/>
          <w:lang w:eastAsia="ru-RU"/>
        </w:rPr>
      </w:pPr>
      <w:r>
        <w:rPr>
          <w:rFonts w:ascii="Times New Roman" w:hAnsi="Times New Roman"/>
          <w:sz w:val="24"/>
          <w:szCs w:val="24"/>
          <w:lang w:eastAsia="ru-RU"/>
        </w:rPr>
        <w:t>ФИО Заявителя, адрес проживания</w:t>
      </w:r>
    </w:p>
    <w:p w14:paraId="6387485D" w14:textId="77777777" w:rsidR="000804C0" w:rsidRPr="00634D79" w:rsidRDefault="000804C0" w:rsidP="000804C0">
      <w:pPr>
        <w:autoSpaceDE w:val="0"/>
        <w:autoSpaceDN w:val="0"/>
        <w:adjustRightInd w:val="0"/>
        <w:spacing w:after="0" w:line="240" w:lineRule="auto"/>
        <w:ind w:left="5103"/>
        <w:jc w:val="both"/>
        <w:rPr>
          <w:rFonts w:ascii="Times New Roman" w:hAnsi="Times New Roman"/>
          <w:sz w:val="24"/>
          <w:szCs w:val="24"/>
          <w:lang w:eastAsia="ru-RU"/>
        </w:rPr>
      </w:pPr>
    </w:p>
    <w:p w14:paraId="57EFF396" w14:textId="77777777" w:rsidR="000804C0" w:rsidRPr="00634D79" w:rsidRDefault="000804C0" w:rsidP="000804C0">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14:paraId="667AB9ED" w14:textId="77777777" w:rsidR="00E76A6C" w:rsidRPr="00F84798"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447D7075" w14:textId="77777777" w:rsidR="00E76A6C" w:rsidRPr="00812A9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Решение</w:t>
      </w:r>
    </w:p>
    <w:p w14:paraId="782F306D" w14:textId="21A4D17F" w:rsidR="00B034AB"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об отказе в предоставлении</w:t>
      </w:r>
      <w:r w:rsidR="004A4BF8" w:rsidRPr="00812A9A">
        <w:rPr>
          <w:rFonts w:ascii="Times New Roman" w:hAnsi="Times New Roman"/>
          <w:color w:val="000000" w:themeColor="text1"/>
          <w:sz w:val="24"/>
          <w:szCs w:val="24"/>
          <w:lang w:eastAsia="ru-RU"/>
        </w:rPr>
        <w:t xml:space="preserve"> </w:t>
      </w:r>
      <w:r w:rsidR="00FD231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812A9A">
        <w:rPr>
          <w:rFonts w:ascii="Times New Roman" w:hAnsi="Times New Roman"/>
          <w:color w:val="000000" w:themeColor="text1"/>
          <w:sz w:val="24"/>
          <w:szCs w:val="24"/>
          <w:lang w:eastAsia="ru-RU"/>
        </w:rPr>
        <w:t xml:space="preserve"> услуги</w:t>
      </w:r>
      <w:r w:rsidR="00731D47" w:rsidRPr="00812A9A">
        <w:rPr>
          <w:rFonts w:ascii="Times New Roman" w:hAnsi="Times New Roman"/>
          <w:color w:val="000000" w:themeColor="text1"/>
          <w:sz w:val="24"/>
          <w:szCs w:val="24"/>
          <w:lang w:eastAsia="ru-RU"/>
        </w:rPr>
        <w:t xml:space="preserve"> </w:t>
      </w:r>
    </w:p>
    <w:p w14:paraId="1B50223B" w14:textId="4561C906" w:rsidR="00E76A6C" w:rsidRPr="00812A9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rFonts w:ascii="Times New Roman" w:hAnsi="Times New Roman"/>
          <w:color w:val="000000" w:themeColor="text1"/>
          <w:sz w:val="24"/>
          <w:szCs w:val="24"/>
          <w:lang w:eastAsia="ru-RU"/>
        </w:rPr>
        <w:t>»</w:t>
      </w:r>
    </w:p>
    <w:p w14:paraId="6C3DF039" w14:textId="77777777" w:rsidR="00E76A6C" w:rsidRPr="00F84798"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1F359CCA" w14:textId="77777777"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7673089" w14:textId="24B6FE49" w:rsidR="003E79FF" w:rsidRPr="00F84798"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w:t>
      </w:r>
      <w:r w:rsidR="003E79FF" w:rsidRPr="003E79FF">
        <w:rPr>
          <w:rFonts w:ascii="Times New Roman" w:hAnsi="Times New Roman"/>
          <w:color w:val="000000" w:themeColor="text1"/>
          <w:sz w:val="24"/>
          <w:szCs w:val="24"/>
          <w:lang w:eastAsia="ru-RU"/>
        </w:rPr>
        <w:t>униципальной услуги</w:t>
      </w:r>
      <w:r w:rsidR="003E79FF">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F84798">
        <w:rPr>
          <w:rFonts w:ascii="Times New Roman" w:hAnsi="Times New Roman"/>
          <w:color w:val="000000" w:themeColor="text1"/>
          <w:sz w:val="24"/>
          <w:szCs w:val="24"/>
        </w:rPr>
        <w:t>______________________________________________________________________________________________________________________</w:t>
      </w:r>
      <w:r w:rsidR="003E79FF">
        <w:rPr>
          <w:rFonts w:ascii="Times New Roman" w:hAnsi="Times New Roman"/>
          <w:color w:val="000000" w:themeColor="text1"/>
          <w:sz w:val="24"/>
          <w:szCs w:val="24"/>
        </w:rPr>
        <w:t>________________________________</w:t>
      </w:r>
    </w:p>
    <w:p w14:paraId="0E55C296" w14:textId="77777777" w:rsidR="003E79FF"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F84798">
        <w:rPr>
          <w:rFonts w:ascii="Times New Roman" w:hAnsi="Times New Roman"/>
          <w:color w:val="000000" w:themeColor="text1"/>
          <w:sz w:val="20"/>
          <w:szCs w:val="20"/>
        </w:rPr>
        <w:t xml:space="preserve">                      (указать кадастровый номер (номера) адр</w:t>
      </w:r>
      <w:r>
        <w:rPr>
          <w:rFonts w:ascii="Times New Roman" w:hAnsi="Times New Roman"/>
          <w:color w:val="000000" w:themeColor="text1"/>
          <w:sz w:val="20"/>
          <w:szCs w:val="20"/>
        </w:rPr>
        <w:t xml:space="preserve">ес (адреса) земельных участков) </w:t>
      </w:r>
    </w:p>
    <w:p w14:paraId="40C6E1B1" w14:textId="19ACE426" w:rsidR="00E76A6C" w:rsidRPr="003E79FF" w:rsidRDefault="003E79FF" w:rsidP="003E79FF">
      <w:pPr>
        <w:autoSpaceDE w:val="0"/>
        <w:autoSpaceDN w:val="0"/>
        <w:adjustRightInd w:val="0"/>
        <w:spacing w:after="0" w:line="240" w:lineRule="auto"/>
        <w:jc w:val="both"/>
        <w:rPr>
          <w:rFonts w:ascii="Times New Roman" w:hAnsi="Times New Roman"/>
          <w:color w:val="000000" w:themeColor="text1"/>
          <w:sz w:val="20"/>
          <w:szCs w:val="20"/>
        </w:rPr>
      </w:pPr>
      <w:r w:rsidRPr="003E79FF">
        <w:rPr>
          <w:rFonts w:ascii="Times New Roman" w:hAnsi="Times New Roman"/>
          <w:color w:val="000000" w:themeColor="text1"/>
          <w:sz w:val="24"/>
          <w:szCs w:val="24"/>
          <w:lang w:eastAsia="ru-RU"/>
        </w:rPr>
        <w:t xml:space="preserve">Вам отказано в соответствии с </w:t>
      </w:r>
      <w:r>
        <w:rPr>
          <w:rFonts w:ascii="Times New Roman" w:hAnsi="Times New Roman"/>
          <w:color w:val="000000" w:themeColor="text1"/>
          <w:sz w:val="24"/>
          <w:szCs w:val="24"/>
          <w:lang w:eastAsia="ru-RU"/>
        </w:rPr>
        <w:t>Земельным</w:t>
      </w:r>
      <w:r w:rsidRPr="003E79FF">
        <w:rPr>
          <w:rFonts w:ascii="Times New Roman" w:hAnsi="Times New Roman"/>
          <w:color w:val="000000" w:themeColor="text1"/>
          <w:sz w:val="24"/>
          <w:szCs w:val="24"/>
          <w:lang w:eastAsia="ru-RU"/>
        </w:rPr>
        <w:t xml:space="preserve"> кодекс</w:t>
      </w:r>
      <w:r>
        <w:rPr>
          <w:rFonts w:ascii="Times New Roman" w:hAnsi="Times New Roman"/>
          <w:color w:val="000000" w:themeColor="text1"/>
          <w:sz w:val="24"/>
          <w:szCs w:val="24"/>
          <w:lang w:eastAsia="ru-RU"/>
        </w:rPr>
        <w:t>ом Российской Федерации и п</w:t>
      </w:r>
      <w:r w:rsidRPr="003E79FF">
        <w:rPr>
          <w:rFonts w:ascii="Times New Roman" w:hAnsi="Times New Roman"/>
          <w:color w:val="000000" w:themeColor="text1"/>
          <w:sz w:val="24"/>
          <w:szCs w:val="24"/>
          <w:lang w:eastAsia="ru-RU"/>
        </w:rPr>
        <w:t>остановление</w:t>
      </w:r>
      <w:r>
        <w:rPr>
          <w:rFonts w:ascii="Times New Roman" w:hAnsi="Times New Roman"/>
          <w:color w:val="000000" w:themeColor="text1"/>
          <w:sz w:val="24"/>
          <w:szCs w:val="24"/>
          <w:lang w:eastAsia="ru-RU"/>
        </w:rPr>
        <w:t>м</w:t>
      </w:r>
      <w:r w:rsidRPr="003E79FF">
        <w:rPr>
          <w:rFonts w:ascii="Times New Roman" w:hAnsi="Times New Roman"/>
          <w:color w:val="000000" w:themeColor="text1"/>
          <w:sz w:val="24"/>
          <w:szCs w:val="24"/>
          <w:lang w:eastAsia="ru-RU"/>
        </w:rPr>
        <w:t xml:space="preserve">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ascii="Times New Roman" w:hAnsi="Times New Roman"/>
          <w:color w:val="000000" w:themeColor="text1"/>
          <w:sz w:val="24"/>
          <w:szCs w:val="24"/>
          <w:lang w:eastAsia="ru-RU"/>
        </w:rPr>
        <w:t>»</w:t>
      </w:r>
      <w:r w:rsidRPr="003E79FF">
        <w:rPr>
          <w:rFonts w:ascii="Times New Roman" w:hAnsi="Times New Roman"/>
          <w:color w:val="000000" w:themeColor="text1"/>
          <w:sz w:val="24"/>
          <w:szCs w:val="24"/>
          <w:lang w:eastAsia="ru-RU"/>
        </w:rPr>
        <w:t>, по следующим основаниям (указать основания):</w:t>
      </w:r>
    </w:p>
    <w:p w14:paraId="256A5D11" w14:textId="54B4C301" w:rsidR="00D614B2" w:rsidRPr="00D614B2" w:rsidRDefault="00D614B2" w:rsidP="003E79FF">
      <w:pPr>
        <w:pStyle w:val="1"/>
        <w:numPr>
          <w:ilvl w:val="0"/>
          <w:numId w:val="0"/>
        </w:numPr>
        <w:ind w:firstLine="851"/>
        <w:rPr>
          <w:color w:val="000000" w:themeColor="text1"/>
          <w:sz w:val="24"/>
          <w:szCs w:val="24"/>
        </w:rPr>
      </w:pPr>
      <w:r>
        <w:rPr>
          <w:color w:val="000000" w:themeColor="text1"/>
          <w:sz w:val="24"/>
          <w:szCs w:val="24"/>
        </w:rPr>
        <w:t>-</w:t>
      </w:r>
      <w:r w:rsidRPr="00D614B2">
        <w:rPr>
          <w:color w:val="000000" w:themeColor="text1"/>
          <w:sz w:val="24"/>
          <w:szCs w:val="24"/>
        </w:rPr>
        <w:t xml:space="preserve"> Наличие противоречивых сведений в Заявлении и приложенных к нему документах.</w:t>
      </w:r>
    </w:p>
    <w:p w14:paraId="01E46A6A" w14:textId="4837916F" w:rsidR="00D614B2" w:rsidRDefault="004B6A65" w:rsidP="003E79FF">
      <w:pPr>
        <w:pStyle w:val="1"/>
        <w:numPr>
          <w:ilvl w:val="0"/>
          <w:numId w:val="0"/>
        </w:numPr>
        <w:ind w:firstLine="851"/>
        <w:rPr>
          <w:color w:val="000000" w:themeColor="text1"/>
          <w:sz w:val="24"/>
          <w:szCs w:val="24"/>
        </w:rPr>
      </w:pPr>
      <w:r>
        <w:rPr>
          <w:color w:val="000000" w:themeColor="text1"/>
          <w:sz w:val="24"/>
          <w:szCs w:val="24"/>
        </w:rPr>
        <w:t>-</w:t>
      </w:r>
      <w:r w:rsidR="00D614B2" w:rsidRPr="00D614B2">
        <w:rPr>
          <w:color w:val="000000" w:themeColor="text1"/>
          <w:sz w:val="24"/>
          <w:szCs w:val="24"/>
        </w:rPr>
        <w:t xml:space="preserve"> Заявление подано лицом, не имеющим полномочий </w:t>
      </w:r>
      <w:r>
        <w:rPr>
          <w:color w:val="000000" w:themeColor="text1"/>
          <w:sz w:val="24"/>
          <w:szCs w:val="24"/>
        </w:rPr>
        <w:t>представлять интересы Заявителя</w:t>
      </w:r>
      <w:r w:rsidR="00D614B2" w:rsidRPr="00D614B2">
        <w:rPr>
          <w:color w:val="000000" w:themeColor="text1"/>
          <w:sz w:val="24"/>
          <w:szCs w:val="24"/>
        </w:rPr>
        <w:t xml:space="preserve"> </w:t>
      </w:r>
    </w:p>
    <w:p w14:paraId="32D31F7A" w14:textId="3F409206" w:rsidR="00D614B2" w:rsidRPr="00D614B2" w:rsidRDefault="004B6A65" w:rsidP="003E79FF">
      <w:pPr>
        <w:pStyle w:val="1"/>
        <w:numPr>
          <w:ilvl w:val="0"/>
          <w:numId w:val="0"/>
        </w:numPr>
        <w:ind w:firstLine="851"/>
        <w:rPr>
          <w:color w:val="000000" w:themeColor="text1"/>
          <w:sz w:val="24"/>
          <w:szCs w:val="24"/>
        </w:rPr>
      </w:pPr>
      <w:r>
        <w:rPr>
          <w:color w:val="000000" w:themeColor="text1"/>
          <w:sz w:val="24"/>
          <w:szCs w:val="24"/>
        </w:rPr>
        <w:t xml:space="preserve">- </w:t>
      </w:r>
      <w:r w:rsidR="00D614B2" w:rsidRPr="00D614B2">
        <w:rPr>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14:paraId="185E7F81" w14:textId="77777777" w:rsidR="00BA2655" w:rsidRDefault="004B6A65" w:rsidP="00BA2655">
      <w:pPr>
        <w:pStyle w:val="1"/>
        <w:numPr>
          <w:ilvl w:val="0"/>
          <w:numId w:val="0"/>
        </w:numPr>
        <w:ind w:firstLine="851"/>
        <w:rPr>
          <w:color w:val="000000" w:themeColor="text1"/>
          <w:sz w:val="24"/>
          <w:szCs w:val="24"/>
        </w:rPr>
      </w:pPr>
      <w:r>
        <w:rPr>
          <w:color w:val="000000" w:themeColor="text1"/>
          <w:sz w:val="24"/>
          <w:szCs w:val="24"/>
        </w:rPr>
        <w:t>-</w:t>
      </w:r>
      <w:r w:rsidR="00D614B2" w:rsidRPr="00D614B2">
        <w:rPr>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sidR="00BA2655">
        <w:rPr>
          <w:color w:val="000000" w:themeColor="text1"/>
          <w:sz w:val="24"/>
          <w:szCs w:val="24"/>
        </w:rPr>
        <w:t>щихся в ведении органов власти.</w:t>
      </w:r>
    </w:p>
    <w:p w14:paraId="7EE58426" w14:textId="7C4E366D" w:rsidR="00BA2655" w:rsidRPr="00BA2655" w:rsidRDefault="004D4009" w:rsidP="00BA2655">
      <w:pPr>
        <w:pStyle w:val="1"/>
        <w:numPr>
          <w:ilvl w:val="0"/>
          <w:numId w:val="0"/>
        </w:numPr>
        <w:ind w:firstLine="851"/>
        <w:rPr>
          <w:color w:val="000000" w:themeColor="text1"/>
          <w:sz w:val="24"/>
          <w:szCs w:val="24"/>
        </w:rPr>
      </w:pPr>
      <w:r>
        <w:rPr>
          <w:color w:val="000000" w:themeColor="text1"/>
          <w:sz w:val="24"/>
          <w:szCs w:val="24"/>
        </w:rPr>
        <w:t xml:space="preserve">- </w:t>
      </w:r>
      <w:r w:rsidR="00BA2655" w:rsidRPr="00BA2655">
        <w:rPr>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14:paraId="460BB032" w14:textId="69727F71" w:rsidR="00BA2655" w:rsidRPr="00BA2655" w:rsidRDefault="00BA2655" w:rsidP="00BA2655">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 </w:t>
      </w:r>
      <w:r w:rsidRPr="00BA2655">
        <w:rPr>
          <w:rFonts w:ascii="Times New Roman" w:hAnsi="Times New Roman"/>
          <w:sz w:val="24"/>
          <w:szCs w:val="24"/>
        </w:rPr>
        <w:t xml:space="preserve">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14:paraId="00C67A9D" w14:textId="60D5A345" w:rsidR="004B6A65" w:rsidRDefault="004B6A65" w:rsidP="00BA2655">
      <w:pPr>
        <w:pStyle w:val="1"/>
        <w:numPr>
          <w:ilvl w:val="0"/>
          <w:numId w:val="0"/>
        </w:numPr>
        <w:ind w:firstLine="851"/>
        <w:rPr>
          <w:color w:val="000000" w:themeColor="text1"/>
          <w:sz w:val="24"/>
          <w:szCs w:val="24"/>
        </w:rPr>
      </w:pPr>
    </w:p>
    <w:p w14:paraId="585A8F0D" w14:textId="64B05F48" w:rsidR="003F7B5D" w:rsidRPr="00F84798" w:rsidRDefault="003F7B5D" w:rsidP="004B6A65">
      <w:pPr>
        <w:pStyle w:val="1"/>
        <w:numPr>
          <w:ilvl w:val="0"/>
          <w:numId w:val="0"/>
        </w:numPr>
        <w:rPr>
          <w:color w:val="000000" w:themeColor="text1"/>
          <w:sz w:val="24"/>
          <w:szCs w:val="24"/>
        </w:rPr>
      </w:pPr>
      <w:r w:rsidRPr="00F84798">
        <w:rPr>
          <w:color w:val="000000" w:themeColor="text1"/>
          <w:sz w:val="24"/>
          <w:szCs w:val="24"/>
        </w:rPr>
        <w:t xml:space="preserve">Разъяснения о порядке действий для получения положительного результата по </w:t>
      </w:r>
      <w:r w:rsidR="00CD1211">
        <w:rPr>
          <w:color w:val="000000" w:themeColor="text1"/>
          <w:sz w:val="24"/>
          <w:szCs w:val="24"/>
        </w:rPr>
        <w:t xml:space="preserve">предоставлению </w:t>
      </w:r>
      <w:r w:rsidR="008E4BD1">
        <w:rPr>
          <w:color w:val="000000" w:themeColor="text1"/>
          <w:sz w:val="24"/>
          <w:szCs w:val="24"/>
        </w:rPr>
        <w:t>Муниципальной</w:t>
      </w:r>
      <w:r w:rsidRPr="00F84798">
        <w:rPr>
          <w:color w:val="000000" w:themeColor="text1"/>
          <w:sz w:val="24"/>
          <w:szCs w:val="24"/>
        </w:rPr>
        <w:t xml:space="preserve"> услуг</w:t>
      </w:r>
      <w:r w:rsidR="00CD1211">
        <w:rPr>
          <w:color w:val="000000" w:themeColor="text1"/>
          <w:sz w:val="24"/>
          <w:szCs w:val="24"/>
        </w:rPr>
        <w:t>и</w:t>
      </w:r>
      <w:r w:rsidRPr="00F84798">
        <w:rPr>
          <w:color w:val="000000" w:themeColor="text1"/>
          <w:sz w:val="24"/>
          <w:szCs w:val="24"/>
        </w:rPr>
        <w:t xml:space="preserve"> (</w:t>
      </w:r>
      <w:r w:rsidRPr="00F84798">
        <w:rPr>
          <w:i/>
          <w:color w:val="000000" w:themeColor="text1"/>
          <w:sz w:val="24"/>
          <w:szCs w:val="24"/>
        </w:rPr>
        <w:t xml:space="preserve">указываются конкретные рекомендации) </w:t>
      </w:r>
      <w:r w:rsidRPr="00F84798">
        <w:rPr>
          <w:color w:val="000000" w:themeColor="text1"/>
          <w:sz w:val="24"/>
          <w:szCs w:val="24"/>
        </w:rPr>
        <w:t>_____________________________________________________________________________________________________________________________________________________</w:t>
      </w:r>
    </w:p>
    <w:p w14:paraId="59016A30" w14:textId="5DD82117" w:rsidR="003F7B5D" w:rsidRPr="00F84798"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Данное решение, может быть обжаловано в </w:t>
      </w:r>
      <w:r w:rsidR="00B769F1" w:rsidRPr="00F84798">
        <w:rPr>
          <w:rFonts w:ascii="Times New Roman" w:hAnsi="Times New Roman"/>
          <w:color w:val="000000" w:themeColor="text1"/>
          <w:sz w:val="24"/>
          <w:szCs w:val="24"/>
          <w:lang w:eastAsia="ru-RU"/>
        </w:rPr>
        <w:t>Администраци</w:t>
      </w:r>
      <w:r w:rsidR="00047B23">
        <w:rPr>
          <w:rFonts w:ascii="Times New Roman" w:hAnsi="Times New Roman"/>
          <w:color w:val="000000" w:themeColor="text1"/>
          <w:sz w:val="24"/>
          <w:szCs w:val="24"/>
          <w:lang w:eastAsia="ru-RU"/>
        </w:rPr>
        <w:t>и</w:t>
      </w:r>
      <w:r w:rsidRPr="00F84798">
        <w:rPr>
          <w:rFonts w:ascii="Times New Roman" w:hAnsi="Times New Roman"/>
          <w:color w:val="000000" w:themeColor="text1"/>
          <w:sz w:val="24"/>
          <w:szCs w:val="24"/>
          <w:lang w:eastAsia="ru-RU"/>
        </w:rPr>
        <w:t xml:space="preserve"> </w:t>
      </w:r>
      <w:r w:rsidRPr="00F84798">
        <w:rPr>
          <w:rFonts w:ascii="Times New Roman" w:hAnsi="Times New Roman"/>
          <w:color w:val="000000" w:themeColor="text1"/>
          <w:sz w:val="24"/>
          <w:szCs w:val="24"/>
        </w:rPr>
        <w:t>или в судебном порядке.</w:t>
      </w:r>
    </w:p>
    <w:p w14:paraId="0E57FEE6" w14:textId="77777777" w:rsidR="003F7B5D" w:rsidRPr="00F84798" w:rsidRDefault="003F7B5D" w:rsidP="003F7B5D">
      <w:pPr>
        <w:pStyle w:val="1"/>
        <w:numPr>
          <w:ilvl w:val="0"/>
          <w:numId w:val="0"/>
        </w:numPr>
        <w:rPr>
          <w:color w:val="000000" w:themeColor="text1"/>
          <w:sz w:val="24"/>
          <w:szCs w:val="24"/>
        </w:rPr>
      </w:pPr>
    </w:p>
    <w:p w14:paraId="32905197" w14:textId="77777777" w:rsidR="003F7B5D" w:rsidRDefault="003F7B5D" w:rsidP="003F7B5D">
      <w:pPr>
        <w:pStyle w:val="1"/>
        <w:numPr>
          <w:ilvl w:val="0"/>
          <w:numId w:val="0"/>
        </w:numPr>
        <w:rPr>
          <w:color w:val="000000" w:themeColor="text1"/>
          <w:sz w:val="24"/>
          <w:szCs w:val="24"/>
        </w:rPr>
      </w:pPr>
    </w:p>
    <w:p w14:paraId="233BD0D8" w14:textId="77777777" w:rsidR="00672423" w:rsidRDefault="00672423" w:rsidP="003F7B5D">
      <w:pPr>
        <w:pStyle w:val="1"/>
        <w:numPr>
          <w:ilvl w:val="0"/>
          <w:numId w:val="0"/>
        </w:numPr>
        <w:rPr>
          <w:color w:val="000000" w:themeColor="text1"/>
          <w:sz w:val="24"/>
          <w:szCs w:val="24"/>
        </w:rPr>
      </w:pPr>
    </w:p>
    <w:p w14:paraId="38633586" w14:textId="1FCE0EE5" w:rsidR="003E79FF" w:rsidRPr="003E79FF" w:rsidRDefault="003E79FF" w:rsidP="003E79FF">
      <w:pPr>
        <w:rPr>
          <w:rFonts w:ascii="Times New Roman" w:hAnsi="Times New Roman"/>
          <w:color w:val="000000"/>
          <w:sz w:val="24"/>
          <w:szCs w:val="24"/>
        </w:rPr>
      </w:pPr>
      <w:r w:rsidRPr="003E79FF">
        <w:rPr>
          <w:rFonts w:ascii="Times New Roman" w:hAnsi="Times New Roman"/>
          <w:color w:val="000000"/>
          <w:sz w:val="24"/>
          <w:szCs w:val="24"/>
        </w:rPr>
        <w:t>Уполномоченное должностное лицо ___________________ (подпись, фамилия, инициалы)</w:t>
      </w:r>
    </w:p>
    <w:p w14:paraId="51093091" w14:textId="77777777" w:rsidR="003E79FF" w:rsidRPr="003E79FF" w:rsidRDefault="003E79FF" w:rsidP="00E0024D">
      <w:pPr>
        <w:spacing w:line="240" w:lineRule="auto"/>
        <w:rPr>
          <w:rFonts w:ascii="Times New Roman" w:hAnsi="Times New Roman"/>
          <w:color w:val="000000"/>
          <w:sz w:val="24"/>
          <w:szCs w:val="24"/>
        </w:rPr>
      </w:pPr>
    </w:p>
    <w:p w14:paraId="6899112D" w14:textId="77777777" w:rsidR="003E79FF" w:rsidRPr="003E79FF" w:rsidRDefault="003E79FF" w:rsidP="003E79FF">
      <w:pPr>
        <w:jc w:val="right"/>
        <w:rPr>
          <w:rFonts w:ascii="Times New Roman" w:hAnsi="Times New Roman"/>
          <w:color w:val="000000"/>
          <w:sz w:val="24"/>
          <w:szCs w:val="24"/>
        </w:rPr>
      </w:pPr>
      <w:r w:rsidRPr="003E79FF">
        <w:rPr>
          <w:rFonts w:ascii="Times New Roman" w:hAnsi="Times New Roman"/>
          <w:color w:val="000000"/>
          <w:sz w:val="24"/>
          <w:szCs w:val="24"/>
        </w:rPr>
        <w:t>«____»_______________ 20__г.</w:t>
      </w:r>
    </w:p>
    <w:p w14:paraId="1B206562" w14:textId="77777777" w:rsidR="00672423" w:rsidRPr="00F84798" w:rsidRDefault="00672423" w:rsidP="003F7B5D">
      <w:pPr>
        <w:pStyle w:val="1"/>
        <w:numPr>
          <w:ilvl w:val="0"/>
          <w:numId w:val="0"/>
        </w:numPr>
        <w:rPr>
          <w:color w:val="000000" w:themeColor="text1"/>
          <w:sz w:val="24"/>
          <w:szCs w:val="24"/>
        </w:rPr>
      </w:pPr>
    </w:p>
    <w:p w14:paraId="36E7093F" w14:textId="77777777" w:rsidR="003F7B5D" w:rsidRPr="00F84798" w:rsidRDefault="003F7B5D" w:rsidP="003F7B5D">
      <w:pPr>
        <w:pStyle w:val="111"/>
        <w:numPr>
          <w:ilvl w:val="0"/>
          <w:numId w:val="0"/>
        </w:numPr>
        <w:ind w:left="567"/>
        <w:rPr>
          <w:color w:val="000000" w:themeColor="text1"/>
          <w:sz w:val="24"/>
          <w:szCs w:val="24"/>
        </w:rPr>
      </w:pPr>
    </w:p>
    <w:p w14:paraId="6B93A6F1" w14:textId="7B328B33" w:rsidR="00731D47" w:rsidRPr="00F84798" w:rsidRDefault="00731D47">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14:paraId="0583F72F" w14:textId="3CBA955E" w:rsidR="00E000D7" w:rsidRPr="00F84798" w:rsidRDefault="00E000D7" w:rsidP="00731D47">
      <w:pPr>
        <w:pStyle w:val="12"/>
        <w:ind w:left="5103"/>
        <w:jc w:val="left"/>
        <w:rPr>
          <w:color w:val="000000" w:themeColor="text1"/>
        </w:rPr>
      </w:pPr>
      <w:bookmarkStart w:id="290" w:name="_Toc493588918"/>
      <w:bookmarkStart w:id="291" w:name="прил6"/>
      <w:r w:rsidRPr="00F84798">
        <w:rPr>
          <w:color w:val="000000" w:themeColor="text1"/>
        </w:rPr>
        <w:lastRenderedPageBreak/>
        <w:t xml:space="preserve">Приложение </w:t>
      </w:r>
      <w:r w:rsidR="00FE6C5F" w:rsidRPr="00F84798">
        <w:rPr>
          <w:color w:val="000000" w:themeColor="text1"/>
          <w:lang w:val="ru-RU"/>
        </w:rPr>
        <w:t>6</w:t>
      </w:r>
      <w:bookmarkEnd w:id="290"/>
      <w:r w:rsidRPr="00F84798">
        <w:rPr>
          <w:color w:val="000000" w:themeColor="text1"/>
        </w:rPr>
        <w:t xml:space="preserve"> </w:t>
      </w:r>
    </w:p>
    <w:p w14:paraId="10D45CE3" w14:textId="443F5CA4"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bookmarkStart w:id="292" w:name="_Список_нормативных_актов,"/>
      <w:bookmarkStart w:id="293" w:name="СписокНормативныхАктов"/>
      <w:bookmarkEnd w:id="291"/>
      <w:bookmarkEnd w:id="292"/>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A5251C">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A5251C">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1AAEB661" w14:textId="767490E2" w:rsidR="00E000D7" w:rsidRPr="00F84798" w:rsidRDefault="00E000D7" w:rsidP="00731D47">
      <w:pPr>
        <w:pStyle w:val="20"/>
        <w:rPr>
          <w:color w:val="000000" w:themeColor="text1"/>
        </w:rPr>
      </w:pPr>
      <w:bookmarkStart w:id="294" w:name="_Toc493588919"/>
      <w:r w:rsidRPr="00F84798">
        <w:rPr>
          <w:color w:val="000000" w:themeColor="text1"/>
        </w:rPr>
        <w:t xml:space="preserve">Список нормативных актов, в соответствии с которыми осуществляется предоставление </w:t>
      </w:r>
      <w:r w:rsidR="008E4BD1">
        <w:rPr>
          <w:color w:val="000000" w:themeColor="text1"/>
        </w:rPr>
        <w:t>Муниципальной</w:t>
      </w:r>
      <w:r w:rsidR="00B769F1" w:rsidRPr="00F84798">
        <w:rPr>
          <w:color w:val="000000" w:themeColor="text1"/>
        </w:rPr>
        <w:t xml:space="preserve"> услуги</w:t>
      </w:r>
      <w:bookmarkEnd w:id="294"/>
    </w:p>
    <w:bookmarkEnd w:id="293"/>
    <w:p w14:paraId="3B6B4E87" w14:textId="3DBBE19C"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 xml:space="preserve">Предоставление </w:t>
      </w:r>
      <w:r w:rsidR="008E4BD1">
        <w:rPr>
          <w:rFonts w:ascii="Times New Roman" w:hAnsi="Times New Roman"/>
          <w:color w:val="000000" w:themeColor="text1"/>
          <w:sz w:val="24"/>
          <w:szCs w:val="24"/>
          <w:lang w:eastAsia="ru-RU"/>
        </w:rPr>
        <w:t>Муниципальной</w:t>
      </w:r>
      <w:r w:rsidR="00B769F1" w:rsidRPr="00F84798">
        <w:rPr>
          <w:rFonts w:ascii="Times New Roman" w:hAnsi="Times New Roman"/>
          <w:color w:val="000000" w:themeColor="text1"/>
          <w:sz w:val="24"/>
          <w:szCs w:val="24"/>
          <w:lang w:eastAsia="ru-RU"/>
        </w:rPr>
        <w:t xml:space="preserve"> услуги</w:t>
      </w:r>
      <w:r w:rsidRPr="00F84798">
        <w:rPr>
          <w:rFonts w:ascii="Times New Roman" w:hAnsi="Times New Roman"/>
          <w:color w:val="000000" w:themeColor="text1"/>
          <w:sz w:val="24"/>
          <w:szCs w:val="24"/>
          <w:lang w:eastAsia="ru-RU"/>
        </w:rPr>
        <w:t xml:space="preserve"> осуществляется в соответствии </w:t>
      </w:r>
      <w:proofErr w:type="gramStart"/>
      <w:r w:rsidRPr="00F84798">
        <w:rPr>
          <w:rFonts w:ascii="Times New Roman" w:hAnsi="Times New Roman"/>
          <w:color w:val="000000" w:themeColor="text1"/>
          <w:sz w:val="24"/>
          <w:szCs w:val="24"/>
          <w:lang w:eastAsia="ru-RU"/>
        </w:rPr>
        <w:t>с</w:t>
      </w:r>
      <w:proofErr w:type="gramEnd"/>
      <w:r w:rsidRPr="00F84798">
        <w:rPr>
          <w:rFonts w:ascii="Times New Roman" w:hAnsi="Times New Roman"/>
          <w:color w:val="000000" w:themeColor="text1"/>
          <w:sz w:val="24"/>
          <w:szCs w:val="24"/>
          <w:lang w:eastAsia="ru-RU"/>
        </w:rPr>
        <w:t xml:space="preserve">: </w:t>
      </w:r>
    </w:p>
    <w:p w14:paraId="1EB06D22" w14:textId="6CED3D3F"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ab/>
        <w:t>Кон</w:t>
      </w:r>
      <w:r w:rsidR="00731D47" w:rsidRPr="00F84798">
        <w:rPr>
          <w:rFonts w:ascii="Times New Roman" w:hAnsi="Times New Roman"/>
          <w:color w:val="000000" w:themeColor="text1"/>
          <w:sz w:val="24"/>
          <w:szCs w:val="24"/>
          <w:lang w:eastAsia="ru-RU"/>
        </w:rPr>
        <w:t>ституцией Российской Федерации;</w:t>
      </w:r>
    </w:p>
    <w:p w14:paraId="71576DE4" w14:textId="11F6495F"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2.</w:t>
      </w:r>
      <w:r w:rsidRPr="00F84798">
        <w:rPr>
          <w:rFonts w:ascii="Times New Roman" w:hAnsi="Times New Roman"/>
          <w:color w:val="000000" w:themeColor="text1"/>
          <w:sz w:val="24"/>
          <w:szCs w:val="24"/>
          <w:lang w:eastAsia="ru-RU"/>
        </w:rPr>
        <w:tab/>
        <w:t>Граждански</w:t>
      </w:r>
      <w:r w:rsidR="00683324" w:rsidRPr="00F84798">
        <w:rPr>
          <w:rFonts w:ascii="Times New Roman" w:hAnsi="Times New Roman"/>
          <w:color w:val="000000" w:themeColor="text1"/>
          <w:sz w:val="24"/>
          <w:szCs w:val="24"/>
          <w:lang w:eastAsia="ru-RU"/>
        </w:rPr>
        <w:t>м кодексом Российской Федерации;</w:t>
      </w:r>
    </w:p>
    <w:p w14:paraId="421FBB0A" w14:textId="77777777"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3.</w:t>
      </w:r>
      <w:r w:rsidRPr="00F84798">
        <w:rPr>
          <w:rFonts w:ascii="Times New Roman" w:hAnsi="Times New Roman"/>
          <w:color w:val="000000" w:themeColor="text1"/>
          <w:sz w:val="24"/>
          <w:szCs w:val="24"/>
          <w:lang w:eastAsia="ru-RU"/>
        </w:rPr>
        <w:tab/>
        <w:t>Земельным кодексом Российской Федерации;</w:t>
      </w:r>
    </w:p>
    <w:p w14:paraId="5657482C" w14:textId="77777777"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4.</w:t>
      </w:r>
      <w:r w:rsidRPr="00F84798">
        <w:rPr>
          <w:rFonts w:ascii="Times New Roman" w:hAnsi="Times New Roman"/>
          <w:color w:val="000000" w:themeColor="text1"/>
          <w:sz w:val="24"/>
          <w:szCs w:val="24"/>
          <w:lang w:eastAsia="ru-RU"/>
        </w:rPr>
        <w:tab/>
        <w:t>Градостроительным кодексом Российской Федерации;</w:t>
      </w:r>
    </w:p>
    <w:p w14:paraId="1109ED3B" w14:textId="4F4258E5" w:rsidR="00E000D7" w:rsidRPr="00F84798" w:rsidRDefault="00E000D7" w:rsidP="003E79FF">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5.</w:t>
      </w:r>
      <w:r w:rsidRPr="00F84798">
        <w:rPr>
          <w:rFonts w:ascii="Times New Roman" w:hAnsi="Times New Roman"/>
          <w:color w:val="000000" w:themeColor="text1"/>
          <w:sz w:val="24"/>
          <w:szCs w:val="24"/>
          <w:lang w:eastAsia="ru-RU"/>
        </w:rPr>
        <w:tab/>
        <w:t>Федеральным законом от 21.07.1997 № 122-ФЗ «О государственной регистрации прав на недвиж</w:t>
      </w:r>
      <w:r w:rsidR="003E79FF">
        <w:rPr>
          <w:rFonts w:ascii="Times New Roman" w:hAnsi="Times New Roman"/>
          <w:color w:val="000000" w:themeColor="text1"/>
          <w:sz w:val="24"/>
          <w:szCs w:val="24"/>
          <w:lang w:eastAsia="ru-RU"/>
        </w:rPr>
        <w:t>имое имущество и сделок с ним»;</w:t>
      </w:r>
    </w:p>
    <w:p w14:paraId="44DEAAE1" w14:textId="77777777"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8.</w:t>
      </w:r>
      <w:r w:rsidRPr="00F84798">
        <w:rPr>
          <w:rFonts w:ascii="Times New Roman" w:hAnsi="Times New Roman"/>
          <w:color w:val="000000" w:themeColor="text1"/>
          <w:sz w:val="24"/>
          <w:szCs w:val="24"/>
          <w:lang w:eastAsia="ru-RU"/>
        </w:rPr>
        <w:tab/>
        <w:t>Федеральным законом от 24.07.2007 № 221-ФЗ «О государственном кадастре недвижимости»;</w:t>
      </w:r>
    </w:p>
    <w:p w14:paraId="2D4E474A" w14:textId="0CDC0356"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9.</w:t>
      </w:r>
      <w:r w:rsidRPr="00F84798">
        <w:rPr>
          <w:rFonts w:ascii="Times New Roman" w:hAnsi="Times New Roman"/>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p>
    <w:p w14:paraId="2F11BBA6" w14:textId="66AA5661"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10.</w:t>
      </w:r>
      <w:r w:rsidRPr="00F84798">
        <w:rPr>
          <w:rFonts w:ascii="Times New Roman" w:hAnsi="Times New Roman"/>
          <w:color w:val="000000" w:themeColor="text1"/>
          <w:sz w:val="24"/>
          <w:szCs w:val="24"/>
          <w:lang w:eastAsia="ru-RU"/>
        </w:rPr>
        <w:tab/>
        <w:t xml:space="preserve"> Федеральным законом от 06.04.2011 № 63-ФЗ «Об электронной подписи»</w:t>
      </w:r>
      <w:r w:rsidR="00731D47" w:rsidRPr="00F84798">
        <w:rPr>
          <w:rFonts w:ascii="Times New Roman" w:hAnsi="Times New Roman"/>
          <w:color w:val="000000" w:themeColor="text1"/>
          <w:sz w:val="24"/>
          <w:szCs w:val="24"/>
          <w:lang w:eastAsia="ru-RU"/>
        </w:rPr>
        <w:t>;</w:t>
      </w:r>
    </w:p>
    <w:p w14:paraId="7E5D1E02" w14:textId="14B8F18B" w:rsidR="00E000D7" w:rsidRPr="00F84798" w:rsidRDefault="0015021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11.</w:t>
      </w:r>
      <w:r>
        <w:rPr>
          <w:rFonts w:ascii="Times New Roman" w:hAnsi="Times New Roman"/>
          <w:color w:val="000000" w:themeColor="text1"/>
          <w:sz w:val="24"/>
          <w:szCs w:val="24"/>
          <w:lang w:eastAsia="ru-RU"/>
        </w:rPr>
        <w:tab/>
        <w:t>п</w:t>
      </w:r>
      <w:r w:rsidR="00E000D7" w:rsidRPr="00F84798">
        <w:rPr>
          <w:rFonts w:ascii="Times New Roman" w:hAnsi="Times New Roman"/>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522ACE7" w14:textId="10B16D6E"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12.</w:t>
      </w:r>
      <w:r w:rsidRPr="00F84798">
        <w:rPr>
          <w:rFonts w:ascii="Times New Roman" w:hAnsi="Times New Roman"/>
          <w:color w:val="000000" w:themeColor="text1"/>
          <w:sz w:val="24"/>
          <w:szCs w:val="24"/>
          <w:lang w:eastAsia="ru-RU"/>
        </w:rPr>
        <w:tab/>
      </w:r>
      <w:r w:rsidR="00150217">
        <w:rPr>
          <w:rFonts w:ascii="Times New Roman" w:hAnsi="Times New Roman"/>
          <w:color w:val="000000" w:themeColor="text1"/>
          <w:sz w:val="24"/>
          <w:szCs w:val="24"/>
          <w:lang w:eastAsia="ru-RU"/>
        </w:rPr>
        <w:t>п</w:t>
      </w:r>
      <w:r w:rsidR="00683324" w:rsidRPr="00F84798">
        <w:rPr>
          <w:rFonts w:ascii="Times New Roman" w:hAnsi="Times New Roman"/>
          <w:color w:val="000000" w:themeColor="text1"/>
          <w:sz w:val="24"/>
          <w:szCs w:val="24"/>
          <w:lang w:eastAsia="ru-RU"/>
        </w:rPr>
        <w:t xml:space="preserve">остановление </w:t>
      </w:r>
      <w:r w:rsidR="00823B2F">
        <w:rPr>
          <w:rFonts w:ascii="Times New Roman" w:hAnsi="Times New Roman"/>
          <w:color w:val="000000" w:themeColor="text1"/>
          <w:sz w:val="24"/>
          <w:szCs w:val="24"/>
          <w:lang w:eastAsia="ru-RU"/>
        </w:rPr>
        <w:t>Правительства Российской Федерации от 27.11.2014 №</w:t>
      </w:r>
      <w:r w:rsidR="00683324" w:rsidRPr="00F84798">
        <w:rPr>
          <w:rFonts w:ascii="Times New Roman" w:hAnsi="Times New Roman"/>
          <w:color w:val="000000" w:themeColor="text1"/>
          <w:sz w:val="24"/>
          <w:szCs w:val="24"/>
          <w:lang w:eastAsia="ru-RU"/>
        </w:rPr>
        <w:t xml:space="preserve"> 1244 </w:t>
      </w:r>
      <w:r w:rsidR="00047B23">
        <w:rPr>
          <w:rFonts w:ascii="Times New Roman" w:hAnsi="Times New Roman"/>
          <w:color w:val="000000" w:themeColor="text1"/>
          <w:sz w:val="24"/>
          <w:szCs w:val="24"/>
          <w:lang w:eastAsia="ru-RU"/>
        </w:rPr>
        <w:t>«</w:t>
      </w:r>
      <w:r w:rsidR="00683324" w:rsidRPr="00F84798">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Pr>
          <w:rFonts w:ascii="Times New Roman" w:hAnsi="Times New Roman"/>
          <w:color w:val="000000" w:themeColor="text1"/>
          <w:sz w:val="24"/>
          <w:szCs w:val="24"/>
          <w:lang w:eastAsia="ru-RU"/>
        </w:rPr>
        <w:t>»</w:t>
      </w:r>
      <w:r w:rsidR="00823B2F">
        <w:rPr>
          <w:rFonts w:ascii="Times New Roman" w:hAnsi="Times New Roman"/>
          <w:color w:val="000000" w:themeColor="text1"/>
          <w:sz w:val="24"/>
          <w:szCs w:val="24"/>
          <w:lang w:eastAsia="ru-RU"/>
        </w:rPr>
        <w:t>;</w:t>
      </w:r>
    </w:p>
    <w:p w14:paraId="2755B846" w14:textId="5C1FDEDE" w:rsidR="00E000D7"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13.</w:t>
      </w:r>
      <w:r w:rsidRPr="00F84798">
        <w:rPr>
          <w:rFonts w:ascii="Times New Roman" w:hAnsi="Times New Roman"/>
          <w:color w:val="000000" w:themeColor="text1"/>
          <w:sz w:val="24"/>
          <w:szCs w:val="24"/>
          <w:lang w:eastAsia="ru-RU"/>
        </w:rPr>
        <w:tab/>
      </w:r>
      <w:r w:rsidR="00D40C02" w:rsidRPr="00F84798">
        <w:rPr>
          <w:rFonts w:ascii="Times New Roman" w:hAnsi="Times New Roman"/>
          <w:color w:val="000000" w:themeColor="text1"/>
          <w:sz w:val="24"/>
          <w:szCs w:val="24"/>
          <w:lang w:eastAsia="ru-RU"/>
        </w:rPr>
        <w:t xml:space="preserve">Законом Московской области от 07.06.1996 № 23/96-ОЗ «О регулировании земельных </w:t>
      </w:r>
      <w:r w:rsidR="003E79FF">
        <w:rPr>
          <w:rFonts w:ascii="Times New Roman" w:hAnsi="Times New Roman"/>
          <w:color w:val="000000" w:themeColor="text1"/>
          <w:sz w:val="24"/>
          <w:szCs w:val="24"/>
          <w:lang w:eastAsia="ru-RU"/>
        </w:rPr>
        <w:t>отношений в Московской области».</w:t>
      </w:r>
    </w:p>
    <w:p w14:paraId="235FD7AA" w14:textId="1F2017E5" w:rsidR="0026573C" w:rsidRPr="0026573C" w:rsidRDefault="0026573C" w:rsidP="0026573C">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color w:val="000000" w:themeColor="text1"/>
          <w:sz w:val="24"/>
          <w:szCs w:val="24"/>
          <w:lang w:eastAsia="ru-RU"/>
        </w:rPr>
        <w:t xml:space="preserve">14.  </w:t>
      </w:r>
      <w:r w:rsidRPr="0026573C">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14:paraId="409BECEA" w14:textId="38DCA786" w:rsidR="0026573C" w:rsidRPr="00F84798"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14:paraId="45B26BBA" w14:textId="56D67DAD" w:rsidR="00E76A6C" w:rsidRPr="00F84798" w:rsidRDefault="00E76A6C">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14:paraId="507E4B89" w14:textId="0CDF6129" w:rsidR="00E76A6C" w:rsidRPr="00F84798" w:rsidRDefault="00E76A6C" w:rsidP="007277CE">
      <w:pPr>
        <w:pStyle w:val="12"/>
        <w:ind w:left="5103"/>
        <w:jc w:val="left"/>
        <w:rPr>
          <w:color w:val="000000" w:themeColor="text1"/>
        </w:rPr>
      </w:pPr>
      <w:bookmarkStart w:id="295" w:name="_Toc493588920"/>
      <w:bookmarkStart w:id="296" w:name="прил7"/>
      <w:r w:rsidRPr="00F84798">
        <w:rPr>
          <w:color w:val="000000" w:themeColor="text1"/>
        </w:rPr>
        <w:lastRenderedPageBreak/>
        <w:t xml:space="preserve">Приложение </w:t>
      </w:r>
      <w:r w:rsidR="007352CF" w:rsidRPr="00F84798">
        <w:rPr>
          <w:color w:val="000000" w:themeColor="text1"/>
          <w:lang w:val="ru-RU"/>
        </w:rPr>
        <w:t>7</w:t>
      </w:r>
      <w:bookmarkEnd w:id="295"/>
      <w:r w:rsidRPr="00F84798">
        <w:rPr>
          <w:color w:val="000000" w:themeColor="text1"/>
        </w:rPr>
        <w:t xml:space="preserve"> </w:t>
      </w:r>
    </w:p>
    <w:p w14:paraId="3DFC230B" w14:textId="470A3DE5"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bookmarkStart w:id="297" w:name="_Форма_Заявления"/>
      <w:bookmarkStart w:id="298" w:name="_Toc470127611"/>
      <w:bookmarkStart w:id="299" w:name="ФормаЗаявленияОпредоставленииМУ"/>
      <w:bookmarkEnd w:id="296"/>
      <w:bookmarkEnd w:id="297"/>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sidR="00A5251C">
        <w:rPr>
          <w:rFonts w:ascii="Times New Roman" w:eastAsia="Times New Roman" w:hAnsi="Times New Roman"/>
          <w:bCs/>
          <w:iCs/>
          <w:color w:val="000000" w:themeColor="text1"/>
          <w:sz w:val="24"/>
          <w:szCs w:val="24"/>
          <w:lang w:eastAsia="ru-RU"/>
        </w:rPr>
        <w:t>Административному</w:t>
      </w:r>
      <w:r w:rsidRPr="00AC57CD">
        <w:rPr>
          <w:rFonts w:ascii="Times New Roman" w:eastAsia="Times New Roman" w:hAnsi="Times New Roman"/>
          <w:bCs/>
          <w:iCs/>
          <w:color w:val="000000" w:themeColor="text1"/>
          <w:sz w:val="24"/>
          <w:szCs w:val="24"/>
          <w:lang w:val="x-none" w:eastAsia="ru-RU"/>
        </w:rPr>
        <w:t xml:space="preserve"> регламент</w:t>
      </w:r>
      <w:r w:rsidR="00A5251C">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5CDC236A" w14:textId="77777777"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val="x-none" w:eastAsia="ru-RU"/>
        </w:rPr>
      </w:pPr>
      <w:bookmarkStart w:id="300" w:name="_Toc493588921"/>
      <w:r w:rsidRPr="00810395">
        <w:rPr>
          <w:rFonts w:ascii="Times New Roman" w:eastAsia="Times New Roman" w:hAnsi="Times New Roman"/>
          <w:b/>
          <w:bCs/>
          <w:iCs/>
          <w:color w:val="000000" w:themeColor="text1"/>
          <w:sz w:val="24"/>
          <w:szCs w:val="28"/>
          <w:lang w:val="x-none" w:eastAsia="ru-RU"/>
        </w:rPr>
        <w:t>Форма схемы границ</w:t>
      </w:r>
      <w:bookmarkEnd w:id="300"/>
    </w:p>
    <w:p w14:paraId="04477B12" w14:textId="77777777"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14:paraId="454901AF" w14:textId="77777777"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СХЕМА ГРАНИЦ</w:t>
      </w:r>
    </w:p>
    <w:p w14:paraId="1CD26D7E" w14:textId="77777777"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4FBF4939" w14:textId="77777777"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Местоположение/</w:t>
      </w:r>
      <w:proofErr w:type="gramStart"/>
      <w:r w:rsidRPr="00810395">
        <w:rPr>
          <w:rFonts w:ascii="Times New Roman" w:hAnsi="Times New Roman"/>
          <w:color w:val="000000" w:themeColor="text1"/>
          <w:sz w:val="24"/>
          <w:szCs w:val="24"/>
          <w:lang w:eastAsia="ru-RU"/>
        </w:rPr>
        <w:t>кадастровый</w:t>
      </w:r>
      <w:proofErr w:type="gramEnd"/>
      <w:r w:rsidRPr="00810395">
        <w:rPr>
          <w:rFonts w:ascii="Times New Roman" w:hAnsi="Times New Roman"/>
          <w:color w:val="000000" w:themeColor="text1"/>
          <w:sz w:val="24"/>
          <w:szCs w:val="24"/>
          <w:lang w:eastAsia="ru-RU"/>
        </w:rPr>
        <w:t xml:space="preserve"> №:</w:t>
      </w:r>
    </w:p>
    <w:p w14:paraId="7868F05D" w14:textId="77777777" w:rsidR="00810395" w:rsidRPr="00810395"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(земельного участка, квартала)</w:t>
      </w:r>
    </w:p>
    <w:p w14:paraId="6CDA05C3"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___________________________________________________________________________</w:t>
      </w:r>
    </w:p>
    <w:p w14:paraId="031BEBED" w14:textId="77777777"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14:paraId="61368DBB" w14:textId="77777777"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Площадь земельного участка: </w:t>
      </w:r>
    </w:p>
    <w:p w14:paraId="04E82657"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59139532" w14:textId="77777777"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Категория земель: </w:t>
      </w:r>
    </w:p>
    <w:p w14:paraId="5F4F84D7" w14:textId="77777777" w:rsidR="00810395" w:rsidRPr="00810395"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(при наличии)</w:t>
      </w:r>
    </w:p>
    <w:p w14:paraId="08A8189B" w14:textId="77777777"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14:paraId="33C4A663" w14:textId="77777777"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Вид разрешенного использования: </w:t>
      </w:r>
    </w:p>
    <w:p w14:paraId="1A2FE0A9" w14:textId="77777777"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39CA6BD1" w14:textId="77777777"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810395" w14:paraId="2D3A41C0" w14:textId="77777777" w:rsidTr="00B5568A">
        <w:tc>
          <w:tcPr>
            <w:tcW w:w="9005" w:type="dxa"/>
            <w:gridSpan w:val="4"/>
            <w:tcBorders>
              <w:top w:val="single" w:sz="4" w:space="0" w:color="auto"/>
              <w:left w:val="single" w:sz="4" w:space="0" w:color="auto"/>
              <w:bottom w:val="single" w:sz="4" w:space="0" w:color="auto"/>
              <w:right w:val="single" w:sz="4" w:space="0" w:color="auto"/>
            </w:tcBorders>
          </w:tcPr>
          <w:p w14:paraId="25970226" w14:textId="77777777"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Каталог координат</w:t>
            </w:r>
          </w:p>
        </w:tc>
      </w:tr>
      <w:tr w:rsidR="00810395" w:rsidRPr="00810395" w14:paraId="0DD403A1" w14:textId="77777777" w:rsidTr="00B5568A">
        <w:tc>
          <w:tcPr>
            <w:tcW w:w="1304" w:type="dxa"/>
            <w:tcBorders>
              <w:top w:val="single" w:sz="4" w:space="0" w:color="auto"/>
              <w:left w:val="single" w:sz="4" w:space="0" w:color="auto"/>
              <w:bottom w:val="single" w:sz="4" w:space="0" w:color="auto"/>
              <w:right w:val="single" w:sz="4" w:space="0" w:color="auto"/>
            </w:tcBorders>
          </w:tcPr>
          <w:p w14:paraId="2EF92357" w14:textId="77777777"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14:paraId="26CD8A1D" w14:textId="77777777"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36383548" w14:textId="77777777"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14:paraId="2560CE38" w14:textId="77777777"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Y</w:t>
            </w:r>
          </w:p>
        </w:tc>
      </w:tr>
      <w:tr w:rsidR="00810395" w:rsidRPr="00810395" w14:paraId="102F6632" w14:textId="77777777" w:rsidTr="00B5568A">
        <w:tc>
          <w:tcPr>
            <w:tcW w:w="1304" w:type="dxa"/>
            <w:tcBorders>
              <w:top w:val="single" w:sz="4" w:space="0" w:color="auto"/>
              <w:left w:val="single" w:sz="4" w:space="0" w:color="auto"/>
              <w:bottom w:val="single" w:sz="4" w:space="0" w:color="auto"/>
              <w:right w:val="single" w:sz="4" w:space="0" w:color="auto"/>
            </w:tcBorders>
          </w:tcPr>
          <w:p w14:paraId="199BDD54" w14:textId="77777777"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14:paraId="0B86AEF1" w14:textId="77777777"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14:paraId="48F21BB5" w14:textId="77777777"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14:paraId="0B1DC586" w14:textId="77777777"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14:paraId="05704EB4" w14:textId="77777777"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40880E41"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Описание границ смежных землепользователей:</w:t>
      </w:r>
    </w:p>
    <w:p w14:paraId="3E97BCAA"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От ____ точки до ____ точки -</w:t>
      </w:r>
    </w:p>
    <w:p w14:paraId="5E2D928F"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w:t>
      </w:r>
    </w:p>
    <w:p w14:paraId="155C58C2"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12C5D808" w14:textId="77777777"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14:paraId="4AFD5E4F" w14:textId="77777777"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Условные обозначения  │                       │   Экспликация земель   │</w:t>
      </w:r>
    </w:p>
    <w:p w14:paraId="7517C766" w14:textId="77777777"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14:paraId="2C4997EE" w14:textId="77777777"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                       │                        │</w:t>
      </w:r>
    </w:p>
    <w:p w14:paraId="1E565350" w14:textId="77777777"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14:paraId="70C6F355"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1B720AD4"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Заявитель ________________________________</w:t>
      </w:r>
    </w:p>
    <w:p w14:paraId="01161FBE" w14:textId="77777777" w:rsidR="00810395" w:rsidRPr="00810395"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 xml:space="preserve"> (подпись, расшифровка подписи)</w:t>
      </w:r>
    </w:p>
    <w:p w14:paraId="48CC5C64"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63015426"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М.П.</w:t>
      </w:r>
    </w:p>
    <w:p w14:paraId="450629B8"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proofErr w:type="gramStart"/>
      <w:r w:rsidRPr="00810395">
        <w:rPr>
          <w:rFonts w:ascii="Times New Roman" w:hAnsi="Times New Roman"/>
          <w:color w:val="000000" w:themeColor="text1"/>
          <w:sz w:val="20"/>
          <w:szCs w:val="20"/>
          <w:lang w:eastAsia="ru-RU"/>
        </w:rPr>
        <w:t>(для юридических лиц и</w:t>
      </w:r>
      <w:proofErr w:type="gramEnd"/>
    </w:p>
    <w:p w14:paraId="187B519C"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индивидуальных предпринимателей)</w:t>
      </w:r>
    </w:p>
    <w:p w14:paraId="4DF69860" w14:textId="77777777" w:rsidR="00810395" w:rsidRPr="00810395"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08407864" w14:textId="77777777"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14F12D15" w14:textId="7FE8D2A2" w:rsidR="007E37B1" w:rsidRPr="00F84798"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810395">
        <w:rPr>
          <w:rFonts w:ascii="Times New Roman" w:hAnsi="Times New Roman"/>
          <w:color w:val="000000" w:themeColor="text1"/>
          <w:sz w:val="24"/>
          <w:szCs w:val="24"/>
        </w:rPr>
        <w:br w:type="page"/>
      </w:r>
      <w:bookmarkStart w:id="301" w:name="прил8"/>
      <w:bookmarkEnd w:id="298"/>
      <w:bookmarkEnd w:id="299"/>
      <w:r w:rsidR="007E37B1" w:rsidRPr="00F84798">
        <w:rPr>
          <w:rFonts w:ascii="Times New Roman" w:eastAsia="Times New Roman" w:hAnsi="Times New Roman"/>
          <w:bCs/>
          <w:iCs/>
          <w:color w:val="000000" w:themeColor="text1"/>
          <w:sz w:val="24"/>
          <w:szCs w:val="24"/>
          <w:lang w:val="x-none" w:eastAsia="ru-RU"/>
        </w:rPr>
        <w:lastRenderedPageBreak/>
        <w:t xml:space="preserve">Приложение </w:t>
      </w:r>
      <w:r w:rsidR="007352CF" w:rsidRPr="00F84798">
        <w:rPr>
          <w:rFonts w:ascii="Times New Roman" w:eastAsia="Times New Roman" w:hAnsi="Times New Roman"/>
          <w:bCs/>
          <w:iCs/>
          <w:color w:val="000000" w:themeColor="text1"/>
          <w:sz w:val="24"/>
          <w:szCs w:val="24"/>
          <w:lang w:eastAsia="ru-RU"/>
        </w:rPr>
        <w:t>8</w:t>
      </w:r>
    </w:p>
    <w:p w14:paraId="0CD927C7" w14:textId="36532A2F"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bookmarkStart w:id="302" w:name="_Toc470127614"/>
      <w:bookmarkStart w:id="303" w:name="ФормаСхемыГраниц"/>
      <w:bookmarkEnd w:id="301"/>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A5251C">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A5251C">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1440E331" w14:textId="6E13D32F"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val="x-none" w:eastAsia="ru-RU"/>
        </w:rPr>
      </w:pPr>
      <w:bookmarkStart w:id="304" w:name="_Toc493588922"/>
      <w:bookmarkEnd w:id="302"/>
      <w:bookmarkEnd w:id="303"/>
      <w:r w:rsidRPr="00810395">
        <w:rPr>
          <w:rFonts w:ascii="Times New Roman" w:eastAsia="Times New Roman" w:hAnsi="Times New Roman"/>
          <w:b/>
          <w:bCs/>
          <w:iCs/>
          <w:color w:val="000000" w:themeColor="text1"/>
          <w:sz w:val="24"/>
          <w:szCs w:val="28"/>
          <w:lang w:val="x-none" w:eastAsia="ru-RU"/>
        </w:rPr>
        <w:t>Форма Заявления</w:t>
      </w:r>
      <w:r w:rsidRPr="00810395">
        <w:rPr>
          <w:rFonts w:ascii="Times New Roman" w:eastAsia="Times New Roman" w:hAnsi="Times New Roman"/>
          <w:b/>
          <w:bCs/>
          <w:iCs/>
          <w:sz w:val="24"/>
          <w:szCs w:val="28"/>
          <w:lang w:val="x-none" w:eastAsia="ru-RU"/>
        </w:rPr>
        <w:t xml:space="preserve"> </w:t>
      </w:r>
      <w:r w:rsidRPr="00810395">
        <w:rPr>
          <w:rFonts w:ascii="Times New Roman" w:eastAsia="Times New Roman" w:hAnsi="Times New Roman"/>
          <w:b/>
          <w:bCs/>
          <w:iCs/>
          <w:sz w:val="24"/>
          <w:szCs w:val="28"/>
          <w:lang w:eastAsia="ru-RU"/>
        </w:rPr>
        <w:t xml:space="preserve">о предоставлении </w:t>
      </w:r>
      <w:r w:rsidRPr="00810395">
        <w:rPr>
          <w:rFonts w:ascii="Times New Roman" w:eastAsia="Times New Roman" w:hAnsi="Times New Roman"/>
          <w:b/>
          <w:bCs/>
          <w:iCs/>
          <w:color w:val="000000" w:themeColor="text1"/>
          <w:sz w:val="24"/>
          <w:szCs w:val="28"/>
          <w:lang w:val="x-none" w:eastAsia="ru-RU"/>
        </w:rPr>
        <w:t>Муниципальной услуги</w:t>
      </w:r>
      <w:bookmarkEnd w:id="304"/>
      <w:r w:rsidRPr="00810395">
        <w:rPr>
          <w:rFonts w:ascii="Times New Roman" w:eastAsia="Times New Roman" w:hAnsi="Times New Roman"/>
          <w:b/>
          <w:bCs/>
          <w:iCs/>
          <w:color w:val="000000" w:themeColor="text1"/>
          <w:sz w:val="24"/>
          <w:szCs w:val="28"/>
          <w:lang w:val="x-none" w:eastAsia="ru-RU"/>
        </w:rPr>
        <w:t xml:space="preserve"> </w:t>
      </w:r>
    </w:p>
    <w:p w14:paraId="0A79F0BA" w14:textId="77777777" w:rsidR="005D0D4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14:paraId="0A4EBF8C" w14:textId="77777777"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eastAsia="Times New Roman" w:hAnsi="Times New Roman"/>
          <w:b/>
          <w:color w:val="000000" w:themeColor="text1"/>
          <w:sz w:val="24"/>
          <w:szCs w:val="24"/>
        </w:rPr>
        <w:t xml:space="preserve">Заявление </w:t>
      </w:r>
    </w:p>
    <w:p w14:paraId="0FA3BB8A" w14:textId="4DB8CDAD" w:rsidR="0019183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о предоставлении м</w:t>
      </w:r>
      <w:r w:rsidR="005D0D46" w:rsidRPr="00810395">
        <w:rPr>
          <w:rFonts w:ascii="Times New Roman" w:eastAsia="Times New Roman" w:hAnsi="Times New Roman"/>
          <w:b/>
          <w:color w:val="000000" w:themeColor="text1"/>
          <w:sz w:val="24"/>
          <w:szCs w:val="24"/>
        </w:rPr>
        <w:t xml:space="preserve">униципальной услуги </w:t>
      </w:r>
    </w:p>
    <w:p w14:paraId="0A170C52" w14:textId="175E5D46"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14:paraId="31404A95" w14:textId="77777777" w:rsidR="005D0D46" w:rsidRPr="00810395" w:rsidRDefault="005D0D46" w:rsidP="005D0D46">
      <w:pPr>
        <w:spacing w:after="0" w:line="240" w:lineRule="auto"/>
        <w:jc w:val="both"/>
        <w:rPr>
          <w:rFonts w:ascii="Times New Roman" w:hAnsi="Times New Roman"/>
          <w:color w:val="000000" w:themeColor="text1"/>
          <w:sz w:val="24"/>
          <w:szCs w:val="24"/>
        </w:rPr>
      </w:pPr>
    </w:p>
    <w:p w14:paraId="18588739" w14:textId="77777777" w:rsidR="00810395" w:rsidRPr="00810395" w:rsidRDefault="00810395" w:rsidP="00810395">
      <w:pPr>
        <w:spacing w:after="0"/>
        <w:jc w:val="both"/>
        <w:rPr>
          <w:rFonts w:ascii="Times New Roman" w:hAnsi="Times New Roman"/>
          <w:color w:val="000000" w:themeColor="text1"/>
          <w:sz w:val="24"/>
          <w:szCs w:val="24"/>
        </w:rPr>
      </w:pPr>
    </w:p>
    <w:p w14:paraId="7072C0F5" w14:textId="5ED67A62" w:rsidR="00A5251C"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w:t>
      </w:r>
      <w:r w:rsidR="00A5251C" w:rsidRPr="00A5251C">
        <w:rPr>
          <w:rFonts w:ascii="Times New Roman" w:hAnsi="Times New Roman"/>
          <w:sz w:val="24"/>
          <w:szCs w:val="24"/>
        </w:rPr>
        <w:t>город</w:t>
      </w:r>
      <w:r w:rsidR="008D51C6">
        <w:rPr>
          <w:rFonts w:ascii="Times New Roman" w:hAnsi="Times New Roman"/>
          <w:sz w:val="24"/>
          <w:szCs w:val="24"/>
        </w:rPr>
        <w:t>а Фрязино</w:t>
      </w:r>
      <w:r w:rsidR="00A5251C" w:rsidRPr="00A5251C">
        <w:rPr>
          <w:rFonts w:ascii="Times New Roman" w:hAnsi="Times New Roman"/>
          <w:sz w:val="24"/>
          <w:szCs w:val="24"/>
        </w:rPr>
        <w:t xml:space="preserve"> </w:t>
      </w:r>
    </w:p>
    <w:p w14:paraId="0BD7BD95" w14:textId="7D615A48"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D16151" w14:paraId="41F62369" w14:textId="77777777" w:rsidTr="005E146B">
        <w:trPr>
          <w:gridAfter w:val="1"/>
          <w:wAfter w:w="29" w:type="dxa"/>
        </w:trPr>
        <w:tc>
          <w:tcPr>
            <w:tcW w:w="10206" w:type="dxa"/>
            <w:tcBorders>
              <w:top w:val="nil"/>
              <w:left w:val="nil"/>
              <w:bottom w:val="single" w:sz="4" w:space="0" w:color="auto"/>
              <w:right w:val="nil"/>
            </w:tcBorders>
            <w:vAlign w:val="bottom"/>
          </w:tcPr>
          <w:p w14:paraId="6E90BED7" w14:textId="77777777"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14:paraId="4F5E4D27" w14:textId="77777777" w:rsidTr="005E146B">
        <w:trPr>
          <w:gridAfter w:val="1"/>
          <w:wAfter w:w="29" w:type="dxa"/>
          <w:cantSplit/>
        </w:trPr>
        <w:tc>
          <w:tcPr>
            <w:tcW w:w="10206" w:type="dxa"/>
            <w:tcBorders>
              <w:top w:val="nil"/>
              <w:left w:val="nil"/>
              <w:bottom w:val="nil"/>
              <w:right w:val="nil"/>
            </w:tcBorders>
          </w:tcPr>
          <w:p w14:paraId="1AB93CCD" w14:textId="77777777" w:rsidR="0019183A" w:rsidRPr="00D17B90" w:rsidRDefault="0019183A" w:rsidP="005E146B">
            <w:pPr>
              <w:autoSpaceDE w:val="0"/>
              <w:autoSpaceDN w:val="0"/>
              <w:spacing w:after="0" w:line="240" w:lineRule="auto"/>
              <w:jc w:val="center"/>
              <w:rPr>
                <w:rFonts w:ascii="Times New Roman" w:eastAsia="Times New Roman" w:hAnsi="Times New Roman"/>
                <w:sz w:val="20"/>
                <w:szCs w:val="20"/>
                <w:lang w:eastAsia="ru-RU"/>
              </w:rPr>
            </w:pPr>
          </w:p>
        </w:tc>
      </w:tr>
      <w:tr w:rsidR="0019183A" w:rsidRPr="00D16151" w14:paraId="1B40F0BA" w14:textId="77777777" w:rsidTr="005E146B">
        <w:tc>
          <w:tcPr>
            <w:tcW w:w="10235" w:type="dxa"/>
            <w:gridSpan w:val="2"/>
            <w:tcBorders>
              <w:top w:val="nil"/>
              <w:left w:val="nil"/>
              <w:bottom w:val="single" w:sz="4" w:space="0" w:color="auto"/>
              <w:right w:val="nil"/>
            </w:tcBorders>
            <w:vAlign w:val="bottom"/>
          </w:tcPr>
          <w:p w14:paraId="6FC2B259" w14:textId="77777777"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14:paraId="4BE22B7E" w14:textId="77777777" w:rsidTr="005E146B">
        <w:tc>
          <w:tcPr>
            <w:tcW w:w="10235" w:type="dxa"/>
            <w:gridSpan w:val="2"/>
            <w:tcBorders>
              <w:top w:val="nil"/>
              <w:left w:val="nil"/>
              <w:bottom w:val="nil"/>
              <w:right w:val="nil"/>
            </w:tcBorders>
          </w:tcPr>
          <w:p w14:paraId="255FD4BB" w14:textId="77777777"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6870D682" w14:textId="77777777"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0"/>
                <w:szCs w:val="20"/>
                <w:lang w:eastAsia="ru-RU"/>
              </w:rPr>
            </w:pPr>
            <w:r w:rsidRPr="00D16151">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14:paraId="3EAB5AB0" w14:textId="77777777" w:rsidR="0019183A" w:rsidRPr="00D16151"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D16151" w14:paraId="26AE0509" w14:textId="77777777" w:rsidTr="005E146B">
        <w:trPr>
          <w:trHeight w:val="417"/>
        </w:trPr>
        <w:tc>
          <w:tcPr>
            <w:tcW w:w="10239" w:type="dxa"/>
            <w:tcBorders>
              <w:top w:val="nil"/>
              <w:left w:val="nil"/>
              <w:bottom w:val="single" w:sz="4" w:space="0" w:color="auto"/>
              <w:right w:val="nil"/>
            </w:tcBorders>
            <w:vAlign w:val="bottom"/>
          </w:tcPr>
          <w:p w14:paraId="4EC2EA94" w14:textId="77777777"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14:paraId="1C6F4B3F" w14:textId="77777777" w:rsidTr="005E146B">
        <w:trPr>
          <w:cantSplit/>
          <w:trHeight w:val="238"/>
        </w:trPr>
        <w:tc>
          <w:tcPr>
            <w:tcW w:w="10239" w:type="dxa"/>
            <w:tcBorders>
              <w:top w:val="nil"/>
              <w:left w:val="nil"/>
              <w:bottom w:val="nil"/>
              <w:right w:val="nil"/>
            </w:tcBorders>
          </w:tcPr>
          <w:p w14:paraId="74A66741" w14:textId="77777777" w:rsidR="0019183A" w:rsidRDefault="0019183A" w:rsidP="005E146B">
            <w:pPr>
              <w:autoSpaceDE w:val="0"/>
              <w:autoSpaceDN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14:paraId="7D03F8DE" w14:textId="77777777" w:rsidR="0019183A" w:rsidRPr="00D16151"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14:paraId="65E5C794" w14:textId="77777777" w:rsidR="0019183A" w:rsidRDefault="00810395" w:rsidP="0019183A">
      <w:pPr>
        <w:spacing w:after="0" w:line="240" w:lineRule="auto"/>
        <w:ind w:firstLine="567"/>
        <w:contextualSpacing/>
        <w:jc w:val="both"/>
        <w:rPr>
          <w:rFonts w:ascii="Times New Roman" w:hAnsi="Times New Roman"/>
          <w:sz w:val="24"/>
          <w:szCs w:val="24"/>
        </w:rPr>
      </w:pPr>
      <w:r w:rsidRPr="00810395">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19183A">
        <w:rPr>
          <w:rFonts w:ascii="Times New Roman" w:hAnsi="Times New Roman"/>
          <w:sz w:val="24"/>
          <w:szCs w:val="24"/>
        </w:rPr>
        <w:t xml:space="preserve"> </w:t>
      </w:r>
    </w:p>
    <w:p w14:paraId="6DF275A4" w14:textId="3B265D8B"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с номером кадастрового квартала: ________________ (при отсутствии кадастрового номера).</w:t>
      </w:r>
    </w:p>
    <w:p w14:paraId="0998031A" w14:textId="770367E4"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 xml:space="preserve">(в случае если Заявитель (представитель Заявителя) обращается с Заявлением о </w:t>
      </w:r>
      <w:r>
        <w:rPr>
          <w:rFonts w:ascii="Times New Roman" w:hAnsi="Times New Roman"/>
          <w:sz w:val="24"/>
          <w:szCs w:val="24"/>
        </w:rPr>
        <w:t>выдаче разрешения на использование</w:t>
      </w:r>
      <w:r w:rsidRPr="00D16151">
        <w:rPr>
          <w:rFonts w:ascii="Times New Roman" w:hAnsi="Times New Roman"/>
          <w:sz w:val="24"/>
          <w:szCs w:val="24"/>
        </w:rPr>
        <w:t xml:space="preserve"> нескольких земельных участк</w:t>
      </w:r>
      <w:r>
        <w:rPr>
          <w:rFonts w:ascii="Times New Roman" w:hAnsi="Times New Roman"/>
          <w:sz w:val="24"/>
          <w:szCs w:val="24"/>
        </w:rPr>
        <w:t>ов</w:t>
      </w:r>
      <w:r w:rsidRPr="00D16151">
        <w:rPr>
          <w:rFonts w:ascii="Times New Roman" w:hAnsi="Times New Roman"/>
          <w:sz w:val="24"/>
          <w:szCs w:val="24"/>
        </w:rPr>
        <w:t>, указываются все земельные участки по порядку).</w:t>
      </w:r>
    </w:p>
    <w:p w14:paraId="2115D5B6" w14:textId="77777777" w:rsidR="00810395" w:rsidRPr="00810395" w:rsidRDefault="00810395" w:rsidP="00810395">
      <w:pPr>
        <w:spacing w:after="0" w:line="240" w:lineRule="auto"/>
        <w:ind w:firstLine="709"/>
        <w:jc w:val="both"/>
        <w:rPr>
          <w:rFonts w:ascii="Times New Roman" w:hAnsi="Times New Roman"/>
          <w:color w:val="000000" w:themeColor="text1"/>
          <w:sz w:val="24"/>
          <w:szCs w:val="24"/>
        </w:rPr>
      </w:pPr>
    </w:p>
    <w:p w14:paraId="6B7185F9" w14:textId="77777777"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цель использования земельного участка (участков): ______________________________</w:t>
      </w:r>
    </w:p>
    <w:p w14:paraId="7D2D9E0F" w14:textId="77777777"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___________________________________________________________________________;</w:t>
      </w:r>
    </w:p>
    <w:p w14:paraId="5629AADB" w14:textId="77777777" w:rsidR="007E37B1" w:rsidRPr="00F84798"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620DF22E" w14:textId="77777777" w:rsidR="0019183A" w:rsidRPr="00D16151" w:rsidRDefault="0019183A" w:rsidP="0019183A">
      <w:pPr>
        <w:spacing w:after="0" w:line="240" w:lineRule="auto"/>
        <w:ind w:firstLine="709"/>
        <w:jc w:val="both"/>
        <w:rPr>
          <w:rFonts w:ascii="Times New Roman" w:hAnsi="Times New Roman"/>
          <w:sz w:val="24"/>
          <w:szCs w:val="24"/>
        </w:rPr>
      </w:pPr>
      <w:r w:rsidRPr="00D16151">
        <w:rPr>
          <w:rFonts w:ascii="Times New Roman" w:hAnsi="Times New Roman"/>
          <w:sz w:val="24"/>
          <w:szCs w:val="24"/>
          <w:lang w:val="en-US"/>
        </w:rPr>
        <w:t>C</w:t>
      </w:r>
      <w:r w:rsidRPr="00D16151">
        <w:rPr>
          <w:rFonts w:ascii="Times New Roman" w:hAnsi="Times New Roman"/>
          <w:sz w:val="24"/>
          <w:szCs w:val="24"/>
        </w:rPr>
        <w:t xml:space="preserve">рок, на который требуется получение разрешения: ____ месяцев. </w:t>
      </w:r>
    </w:p>
    <w:p w14:paraId="4C10AD58" w14:textId="77777777"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6D6F29E" w14:textId="77777777"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14:paraId="6F267595" w14:textId="77777777"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14:paraId="3179BB55" w14:textId="77777777"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14:paraId="26147C6E" w14:textId="77777777" w:rsidR="0019183A" w:rsidRPr="00D16151"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14:paraId="7AF6458C" w14:textId="77777777" w:rsidR="0019183A" w:rsidRPr="00D16151"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D16151" w14:paraId="285CE1D8" w14:textId="77777777" w:rsidTr="00CD1211">
        <w:trPr>
          <w:trHeight w:val="475"/>
        </w:trPr>
        <w:tc>
          <w:tcPr>
            <w:tcW w:w="1560" w:type="dxa"/>
          </w:tcPr>
          <w:p w14:paraId="54D717E6" w14:textId="77777777" w:rsidR="0019183A" w:rsidRPr="00D17B90" w:rsidRDefault="0019183A" w:rsidP="005E146B">
            <w:pPr>
              <w:keepNext/>
              <w:keepLines/>
              <w:spacing w:after="0" w:line="240" w:lineRule="auto"/>
              <w:jc w:val="both"/>
              <w:rPr>
                <w:rFonts w:ascii="Times New Roman" w:hAnsi="Times New Roman"/>
                <w:sz w:val="24"/>
                <w:szCs w:val="24"/>
              </w:rPr>
            </w:pPr>
          </w:p>
        </w:tc>
        <w:tc>
          <w:tcPr>
            <w:tcW w:w="3969" w:type="dxa"/>
          </w:tcPr>
          <w:p w14:paraId="5ABCBF20" w14:textId="5D442C3D" w:rsidR="0019183A" w:rsidRPr="00D17B90"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00CD1211">
              <w:rPr>
                <w:rFonts w:ascii="Times New Roman" w:hAnsi="Times New Roman"/>
                <w:sz w:val="24"/>
                <w:szCs w:val="24"/>
              </w:rPr>
              <w:t xml:space="preserve"> Заявителя (представителя Заявителя, уполномоченного на подписание)</w:t>
            </w:r>
            <w:r w:rsidRPr="00CD1211">
              <w:rPr>
                <w:rFonts w:ascii="Times New Roman" w:hAnsi="Times New Roman"/>
                <w:sz w:val="24"/>
                <w:szCs w:val="24"/>
              </w:rPr>
              <w:t xml:space="preserve"> ____________</w:t>
            </w:r>
          </w:p>
        </w:tc>
        <w:tc>
          <w:tcPr>
            <w:tcW w:w="2703" w:type="dxa"/>
          </w:tcPr>
          <w:p w14:paraId="1DF25028" w14:textId="77777777"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14:paraId="73F9D017" w14:textId="77777777"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14:paraId="15FD1009" w14:textId="77777777" w:rsidR="0019183A" w:rsidRPr="00D17B90"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14:paraId="0E50D445" w14:textId="25563B81"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CD1211">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в </w:t>
      </w:r>
      <w:r w:rsidR="00CD1211">
        <w:rPr>
          <w:rFonts w:ascii="Times New Roman" w:eastAsia="Times New Roman" w:hAnsi="Times New Roman"/>
          <w:sz w:val="24"/>
          <w:szCs w:val="24"/>
          <w:lang w:eastAsia="ru-RU"/>
        </w:rPr>
        <w:t>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14:paraId="4DEC0267" w14:textId="77777777"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14:paraId="7225111E" w14:textId="24E3B9FC"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Pr>
          <w:rFonts w:ascii="Times New Roman" w:eastAsia="Times New Roman" w:hAnsi="Times New Roman"/>
          <w:sz w:val="24"/>
          <w:szCs w:val="24"/>
          <w:lang w:eastAsia="ru-RU"/>
        </w:rPr>
        <w:t xml:space="preserve">едоставить </w:t>
      </w:r>
      <w:r w:rsidRPr="00D16151">
        <w:rPr>
          <w:rFonts w:ascii="Times New Roman" w:eastAsia="Times New Roman" w:hAnsi="Times New Roman"/>
          <w:sz w:val="24"/>
          <w:szCs w:val="24"/>
          <w:lang w:eastAsia="ru-RU"/>
        </w:rPr>
        <w:t>(</w:t>
      </w:r>
      <w:r w:rsidR="00CD1211">
        <w:rPr>
          <w:rFonts w:ascii="Times New Roman" w:eastAsia="Times New Roman" w:hAnsi="Times New Roman"/>
          <w:sz w:val="24"/>
          <w:szCs w:val="24"/>
          <w:lang w:eastAsia="ru-RU"/>
        </w:rPr>
        <w:t>при необходимости</w:t>
      </w:r>
      <w:r w:rsidRPr="00D16151">
        <w:rPr>
          <w:rFonts w:ascii="Times New Roman" w:eastAsia="Times New Roman" w:hAnsi="Times New Roman"/>
          <w:sz w:val="24"/>
          <w:szCs w:val="24"/>
          <w:lang w:eastAsia="ru-RU"/>
        </w:rPr>
        <w:t xml:space="preserve"> подчеркнуть):</w:t>
      </w:r>
    </w:p>
    <w:p w14:paraId="316C5B8B" w14:textId="4FA79F86"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sidR="00C0178A">
        <w:rPr>
          <w:rFonts w:ascii="Times New Roman" w:eastAsia="Times New Roman" w:hAnsi="Times New Roman"/>
          <w:sz w:val="24"/>
          <w:szCs w:val="24"/>
          <w:lang w:eastAsia="ru-RU"/>
        </w:rPr>
        <w:t xml:space="preserve">на бумажном носителе </w:t>
      </w:r>
      <w:r w:rsidRPr="00D16151">
        <w:rPr>
          <w:rFonts w:ascii="Times New Roman" w:eastAsia="Times New Roman" w:hAnsi="Times New Roman"/>
          <w:sz w:val="24"/>
          <w:szCs w:val="24"/>
          <w:lang w:eastAsia="ru-RU"/>
        </w:rPr>
        <w:t>выдать при личном обращении в МФЦ;</w:t>
      </w:r>
    </w:p>
    <w:p w14:paraId="2500B146" w14:textId="77777777"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направить почтовым отправлением по адресу__________________________________</w:t>
      </w:r>
    </w:p>
    <w:p w14:paraId="269D92BD" w14:textId="77777777" w:rsidR="0019183A" w:rsidRPr="00D16151" w:rsidRDefault="0019183A" w:rsidP="0019183A">
      <w:pPr>
        <w:spacing w:after="0" w:line="240" w:lineRule="auto"/>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________________________________________________________________________________</w:t>
      </w:r>
    </w:p>
    <w:p w14:paraId="06131B01" w14:textId="77777777"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(указать адрес)</w:t>
      </w:r>
    </w:p>
    <w:p w14:paraId="25FFADA3" w14:textId="77777777"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14:paraId="5CB50980" w14:textId="77777777"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283A51B0" w14:textId="01A9DB85"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14:paraId="605C8CC6" w14:textId="77777777"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14:paraId="59917ED7" w14:textId="77777777" w:rsidR="0019183A" w:rsidRPr="00D16151" w:rsidRDefault="0019183A" w:rsidP="0019183A">
      <w:pPr>
        <w:keepNext/>
        <w:keepLines/>
        <w:spacing w:after="0" w:line="240" w:lineRule="auto"/>
        <w:jc w:val="both"/>
        <w:rPr>
          <w:rFonts w:ascii="Times New Roman" w:hAnsi="Times New Roman"/>
          <w:sz w:val="24"/>
          <w:szCs w:val="24"/>
        </w:rPr>
      </w:pPr>
    </w:p>
    <w:p w14:paraId="1F8FD5BE" w14:textId="77777777" w:rsidR="00823B2F" w:rsidRDefault="0019183A" w:rsidP="00E0024D">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14:paraId="3DBBE20F" w14:textId="6C0793DE" w:rsidR="0019183A" w:rsidRPr="00D16151" w:rsidRDefault="0019183A" w:rsidP="00823B2F">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14:paraId="6BDC3F20" w14:textId="2CF8C0E3" w:rsidR="0019183A" w:rsidRPr="00D16151"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D16151" w:rsidSect="00727C17">
          <w:footerReference w:type="default" r:id="rId13"/>
          <w:pgSz w:w="11906" w:h="16838" w:code="9"/>
          <w:pgMar w:top="1134" w:right="567" w:bottom="992" w:left="1134" w:header="720" w:footer="720" w:gutter="0"/>
          <w:cols w:space="720"/>
          <w:noEndnote/>
          <w:titlePg/>
          <w:docGrid w:linePitch="299"/>
        </w:sectPr>
      </w:pPr>
    </w:p>
    <w:p w14:paraId="1C38A4EC" w14:textId="7E824F7C" w:rsidR="00E76A6C" w:rsidRPr="00F84798" w:rsidRDefault="00E76A6C" w:rsidP="00081D31">
      <w:pPr>
        <w:pStyle w:val="12"/>
        <w:ind w:left="9639"/>
        <w:jc w:val="left"/>
        <w:rPr>
          <w:color w:val="000000" w:themeColor="text1"/>
          <w:lang w:val="ru-RU"/>
        </w:rPr>
      </w:pPr>
      <w:bookmarkStart w:id="305" w:name="_Приложение_9"/>
      <w:bookmarkStart w:id="306" w:name="_Toc493588923"/>
      <w:bookmarkStart w:id="307" w:name="прил9"/>
      <w:bookmarkEnd w:id="305"/>
      <w:r w:rsidRPr="00F84798">
        <w:rPr>
          <w:color w:val="000000" w:themeColor="text1"/>
        </w:rPr>
        <w:lastRenderedPageBreak/>
        <w:t xml:space="preserve">Приложение </w:t>
      </w:r>
      <w:r w:rsidR="007352CF" w:rsidRPr="00F84798">
        <w:rPr>
          <w:color w:val="000000" w:themeColor="text1"/>
          <w:lang w:val="ru-RU"/>
        </w:rPr>
        <w:t>9</w:t>
      </w:r>
      <w:bookmarkEnd w:id="306"/>
    </w:p>
    <w:p w14:paraId="01D7BB6A" w14:textId="719B0FC2" w:rsidR="00DD7C10" w:rsidRPr="00F84798" w:rsidRDefault="00DD7C10" w:rsidP="00DD7C10">
      <w:pPr>
        <w:keepNext/>
        <w:spacing w:after="0"/>
        <w:ind w:left="9639"/>
        <w:rPr>
          <w:rFonts w:ascii="Times New Roman" w:eastAsia="Times New Roman" w:hAnsi="Times New Roman"/>
          <w:bCs/>
          <w:iCs/>
          <w:color w:val="000000" w:themeColor="text1"/>
          <w:sz w:val="24"/>
          <w:szCs w:val="24"/>
          <w:lang w:val="x-none" w:eastAsia="ru-RU"/>
        </w:rPr>
      </w:pPr>
      <w:bookmarkStart w:id="308" w:name="_Toc470127616"/>
      <w:bookmarkStart w:id="309" w:name="ОписаниеДокументовНеобхДляПредоставления"/>
      <w:bookmarkEnd w:id="307"/>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AF0710">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AF0710">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21789ECA" w14:textId="5AD05551" w:rsidR="00E76A6C" w:rsidRDefault="00E76A6C" w:rsidP="00081D31">
      <w:pPr>
        <w:pStyle w:val="20"/>
        <w:rPr>
          <w:color w:val="000000" w:themeColor="text1"/>
        </w:rPr>
      </w:pPr>
      <w:bookmarkStart w:id="310" w:name="_Toc493588924"/>
      <w:r w:rsidRPr="00F84798">
        <w:rPr>
          <w:color w:val="000000" w:themeColor="text1"/>
        </w:rPr>
        <w:t xml:space="preserve">Описание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8"/>
      <w:bookmarkEnd w:id="310"/>
    </w:p>
    <w:p w14:paraId="35FF376B" w14:textId="77777777" w:rsidR="00260050" w:rsidRPr="00260050" w:rsidRDefault="00260050" w:rsidP="00260050">
      <w:pPr>
        <w:rPr>
          <w:lang w:val="x-non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938"/>
        <w:gridCol w:w="3393"/>
        <w:gridCol w:w="2561"/>
        <w:gridCol w:w="2150"/>
        <w:gridCol w:w="11"/>
        <w:gridCol w:w="2782"/>
      </w:tblGrid>
      <w:tr w:rsidR="00260050" w:rsidRPr="00260050" w14:paraId="019A6C53" w14:textId="77777777" w:rsidTr="00B771D4">
        <w:trPr>
          <w:tblHeader/>
        </w:trPr>
        <w:tc>
          <w:tcPr>
            <w:tcW w:w="529" w:type="pct"/>
            <w:vMerge w:val="restart"/>
          </w:tcPr>
          <w:bookmarkEnd w:id="309"/>
          <w:p w14:paraId="29994952"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Класс документа</w:t>
            </w:r>
          </w:p>
        </w:tc>
        <w:tc>
          <w:tcPr>
            <w:tcW w:w="675" w:type="pct"/>
            <w:vMerge w:val="restart"/>
          </w:tcPr>
          <w:p w14:paraId="789EA208"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Виды документов</w:t>
            </w:r>
          </w:p>
        </w:tc>
        <w:tc>
          <w:tcPr>
            <w:tcW w:w="1182" w:type="pct"/>
            <w:vMerge w:val="restart"/>
          </w:tcPr>
          <w:p w14:paraId="78BB058A"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Общие описания документов</w:t>
            </w:r>
          </w:p>
        </w:tc>
        <w:tc>
          <w:tcPr>
            <w:tcW w:w="892" w:type="pct"/>
            <w:vMerge w:val="restart"/>
          </w:tcPr>
          <w:p w14:paraId="39D06A0E" w14:textId="2EC4FFC8" w:rsidR="00260050" w:rsidRPr="00260050" w:rsidRDefault="00260050" w:rsidP="00DC2301">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 xml:space="preserve">При личной подаче в МФЦ оригиналы документов сканируются и направляются в </w:t>
            </w:r>
            <w:r w:rsidR="00DC2301">
              <w:rPr>
                <w:rFonts w:ascii="Times New Roman" w:eastAsia="Times New Roman" w:hAnsi="Times New Roman"/>
                <w:b/>
                <w:sz w:val="24"/>
                <w:szCs w:val="24"/>
                <w:lang w:eastAsia="ru-RU"/>
              </w:rPr>
              <w:t>КУИЖВ</w:t>
            </w:r>
            <w:r w:rsidRPr="00260050">
              <w:rPr>
                <w:rFonts w:ascii="Times New Roman" w:eastAsia="Times New Roman" w:hAnsi="Times New Roman"/>
                <w:b/>
                <w:sz w:val="24"/>
                <w:szCs w:val="24"/>
                <w:lang w:eastAsia="ru-RU"/>
              </w:rPr>
              <w:t xml:space="preserve"> в электронном виде</w:t>
            </w:r>
          </w:p>
        </w:tc>
        <w:tc>
          <w:tcPr>
            <w:tcW w:w="1722" w:type="pct"/>
            <w:gridSpan w:val="3"/>
          </w:tcPr>
          <w:p w14:paraId="0B817CB9"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При подаче через РПГУ</w:t>
            </w:r>
          </w:p>
        </w:tc>
      </w:tr>
      <w:tr w:rsidR="00260050" w:rsidRPr="00260050" w14:paraId="1DB0C398" w14:textId="77777777" w:rsidTr="00B771D4">
        <w:trPr>
          <w:tblHeader/>
        </w:trPr>
        <w:tc>
          <w:tcPr>
            <w:tcW w:w="529" w:type="pct"/>
            <w:vMerge/>
          </w:tcPr>
          <w:p w14:paraId="1C3A5896"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p>
        </w:tc>
        <w:tc>
          <w:tcPr>
            <w:tcW w:w="675" w:type="pct"/>
            <w:vMerge/>
          </w:tcPr>
          <w:p w14:paraId="05654152"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p>
        </w:tc>
        <w:tc>
          <w:tcPr>
            <w:tcW w:w="1182" w:type="pct"/>
            <w:vMerge/>
          </w:tcPr>
          <w:p w14:paraId="1887A911"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p>
        </w:tc>
        <w:tc>
          <w:tcPr>
            <w:tcW w:w="892" w:type="pct"/>
            <w:vMerge/>
          </w:tcPr>
          <w:p w14:paraId="276DAAD6"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p>
        </w:tc>
        <w:tc>
          <w:tcPr>
            <w:tcW w:w="749" w:type="pct"/>
          </w:tcPr>
          <w:p w14:paraId="353F91AC"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при подаче</w:t>
            </w:r>
          </w:p>
        </w:tc>
        <w:tc>
          <w:tcPr>
            <w:tcW w:w="973" w:type="pct"/>
            <w:gridSpan w:val="2"/>
          </w:tcPr>
          <w:p w14:paraId="62C43EF9" w14:textId="056E7B8F" w:rsidR="00260050" w:rsidRPr="00260050" w:rsidRDefault="00260050" w:rsidP="00BD37D8">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 xml:space="preserve">при подтверждении документов в МФЦ  </w:t>
            </w:r>
          </w:p>
        </w:tc>
      </w:tr>
      <w:tr w:rsidR="00260050" w:rsidRPr="00260050" w14:paraId="1B65EE3F" w14:textId="77777777" w:rsidTr="00B771D4">
        <w:tc>
          <w:tcPr>
            <w:tcW w:w="4027" w:type="pct"/>
            <w:gridSpan w:val="5"/>
          </w:tcPr>
          <w:p w14:paraId="214C5405"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gridSpan w:val="2"/>
          </w:tcPr>
          <w:p w14:paraId="08400755" w14:textId="77777777" w:rsidR="00260050" w:rsidRPr="00260050" w:rsidRDefault="00260050" w:rsidP="00260050">
            <w:pPr>
              <w:suppressAutoHyphens/>
              <w:spacing w:after="0"/>
              <w:jc w:val="center"/>
              <w:rPr>
                <w:rFonts w:ascii="Times New Roman" w:eastAsia="Times New Roman" w:hAnsi="Times New Roman"/>
                <w:b/>
                <w:sz w:val="24"/>
                <w:szCs w:val="24"/>
                <w:lang w:eastAsia="ru-RU"/>
              </w:rPr>
            </w:pPr>
          </w:p>
        </w:tc>
      </w:tr>
      <w:tr w:rsidR="00C0178A" w:rsidRPr="00260050" w14:paraId="2C1A291B" w14:textId="77777777" w:rsidTr="00B771D4">
        <w:trPr>
          <w:trHeight w:val="563"/>
        </w:trPr>
        <w:tc>
          <w:tcPr>
            <w:tcW w:w="1204" w:type="pct"/>
            <w:gridSpan w:val="2"/>
          </w:tcPr>
          <w:p w14:paraId="30719A5D" w14:textId="77777777" w:rsidR="00C0178A" w:rsidRPr="00260050" w:rsidRDefault="00C0178A"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w:t>
            </w:r>
          </w:p>
        </w:tc>
        <w:tc>
          <w:tcPr>
            <w:tcW w:w="1182" w:type="pct"/>
          </w:tcPr>
          <w:p w14:paraId="113BB376" w14:textId="198539BB"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Pr="00260050">
              <w:rPr>
                <w:rFonts w:ascii="Times New Roman" w:eastAsia="Times New Roman" w:hAnsi="Times New Roman"/>
                <w:sz w:val="24"/>
                <w:szCs w:val="24"/>
                <w:lang w:eastAsia="ru-RU"/>
              </w:rPr>
              <w:t xml:space="preserve"> к настоящему Административному регламенту.</w:t>
            </w:r>
          </w:p>
        </w:tc>
        <w:tc>
          <w:tcPr>
            <w:tcW w:w="892" w:type="pct"/>
          </w:tcPr>
          <w:p w14:paraId="3A6068E5" w14:textId="370D17D6"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A33EE" w:rsidRPr="001A33EE">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w:t>
            </w:r>
            <w:r w:rsidR="001A33EE" w:rsidRPr="001A33EE">
              <w:rPr>
                <w:rFonts w:ascii="Times New Roman" w:eastAsia="Times New Roman" w:hAnsi="Times New Roman"/>
                <w:sz w:val="24"/>
                <w:szCs w:val="24"/>
                <w:lang w:eastAsia="ru-RU"/>
              </w:rPr>
              <w:lastRenderedPageBreak/>
              <w:t>предоставляется Заявление, подписанное Заявителем</w:t>
            </w:r>
          </w:p>
        </w:tc>
        <w:tc>
          <w:tcPr>
            <w:tcW w:w="749" w:type="pct"/>
          </w:tcPr>
          <w:p w14:paraId="1FA4E76B" w14:textId="353AC64B" w:rsidR="00C0178A" w:rsidRPr="00260050" w:rsidRDefault="00C0178A" w:rsidP="00C0178A">
            <w:pPr>
              <w:suppressAutoHyphens/>
              <w:spacing w:after="0"/>
              <w:jc w:val="both"/>
              <w:rPr>
                <w:rFonts w:ascii="Times New Roman" w:eastAsia="Times New Roman" w:hAnsi="Times New Roman"/>
                <w:sz w:val="24"/>
                <w:szCs w:val="24"/>
                <w:lang w:eastAsia="ru-RU"/>
              </w:rPr>
            </w:pPr>
            <w:r w:rsidRPr="00441F3E">
              <w:rPr>
                <w:rFonts w:ascii="Times New Roman" w:eastAsia="Times New Roman" w:hAnsi="Times New Roman"/>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144EBFA0"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Оригинал документа для сверки в МФЦ не представляется.</w:t>
            </w:r>
          </w:p>
        </w:tc>
      </w:tr>
      <w:tr w:rsidR="00C0178A" w:rsidRPr="00260050" w14:paraId="63E70ABD" w14:textId="77777777" w:rsidTr="00E0024D">
        <w:trPr>
          <w:trHeight w:val="13964"/>
        </w:trPr>
        <w:tc>
          <w:tcPr>
            <w:tcW w:w="1204" w:type="pct"/>
            <w:gridSpan w:val="2"/>
          </w:tcPr>
          <w:p w14:paraId="4FBD2024" w14:textId="275457EC" w:rsidR="00C0178A" w:rsidRPr="00260050" w:rsidRDefault="00C0178A" w:rsidP="00C0178A">
            <w:pPr>
              <w:suppressAutoHyphens/>
              <w:spacing w:after="0"/>
              <w:jc w:val="center"/>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lastRenderedPageBreak/>
              <w:t>Схема границ</w:t>
            </w:r>
          </w:p>
        </w:tc>
        <w:tc>
          <w:tcPr>
            <w:tcW w:w="1182" w:type="pct"/>
          </w:tcPr>
          <w:p w14:paraId="029BBA39" w14:textId="15B6670A"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rFonts w:ascii="Times New Roman" w:eastAsia="Times New Roman" w:hAnsi="Times New Roman"/>
                <w:sz w:val="24"/>
                <w:szCs w:val="24"/>
                <w:lang w:eastAsia="ru-RU"/>
              </w:rPr>
              <w:t xml:space="preserve">должна </w:t>
            </w:r>
            <w:r w:rsidRPr="006852D2">
              <w:rPr>
                <w:rFonts w:ascii="Times New Roman" w:eastAsia="Times New Roman" w:hAnsi="Times New Roman"/>
                <w:sz w:val="24"/>
                <w:szCs w:val="24"/>
                <w:lang w:eastAsia="ru-RU"/>
              </w:rPr>
              <w:t xml:space="preserve">соответствовать форме, указанной в Приложении </w:t>
            </w:r>
            <w:r>
              <w:rPr>
                <w:rFonts w:ascii="Times New Roman" w:eastAsia="Times New Roman" w:hAnsi="Times New Roman"/>
                <w:sz w:val="24"/>
                <w:szCs w:val="24"/>
                <w:lang w:eastAsia="ru-RU"/>
              </w:rPr>
              <w:t>7</w:t>
            </w:r>
            <w:r w:rsidRPr="006852D2">
              <w:rPr>
                <w:rFonts w:ascii="Times New Roman" w:eastAsia="Times New Roman" w:hAnsi="Times New Roman"/>
                <w:sz w:val="24"/>
                <w:szCs w:val="24"/>
                <w:lang w:eastAsia="ru-RU"/>
              </w:rPr>
              <w:t xml:space="preserve"> настоящего Административного регламента и содержать в себе:</w:t>
            </w:r>
          </w:p>
          <w:p w14:paraId="2B43C65E" w14:textId="77777777"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14:paraId="621DDDB0" w14:textId="77777777"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поворотных точек, дирекционных углов, длин линий;</w:t>
            </w:r>
          </w:p>
          <w:p w14:paraId="2ECE9C1B" w14:textId="77777777"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14:paraId="47477241" w14:textId="77777777"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14:paraId="1AF6F52B" w14:textId="77777777"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принятые условные обозначения.</w:t>
            </w:r>
          </w:p>
          <w:p w14:paraId="2586F399" w14:textId="12477EE3" w:rsidR="00C0178A" w:rsidRPr="00260050"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r>
              <w:rPr>
                <w:rFonts w:ascii="Times New Roman" w:eastAsia="Times New Roman" w:hAnsi="Times New Roman"/>
                <w:sz w:val="24"/>
                <w:szCs w:val="24"/>
                <w:lang w:eastAsia="ru-RU"/>
              </w:rPr>
              <w:t>.</w:t>
            </w:r>
          </w:p>
        </w:tc>
        <w:tc>
          <w:tcPr>
            <w:tcW w:w="892" w:type="pct"/>
          </w:tcPr>
          <w:p w14:paraId="6CF6FBE8" w14:textId="77777777"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p>
          <w:p w14:paraId="119BBA96" w14:textId="77777777" w:rsidR="00C0178A"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индивидуальным предпринимателем (при налич</w:t>
            </w:r>
            <w:proofErr w:type="gramStart"/>
            <w:r w:rsidRPr="006852D2">
              <w:rPr>
                <w:rFonts w:ascii="Times New Roman" w:eastAsia="Times New Roman" w:hAnsi="Times New Roman"/>
                <w:sz w:val="24"/>
                <w:szCs w:val="24"/>
                <w:lang w:eastAsia="ru-RU"/>
              </w:rPr>
              <w:t>ии у и</w:t>
            </w:r>
            <w:proofErr w:type="gramEnd"/>
            <w:r w:rsidRPr="006852D2">
              <w:rPr>
                <w:rFonts w:ascii="Times New Roman" w:eastAsia="Times New Roman" w:hAnsi="Times New Roman"/>
                <w:sz w:val="24"/>
                <w:szCs w:val="24"/>
                <w:lang w:eastAsia="ru-RU"/>
              </w:rPr>
              <w:t>ндивидуального предпринимателя печати)</w:t>
            </w:r>
          </w:p>
          <w:p w14:paraId="2B8C3C36" w14:textId="4114E5C1" w:rsidR="00C0178A" w:rsidRPr="00260050" w:rsidRDefault="00C0178A" w:rsidP="00C017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через МФЦ представляется в электронном виде</w:t>
            </w:r>
          </w:p>
        </w:tc>
        <w:tc>
          <w:tcPr>
            <w:tcW w:w="749" w:type="pct"/>
          </w:tcPr>
          <w:p w14:paraId="3DEEA627" w14:textId="0AD3C4AF" w:rsidR="00C0178A" w:rsidRPr="00260050"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При подаче предоставляется электронный образ документа</w:t>
            </w:r>
            <w:r>
              <w:rPr>
                <w:rFonts w:ascii="Times New Roman" w:eastAsia="Times New Roman" w:hAnsi="Times New Roman"/>
                <w:sz w:val="24"/>
                <w:szCs w:val="24"/>
                <w:lang w:eastAsia="ru-RU"/>
              </w:rPr>
              <w:t xml:space="preserve"> (электронный документ)</w:t>
            </w:r>
          </w:p>
        </w:tc>
        <w:tc>
          <w:tcPr>
            <w:tcW w:w="973" w:type="pct"/>
            <w:gridSpan w:val="2"/>
          </w:tcPr>
          <w:p w14:paraId="07690B66" w14:textId="77777777"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C0178A" w:rsidRPr="00260050" w14:paraId="554B667A" w14:textId="77777777" w:rsidTr="00B771D4">
        <w:trPr>
          <w:trHeight w:val="563"/>
        </w:trPr>
        <w:tc>
          <w:tcPr>
            <w:tcW w:w="529" w:type="pct"/>
            <w:vMerge w:val="restart"/>
          </w:tcPr>
          <w:p w14:paraId="627BEDEA" w14:textId="77777777" w:rsidR="00C0178A" w:rsidRPr="00260050" w:rsidRDefault="00C0178A"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личность</w:t>
            </w:r>
          </w:p>
        </w:tc>
        <w:tc>
          <w:tcPr>
            <w:tcW w:w="675" w:type="pct"/>
          </w:tcPr>
          <w:p w14:paraId="47630A97"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Российской Федерации </w:t>
            </w:r>
          </w:p>
        </w:tc>
        <w:tc>
          <w:tcPr>
            <w:tcW w:w="1182" w:type="pct"/>
          </w:tcPr>
          <w:p w14:paraId="3D9A21DD"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14:paraId="5D120169"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оригинал документа</w:t>
            </w:r>
          </w:p>
        </w:tc>
        <w:tc>
          <w:tcPr>
            <w:tcW w:w="749" w:type="pct"/>
          </w:tcPr>
          <w:p w14:paraId="16CD0917" w14:textId="3C139FD7" w:rsidR="00C0178A"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14:paraId="57E7D505" w14:textId="73E3F974" w:rsidR="00C0178A" w:rsidRDefault="00C0178A" w:rsidP="00C0178A">
            <w:pPr>
              <w:rPr>
                <w:rFonts w:ascii="Times New Roman" w:eastAsia="Times New Roman" w:hAnsi="Times New Roman"/>
                <w:sz w:val="24"/>
                <w:szCs w:val="24"/>
                <w:lang w:eastAsia="ru-RU"/>
              </w:rPr>
            </w:pPr>
          </w:p>
          <w:p w14:paraId="0BE5D2C7" w14:textId="77777777" w:rsidR="00C0178A" w:rsidRPr="0036041F" w:rsidRDefault="00C0178A" w:rsidP="00C0178A">
            <w:pPr>
              <w:jc w:val="right"/>
              <w:rPr>
                <w:rFonts w:ascii="Times New Roman" w:eastAsia="Times New Roman" w:hAnsi="Times New Roman"/>
                <w:sz w:val="24"/>
                <w:szCs w:val="24"/>
                <w:lang w:eastAsia="ru-RU"/>
              </w:rPr>
            </w:pPr>
          </w:p>
        </w:tc>
        <w:tc>
          <w:tcPr>
            <w:tcW w:w="973" w:type="pct"/>
            <w:gridSpan w:val="2"/>
          </w:tcPr>
          <w:p w14:paraId="52E27911" w14:textId="34D01A8D"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C0178A" w:rsidRPr="00260050" w14:paraId="5723B902" w14:textId="77777777" w:rsidTr="00B771D4">
        <w:trPr>
          <w:trHeight w:val="550"/>
        </w:trPr>
        <w:tc>
          <w:tcPr>
            <w:tcW w:w="529" w:type="pct"/>
            <w:vMerge/>
          </w:tcPr>
          <w:p w14:paraId="48A74657" w14:textId="77777777"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54424049"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СССР </w:t>
            </w:r>
          </w:p>
        </w:tc>
        <w:tc>
          <w:tcPr>
            <w:tcW w:w="1182" w:type="pct"/>
          </w:tcPr>
          <w:p w14:paraId="0CA911B4"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w:t>
            </w:r>
            <w:r w:rsidRPr="00260050">
              <w:rPr>
                <w:rFonts w:ascii="Times New Roman" w:eastAsia="Times New Roman" w:hAnsi="Times New Roman"/>
                <w:sz w:val="24"/>
                <w:szCs w:val="24"/>
                <w:lang w:eastAsia="ru-RU"/>
              </w:rPr>
              <w:lastRenderedPageBreak/>
              <w:t>Положения о паспортной системе в СССР»;</w:t>
            </w:r>
          </w:p>
          <w:p w14:paraId="4D18F06B"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260050">
              <w:rPr>
                <w:rFonts w:ascii="Times New Roman" w:eastAsia="Times New Roman" w:hAnsi="Times New Roman"/>
                <w:sz w:val="24"/>
                <w:szCs w:val="24"/>
                <w:lang w:eastAsia="ru-RU"/>
              </w:rPr>
              <w:t>действительными</w:t>
            </w:r>
            <w:proofErr w:type="gramEnd"/>
            <w:r w:rsidRPr="00260050">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14:paraId="50CC2464"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Представляется оригинал документа </w:t>
            </w:r>
          </w:p>
        </w:tc>
        <w:tc>
          <w:tcPr>
            <w:tcW w:w="749" w:type="pct"/>
          </w:tcPr>
          <w:p w14:paraId="429D0345"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документа/электронный документ - все страницы.</w:t>
            </w:r>
          </w:p>
        </w:tc>
        <w:tc>
          <w:tcPr>
            <w:tcW w:w="973" w:type="pct"/>
            <w:gridSpan w:val="2"/>
          </w:tcPr>
          <w:p w14:paraId="1C9339F9" w14:textId="441E2AB6"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представляется. В </w:t>
            </w:r>
            <w:r w:rsidRPr="00260050">
              <w:rPr>
                <w:rFonts w:ascii="Times New Roman" w:eastAsia="Times New Roman" w:hAnsi="Times New Roman"/>
                <w:sz w:val="24"/>
                <w:szCs w:val="24"/>
                <w:lang w:eastAsia="ru-RU"/>
              </w:rPr>
              <w:lastRenderedPageBreak/>
              <w:t>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C0178A" w:rsidRPr="00260050" w14:paraId="0F7FC716" w14:textId="77777777" w:rsidTr="00B771D4">
        <w:trPr>
          <w:trHeight w:val="550"/>
        </w:trPr>
        <w:tc>
          <w:tcPr>
            <w:tcW w:w="529" w:type="pct"/>
            <w:vMerge/>
          </w:tcPr>
          <w:p w14:paraId="107D5A5F" w14:textId="77777777"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34009D6B"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w:t>
            </w:r>
          </w:p>
        </w:tc>
        <w:tc>
          <w:tcPr>
            <w:tcW w:w="1182" w:type="pct"/>
          </w:tcPr>
          <w:p w14:paraId="16A3E079"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w:t>
            </w:r>
            <w:r w:rsidRPr="00260050">
              <w:rPr>
                <w:rFonts w:ascii="Times New Roman" w:eastAsia="Times New Roman" w:hAnsi="Times New Roman"/>
                <w:sz w:val="24"/>
                <w:szCs w:val="24"/>
                <w:lang w:eastAsia="ru-RU"/>
              </w:rPr>
              <w:lastRenderedPageBreak/>
              <w:t>Российской Федерации».</w:t>
            </w:r>
          </w:p>
        </w:tc>
        <w:tc>
          <w:tcPr>
            <w:tcW w:w="892" w:type="pct"/>
          </w:tcPr>
          <w:p w14:paraId="27E74A31"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оригинал документа</w:t>
            </w:r>
          </w:p>
        </w:tc>
        <w:tc>
          <w:tcPr>
            <w:tcW w:w="749" w:type="pct"/>
          </w:tcPr>
          <w:p w14:paraId="6F15F12C" w14:textId="53F4CF2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14:paraId="37D207BE" w14:textId="015DE4B8"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w:t>
            </w:r>
            <w:r w:rsidRPr="00260050">
              <w:rPr>
                <w:rFonts w:ascii="Times New Roman" w:eastAsia="Times New Roman" w:hAnsi="Times New Roman"/>
                <w:sz w:val="24"/>
                <w:szCs w:val="24"/>
                <w:lang w:eastAsia="ru-RU"/>
              </w:rPr>
              <w:lastRenderedPageBreak/>
              <w:t>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C0178A" w:rsidRPr="00260050" w14:paraId="45C73AE9" w14:textId="77777777" w:rsidTr="00B771D4">
        <w:trPr>
          <w:trHeight w:val="550"/>
        </w:trPr>
        <w:tc>
          <w:tcPr>
            <w:tcW w:w="529" w:type="pct"/>
            <w:vMerge/>
          </w:tcPr>
          <w:p w14:paraId="34056046" w14:textId="77777777"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4D4B29A2"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w:t>
            </w:r>
          </w:p>
        </w:tc>
        <w:tc>
          <w:tcPr>
            <w:tcW w:w="1182" w:type="pct"/>
          </w:tcPr>
          <w:p w14:paraId="5788FB46"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3D1C9AF3"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Предоставляется оригинал документа </w:t>
            </w:r>
          </w:p>
        </w:tc>
        <w:tc>
          <w:tcPr>
            <w:tcW w:w="749" w:type="pct"/>
          </w:tcPr>
          <w:p w14:paraId="0D71330C" w14:textId="71BBF6C3"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14:paraId="4AC013DF" w14:textId="6E0CFDA8"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w:t>
            </w:r>
            <w:r>
              <w:rPr>
                <w:rFonts w:ascii="Times New Roman" w:eastAsia="Times New Roman" w:hAnsi="Times New Roman"/>
                <w:sz w:val="24"/>
                <w:szCs w:val="24"/>
                <w:lang w:eastAsia="ru-RU"/>
              </w:rPr>
              <w:lastRenderedPageBreak/>
              <w:t>подтверждения личности</w:t>
            </w:r>
            <w:r w:rsidRPr="00260050">
              <w:rPr>
                <w:rFonts w:ascii="Times New Roman" w:eastAsia="Times New Roman" w:hAnsi="Times New Roman"/>
                <w:sz w:val="24"/>
                <w:szCs w:val="24"/>
                <w:lang w:eastAsia="ru-RU"/>
              </w:rPr>
              <w:t>.</w:t>
            </w:r>
          </w:p>
        </w:tc>
      </w:tr>
      <w:tr w:rsidR="00C0178A" w:rsidRPr="00260050" w14:paraId="501DD1D5" w14:textId="77777777" w:rsidTr="00B771D4">
        <w:trPr>
          <w:trHeight w:val="550"/>
        </w:trPr>
        <w:tc>
          <w:tcPr>
            <w:tcW w:w="529" w:type="pct"/>
            <w:vMerge/>
          </w:tcPr>
          <w:p w14:paraId="072BE1E0" w14:textId="77777777"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39851110"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Временное удостоверение личности гражданина Российской Федерации</w:t>
            </w:r>
          </w:p>
        </w:tc>
        <w:tc>
          <w:tcPr>
            <w:tcW w:w="1182" w:type="pct"/>
          </w:tcPr>
          <w:p w14:paraId="40EC5F9D"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proofErr w:type="gramStart"/>
            <w:r w:rsidRPr="00260050">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w:t>
            </w:r>
            <w:r w:rsidRPr="00260050">
              <w:rPr>
                <w:rFonts w:ascii="Times New Roman" w:hAnsi="Times New Roman"/>
                <w:sz w:val="24"/>
                <w:szCs w:val="24"/>
              </w:rPr>
              <w:lastRenderedPageBreak/>
              <w:t>миграционной службы по предоставлению государственной услуги по выдаче</w:t>
            </w:r>
            <w:proofErr w:type="gramEnd"/>
            <w:r w:rsidRPr="00260050">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92" w:type="pct"/>
          </w:tcPr>
          <w:p w14:paraId="471CEAD8" w14:textId="653D57C6"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оригинал документа</w:t>
            </w:r>
          </w:p>
        </w:tc>
        <w:tc>
          <w:tcPr>
            <w:tcW w:w="749" w:type="pct"/>
          </w:tcPr>
          <w:p w14:paraId="3B6A2E05" w14:textId="40116491" w:rsidR="00C0178A" w:rsidRPr="00260050" w:rsidDel="0009536D"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14:paraId="73744F94" w14:textId="03B83EB2"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C0178A" w:rsidRPr="00260050" w14:paraId="1CD2C7A4" w14:textId="77777777" w:rsidTr="00B771D4">
        <w:trPr>
          <w:trHeight w:val="550"/>
        </w:trPr>
        <w:tc>
          <w:tcPr>
            <w:tcW w:w="529" w:type="pct"/>
            <w:vMerge/>
          </w:tcPr>
          <w:p w14:paraId="2307B5F7" w14:textId="77777777"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79DC998C" w14:textId="77777777" w:rsidR="00C0178A" w:rsidRPr="00260050" w:rsidRDefault="00C0178A"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Военный билет</w:t>
            </w:r>
          </w:p>
        </w:tc>
        <w:tc>
          <w:tcPr>
            <w:tcW w:w="1182" w:type="pct"/>
          </w:tcPr>
          <w:p w14:paraId="1EFB8161" w14:textId="77777777" w:rsidR="00C0178A" w:rsidRPr="00260050" w:rsidRDefault="00C0178A" w:rsidP="00C0178A">
            <w:pPr>
              <w:suppressAutoHyphens/>
              <w:spacing w:after="0"/>
              <w:jc w:val="both"/>
              <w:rPr>
                <w:rFonts w:ascii="Times New Roman" w:hAnsi="Times New Roman"/>
                <w:sz w:val="24"/>
                <w:szCs w:val="24"/>
              </w:rPr>
            </w:pPr>
            <w:r w:rsidRPr="00260050">
              <w:rPr>
                <w:rFonts w:ascii="Times New Roman" w:hAnsi="Times New Roman"/>
                <w:sz w:val="24"/>
                <w:szCs w:val="24"/>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892" w:type="pct"/>
          </w:tcPr>
          <w:p w14:paraId="319F20E9" w14:textId="7D5D355F"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оригинал документа</w:t>
            </w:r>
          </w:p>
        </w:tc>
        <w:tc>
          <w:tcPr>
            <w:tcW w:w="749" w:type="pct"/>
          </w:tcPr>
          <w:p w14:paraId="40BE46BD" w14:textId="764BDFAC" w:rsidR="00C0178A" w:rsidRPr="00260050" w:rsidDel="0009536D"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14:paraId="5EAC8E0F" w14:textId="4E49E7B6"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w:t>
            </w:r>
            <w:r w:rsidRPr="00260050">
              <w:rPr>
                <w:rFonts w:ascii="Times New Roman" w:eastAsia="Times New Roman" w:hAnsi="Times New Roman"/>
                <w:sz w:val="24"/>
                <w:szCs w:val="24"/>
                <w:lang w:eastAsia="ru-RU"/>
              </w:rPr>
              <w:lastRenderedPageBreak/>
              <w:t>для сверки</w:t>
            </w:r>
            <w:r>
              <w:rPr>
                <w:rFonts w:ascii="Times New Roman" w:eastAsia="Times New Roman" w:hAnsi="Times New Roman"/>
                <w:sz w:val="24"/>
                <w:szCs w:val="24"/>
                <w:lang w:eastAsia="ru-RU"/>
              </w:rPr>
              <w:t xml:space="preserve"> и подтверждения личности</w:t>
            </w:r>
          </w:p>
        </w:tc>
      </w:tr>
      <w:tr w:rsidR="00C0178A" w:rsidRPr="00260050" w14:paraId="0536EC7D" w14:textId="77777777" w:rsidTr="00B771D4">
        <w:trPr>
          <w:trHeight w:val="550"/>
        </w:trPr>
        <w:tc>
          <w:tcPr>
            <w:tcW w:w="529" w:type="pct"/>
            <w:vMerge/>
          </w:tcPr>
          <w:p w14:paraId="5D41B186" w14:textId="77777777"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3C443E71" w14:textId="77777777" w:rsidR="00C0178A" w:rsidRPr="00260050" w:rsidRDefault="00C0178A"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p>
        </w:tc>
        <w:tc>
          <w:tcPr>
            <w:tcW w:w="1182" w:type="pct"/>
          </w:tcPr>
          <w:p w14:paraId="211C49F2" w14:textId="77777777" w:rsidR="00C0178A" w:rsidRPr="00260050" w:rsidRDefault="00C0178A"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r w:rsidRPr="00260050">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892" w:type="pct"/>
          </w:tcPr>
          <w:p w14:paraId="554D9B09" w14:textId="7BD573AC"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оригинал документа</w:t>
            </w:r>
          </w:p>
        </w:tc>
        <w:tc>
          <w:tcPr>
            <w:tcW w:w="749" w:type="pct"/>
          </w:tcPr>
          <w:p w14:paraId="1D41851C" w14:textId="57D0B0E2" w:rsidR="00C0178A" w:rsidRPr="00260050" w:rsidDel="0009536D"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14:paraId="759C38AB" w14:textId="044B220A"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C0178A" w:rsidRPr="00260050" w14:paraId="59FC2F84" w14:textId="77777777" w:rsidTr="00B771D4">
        <w:trPr>
          <w:trHeight w:val="550"/>
        </w:trPr>
        <w:tc>
          <w:tcPr>
            <w:tcW w:w="529" w:type="pct"/>
            <w:vMerge/>
          </w:tcPr>
          <w:p w14:paraId="271B2E56" w14:textId="77777777"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58CD5230" w14:textId="77777777" w:rsidR="00C0178A" w:rsidRPr="00260050" w:rsidRDefault="00C0178A"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w:t>
            </w:r>
          </w:p>
        </w:tc>
        <w:tc>
          <w:tcPr>
            <w:tcW w:w="1182" w:type="pct"/>
          </w:tcPr>
          <w:p w14:paraId="57D6D713" w14:textId="77777777" w:rsidR="00C0178A" w:rsidRPr="00260050" w:rsidRDefault="00C0178A"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 xml:space="preserve">Удостоверение беженца должно быть оформлено по форме, утвержденной Постановлением </w:t>
            </w:r>
            <w:r w:rsidRPr="00260050">
              <w:rPr>
                <w:rFonts w:ascii="Times New Roman" w:hAnsi="Times New Roman"/>
                <w:sz w:val="24"/>
                <w:szCs w:val="24"/>
              </w:rPr>
              <w:lastRenderedPageBreak/>
              <w:t>Правительства РФ от 10.05.2011 № 356 «Об удостоверении беженца».</w:t>
            </w:r>
          </w:p>
        </w:tc>
        <w:tc>
          <w:tcPr>
            <w:tcW w:w="892" w:type="pct"/>
          </w:tcPr>
          <w:p w14:paraId="6805D35C" w14:textId="46C3788F"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оригинал документа</w:t>
            </w:r>
          </w:p>
        </w:tc>
        <w:tc>
          <w:tcPr>
            <w:tcW w:w="749" w:type="pct"/>
          </w:tcPr>
          <w:p w14:paraId="428A59FF" w14:textId="7C1EC16A" w:rsidR="00C0178A" w:rsidRPr="00260050" w:rsidDel="0009536D"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w:t>
            </w:r>
            <w:r>
              <w:rPr>
                <w:rFonts w:ascii="Times New Roman" w:eastAsia="Times New Roman" w:hAnsi="Times New Roman"/>
                <w:sz w:val="24"/>
                <w:szCs w:val="24"/>
                <w:lang w:eastAsia="ru-RU"/>
              </w:rPr>
              <w:lastRenderedPageBreak/>
              <w:t>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14:paraId="50AB62DA" w14:textId="77777777"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260050" w14:paraId="5E57B571" w14:textId="77777777" w:rsidTr="00B771D4">
        <w:trPr>
          <w:trHeight w:val="1281"/>
        </w:trPr>
        <w:tc>
          <w:tcPr>
            <w:tcW w:w="529" w:type="pct"/>
          </w:tcPr>
          <w:p w14:paraId="3AB7D17E" w14:textId="77777777" w:rsidR="00C0178A" w:rsidRPr="00260050" w:rsidRDefault="00C0178A"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75" w:type="pct"/>
          </w:tcPr>
          <w:p w14:paraId="38EC8FE3" w14:textId="77777777" w:rsidR="00C0178A" w:rsidRPr="00260050" w:rsidRDefault="00C0178A" w:rsidP="00C0178A">
            <w:pPr>
              <w:suppressAutoHyphens/>
              <w:spacing w:after="0"/>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Доверенность</w:t>
            </w:r>
          </w:p>
        </w:tc>
        <w:tc>
          <w:tcPr>
            <w:tcW w:w="1182" w:type="pct"/>
          </w:tcPr>
          <w:p w14:paraId="7B574323" w14:textId="77777777"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5DB7A1E7" w14:textId="77777777"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выдавшего доверенность;</w:t>
            </w:r>
          </w:p>
          <w:p w14:paraId="68CB156C" w14:textId="77777777"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уполномоченного по доверенности;</w:t>
            </w:r>
          </w:p>
          <w:p w14:paraId="5201CFC3" w14:textId="77777777"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Данные документов, удостоверяющих личность этих лиц;</w:t>
            </w:r>
          </w:p>
          <w:p w14:paraId="2A8C4B86" w14:textId="77777777"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14:paraId="633A2BCB" w14:textId="77777777"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-Дата выдачи доверенности;</w:t>
            </w:r>
          </w:p>
          <w:p w14:paraId="49AEFBF6" w14:textId="77777777"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Подпись лица, выдавшего доверенность.</w:t>
            </w:r>
          </w:p>
          <w:p w14:paraId="33881B48" w14:textId="5904F7D0" w:rsidR="00C0178A" w:rsidRPr="0026005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lastRenderedPageBreak/>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14:paraId="078B70AD"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оригинал документа</w:t>
            </w:r>
          </w:p>
          <w:p w14:paraId="0B6E5652"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p>
        </w:tc>
        <w:tc>
          <w:tcPr>
            <w:tcW w:w="749" w:type="pct"/>
          </w:tcPr>
          <w:p w14:paraId="5A211D91" w14:textId="77777777"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w:t>
            </w:r>
            <w:proofErr w:type="gramStart"/>
            <w:r w:rsidRPr="007E0170">
              <w:rPr>
                <w:rFonts w:ascii="Times New Roman" w:eastAsia="Times New Roman" w:hAnsi="Times New Roman"/>
                <w:sz w:val="24"/>
                <w:szCs w:val="24"/>
                <w:lang w:eastAsia="ru-RU"/>
              </w:rPr>
              <w:t>ЭП</w:t>
            </w:r>
            <w:proofErr w:type="gramEnd"/>
            <w:r w:rsidRPr="007E0170">
              <w:rPr>
                <w:rFonts w:ascii="Times New Roman" w:eastAsia="Times New Roman" w:hAnsi="Times New Roman"/>
                <w:sz w:val="24"/>
                <w:szCs w:val="24"/>
                <w:lang w:eastAsia="ru-RU"/>
              </w:rPr>
              <w:t xml:space="preserve"> если подписывает нотариус. </w:t>
            </w:r>
          </w:p>
          <w:p w14:paraId="22F2477B" w14:textId="5840C317" w:rsidR="00C0178A" w:rsidRPr="00260050" w:rsidRDefault="00C0178A" w:rsidP="007E0170">
            <w:pPr>
              <w:suppressAutoHyphens/>
              <w:spacing w:after="0"/>
              <w:jc w:val="both"/>
              <w:rPr>
                <w:rFonts w:ascii="Times New Roman" w:eastAsia="Times New Roman" w:hAnsi="Times New Roman"/>
                <w:sz w:val="24"/>
                <w:szCs w:val="24"/>
                <w:lang w:eastAsia="ru-RU"/>
              </w:rPr>
            </w:pPr>
          </w:p>
        </w:tc>
        <w:tc>
          <w:tcPr>
            <w:tcW w:w="973" w:type="pct"/>
            <w:gridSpan w:val="2"/>
          </w:tcPr>
          <w:p w14:paraId="43ACFC4C" w14:textId="749095E4"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sidR="00554055">
              <w:rPr>
                <w:rFonts w:ascii="Times New Roman" w:eastAsia="Times New Roman" w:hAnsi="Times New Roman"/>
                <w:sz w:val="24"/>
                <w:szCs w:val="24"/>
                <w:lang w:eastAsia="ru-RU"/>
              </w:rPr>
              <w:t xml:space="preserve"> и подтверждения полномочий</w:t>
            </w:r>
            <w:r w:rsidRPr="00260050">
              <w:rPr>
                <w:rFonts w:ascii="Times New Roman" w:eastAsia="Times New Roman" w:hAnsi="Times New Roman"/>
                <w:sz w:val="24"/>
                <w:szCs w:val="24"/>
                <w:lang w:eastAsia="ru-RU"/>
              </w:rPr>
              <w:t>.</w:t>
            </w:r>
          </w:p>
        </w:tc>
      </w:tr>
      <w:tr w:rsidR="00C0178A" w:rsidRPr="00260050" w14:paraId="40775CB5" w14:textId="77777777" w:rsidTr="00B771D4">
        <w:tc>
          <w:tcPr>
            <w:tcW w:w="4027" w:type="pct"/>
            <w:gridSpan w:val="5"/>
          </w:tcPr>
          <w:p w14:paraId="65D894FA" w14:textId="77777777" w:rsidR="00C0178A" w:rsidRPr="00260050" w:rsidRDefault="00C0178A" w:rsidP="00C0178A">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73" w:type="pct"/>
            <w:gridSpan w:val="2"/>
          </w:tcPr>
          <w:p w14:paraId="40D82E5C" w14:textId="77777777" w:rsidR="00C0178A" w:rsidRPr="00260050" w:rsidRDefault="00C0178A" w:rsidP="00C0178A">
            <w:pPr>
              <w:suppressAutoHyphens/>
              <w:spacing w:after="0"/>
              <w:jc w:val="center"/>
              <w:rPr>
                <w:rFonts w:ascii="Times New Roman" w:eastAsia="Times New Roman" w:hAnsi="Times New Roman"/>
                <w:b/>
                <w:sz w:val="24"/>
                <w:szCs w:val="24"/>
                <w:lang w:eastAsia="ru-RU"/>
              </w:rPr>
            </w:pPr>
          </w:p>
        </w:tc>
      </w:tr>
      <w:tr w:rsidR="00C0178A" w:rsidRPr="00260050" w14:paraId="518AB6E5" w14:textId="77777777" w:rsidTr="00B771D4">
        <w:tc>
          <w:tcPr>
            <w:tcW w:w="1204" w:type="pct"/>
            <w:gridSpan w:val="2"/>
          </w:tcPr>
          <w:p w14:paraId="3E2C6B10"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14:paraId="49142073"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w:t>
            </w:r>
            <w:r w:rsidRPr="00260050">
              <w:rPr>
                <w:rFonts w:ascii="Times New Roman" w:hAnsi="Times New Roman"/>
                <w:sz w:val="24"/>
                <w:szCs w:val="24"/>
                <w:lang w:eastAsia="ru-RU"/>
              </w:rPr>
              <w:lastRenderedPageBreak/>
              <w:t xml:space="preserve">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14:paraId="242DBB3D"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sidRPr="00260050" w:rsidDel="00854B50">
              <w:rPr>
                <w:rFonts w:ascii="Times New Roman" w:hAnsi="Times New Roman"/>
                <w:sz w:val="24"/>
                <w:szCs w:val="24"/>
                <w:lang w:eastAsia="ru-RU"/>
              </w:rPr>
              <w:t xml:space="preserve"> </w:t>
            </w:r>
          </w:p>
        </w:tc>
        <w:tc>
          <w:tcPr>
            <w:tcW w:w="753" w:type="pct"/>
            <w:gridSpan w:val="2"/>
          </w:tcPr>
          <w:p w14:paraId="0974D660"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969" w:type="pct"/>
          </w:tcPr>
          <w:p w14:paraId="6250D1BA" w14:textId="77777777"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260050" w14:paraId="2FF4BA7B" w14:textId="77777777" w:rsidTr="00B771D4">
        <w:tc>
          <w:tcPr>
            <w:tcW w:w="1204" w:type="pct"/>
            <w:gridSpan w:val="2"/>
          </w:tcPr>
          <w:p w14:paraId="51973F5D"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182" w:type="pct"/>
          </w:tcPr>
          <w:p w14:paraId="3266BA43" w14:textId="77777777" w:rsidR="00C0178A" w:rsidRPr="00260050" w:rsidRDefault="00C0178A" w:rsidP="00C0178A">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60050">
              <w:rPr>
                <w:rFonts w:ascii="Times New Roman" w:eastAsia="Times New Roman" w:hAnsi="Times New Roman"/>
                <w:sz w:val="24"/>
                <w:szCs w:val="24"/>
                <w:lang w:eastAsia="ru-RU"/>
              </w:rPr>
              <w:t>В соответствии с Приказом Минэкономразвития России от 20.06.2016 № 378 «</w:t>
            </w:r>
            <w:r w:rsidRPr="0026005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w:t>
            </w:r>
            <w:r w:rsidRPr="00260050">
              <w:rPr>
                <w:rFonts w:ascii="Times New Roman" w:hAnsi="Times New Roman"/>
                <w:sz w:val="24"/>
                <w:szCs w:val="24"/>
                <w:lang w:eastAsia="ru-RU"/>
              </w:rPr>
              <w:lastRenderedPageBreak/>
              <w:t>определении видов предоставления сведений, содержащихся в Едином государственном реестре недвижимости, и о внесении изменений в</w:t>
            </w:r>
            <w:proofErr w:type="gramEnd"/>
            <w:r w:rsidRPr="00260050">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92" w:type="pct"/>
          </w:tcPr>
          <w:p w14:paraId="2A047043"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sidRPr="00260050" w:rsidDel="00854B50">
              <w:rPr>
                <w:rFonts w:ascii="Times New Roman" w:hAnsi="Times New Roman"/>
                <w:sz w:val="24"/>
                <w:szCs w:val="24"/>
                <w:lang w:eastAsia="ru-RU"/>
              </w:rPr>
              <w:t xml:space="preserve"> </w:t>
            </w:r>
          </w:p>
        </w:tc>
        <w:tc>
          <w:tcPr>
            <w:tcW w:w="753" w:type="pct"/>
            <w:gridSpan w:val="2"/>
          </w:tcPr>
          <w:p w14:paraId="07537E9A"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969" w:type="pct"/>
          </w:tcPr>
          <w:p w14:paraId="292C9FA1" w14:textId="77777777"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260050" w14:paraId="3C201F87" w14:textId="77777777" w:rsidTr="00B771D4">
        <w:trPr>
          <w:trHeight w:val="2856"/>
        </w:trPr>
        <w:tc>
          <w:tcPr>
            <w:tcW w:w="1204" w:type="pct"/>
            <w:gridSpan w:val="2"/>
          </w:tcPr>
          <w:p w14:paraId="5AA2D61A" w14:textId="252D5CB4" w:rsidR="00C0178A" w:rsidRPr="00260050" w:rsidRDefault="00C0178A" w:rsidP="00C0178A">
            <w:pPr>
              <w:suppressAutoHyphens/>
              <w:spacing w:after="0"/>
              <w:jc w:val="both"/>
              <w:rPr>
                <w:rFonts w:ascii="Times New Roman" w:eastAsia="Times New Roman" w:hAnsi="Times New Roman"/>
                <w:sz w:val="24"/>
                <w:szCs w:val="24"/>
                <w:lang w:eastAsia="ru-RU"/>
              </w:rPr>
            </w:pPr>
            <w:r w:rsidRPr="004E0414">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182" w:type="pct"/>
          </w:tcPr>
          <w:p w14:paraId="33FC7FFC" w14:textId="46F10C2A" w:rsidR="00C0178A" w:rsidRPr="00260050" w:rsidRDefault="00C0178A"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892" w:type="pct"/>
          </w:tcPr>
          <w:p w14:paraId="78C6A688" w14:textId="289917DE"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753" w:type="pct"/>
            <w:gridSpan w:val="2"/>
          </w:tcPr>
          <w:p w14:paraId="77EFB440"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969" w:type="pct"/>
          </w:tcPr>
          <w:p w14:paraId="41E2FD67" w14:textId="77777777" w:rsidR="00C0178A" w:rsidRPr="00260050" w:rsidRDefault="00C0178A" w:rsidP="00C0178A">
            <w:pPr>
              <w:suppressAutoHyphens/>
              <w:spacing w:after="0"/>
              <w:jc w:val="both"/>
              <w:rPr>
                <w:rFonts w:ascii="Times New Roman" w:eastAsia="Times New Roman" w:hAnsi="Times New Roman"/>
                <w:sz w:val="24"/>
                <w:szCs w:val="24"/>
                <w:lang w:eastAsia="ru-RU"/>
              </w:rPr>
            </w:pPr>
          </w:p>
        </w:tc>
      </w:tr>
    </w:tbl>
    <w:p w14:paraId="34983171" w14:textId="77777777"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pPr>
    </w:p>
    <w:p w14:paraId="4DAD943E" w14:textId="77777777"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F84798" w:rsidSect="00C607F7">
          <w:headerReference w:type="default" r:id="rId14"/>
          <w:footerReference w:type="default" r:id="rId15"/>
          <w:pgSz w:w="16838" w:h="11906" w:orient="landscape" w:code="9"/>
          <w:pgMar w:top="1134" w:right="1134" w:bottom="1134" w:left="1701" w:header="720" w:footer="720" w:gutter="0"/>
          <w:cols w:space="720"/>
          <w:noEndnote/>
          <w:docGrid w:linePitch="299"/>
        </w:sectPr>
      </w:pPr>
    </w:p>
    <w:p w14:paraId="3373BCF8" w14:textId="209FDEBF" w:rsidR="00E76A6C" w:rsidRPr="00F84798" w:rsidRDefault="00E76A6C" w:rsidP="006010D1">
      <w:pPr>
        <w:pStyle w:val="12"/>
        <w:ind w:left="5103"/>
        <w:jc w:val="left"/>
        <w:rPr>
          <w:color w:val="000000" w:themeColor="text1"/>
        </w:rPr>
      </w:pPr>
      <w:bookmarkStart w:id="311" w:name="_Toc493588925"/>
      <w:bookmarkStart w:id="312" w:name="прил10"/>
      <w:r w:rsidRPr="00F84798">
        <w:rPr>
          <w:color w:val="000000" w:themeColor="text1"/>
        </w:rPr>
        <w:lastRenderedPageBreak/>
        <w:t>Приложение 1</w:t>
      </w:r>
      <w:r w:rsidR="00BE05B9" w:rsidRPr="00F84798">
        <w:rPr>
          <w:color w:val="000000" w:themeColor="text1"/>
          <w:lang w:val="ru-RU"/>
        </w:rPr>
        <w:t>0</w:t>
      </w:r>
      <w:bookmarkEnd w:id="311"/>
      <w:r w:rsidRPr="00F84798">
        <w:rPr>
          <w:color w:val="000000" w:themeColor="text1"/>
        </w:rPr>
        <w:t xml:space="preserve"> </w:t>
      </w:r>
    </w:p>
    <w:bookmarkEnd w:id="312"/>
    <w:p w14:paraId="5F7BCBA0" w14:textId="1B93578B"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EF5118">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EF5118">
        <w:rPr>
          <w:rFonts w:ascii="Times New Roman" w:eastAsia="Times New Roman" w:hAnsi="Times New Roman"/>
          <w:bCs/>
          <w:iCs/>
          <w:color w:val="000000" w:themeColor="text1"/>
          <w:sz w:val="24"/>
          <w:szCs w:val="24"/>
          <w:lang w:eastAsia="ru-RU"/>
        </w:rPr>
        <w:t xml:space="preserve">у </w:t>
      </w:r>
    </w:p>
    <w:p w14:paraId="4E694BD0" w14:textId="77777777" w:rsidR="00E76A6C" w:rsidRPr="00F84798" w:rsidRDefault="00E76A6C" w:rsidP="00E76A6C">
      <w:pPr>
        <w:keepNext/>
        <w:spacing w:after="0"/>
        <w:ind w:left="5103"/>
        <w:rPr>
          <w:rFonts w:ascii="Times New Roman" w:eastAsia="Times New Roman" w:hAnsi="Times New Roman"/>
          <w:bCs/>
          <w:iCs/>
          <w:color w:val="000000" w:themeColor="text1"/>
          <w:sz w:val="24"/>
          <w:szCs w:val="24"/>
          <w:lang w:eastAsia="ru-RU"/>
        </w:rPr>
      </w:pPr>
    </w:p>
    <w:p w14:paraId="351AE3A3" w14:textId="77777777" w:rsidR="0019183A" w:rsidRDefault="00E76A6C" w:rsidP="003106D2">
      <w:pPr>
        <w:pStyle w:val="20"/>
        <w:rPr>
          <w:color w:val="000000" w:themeColor="text1"/>
          <w:lang w:val="ru-RU"/>
        </w:rPr>
      </w:pPr>
      <w:bookmarkStart w:id="313" w:name="_Toc470127618"/>
      <w:bookmarkStart w:id="314" w:name="_Toc493588926"/>
      <w:bookmarkStart w:id="315" w:name="ФормаРешенияОбОтказеВприемеДокументов"/>
      <w:r w:rsidRPr="00F84798">
        <w:rPr>
          <w:color w:val="000000" w:themeColor="text1"/>
        </w:rPr>
        <w:t xml:space="preserve">Форма </w:t>
      </w:r>
      <w:r w:rsidRPr="00F84798">
        <w:rPr>
          <w:color w:val="000000" w:themeColor="text1"/>
          <w:lang w:val="ru-RU"/>
        </w:rPr>
        <w:t>решения</w:t>
      </w:r>
      <w:r w:rsidRPr="00F84798">
        <w:rPr>
          <w:color w:val="000000" w:themeColor="text1"/>
        </w:rPr>
        <w:t xml:space="preserve"> об отказе в приеме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13"/>
      <w:bookmarkEnd w:id="314"/>
      <w:r w:rsidR="003106D2" w:rsidRPr="00F84798">
        <w:rPr>
          <w:color w:val="000000" w:themeColor="text1"/>
          <w:lang w:val="ru-RU"/>
        </w:rPr>
        <w:t xml:space="preserve"> </w:t>
      </w:r>
    </w:p>
    <w:bookmarkEnd w:id="315"/>
    <w:p w14:paraId="42E62BFB" w14:textId="77777777" w:rsidR="00E76A6C" w:rsidRPr="00F84798"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69D348CE" w14:textId="699D0623" w:rsidR="00554055"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 МФЦ</w:t>
      </w:r>
    </w:p>
    <w:p w14:paraId="2E448A32" w14:textId="77777777" w:rsidR="00825DAB"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14:paraId="7C2FB7F9" w14:textId="77777777" w:rsidR="000804C0" w:rsidRPr="000804C0" w:rsidRDefault="000804C0" w:rsidP="000804C0">
      <w:pPr>
        <w:autoSpaceDE w:val="0"/>
        <w:autoSpaceDN w:val="0"/>
        <w:adjustRightInd w:val="0"/>
        <w:spacing w:after="0" w:line="240" w:lineRule="auto"/>
        <w:ind w:left="5387"/>
        <w:jc w:val="both"/>
        <w:rPr>
          <w:rFonts w:ascii="Times New Roman" w:hAnsi="Times New Roman"/>
          <w:sz w:val="24"/>
          <w:szCs w:val="24"/>
          <w:lang w:eastAsia="ru-RU"/>
        </w:rPr>
      </w:pPr>
      <w:r w:rsidRPr="000804C0">
        <w:rPr>
          <w:rFonts w:ascii="Times New Roman" w:hAnsi="Times New Roman"/>
          <w:sz w:val="24"/>
          <w:szCs w:val="24"/>
          <w:lang w:eastAsia="ru-RU"/>
        </w:rPr>
        <w:t>Кому:</w:t>
      </w:r>
    </w:p>
    <w:p w14:paraId="4DB1CBBC" w14:textId="77777777" w:rsidR="000804C0" w:rsidRPr="000804C0" w:rsidRDefault="000804C0" w:rsidP="000804C0">
      <w:pPr>
        <w:autoSpaceDE w:val="0"/>
        <w:autoSpaceDN w:val="0"/>
        <w:adjustRightInd w:val="0"/>
        <w:spacing w:after="0" w:line="240" w:lineRule="auto"/>
        <w:ind w:left="5387"/>
        <w:jc w:val="both"/>
        <w:rPr>
          <w:rFonts w:ascii="Times New Roman" w:hAnsi="Times New Roman"/>
          <w:sz w:val="24"/>
          <w:szCs w:val="24"/>
          <w:lang w:eastAsia="ru-RU"/>
        </w:rPr>
      </w:pPr>
      <w:r w:rsidRPr="000804C0">
        <w:rPr>
          <w:rFonts w:ascii="Times New Roman" w:hAnsi="Times New Roman"/>
          <w:sz w:val="24"/>
          <w:szCs w:val="24"/>
          <w:lang w:eastAsia="ru-RU"/>
        </w:rPr>
        <w:t>ФИО Заявителя, адрес проживания</w:t>
      </w:r>
    </w:p>
    <w:p w14:paraId="38E1C3F0" w14:textId="77777777" w:rsidR="000804C0" w:rsidRPr="000804C0" w:rsidRDefault="000804C0" w:rsidP="000804C0">
      <w:pPr>
        <w:autoSpaceDE w:val="0"/>
        <w:autoSpaceDN w:val="0"/>
        <w:adjustRightInd w:val="0"/>
        <w:spacing w:after="0" w:line="240" w:lineRule="auto"/>
        <w:ind w:left="5387"/>
        <w:jc w:val="both"/>
        <w:rPr>
          <w:rFonts w:ascii="Times New Roman" w:hAnsi="Times New Roman"/>
          <w:sz w:val="24"/>
          <w:szCs w:val="24"/>
          <w:lang w:eastAsia="ru-RU"/>
        </w:rPr>
      </w:pPr>
    </w:p>
    <w:p w14:paraId="20277181" w14:textId="4826A375" w:rsidR="0019183A" w:rsidRPr="00D16151" w:rsidRDefault="000804C0" w:rsidP="000804C0">
      <w:pPr>
        <w:autoSpaceDE w:val="0"/>
        <w:autoSpaceDN w:val="0"/>
        <w:adjustRightInd w:val="0"/>
        <w:spacing w:after="0" w:line="240" w:lineRule="auto"/>
        <w:ind w:left="5387"/>
        <w:jc w:val="both"/>
        <w:rPr>
          <w:rFonts w:ascii="Times New Roman" w:hAnsi="Times New Roman"/>
          <w:sz w:val="24"/>
          <w:szCs w:val="24"/>
          <w:lang w:eastAsia="ru-RU"/>
        </w:rPr>
      </w:pPr>
      <w:r w:rsidRPr="000804C0">
        <w:rPr>
          <w:rFonts w:ascii="Times New Roman" w:hAnsi="Times New Roman"/>
          <w:sz w:val="24"/>
          <w:szCs w:val="24"/>
          <w:lang w:eastAsia="ru-RU"/>
        </w:rPr>
        <w:t>Номер заявления:</w:t>
      </w:r>
    </w:p>
    <w:p w14:paraId="25CCD034" w14:textId="77777777" w:rsidR="002D1EE5" w:rsidRPr="00F84798" w:rsidRDefault="002D1EE5" w:rsidP="003106D2">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
    <w:p w14:paraId="25E782D3" w14:textId="77777777"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9B86463" w14:textId="77777777"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14:paraId="65C8F548" w14:textId="746C7BEF"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w:t>
      </w:r>
      <w:r w:rsidR="00E76A6C" w:rsidRPr="00F84798">
        <w:rPr>
          <w:rFonts w:ascii="Times New Roman" w:hAnsi="Times New Roman"/>
          <w:color w:val="000000" w:themeColor="text1"/>
          <w:sz w:val="24"/>
          <w:szCs w:val="24"/>
          <w:lang w:eastAsia="ru-RU"/>
        </w:rPr>
        <w:t xml:space="preserve"> приеме</w:t>
      </w:r>
      <w:r w:rsidR="00700D86" w:rsidRPr="00F84798">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F84798">
        <w:rPr>
          <w:rFonts w:ascii="Times New Roman" w:hAnsi="Times New Roman"/>
          <w:color w:val="000000" w:themeColor="text1"/>
          <w:sz w:val="24"/>
          <w:szCs w:val="24"/>
          <w:lang w:eastAsia="ru-RU"/>
        </w:rPr>
        <w:t xml:space="preserve"> услуги</w:t>
      </w:r>
      <w:r w:rsidR="00E76A6C" w:rsidRPr="00F84798">
        <w:rPr>
          <w:rFonts w:ascii="Times New Roman" w:hAnsi="Times New Roman"/>
          <w:color w:val="000000" w:themeColor="text1"/>
          <w:sz w:val="24"/>
          <w:szCs w:val="24"/>
          <w:lang w:eastAsia="ru-RU"/>
        </w:rPr>
        <w:t xml:space="preserve"> </w:t>
      </w:r>
    </w:p>
    <w:p w14:paraId="3B4751F4" w14:textId="6976B2DB" w:rsidR="00E76A6C" w:rsidRPr="00F84798"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p>
    <w:p w14:paraId="3A1FC832" w14:textId="77777777"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AE59050" w14:textId="05D14FFF" w:rsidR="008A1E40" w:rsidRPr="00D16151"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16151">
        <w:rPr>
          <w:rFonts w:ascii="Times New Roman" w:hAnsi="Times New Roman"/>
          <w:sz w:val="24"/>
          <w:szCs w:val="24"/>
          <w:lang w:eastAsia="ru-RU"/>
        </w:rPr>
        <w:t>Вам отказано по следующим основаниям (указать основания):</w:t>
      </w:r>
    </w:p>
    <w:p w14:paraId="7FF3EDC7" w14:textId="236038B9" w:rsidR="003106D2" w:rsidRPr="00F84798" w:rsidRDefault="003106D2" w:rsidP="006C44AA">
      <w:pPr>
        <w:pStyle w:val="111"/>
        <w:numPr>
          <w:ilvl w:val="2"/>
          <w:numId w:val="18"/>
        </w:numPr>
        <w:ind w:left="567" w:hanging="567"/>
        <w:rPr>
          <w:color w:val="000000" w:themeColor="text1"/>
          <w:sz w:val="24"/>
          <w:szCs w:val="24"/>
        </w:rPr>
      </w:pPr>
      <w:r w:rsidRPr="00F84798">
        <w:rPr>
          <w:color w:val="000000" w:themeColor="text1"/>
          <w:sz w:val="24"/>
          <w:szCs w:val="24"/>
        </w:rPr>
        <w:t xml:space="preserve">Обращение за предоставлением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не предоставляемой </w:t>
      </w:r>
      <w:r w:rsidR="009777CD">
        <w:rPr>
          <w:color w:val="000000" w:themeColor="text1"/>
          <w:sz w:val="24"/>
          <w:szCs w:val="24"/>
        </w:rPr>
        <w:t>Администрацией</w:t>
      </w:r>
      <w:r w:rsidR="008A1E40">
        <w:rPr>
          <w:color w:val="000000" w:themeColor="text1"/>
          <w:sz w:val="24"/>
          <w:szCs w:val="24"/>
        </w:rPr>
        <w:t>;</w:t>
      </w:r>
      <w:r w:rsidR="002D1EE5" w:rsidRPr="00F84798">
        <w:rPr>
          <w:color w:val="000000" w:themeColor="text1"/>
          <w:sz w:val="24"/>
          <w:szCs w:val="24"/>
        </w:rPr>
        <w:t xml:space="preserve"> </w:t>
      </w:r>
    </w:p>
    <w:p w14:paraId="4BF5E773" w14:textId="10FE9C89" w:rsidR="003106D2" w:rsidRPr="00F84798" w:rsidRDefault="003106D2" w:rsidP="006C44AA">
      <w:pPr>
        <w:pStyle w:val="111"/>
        <w:numPr>
          <w:ilvl w:val="2"/>
          <w:numId w:val="18"/>
        </w:numPr>
        <w:ind w:left="567" w:hanging="567"/>
        <w:rPr>
          <w:color w:val="000000" w:themeColor="text1"/>
          <w:sz w:val="24"/>
          <w:szCs w:val="24"/>
        </w:rPr>
      </w:pPr>
      <w:r w:rsidRPr="00F84798">
        <w:rPr>
          <w:color w:val="000000" w:themeColor="text1"/>
          <w:sz w:val="24"/>
          <w:szCs w:val="24"/>
        </w:rPr>
        <w:t xml:space="preserve">Обращение за предоставлением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без предъявления документа, позволяющего установить личность Заявителя (</w:t>
      </w:r>
      <w:r w:rsidR="009777CD">
        <w:rPr>
          <w:color w:val="000000" w:themeColor="text1"/>
          <w:sz w:val="24"/>
          <w:szCs w:val="24"/>
        </w:rPr>
        <w:t>п</w:t>
      </w:r>
      <w:r w:rsidRPr="00F84798">
        <w:rPr>
          <w:color w:val="000000" w:themeColor="text1"/>
          <w:sz w:val="24"/>
          <w:szCs w:val="24"/>
        </w:rPr>
        <w:t xml:space="preserve">редставителя </w:t>
      </w:r>
      <w:r w:rsidR="009777CD">
        <w:rPr>
          <w:color w:val="000000" w:themeColor="text1"/>
          <w:sz w:val="24"/>
          <w:szCs w:val="24"/>
        </w:rPr>
        <w:t>З</w:t>
      </w:r>
      <w:r w:rsidRPr="00F84798">
        <w:rPr>
          <w:color w:val="000000" w:themeColor="text1"/>
          <w:sz w:val="24"/>
          <w:szCs w:val="24"/>
        </w:rPr>
        <w:t>аявителя)</w:t>
      </w:r>
      <w:r w:rsidR="008A1E40">
        <w:rPr>
          <w:color w:val="000000" w:themeColor="text1"/>
          <w:sz w:val="24"/>
          <w:szCs w:val="24"/>
        </w:rPr>
        <w:t>;</w:t>
      </w:r>
    </w:p>
    <w:p w14:paraId="33BCFFDE" w14:textId="18755F47" w:rsidR="003106D2" w:rsidRPr="00F84798" w:rsidRDefault="003106D2" w:rsidP="006C44AA">
      <w:pPr>
        <w:pStyle w:val="111"/>
        <w:numPr>
          <w:ilvl w:val="2"/>
          <w:numId w:val="18"/>
        </w:numPr>
        <w:ind w:left="567" w:hanging="567"/>
        <w:rPr>
          <w:color w:val="000000" w:themeColor="text1"/>
          <w:sz w:val="24"/>
          <w:szCs w:val="24"/>
        </w:rPr>
      </w:pPr>
      <w:r w:rsidRPr="00F84798">
        <w:rPr>
          <w:color w:val="000000" w:themeColor="text1"/>
          <w:sz w:val="24"/>
          <w:szCs w:val="24"/>
        </w:rPr>
        <w:t>Документы содержат подчистки и исправления текста</w:t>
      </w:r>
      <w:r w:rsidR="008A1E40">
        <w:rPr>
          <w:color w:val="000000" w:themeColor="text1"/>
          <w:sz w:val="24"/>
          <w:szCs w:val="24"/>
        </w:rPr>
        <w:t>;</w:t>
      </w:r>
    </w:p>
    <w:p w14:paraId="51C7E1A1" w14:textId="77777777" w:rsidR="00E620F9" w:rsidRDefault="003106D2" w:rsidP="00E620F9">
      <w:pPr>
        <w:pStyle w:val="111"/>
        <w:numPr>
          <w:ilvl w:val="2"/>
          <w:numId w:val="18"/>
        </w:numPr>
        <w:ind w:left="567" w:hanging="567"/>
        <w:rPr>
          <w:color w:val="000000" w:themeColor="text1"/>
          <w:sz w:val="24"/>
          <w:szCs w:val="24"/>
        </w:rPr>
      </w:pPr>
      <w:r w:rsidRPr="00F84798">
        <w:rPr>
          <w:color w:val="000000" w:themeColor="text1"/>
          <w:sz w:val="24"/>
          <w:szCs w:val="24"/>
        </w:rPr>
        <w:t>Документы имеют исправления, не заверенные в установленном законодательством порядке</w:t>
      </w:r>
      <w:r w:rsidR="008A1E40">
        <w:rPr>
          <w:color w:val="000000" w:themeColor="text1"/>
          <w:sz w:val="24"/>
          <w:szCs w:val="24"/>
        </w:rPr>
        <w:t>;</w:t>
      </w:r>
    </w:p>
    <w:p w14:paraId="39ECA317" w14:textId="1D2666DE" w:rsidR="00E620F9" w:rsidRPr="00E620F9" w:rsidRDefault="00E620F9" w:rsidP="00E620F9">
      <w:pPr>
        <w:pStyle w:val="111"/>
        <w:numPr>
          <w:ilvl w:val="2"/>
          <w:numId w:val="18"/>
        </w:numPr>
        <w:ind w:left="567" w:hanging="567"/>
        <w:rPr>
          <w:color w:val="000000" w:themeColor="text1"/>
          <w:sz w:val="24"/>
          <w:szCs w:val="24"/>
        </w:rPr>
      </w:pPr>
      <w:r w:rsidRPr="00E620F9">
        <w:rPr>
          <w:color w:val="000000" w:themeColor="text1"/>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r>
        <w:rPr>
          <w:color w:val="000000" w:themeColor="text1"/>
          <w:sz w:val="24"/>
          <w:szCs w:val="24"/>
        </w:rPr>
        <w:t>;</w:t>
      </w:r>
    </w:p>
    <w:p w14:paraId="5C2CEC02" w14:textId="7B578025" w:rsidR="008A1E40" w:rsidRDefault="003106D2" w:rsidP="006C44AA">
      <w:pPr>
        <w:pStyle w:val="111"/>
        <w:numPr>
          <w:ilvl w:val="2"/>
          <w:numId w:val="18"/>
        </w:numPr>
        <w:ind w:left="567" w:hanging="567"/>
        <w:rPr>
          <w:color w:val="000000" w:themeColor="text1"/>
          <w:sz w:val="24"/>
          <w:szCs w:val="24"/>
        </w:rPr>
      </w:pPr>
      <w:r w:rsidRPr="00F84798">
        <w:rPr>
          <w:color w:val="000000" w:themeColor="text1"/>
          <w:sz w:val="24"/>
          <w:szCs w:val="24"/>
        </w:rPr>
        <w:t>Документы содержат повреждения, наличие которых не позволяет однозначно истолковать их содержание</w:t>
      </w:r>
      <w:r w:rsidR="008A1E40">
        <w:rPr>
          <w:color w:val="000000" w:themeColor="text1"/>
          <w:sz w:val="24"/>
          <w:szCs w:val="24"/>
        </w:rPr>
        <w:t>;</w:t>
      </w:r>
    </w:p>
    <w:p w14:paraId="595BD7DF" w14:textId="64E1232F" w:rsidR="003106D2" w:rsidRPr="00796451" w:rsidRDefault="003106D2" w:rsidP="00796451">
      <w:pPr>
        <w:pStyle w:val="111"/>
        <w:numPr>
          <w:ilvl w:val="2"/>
          <w:numId w:val="18"/>
        </w:numPr>
        <w:ind w:left="567" w:hanging="567"/>
        <w:rPr>
          <w:color w:val="000000" w:themeColor="text1"/>
          <w:sz w:val="24"/>
          <w:szCs w:val="24"/>
        </w:rPr>
      </w:pPr>
      <w:r w:rsidRPr="00F84798">
        <w:rPr>
          <w:color w:val="000000" w:themeColor="text1"/>
          <w:sz w:val="24"/>
          <w:szCs w:val="24"/>
        </w:rPr>
        <w:t>Некорректное заполнение обязательных полей в Заявлении</w:t>
      </w:r>
      <w:r w:rsidR="00796451">
        <w:rPr>
          <w:color w:val="000000" w:themeColor="text1"/>
          <w:sz w:val="24"/>
          <w:szCs w:val="24"/>
        </w:rPr>
        <w:t>,</w:t>
      </w:r>
      <w:r w:rsidR="00796451" w:rsidRPr="00E620F9">
        <w:rPr>
          <w:color w:val="000000" w:themeColor="text1"/>
          <w:sz w:val="24"/>
          <w:szCs w:val="24"/>
        </w:rPr>
        <w:t xml:space="preserve"> </w:t>
      </w:r>
      <w:r w:rsidR="00796451" w:rsidRPr="00796451">
        <w:rPr>
          <w:color w:val="000000" w:themeColor="text1"/>
          <w:sz w:val="24"/>
          <w:szCs w:val="24"/>
        </w:rPr>
        <w:t xml:space="preserve">в случае обращения представителя </w:t>
      </w:r>
      <w:proofErr w:type="gramStart"/>
      <w:r w:rsidR="00796451" w:rsidRPr="00796451">
        <w:rPr>
          <w:color w:val="000000" w:themeColor="text1"/>
          <w:sz w:val="24"/>
          <w:szCs w:val="24"/>
        </w:rPr>
        <w:t>Заявителя</w:t>
      </w:r>
      <w:proofErr w:type="gramEnd"/>
      <w:r w:rsidR="00796451" w:rsidRPr="00796451">
        <w:rPr>
          <w:color w:val="000000" w:themeColor="text1"/>
          <w:sz w:val="24"/>
          <w:szCs w:val="24"/>
        </w:rPr>
        <w:t xml:space="preserve"> не уполномоченного на</w:t>
      </w:r>
      <w:r w:rsidR="00796451">
        <w:rPr>
          <w:color w:val="000000" w:themeColor="text1"/>
          <w:sz w:val="24"/>
          <w:szCs w:val="24"/>
        </w:rPr>
        <w:t xml:space="preserve"> подписание Заявления через МФЦ</w:t>
      </w:r>
      <w:r w:rsidR="008A1E40" w:rsidRPr="00796451">
        <w:rPr>
          <w:color w:val="000000" w:themeColor="text1"/>
          <w:sz w:val="24"/>
          <w:szCs w:val="24"/>
        </w:rPr>
        <w:t>;</w:t>
      </w:r>
      <w:r w:rsidRPr="00796451">
        <w:rPr>
          <w:color w:val="000000" w:themeColor="text1"/>
          <w:sz w:val="24"/>
          <w:szCs w:val="24"/>
        </w:rPr>
        <w:t xml:space="preserve"> </w:t>
      </w:r>
    </w:p>
    <w:p w14:paraId="33755C1B" w14:textId="651060BE" w:rsidR="003106D2" w:rsidRPr="00F84798" w:rsidRDefault="003106D2" w:rsidP="006C44AA">
      <w:pPr>
        <w:pStyle w:val="111"/>
        <w:numPr>
          <w:ilvl w:val="2"/>
          <w:numId w:val="18"/>
        </w:numPr>
        <w:ind w:left="567" w:hanging="567"/>
        <w:rPr>
          <w:color w:val="000000" w:themeColor="text1"/>
          <w:sz w:val="24"/>
          <w:szCs w:val="24"/>
        </w:rPr>
      </w:pPr>
      <w:r w:rsidRPr="00F84798">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8A1E40">
        <w:rPr>
          <w:color w:val="000000" w:themeColor="text1"/>
          <w:sz w:val="24"/>
          <w:szCs w:val="24"/>
        </w:rPr>
        <w:t>;</w:t>
      </w:r>
    </w:p>
    <w:p w14:paraId="2F7EF635" w14:textId="5E2AB341" w:rsidR="00DD6443" w:rsidRDefault="008A1E40" w:rsidP="006C44AA">
      <w:pPr>
        <w:pStyle w:val="111"/>
        <w:numPr>
          <w:ilvl w:val="2"/>
          <w:numId w:val="18"/>
        </w:numPr>
        <w:ind w:left="567" w:hanging="567"/>
        <w:rPr>
          <w:color w:val="000000" w:themeColor="text1"/>
          <w:sz w:val="24"/>
          <w:szCs w:val="24"/>
        </w:rPr>
      </w:pPr>
      <w:r w:rsidRPr="008A1E40">
        <w:rPr>
          <w:color w:val="000000" w:themeColor="text1"/>
          <w:sz w:val="24"/>
          <w:szCs w:val="24"/>
        </w:rPr>
        <w:t>Форма поданного Заявителем (представителем Заявителя) Заявления не соответствует форме Заявления, установленной Администрат</w:t>
      </w:r>
      <w:r w:rsidR="004F7F39">
        <w:rPr>
          <w:color w:val="000000" w:themeColor="text1"/>
          <w:sz w:val="24"/>
          <w:szCs w:val="24"/>
        </w:rPr>
        <w:t>ивным регламентом (Приложение 8</w:t>
      </w:r>
      <w:r w:rsidRPr="008A1E40">
        <w:rPr>
          <w:color w:val="000000" w:themeColor="text1"/>
          <w:sz w:val="24"/>
          <w:szCs w:val="24"/>
        </w:rPr>
        <w:t xml:space="preserve"> к настоящему Административному регламенту)</w:t>
      </w:r>
    </w:p>
    <w:p w14:paraId="5BA0FBC5" w14:textId="77777777" w:rsidR="00DD6443" w:rsidRDefault="00DD6443" w:rsidP="006C44AA">
      <w:pPr>
        <w:pStyle w:val="111"/>
        <w:numPr>
          <w:ilvl w:val="2"/>
          <w:numId w:val="18"/>
        </w:numPr>
        <w:ind w:left="567" w:hanging="567"/>
        <w:rPr>
          <w:color w:val="000000" w:themeColor="text1"/>
          <w:sz w:val="24"/>
          <w:szCs w:val="24"/>
        </w:rPr>
      </w:pPr>
      <w:r w:rsidRPr="00DD6443">
        <w:rPr>
          <w:color w:val="000000" w:themeColor="text1"/>
          <w:sz w:val="24"/>
          <w:szCs w:val="24"/>
        </w:rPr>
        <w:lastRenderedPageBreak/>
        <w:t>Представлен неполный комплект документов в соответствии с пунктом 10 настоящего Административного регламента;</w:t>
      </w:r>
    </w:p>
    <w:p w14:paraId="330394BA" w14:textId="77777777" w:rsidR="00DD6443" w:rsidRDefault="00DD6443" w:rsidP="006C44AA">
      <w:pPr>
        <w:pStyle w:val="111"/>
        <w:numPr>
          <w:ilvl w:val="2"/>
          <w:numId w:val="18"/>
        </w:numPr>
        <w:ind w:left="567" w:hanging="567"/>
        <w:rPr>
          <w:color w:val="000000" w:themeColor="text1"/>
          <w:sz w:val="24"/>
          <w:szCs w:val="24"/>
        </w:rPr>
      </w:pPr>
      <w:r w:rsidRPr="00DD6443">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40A1E2AD" w14:textId="77777777" w:rsidR="00DD6443" w:rsidRDefault="00DD6443" w:rsidP="006C44AA">
      <w:pPr>
        <w:pStyle w:val="111"/>
        <w:numPr>
          <w:ilvl w:val="2"/>
          <w:numId w:val="18"/>
        </w:numPr>
        <w:ind w:left="567" w:hanging="567"/>
        <w:rPr>
          <w:color w:val="000000" w:themeColor="text1"/>
          <w:sz w:val="24"/>
          <w:szCs w:val="24"/>
        </w:rPr>
      </w:pPr>
      <w:r w:rsidRPr="00DD6443">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28831B29" w14:textId="1D81DDEB" w:rsidR="00016CD5" w:rsidRDefault="00DD6443" w:rsidP="006C44AA">
      <w:pPr>
        <w:pStyle w:val="111"/>
        <w:numPr>
          <w:ilvl w:val="2"/>
          <w:numId w:val="18"/>
        </w:numPr>
        <w:ind w:left="567" w:hanging="567"/>
        <w:rPr>
          <w:color w:val="000000" w:themeColor="text1"/>
          <w:sz w:val="24"/>
          <w:szCs w:val="24"/>
        </w:rPr>
      </w:pPr>
      <w:r w:rsidRPr="00DD6443">
        <w:rPr>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0D90019E" w14:textId="77777777" w:rsidR="004F7F39" w:rsidRDefault="004F7F39" w:rsidP="000804C0">
      <w:pPr>
        <w:pStyle w:val="111"/>
        <w:numPr>
          <w:ilvl w:val="0"/>
          <w:numId w:val="0"/>
        </w:numPr>
        <w:ind w:left="944"/>
        <w:rPr>
          <w:color w:val="000000" w:themeColor="text1"/>
          <w:sz w:val="24"/>
          <w:szCs w:val="24"/>
        </w:rPr>
      </w:pPr>
    </w:p>
    <w:p w14:paraId="7FD9A54E" w14:textId="66CA32D3" w:rsidR="000804C0" w:rsidRPr="000804C0" w:rsidRDefault="000804C0" w:rsidP="000804C0">
      <w:pPr>
        <w:spacing w:after="0" w:line="240" w:lineRule="auto"/>
        <w:jc w:val="both"/>
        <w:rPr>
          <w:rFonts w:ascii="Times New Roman" w:hAnsi="Times New Roman"/>
          <w:color w:val="000000" w:themeColor="text1"/>
          <w:sz w:val="24"/>
          <w:szCs w:val="24"/>
        </w:rPr>
      </w:pPr>
      <w:bookmarkStart w:id="316" w:name="_Приложение_7._Справочная"/>
      <w:bookmarkStart w:id="317" w:name="_Приложение_6._Справочная"/>
      <w:bookmarkStart w:id="318" w:name="_Ref437561935"/>
      <w:bookmarkStart w:id="319" w:name="_Ref437728895"/>
      <w:bookmarkStart w:id="320" w:name="_Toc437973324"/>
      <w:bookmarkStart w:id="321" w:name="_Toc438110066"/>
      <w:bookmarkStart w:id="322" w:name="_Toc438376278"/>
      <w:bookmarkStart w:id="323" w:name="_Toc441496574"/>
      <w:bookmarkStart w:id="324" w:name="_Toc458433918"/>
      <w:bookmarkStart w:id="325" w:name="_Ref437966607"/>
      <w:bookmarkStart w:id="326" w:name="_Toc437973307"/>
      <w:bookmarkStart w:id="327" w:name="_Toc438110049"/>
      <w:bookmarkStart w:id="328" w:name="_Toc438376261"/>
      <w:bookmarkEnd w:id="316"/>
      <w:bookmarkEnd w:id="317"/>
      <w:r>
        <w:rPr>
          <w:rFonts w:ascii="Times New Roman" w:hAnsi="Times New Roman"/>
          <w:color w:val="000000" w:themeColor="text1"/>
          <w:sz w:val="24"/>
          <w:szCs w:val="24"/>
        </w:rPr>
        <w:t xml:space="preserve">          </w:t>
      </w:r>
      <w:r w:rsidRPr="000804C0">
        <w:rPr>
          <w:rFonts w:ascii="Times New Roman" w:hAnsi="Times New Roman"/>
          <w:color w:val="000000" w:themeColor="text1"/>
          <w:sz w:val="24"/>
          <w:szCs w:val="24"/>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744AB4">
        <w:rPr>
          <w:rFonts w:ascii="Times New Roman" w:hAnsi="Times New Roman"/>
          <w:color w:val="000000" w:themeColor="text1"/>
          <w:sz w:val="24"/>
          <w:szCs w:val="24"/>
        </w:rPr>
        <w:t>Муниципальной</w:t>
      </w:r>
      <w:r w:rsidRPr="000804C0">
        <w:rPr>
          <w:rFonts w:ascii="Times New Roman" w:hAnsi="Times New Roman"/>
          <w:color w:val="000000" w:themeColor="text1"/>
          <w:sz w:val="24"/>
          <w:szCs w:val="24"/>
        </w:rPr>
        <w:t xml:space="preserve"> услуги ________________________________________</w:t>
      </w:r>
      <w:r>
        <w:rPr>
          <w:rFonts w:ascii="Times New Roman" w:hAnsi="Times New Roman"/>
          <w:color w:val="000000" w:themeColor="text1"/>
          <w:sz w:val="24"/>
          <w:szCs w:val="24"/>
        </w:rPr>
        <w:t>_______________________________</w:t>
      </w:r>
    </w:p>
    <w:p w14:paraId="5BA798FF" w14:textId="412607DE" w:rsidR="000804C0" w:rsidRPr="000804C0" w:rsidRDefault="000804C0" w:rsidP="000804C0">
      <w:pPr>
        <w:spacing w:after="0" w:line="240" w:lineRule="auto"/>
        <w:rPr>
          <w:rFonts w:ascii="Times New Roman" w:hAnsi="Times New Roman"/>
          <w:color w:val="000000" w:themeColor="text1"/>
          <w:sz w:val="24"/>
          <w:szCs w:val="24"/>
        </w:rPr>
      </w:pPr>
      <w:r w:rsidRPr="000804C0">
        <w:rPr>
          <w:rFonts w:ascii="Times New Roman" w:hAnsi="Times New Roman"/>
          <w:color w:val="000000" w:themeColor="text1"/>
          <w:sz w:val="24"/>
          <w:szCs w:val="24"/>
        </w:rPr>
        <w:t>_________________________________________________________</w:t>
      </w:r>
      <w:r>
        <w:rPr>
          <w:rFonts w:ascii="Times New Roman" w:hAnsi="Times New Roman"/>
          <w:color w:val="000000" w:themeColor="text1"/>
          <w:sz w:val="24"/>
          <w:szCs w:val="24"/>
        </w:rPr>
        <w:t>__________________</w:t>
      </w:r>
    </w:p>
    <w:p w14:paraId="47A54B9F" w14:textId="77777777" w:rsidR="000804C0" w:rsidRPr="000804C0" w:rsidRDefault="000804C0" w:rsidP="000804C0">
      <w:pPr>
        <w:spacing w:after="0" w:line="240" w:lineRule="auto"/>
        <w:rPr>
          <w:rFonts w:ascii="Times New Roman" w:hAnsi="Times New Roman"/>
          <w:color w:val="000000" w:themeColor="text1"/>
          <w:sz w:val="24"/>
          <w:szCs w:val="24"/>
        </w:rPr>
      </w:pPr>
    </w:p>
    <w:p w14:paraId="2B52FC90" w14:textId="77777777" w:rsidR="000804C0" w:rsidRPr="000804C0" w:rsidRDefault="000804C0" w:rsidP="000804C0">
      <w:pPr>
        <w:spacing w:after="0" w:line="240" w:lineRule="auto"/>
        <w:rPr>
          <w:rFonts w:ascii="Times New Roman" w:hAnsi="Times New Roman"/>
          <w:color w:val="000000" w:themeColor="text1"/>
          <w:sz w:val="24"/>
          <w:szCs w:val="24"/>
        </w:rPr>
      </w:pPr>
    </w:p>
    <w:p w14:paraId="29AFE613" w14:textId="77777777" w:rsidR="000804C0" w:rsidRPr="000804C0" w:rsidRDefault="000804C0" w:rsidP="000804C0">
      <w:pPr>
        <w:spacing w:after="0" w:line="240" w:lineRule="auto"/>
        <w:rPr>
          <w:rFonts w:ascii="Times New Roman" w:hAnsi="Times New Roman"/>
          <w:color w:val="000000" w:themeColor="text1"/>
          <w:sz w:val="24"/>
          <w:szCs w:val="24"/>
        </w:rPr>
      </w:pPr>
      <w:r w:rsidRPr="000804C0">
        <w:rPr>
          <w:rFonts w:ascii="Times New Roman" w:hAnsi="Times New Roman"/>
          <w:color w:val="000000" w:themeColor="text1"/>
          <w:sz w:val="24"/>
          <w:szCs w:val="24"/>
        </w:rPr>
        <w:t>_______________________________                                 ____________________________</w:t>
      </w:r>
    </w:p>
    <w:p w14:paraId="5C1A1E7F" w14:textId="77777777" w:rsidR="000804C0" w:rsidRPr="000804C0" w:rsidRDefault="000804C0" w:rsidP="000804C0">
      <w:pPr>
        <w:spacing w:after="0" w:line="240" w:lineRule="auto"/>
        <w:rPr>
          <w:rFonts w:ascii="Times New Roman" w:hAnsi="Times New Roman"/>
          <w:color w:val="000000" w:themeColor="text1"/>
          <w:sz w:val="24"/>
          <w:szCs w:val="24"/>
        </w:rPr>
      </w:pPr>
      <w:r w:rsidRPr="000804C0">
        <w:rPr>
          <w:rFonts w:ascii="Times New Roman" w:hAnsi="Times New Roman"/>
          <w:color w:val="000000" w:themeColor="text1"/>
          <w:sz w:val="24"/>
          <w:szCs w:val="24"/>
        </w:rPr>
        <w:t xml:space="preserve">            (должность)                                                                 (подпись, фамилия, инициалы)</w:t>
      </w:r>
    </w:p>
    <w:p w14:paraId="7110E5CB" w14:textId="77777777" w:rsidR="000804C0" w:rsidRPr="000804C0" w:rsidRDefault="000804C0" w:rsidP="000804C0">
      <w:pPr>
        <w:spacing w:after="0" w:line="240" w:lineRule="auto"/>
        <w:rPr>
          <w:rFonts w:ascii="Times New Roman" w:hAnsi="Times New Roman"/>
          <w:b/>
          <w:bCs/>
          <w:iCs/>
          <w:color w:val="000000" w:themeColor="text1"/>
          <w:sz w:val="24"/>
          <w:szCs w:val="24"/>
        </w:rPr>
      </w:pPr>
      <w:r w:rsidRPr="000804C0">
        <w:rPr>
          <w:rFonts w:ascii="Times New Roman" w:hAnsi="Times New Roman"/>
          <w:color w:val="000000" w:themeColor="text1"/>
          <w:sz w:val="24"/>
          <w:szCs w:val="24"/>
        </w:rPr>
        <w:br w:type="page"/>
      </w:r>
    </w:p>
    <w:p w14:paraId="304CA006" w14:textId="77777777" w:rsidR="000804C0" w:rsidRPr="000804C0" w:rsidRDefault="000804C0" w:rsidP="000804C0">
      <w:pPr>
        <w:spacing w:after="0" w:line="240" w:lineRule="auto"/>
        <w:rPr>
          <w:rFonts w:ascii="Times New Roman" w:hAnsi="Times New Roman"/>
          <w:color w:val="000000" w:themeColor="text1"/>
          <w:sz w:val="24"/>
          <w:szCs w:val="24"/>
        </w:rPr>
        <w:sectPr w:rsidR="000804C0" w:rsidRPr="000804C0" w:rsidSect="00984089">
          <w:pgSz w:w="11906" w:h="16838" w:code="9"/>
          <w:pgMar w:top="1134" w:right="1133" w:bottom="1134" w:left="1701" w:header="720" w:footer="720" w:gutter="0"/>
          <w:cols w:space="720"/>
          <w:noEndnote/>
          <w:docGrid w:linePitch="299"/>
        </w:sectPr>
      </w:pPr>
      <w:bookmarkStart w:id="329" w:name="Приложение9"/>
      <w:bookmarkStart w:id="330" w:name="Приложение10"/>
      <w:bookmarkStart w:id="331" w:name="Приложение11"/>
      <w:bookmarkEnd w:id="318"/>
      <w:bookmarkEnd w:id="329"/>
      <w:bookmarkEnd w:id="330"/>
      <w:bookmarkEnd w:id="331"/>
    </w:p>
    <w:p w14:paraId="10F88C56" w14:textId="18735BD2" w:rsidR="00B443E4" w:rsidRPr="00F84798" w:rsidRDefault="00B443E4" w:rsidP="00016CD5">
      <w:pPr>
        <w:spacing w:after="0" w:line="240" w:lineRule="auto"/>
        <w:rPr>
          <w:rFonts w:ascii="Times New Roman" w:hAnsi="Times New Roman"/>
          <w:color w:val="000000" w:themeColor="text1"/>
          <w:sz w:val="24"/>
          <w:szCs w:val="24"/>
          <w:lang w:eastAsia="ru-RU"/>
        </w:rPr>
      </w:pPr>
    </w:p>
    <w:p w14:paraId="7DB06967" w14:textId="64E933A8" w:rsidR="00E76A6C" w:rsidRPr="00F84798" w:rsidRDefault="00E76A6C" w:rsidP="006010D1">
      <w:pPr>
        <w:pStyle w:val="12"/>
        <w:ind w:left="5103"/>
        <w:jc w:val="left"/>
        <w:rPr>
          <w:color w:val="000000" w:themeColor="text1"/>
          <w:lang w:val="ru-RU"/>
        </w:rPr>
      </w:pPr>
      <w:bookmarkStart w:id="332" w:name="_Toc493588927"/>
      <w:bookmarkStart w:id="333" w:name="прил12"/>
      <w:bookmarkEnd w:id="319"/>
      <w:bookmarkEnd w:id="320"/>
      <w:bookmarkEnd w:id="321"/>
      <w:bookmarkEnd w:id="322"/>
      <w:bookmarkEnd w:id="323"/>
      <w:bookmarkEnd w:id="324"/>
      <w:r w:rsidRPr="00F84798">
        <w:rPr>
          <w:color w:val="000000" w:themeColor="text1"/>
        </w:rPr>
        <w:t>Приложение 1</w:t>
      </w:r>
      <w:r w:rsidR="00F00284">
        <w:rPr>
          <w:color w:val="000000" w:themeColor="text1"/>
          <w:lang w:val="ru-RU"/>
        </w:rPr>
        <w:t>1</w:t>
      </w:r>
      <w:bookmarkEnd w:id="332"/>
    </w:p>
    <w:p w14:paraId="1AA4BD48" w14:textId="170244BA"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bookmarkStart w:id="334" w:name="_Toc470127622"/>
      <w:bookmarkStart w:id="335" w:name="требованияКпомещениям"/>
      <w:bookmarkEnd w:id="333"/>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EF5118">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EF5118">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2886A840" w14:textId="06ABB522" w:rsidR="00E76A6C" w:rsidRPr="00F84798" w:rsidRDefault="00E76A6C" w:rsidP="006010D1">
      <w:pPr>
        <w:pStyle w:val="20"/>
        <w:rPr>
          <w:color w:val="000000" w:themeColor="text1"/>
        </w:rPr>
      </w:pPr>
      <w:bookmarkStart w:id="336" w:name="_Toc493588928"/>
      <w:r w:rsidRPr="00F84798">
        <w:rPr>
          <w:color w:val="000000" w:themeColor="text1"/>
        </w:rPr>
        <w:t xml:space="preserve">Требования к помещениям, в которых предоставляется </w:t>
      </w:r>
      <w:r w:rsidR="008E4BD1">
        <w:rPr>
          <w:color w:val="000000" w:themeColor="text1"/>
        </w:rPr>
        <w:t>Муниципальная</w:t>
      </w:r>
      <w:r w:rsidR="00B769F1" w:rsidRPr="00F84798">
        <w:rPr>
          <w:color w:val="000000" w:themeColor="text1"/>
        </w:rPr>
        <w:t xml:space="preserve"> услуга</w:t>
      </w:r>
      <w:bookmarkEnd w:id="334"/>
      <w:bookmarkEnd w:id="336"/>
      <w:r w:rsidR="006010D1" w:rsidRPr="00F84798">
        <w:rPr>
          <w:color w:val="000000" w:themeColor="text1"/>
          <w:lang w:val="ru-RU"/>
        </w:rPr>
        <w:t xml:space="preserve"> </w:t>
      </w:r>
    </w:p>
    <w:bookmarkEnd w:id="335"/>
    <w:p w14:paraId="47FB5C6C" w14:textId="77777777" w:rsidR="006010D1" w:rsidRPr="00F84798" w:rsidRDefault="006010D1" w:rsidP="006010D1">
      <w:pPr>
        <w:rPr>
          <w:color w:val="000000" w:themeColor="text1"/>
          <w:lang w:val="x-none" w:eastAsia="ru-RU"/>
        </w:rPr>
      </w:pPr>
    </w:p>
    <w:p w14:paraId="50F16F0C" w14:textId="3CBEFDA6" w:rsidR="00E76A6C" w:rsidRPr="00F84798" w:rsidRDefault="00E76A6C" w:rsidP="007B093C">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93E0A5B" w14:textId="77777777"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C202D96" w14:textId="11EC0364"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маломобильными группами населения.</w:t>
      </w:r>
    </w:p>
    <w:p w14:paraId="398195E1" w14:textId="77777777"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14:paraId="3B5FB008" w14:textId="77777777"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0F0EDD5" w14:textId="77777777"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14:paraId="15E0F6CC" w14:textId="77777777"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268B198" w14:textId="77777777"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35720AFB" w14:textId="77777777" w:rsidR="00E76A6C" w:rsidRPr="00F84798" w:rsidRDefault="00E76A6C" w:rsidP="00716887">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14:paraId="731C1546" w14:textId="1E0FDAA1" w:rsidR="00E76A6C" w:rsidRPr="00F84798" w:rsidRDefault="00E76A6C" w:rsidP="00716887">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14:paraId="17691352" w14:textId="5358E6E3"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и организовать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полном объеме.</w:t>
      </w:r>
    </w:p>
    <w:p w14:paraId="214CFCCC" w14:textId="77777777" w:rsidR="00D328FC" w:rsidRPr="00F84798" w:rsidRDefault="00D328FC" w:rsidP="00FD1515">
      <w:pPr>
        <w:tabs>
          <w:tab w:val="left" w:pos="851"/>
        </w:tabs>
        <w:spacing w:after="0"/>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14:paraId="4AE80DC9" w14:textId="1459BF5F" w:rsidR="00E76A6C" w:rsidRPr="00F84798" w:rsidRDefault="00E76A6C" w:rsidP="006010D1">
      <w:pPr>
        <w:pStyle w:val="12"/>
        <w:ind w:left="5103"/>
        <w:jc w:val="left"/>
        <w:rPr>
          <w:color w:val="000000" w:themeColor="text1"/>
          <w:lang w:val="ru-RU"/>
        </w:rPr>
      </w:pPr>
      <w:bookmarkStart w:id="337" w:name="_Toc493588929"/>
      <w:bookmarkStart w:id="338" w:name="прил13"/>
      <w:bookmarkStart w:id="339" w:name="_Toc437973325"/>
      <w:bookmarkStart w:id="340" w:name="_Toc438110067"/>
      <w:bookmarkStart w:id="341" w:name="_Toc438376279"/>
      <w:bookmarkStart w:id="342" w:name="_Toc441496575"/>
      <w:bookmarkStart w:id="343" w:name="_Toc458433919"/>
      <w:r w:rsidRPr="00F84798">
        <w:rPr>
          <w:color w:val="000000" w:themeColor="text1"/>
        </w:rPr>
        <w:lastRenderedPageBreak/>
        <w:t>Приложение 1</w:t>
      </w:r>
      <w:r w:rsidR="00F00284">
        <w:rPr>
          <w:color w:val="000000" w:themeColor="text1"/>
          <w:lang w:val="ru-RU"/>
        </w:rPr>
        <w:t>2</w:t>
      </w:r>
      <w:bookmarkEnd w:id="337"/>
    </w:p>
    <w:p w14:paraId="3CFE43A1" w14:textId="7419573D"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bookmarkStart w:id="344" w:name="_Toc470127624"/>
      <w:bookmarkStart w:id="345" w:name="показателиДоступностиИкачестваМУ"/>
      <w:bookmarkEnd w:id="338"/>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EF5118">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EF5118">
        <w:rPr>
          <w:rFonts w:ascii="Times New Roman" w:eastAsia="Times New Roman" w:hAnsi="Times New Roman"/>
          <w:bCs/>
          <w:iCs/>
          <w:color w:val="000000" w:themeColor="text1"/>
          <w:sz w:val="24"/>
          <w:szCs w:val="24"/>
          <w:lang w:eastAsia="ru-RU"/>
        </w:rPr>
        <w:t xml:space="preserve">у </w:t>
      </w:r>
    </w:p>
    <w:p w14:paraId="1A8A829F" w14:textId="045084F7" w:rsidR="00E76A6C" w:rsidRPr="00F84798" w:rsidRDefault="00E76A6C" w:rsidP="006010D1">
      <w:pPr>
        <w:pStyle w:val="20"/>
        <w:rPr>
          <w:color w:val="000000" w:themeColor="text1"/>
        </w:rPr>
      </w:pPr>
      <w:bookmarkStart w:id="346" w:name="_Toc493588930"/>
      <w:r w:rsidRPr="00F84798">
        <w:rPr>
          <w:color w:val="000000" w:themeColor="text1"/>
        </w:rPr>
        <w:t xml:space="preserve">Показатели доступности и качества </w:t>
      </w:r>
      <w:bookmarkEnd w:id="339"/>
      <w:bookmarkEnd w:id="340"/>
      <w:bookmarkEnd w:id="341"/>
      <w:bookmarkEnd w:id="342"/>
      <w:bookmarkEnd w:id="343"/>
      <w:r w:rsidR="008E4BD1">
        <w:rPr>
          <w:color w:val="000000" w:themeColor="text1"/>
        </w:rPr>
        <w:t>Муниципальной</w:t>
      </w:r>
      <w:r w:rsidR="00B769F1" w:rsidRPr="00F84798">
        <w:rPr>
          <w:color w:val="000000" w:themeColor="text1"/>
        </w:rPr>
        <w:t xml:space="preserve"> услуги</w:t>
      </w:r>
      <w:bookmarkEnd w:id="344"/>
      <w:bookmarkEnd w:id="346"/>
      <w:r w:rsidR="006010D1" w:rsidRPr="00F84798">
        <w:rPr>
          <w:color w:val="000000" w:themeColor="text1"/>
          <w:lang w:val="ru-RU"/>
        </w:rPr>
        <w:t xml:space="preserve"> </w:t>
      </w:r>
    </w:p>
    <w:bookmarkEnd w:id="345"/>
    <w:p w14:paraId="78889E6F" w14:textId="77777777" w:rsidR="006010D1" w:rsidRPr="00F84798"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14:paraId="4EC1C8CE" w14:textId="19D100B8" w:rsidR="00E76A6C" w:rsidRDefault="00E76A6C" w:rsidP="006010D1">
      <w:pPr>
        <w:pStyle w:val="ConsPlusNormal"/>
        <w:tabs>
          <w:tab w:val="left" w:pos="709"/>
          <w:tab w:val="left" w:pos="993"/>
        </w:tabs>
        <w:spacing w:line="276" w:lineRule="auto"/>
        <w:jc w:val="both"/>
        <w:rPr>
          <w:rFonts w:ascii="Times New Roman" w:hAnsi="Times New Roman" w:cs="Times New Roman"/>
          <w:color w:val="000000" w:themeColor="text1"/>
          <w:sz w:val="24"/>
          <w:szCs w:val="24"/>
        </w:rPr>
      </w:pPr>
      <w:r w:rsidRPr="00F84798">
        <w:rPr>
          <w:rFonts w:ascii="Times New Roman" w:hAnsi="Times New Roman" w:cs="Times New Roman"/>
          <w:color w:val="000000" w:themeColor="text1"/>
          <w:sz w:val="24"/>
          <w:szCs w:val="24"/>
        </w:rPr>
        <w:t xml:space="preserve">Показателями доступности предоставления </w:t>
      </w:r>
      <w:r w:rsidR="008E4BD1">
        <w:rPr>
          <w:rFonts w:ascii="Times New Roman" w:hAnsi="Times New Roman" w:cs="Times New Roman"/>
          <w:color w:val="000000" w:themeColor="text1"/>
          <w:sz w:val="24"/>
          <w:szCs w:val="24"/>
        </w:rPr>
        <w:t>Муниципальной</w:t>
      </w:r>
      <w:r w:rsidR="00B769F1" w:rsidRPr="00F84798">
        <w:rPr>
          <w:rFonts w:ascii="Times New Roman" w:hAnsi="Times New Roman" w:cs="Times New Roman"/>
          <w:color w:val="000000" w:themeColor="text1"/>
          <w:sz w:val="24"/>
          <w:szCs w:val="24"/>
        </w:rPr>
        <w:t xml:space="preserve"> услуги</w:t>
      </w:r>
      <w:r w:rsidRPr="00F84798">
        <w:rPr>
          <w:rFonts w:ascii="Times New Roman" w:hAnsi="Times New Roman" w:cs="Times New Roman"/>
          <w:color w:val="000000" w:themeColor="text1"/>
          <w:sz w:val="24"/>
          <w:szCs w:val="24"/>
        </w:rPr>
        <w:t xml:space="preserve"> являются:</w:t>
      </w:r>
    </w:p>
    <w:p w14:paraId="5335C11B" w14:textId="77777777" w:rsidR="00CB593E" w:rsidRPr="00F84798" w:rsidRDefault="00CB593E" w:rsidP="006010D1">
      <w:pPr>
        <w:pStyle w:val="ConsPlusNormal"/>
        <w:tabs>
          <w:tab w:val="left" w:pos="709"/>
          <w:tab w:val="left" w:pos="993"/>
        </w:tabs>
        <w:spacing w:line="276" w:lineRule="auto"/>
        <w:jc w:val="both"/>
        <w:rPr>
          <w:rFonts w:ascii="Times New Roman" w:hAnsi="Times New Roman" w:cs="Times New Roman"/>
          <w:color w:val="000000" w:themeColor="text1"/>
          <w:sz w:val="24"/>
          <w:szCs w:val="24"/>
        </w:rPr>
      </w:pPr>
    </w:p>
    <w:p w14:paraId="7B4165C4" w14:textId="088A632F" w:rsidR="00E76A6C" w:rsidRPr="00F84798" w:rsidRDefault="00E76A6C" w:rsidP="006C44AA">
      <w:pPr>
        <w:pStyle w:val="1"/>
        <w:numPr>
          <w:ilvl w:val="0"/>
          <w:numId w:val="15"/>
        </w:numPr>
        <w:tabs>
          <w:tab w:val="left" w:pos="567"/>
        </w:tabs>
        <w:ind w:left="567" w:hanging="567"/>
        <w:rPr>
          <w:color w:val="000000" w:themeColor="text1"/>
          <w:sz w:val="24"/>
          <w:szCs w:val="24"/>
        </w:rPr>
      </w:pPr>
      <w:r w:rsidRPr="00F84798">
        <w:rPr>
          <w:color w:val="000000" w:themeColor="text1"/>
          <w:sz w:val="24"/>
          <w:szCs w:val="24"/>
        </w:rPr>
        <w:t xml:space="preserve">предоставление возможности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электронной форме или в </w:t>
      </w:r>
      <w:r w:rsidRPr="00F84798">
        <w:rPr>
          <w:rFonts w:eastAsia="Times New Roman"/>
          <w:color w:val="000000" w:themeColor="text1"/>
          <w:sz w:val="24"/>
          <w:szCs w:val="24"/>
          <w:lang w:eastAsia="ar-SA"/>
        </w:rPr>
        <w:t>МФЦ</w:t>
      </w:r>
      <w:r w:rsidRPr="00F84798">
        <w:rPr>
          <w:color w:val="000000" w:themeColor="text1"/>
          <w:sz w:val="24"/>
          <w:szCs w:val="24"/>
        </w:rPr>
        <w:t>;</w:t>
      </w:r>
    </w:p>
    <w:p w14:paraId="16EA15BA" w14:textId="1D5A7E37" w:rsidR="00E76A6C" w:rsidRPr="00F84798" w:rsidRDefault="00E76A6C" w:rsidP="007B093C">
      <w:pPr>
        <w:pStyle w:val="1"/>
        <w:numPr>
          <w:ilvl w:val="0"/>
          <w:numId w:val="7"/>
        </w:numPr>
        <w:tabs>
          <w:tab w:val="left" w:pos="567"/>
        </w:tabs>
        <w:ind w:left="567" w:hanging="567"/>
        <w:rPr>
          <w:color w:val="000000" w:themeColor="text1"/>
          <w:sz w:val="24"/>
          <w:szCs w:val="24"/>
        </w:rPr>
      </w:pPr>
      <w:r w:rsidRPr="00F84798">
        <w:rPr>
          <w:color w:val="000000" w:themeColor="text1"/>
          <w:sz w:val="24"/>
          <w:szCs w:val="24"/>
        </w:rPr>
        <w:t xml:space="preserve">предоставление возможности получения информации о ходе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с использованием информационно-коммуникационных технологий;</w:t>
      </w:r>
    </w:p>
    <w:p w14:paraId="2D504E46" w14:textId="6F52BE78" w:rsidR="00E76A6C" w:rsidRPr="00F84798" w:rsidRDefault="00E76A6C" w:rsidP="007B093C">
      <w:pPr>
        <w:pStyle w:val="1"/>
        <w:numPr>
          <w:ilvl w:val="0"/>
          <w:numId w:val="7"/>
        </w:numPr>
        <w:tabs>
          <w:tab w:val="left" w:pos="567"/>
        </w:tabs>
        <w:ind w:left="567" w:hanging="567"/>
        <w:rPr>
          <w:color w:val="000000" w:themeColor="text1"/>
          <w:sz w:val="24"/>
          <w:szCs w:val="24"/>
        </w:rPr>
      </w:pPr>
      <w:r w:rsidRPr="00F84798">
        <w:rPr>
          <w:color w:val="000000" w:themeColor="text1"/>
          <w:sz w:val="24"/>
          <w:szCs w:val="24"/>
        </w:rPr>
        <w:t xml:space="preserve">транспортная доступность к местам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14:paraId="7CD794C4" w14:textId="057FC6DF" w:rsidR="00E76A6C" w:rsidRPr="00F84798" w:rsidRDefault="00E76A6C" w:rsidP="007B093C">
      <w:pPr>
        <w:pStyle w:val="1"/>
        <w:numPr>
          <w:ilvl w:val="0"/>
          <w:numId w:val="7"/>
        </w:numPr>
        <w:tabs>
          <w:tab w:val="left" w:pos="567"/>
        </w:tabs>
        <w:ind w:left="567" w:hanging="567"/>
        <w:rPr>
          <w:color w:val="000000" w:themeColor="text1"/>
          <w:sz w:val="24"/>
          <w:szCs w:val="24"/>
        </w:rPr>
      </w:pPr>
      <w:r w:rsidRPr="00F84798">
        <w:rPr>
          <w:color w:val="000000" w:themeColor="text1"/>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14:paraId="75730C06" w14:textId="4C53BEA8" w:rsidR="00E76A6C" w:rsidRPr="00F84798" w:rsidRDefault="00E76A6C" w:rsidP="007B093C">
      <w:pPr>
        <w:pStyle w:val="1"/>
        <w:numPr>
          <w:ilvl w:val="0"/>
          <w:numId w:val="7"/>
        </w:numPr>
        <w:tabs>
          <w:tab w:val="left" w:pos="567"/>
        </w:tabs>
        <w:ind w:left="567" w:hanging="567"/>
        <w:rPr>
          <w:color w:val="000000" w:themeColor="text1"/>
          <w:sz w:val="24"/>
          <w:szCs w:val="24"/>
        </w:rPr>
      </w:pPr>
      <w:r w:rsidRPr="00F84798">
        <w:rPr>
          <w:color w:val="000000" w:themeColor="text1"/>
          <w:sz w:val="24"/>
          <w:szCs w:val="24"/>
        </w:rPr>
        <w:t xml:space="preserve">соблюдение требований Административного регламента о порядке информирования о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14:paraId="0EC29ED3" w14:textId="77777777" w:rsidR="007A5F20" w:rsidRPr="00F84798" w:rsidRDefault="007A5F20" w:rsidP="006010D1">
      <w:pPr>
        <w:pStyle w:val="affff4"/>
        <w:tabs>
          <w:tab w:val="left" w:pos="567"/>
        </w:tabs>
        <w:ind w:left="567" w:hanging="567"/>
        <w:rPr>
          <w:color w:val="000000" w:themeColor="text1"/>
          <w:sz w:val="24"/>
          <w:szCs w:val="24"/>
        </w:rPr>
      </w:pPr>
    </w:p>
    <w:p w14:paraId="59A146E0" w14:textId="1EC645BF" w:rsidR="00E76A6C" w:rsidRDefault="00E76A6C" w:rsidP="006010D1">
      <w:pPr>
        <w:pStyle w:val="affff4"/>
        <w:tabs>
          <w:tab w:val="left" w:pos="567"/>
        </w:tabs>
        <w:ind w:left="567" w:hanging="567"/>
        <w:rPr>
          <w:color w:val="000000" w:themeColor="text1"/>
          <w:sz w:val="24"/>
          <w:szCs w:val="24"/>
        </w:rPr>
      </w:pPr>
      <w:r w:rsidRPr="00F84798">
        <w:rPr>
          <w:color w:val="000000" w:themeColor="text1"/>
          <w:sz w:val="24"/>
          <w:szCs w:val="24"/>
        </w:rPr>
        <w:t xml:space="preserve">Показателями качества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являются:</w:t>
      </w:r>
    </w:p>
    <w:p w14:paraId="503E17DA" w14:textId="77777777" w:rsidR="00CB593E" w:rsidRPr="00F84798" w:rsidRDefault="00CB593E" w:rsidP="006010D1">
      <w:pPr>
        <w:pStyle w:val="affff4"/>
        <w:tabs>
          <w:tab w:val="left" w:pos="567"/>
        </w:tabs>
        <w:ind w:left="567" w:hanging="567"/>
        <w:rPr>
          <w:color w:val="000000" w:themeColor="text1"/>
          <w:sz w:val="24"/>
          <w:szCs w:val="24"/>
        </w:rPr>
      </w:pPr>
    </w:p>
    <w:p w14:paraId="1B28F397" w14:textId="25CB0F7A" w:rsidR="00E76A6C" w:rsidRPr="00F84798" w:rsidRDefault="00E76A6C" w:rsidP="006C44AA">
      <w:pPr>
        <w:pStyle w:val="1"/>
        <w:numPr>
          <w:ilvl w:val="0"/>
          <w:numId w:val="16"/>
        </w:numPr>
        <w:tabs>
          <w:tab w:val="left" w:pos="709"/>
        </w:tabs>
        <w:ind w:left="567" w:hanging="567"/>
        <w:rPr>
          <w:color w:val="000000" w:themeColor="text1"/>
          <w:sz w:val="24"/>
          <w:szCs w:val="24"/>
        </w:rPr>
      </w:pPr>
      <w:r w:rsidRPr="00F84798">
        <w:rPr>
          <w:color w:val="000000" w:themeColor="text1"/>
          <w:sz w:val="24"/>
          <w:szCs w:val="24"/>
        </w:rPr>
        <w:t xml:space="preserve">соблюдение сроков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14:paraId="0D15B722" w14:textId="5B633DE7" w:rsidR="00E76A6C" w:rsidRPr="00F84798" w:rsidRDefault="00E76A6C" w:rsidP="006010D1">
      <w:pPr>
        <w:pStyle w:val="1"/>
        <w:tabs>
          <w:tab w:val="left" w:pos="567"/>
        </w:tabs>
        <w:ind w:left="567" w:hanging="567"/>
        <w:rPr>
          <w:color w:val="000000" w:themeColor="text1"/>
          <w:sz w:val="24"/>
          <w:szCs w:val="24"/>
        </w:rPr>
      </w:pPr>
      <w:r w:rsidRPr="00F84798">
        <w:rPr>
          <w:color w:val="000000" w:themeColor="text1"/>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14:paraId="151F4D93" w14:textId="16E0A9C0" w:rsidR="00E76A6C" w:rsidRPr="00F84798" w:rsidRDefault="00E76A6C" w:rsidP="006010D1">
      <w:pPr>
        <w:pStyle w:val="1"/>
        <w:tabs>
          <w:tab w:val="left" w:pos="567"/>
        </w:tabs>
        <w:ind w:left="567" w:hanging="567"/>
        <w:rPr>
          <w:color w:val="000000" w:themeColor="text1"/>
          <w:sz w:val="24"/>
          <w:szCs w:val="24"/>
        </w:rPr>
      </w:pPr>
      <w:r w:rsidRPr="00F84798">
        <w:rPr>
          <w:color w:val="000000" w:themeColor="text1"/>
          <w:sz w:val="24"/>
          <w:szCs w:val="24"/>
        </w:rPr>
        <w:t xml:space="preserve">соотношение количества рассмотренных в срок Заявлений на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к общему количеству Заявлений, поступивших в связи с предоставлением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14:paraId="6CEFB90C" w14:textId="0F50FA30" w:rsidR="00E76A6C" w:rsidRPr="00F84798" w:rsidRDefault="00E76A6C" w:rsidP="006010D1">
      <w:pPr>
        <w:pStyle w:val="1"/>
        <w:tabs>
          <w:tab w:val="left" w:pos="567"/>
        </w:tabs>
        <w:ind w:left="567" w:hanging="567"/>
        <w:rPr>
          <w:color w:val="000000" w:themeColor="text1"/>
          <w:sz w:val="24"/>
          <w:szCs w:val="24"/>
        </w:rPr>
      </w:pPr>
      <w:r w:rsidRPr="00F84798">
        <w:rPr>
          <w:color w:val="000000" w:themeColor="text1"/>
          <w:sz w:val="24"/>
          <w:szCs w:val="24"/>
        </w:rPr>
        <w:t xml:space="preserve">своевременное направление уведомлений Заявителям (представителям Заявителя) о предоставлении или прекращении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14:paraId="5844B54D" w14:textId="3C39ABBB" w:rsidR="00830CA9" w:rsidRPr="00F84798" w:rsidRDefault="00E76A6C" w:rsidP="006010D1">
      <w:pPr>
        <w:pStyle w:val="1"/>
        <w:tabs>
          <w:tab w:val="left" w:pos="567"/>
        </w:tabs>
        <w:ind w:left="567" w:hanging="567"/>
        <w:rPr>
          <w:color w:val="000000" w:themeColor="text1"/>
          <w:sz w:val="24"/>
          <w:szCs w:val="24"/>
        </w:rPr>
      </w:pPr>
      <w:r w:rsidRPr="00F84798">
        <w:rPr>
          <w:color w:val="000000" w:themeColor="text1"/>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к общему количеству жалоб.</w:t>
      </w:r>
    </w:p>
    <w:p w14:paraId="0C128022" w14:textId="5EEC31B3" w:rsidR="00D328FC" w:rsidRPr="00F84798" w:rsidRDefault="00D328FC" w:rsidP="00E76A6C">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14:paraId="7715B6CA" w14:textId="3031CE1E" w:rsidR="00E76A6C" w:rsidRPr="00F84798" w:rsidRDefault="00E76A6C" w:rsidP="007A5F20">
      <w:pPr>
        <w:pStyle w:val="12"/>
        <w:ind w:left="5103"/>
        <w:jc w:val="left"/>
        <w:rPr>
          <w:color w:val="000000" w:themeColor="text1"/>
          <w:lang w:val="ru-RU"/>
        </w:rPr>
      </w:pPr>
      <w:bookmarkStart w:id="347" w:name="_Toc493588931"/>
      <w:bookmarkStart w:id="348" w:name="прил14"/>
      <w:bookmarkStart w:id="349" w:name="_Toc437973326"/>
      <w:bookmarkStart w:id="350" w:name="_Toc438110068"/>
      <w:bookmarkStart w:id="351" w:name="_Toc438376280"/>
      <w:bookmarkStart w:id="352" w:name="_Toc441496576"/>
      <w:bookmarkStart w:id="353" w:name="_Toc458433920"/>
      <w:r w:rsidRPr="00F84798">
        <w:rPr>
          <w:color w:val="000000" w:themeColor="text1"/>
        </w:rPr>
        <w:lastRenderedPageBreak/>
        <w:t xml:space="preserve">Приложение </w:t>
      </w:r>
      <w:r w:rsidRPr="00F84798">
        <w:rPr>
          <w:color w:val="000000" w:themeColor="text1"/>
          <w:lang w:val="ru-RU"/>
        </w:rPr>
        <w:t>1</w:t>
      </w:r>
      <w:r w:rsidR="00F00284">
        <w:rPr>
          <w:color w:val="000000" w:themeColor="text1"/>
          <w:lang w:val="ru-RU"/>
        </w:rPr>
        <w:t>3</w:t>
      </w:r>
      <w:bookmarkEnd w:id="347"/>
    </w:p>
    <w:bookmarkEnd w:id="348"/>
    <w:p w14:paraId="0175547A" w14:textId="42CB65CA" w:rsidR="00DD7C10" w:rsidRPr="00F84798" w:rsidRDefault="00DD7C10" w:rsidP="00DD7C10">
      <w:pPr>
        <w:keepNext/>
        <w:spacing w:after="0"/>
        <w:ind w:left="5103"/>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EF5118">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EF5118">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6EC9394A" w14:textId="77777777" w:rsidR="00E76A6C" w:rsidRPr="00DD7C10" w:rsidRDefault="00E76A6C" w:rsidP="00E76A6C">
      <w:pPr>
        <w:pStyle w:val="1-"/>
        <w:spacing w:before="0" w:after="0"/>
        <w:ind w:right="-1"/>
        <w:outlineLvl w:val="9"/>
        <w:rPr>
          <w:color w:val="000000" w:themeColor="text1"/>
          <w:sz w:val="24"/>
          <w:szCs w:val="24"/>
        </w:rPr>
      </w:pPr>
    </w:p>
    <w:p w14:paraId="38A7C471" w14:textId="2009A045" w:rsidR="00E76A6C" w:rsidRDefault="00E76A6C" w:rsidP="007A5F20">
      <w:pPr>
        <w:pStyle w:val="20"/>
        <w:rPr>
          <w:color w:val="000000" w:themeColor="text1"/>
        </w:rPr>
      </w:pPr>
      <w:bookmarkStart w:id="354" w:name="_Toc470127626"/>
      <w:bookmarkStart w:id="355" w:name="_Toc493588932"/>
      <w:bookmarkStart w:id="356" w:name="требКобеспДоступносиМУ"/>
      <w:r w:rsidRPr="00F84798">
        <w:rPr>
          <w:color w:val="000000" w:themeColor="text1"/>
        </w:rPr>
        <w:t xml:space="preserve">Требования к обеспечению доступности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xml:space="preserve"> для инвалидов</w:t>
      </w:r>
      <w:bookmarkEnd w:id="349"/>
      <w:bookmarkEnd w:id="350"/>
      <w:bookmarkEnd w:id="351"/>
      <w:bookmarkEnd w:id="352"/>
      <w:bookmarkEnd w:id="353"/>
      <w:bookmarkEnd w:id="354"/>
      <w:bookmarkEnd w:id="355"/>
    </w:p>
    <w:bookmarkEnd w:id="356"/>
    <w:p w14:paraId="3D88EFB9" w14:textId="77777777" w:rsidR="00480109" w:rsidRPr="00480109" w:rsidRDefault="00480109" w:rsidP="00480109">
      <w:pPr>
        <w:rPr>
          <w:lang w:val="x-none" w:eastAsia="ru-RU"/>
        </w:rPr>
      </w:pPr>
    </w:p>
    <w:p w14:paraId="172806EF" w14:textId="52452A07" w:rsidR="00E76A6C" w:rsidRPr="00F84798" w:rsidRDefault="00E76A6C" w:rsidP="006C44AA">
      <w:pPr>
        <w:pStyle w:val="1"/>
        <w:numPr>
          <w:ilvl w:val="0"/>
          <w:numId w:val="17"/>
        </w:numPr>
        <w:tabs>
          <w:tab w:val="left" w:pos="709"/>
          <w:tab w:val="left" w:pos="993"/>
        </w:tabs>
        <w:ind w:left="567" w:hanging="567"/>
        <w:rPr>
          <w:color w:val="000000" w:themeColor="text1"/>
          <w:sz w:val="24"/>
          <w:szCs w:val="24"/>
        </w:rPr>
      </w:pPr>
      <w:r w:rsidRPr="00F84798">
        <w:rPr>
          <w:color w:val="000000" w:themeColor="text1"/>
          <w:sz w:val="24"/>
          <w:szCs w:val="24"/>
        </w:rPr>
        <w:t xml:space="preserve">Лицам с </w:t>
      </w:r>
      <w:r w:rsidRPr="00F84798">
        <w:rPr>
          <w:color w:val="000000" w:themeColor="text1"/>
          <w:sz w:val="24"/>
          <w:szCs w:val="24"/>
          <w:lang w:val="en-US"/>
        </w:rPr>
        <w:t>I</w:t>
      </w:r>
      <w:r w:rsidRPr="00F84798">
        <w:rPr>
          <w:color w:val="000000" w:themeColor="text1"/>
          <w:sz w:val="24"/>
          <w:szCs w:val="24"/>
        </w:rPr>
        <w:t xml:space="preserve"> и </w:t>
      </w:r>
      <w:r w:rsidRPr="00F84798">
        <w:rPr>
          <w:color w:val="000000" w:themeColor="text1"/>
          <w:sz w:val="24"/>
          <w:szCs w:val="24"/>
          <w:lang w:val="en-US"/>
        </w:rPr>
        <w:t>II</w:t>
      </w:r>
      <w:r w:rsidRPr="00F84798">
        <w:rPr>
          <w:color w:val="000000" w:themeColor="text1"/>
          <w:sz w:val="24"/>
          <w:szCs w:val="24"/>
        </w:rPr>
        <w:t xml:space="preserve"> группами инвалидности</w:t>
      </w:r>
      <w:r w:rsidR="008C1369" w:rsidRPr="008C1369">
        <w:rPr>
          <w:color w:val="000000" w:themeColor="text1"/>
          <w:sz w:val="24"/>
          <w:szCs w:val="24"/>
        </w:rPr>
        <w:t>,</w:t>
      </w:r>
      <w:r w:rsidR="008C1369" w:rsidRPr="008C1369">
        <w:rPr>
          <w:sz w:val="24"/>
          <w:szCs w:val="24"/>
        </w:rPr>
        <w:t xml:space="preserve"> а также лицам с ограниченными возможностями здоровья,</w:t>
      </w:r>
      <w:r w:rsidRPr="00F84798">
        <w:rPr>
          <w:color w:val="000000" w:themeColor="text1"/>
          <w:sz w:val="24"/>
          <w:szCs w:val="24"/>
        </w:rPr>
        <w:t xml:space="preserve"> обеспечивается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по месту их пребывания с предварительной записью по телефону в МФЦ, а также посредством РПГУ.</w:t>
      </w:r>
    </w:p>
    <w:p w14:paraId="759EB72B" w14:textId="4C8915A5"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При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F84798">
        <w:rPr>
          <w:color w:val="000000" w:themeColor="text1"/>
          <w:sz w:val="24"/>
          <w:szCs w:val="24"/>
        </w:rPr>
        <w:t>сурдоперевод</w:t>
      </w:r>
      <w:proofErr w:type="spellEnd"/>
      <w:r w:rsidRPr="00F84798">
        <w:rPr>
          <w:color w:val="000000" w:themeColor="text1"/>
          <w:sz w:val="24"/>
          <w:szCs w:val="24"/>
        </w:rPr>
        <w:t xml:space="preserve"> или </w:t>
      </w:r>
      <w:proofErr w:type="spellStart"/>
      <w:r w:rsidRPr="00F84798">
        <w:rPr>
          <w:color w:val="000000" w:themeColor="text1"/>
          <w:sz w:val="24"/>
          <w:szCs w:val="24"/>
        </w:rPr>
        <w:t>тифлосурдоперевод</w:t>
      </w:r>
      <w:proofErr w:type="spellEnd"/>
      <w:r w:rsidRPr="00F84798">
        <w:rPr>
          <w:color w:val="000000" w:themeColor="text1"/>
          <w:sz w:val="24"/>
          <w:szCs w:val="24"/>
        </w:rPr>
        <w:t xml:space="preserve"> процесса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либо организована работа автоматизированной системы </w:t>
      </w:r>
      <w:proofErr w:type="spellStart"/>
      <w:r w:rsidRPr="00F84798">
        <w:rPr>
          <w:color w:val="000000" w:themeColor="text1"/>
          <w:sz w:val="24"/>
          <w:szCs w:val="24"/>
        </w:rPr>
        <w:t>сурдоперевода</w:t>
      </w:r>
      <w:proofErr w:type="spellEnd"/>
      <w:r w:rsidRPr="00F84798">
        <w:rPr>
          <w:color w:val="000000" w:themeColor="text1"/>
          <w:sz w:val="24"/>
          <w:szCs w:val="24"/>
        </w:rPr>
        <w:t xml:space="preserve"> или </w:t>
      </w:r>
      <w:proofErr w:type="spellStart"/>
      <w:r w:rsidRPr="00F84798">
        <w:rPr>
          <w:color w:val="000000" w:themeColor="text1"/>
          <w:sz w:val="24"/>
          <w:szCs w:val="24"/>
        </w:rPr>
        <w:t>тифлосурдоперевода</w:t>
      </w:r>
      <w:proofErr w:type="spellEnd"/>
      <w:r w:rsidRPr="00F84798">
        <w:rPr>
          <w:color w:val="000000" w:themeColor="text1"/>
          <w:sz w:val="24"/>
          <w:szCs w:val="24"/>
        </w:rPr>
        <w:t>, произведено консультирование по интересующим его вопросам указанным способом.</w:t>
      </w:r>
    </w:p>
    <w:p w14:paraId="64E5DD3D" w14:textId="77777777"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165474C" w14:textId="77777777"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84798">
        <w:rPr>
          <w:color w:val="000000" w:themeColor="text1"/>
          <w:sz w:val="24"/>
          <w:szCs w:val="24"/>
        </w:rPr>
        <w:t>сурдопереводчика</w:t>
      </w:r>
      <w:proofErr w:type="spellEnd"/>
      <w:r w:rsidRPr="00F84798">
        <w:rPr>
          <w:color w:val="000000" w:themeColor="text1"/>
          <w:sz w:val="24"/>
          <w:szCs w:val="24"/>
        </w:rPr>
        <w:t xml:space="preserve">, </w:t>
      </w:r>
      <w:proofErr w:type="spellStart"/>
      <w:r w:rsidRPr="00F84798">
        <w:rPr>
          <w:color w:val="000000" w:themeColor="text1"/>
          <w:sz w:val="24"/>
          <w:szCs w:val="24"/>
        </w:rPr>
        <w:t>тифлосурдопереводчика</w:t>
      </w:r>
      <w:proofErr w:type="spellEnd"/>
      <w:r w:rsidRPr="00F84798">
        <w:rPr>
          <w:color w:val="000000" w:themeColor="text1"/>
          <w:sz w:val="24"/>
          <w:szCs w:val="24"/>
        </w:rPr>
        <w:t xml:space="preserve"> и собаки-проводника.</w:t>
      </w:r>
    </w:p>
    <w:p w14:paraId="056D1C29" w14:textId="1B888B34"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По желанию Заявителя (представителя Заявителя) Заявление подготавливается </w:t>
      </w:r>
      <w:r w:rsidRPr="00F84798">
        <w:rPr>
          <w:rFonts w:eastAsia="Times New Roman"/>
          <w:color w:val="000000" w:themeColor="text1"/>
          <w:sz w:val="24"/>
          <w:szCs w:val="24"/>
        </w:rPr>
        <w:t>специалист</w:t>
      </w:r>
      <w:r w:rsidRPr="00F84798">
        <w:rPr>
          <w:color w:val="000000" w:themeColor="text1"/>
          <w:sz w:val="24"/>
          <w:szCs w:val="24"/>
        </w:rPr>
        <w:t xml:space="preserve">ом органа, предоставляющего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или МФЦ, текст Заявления зачитывается Заявителю (представителю Заявителя), если он затрудняется это сделать самостоятельно. </w:t>
      </w:r>
    </w:p>
    <w:p w14:paraId="45DDF370" w14:textId="77777777"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ED0DF69" w14:textId="760CB452"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Здание (помещение) </w:t>
      </w:r>
      <w:r w:rsidR="00B769F1" w:rsidRPr="00F84798">
        <w:rPr>
          <w:color w:val="000000" w:themeColor="text1"/>
          <w:sz w:val="24"/>
          <w:szCs w:val="24"/>
        </w:rPr>
        <w:t>Администрации</w:t>
      </w:r>
      <w:r w:rsidRPr="00F84798">
        <w:rPr>
          <w:color w:val="000000" w:themeColor="text1"/>
          <w:sz w:val="24"/>
          <w:szCs w:val="24"/>
        </w:rPr>
        <w:t>,</w:t>
      </w:r>
      <w:r w:rsidR="00744AB4">
        <w:rPr>
          <w:color w:val="000000" w:themeColor="text1"/>
          <w:sz w:val="24"/>
          <w:szCs w:val="24"/>
        </w:rPr>
        <w:t xml:space="preserve"> КУИЖВ,</w:t>
      </w:r>
      <w:r w:rsidRPr="00F84798">
        <w:rPr>
          <w:color w:val="000000" w:themeColor="text1"/>
          <w:sz w:val="24"/>
          <w:szCs w:val="24"/>
        </w:rPr>
        <w:t xml:space="preserve"> МФЦ оборудуется информационной табличкой (вывеской), содержащей полное наименование МФЦ, а также информацию о режиме его работы.</w:t>
      </w:r>
    </w:p>
    <w:p w14:paraId="5E17A32C" w14:textId="34F0726B" w:rsidR="00E76A6C" w:rsidRPr="00F84798" w:rsidRDefault="00E76A6C" w:rsidP="007A5F20">
      <w:pPr>
        <w:pStyle w:val="1"/>
        <w:tabs>
          <w:tab w:val="left" w:pos="709"/>
          <w:tab w:val="left" w:pos="993"/>
        </w:tabs>
        <w:ind w:left="567" w:hanging="567"/>
        <w:rPr>
          <w:color w:val="000000" w:themeColor="text1"/>
          <w:sz w:val="24"/>
          <w:szCs w:val="24"/>
        </w:rPr>
      </w:pPr>
      <w:proofErr w:type="gramStart"/>
      <w:r w:rsidRPr="00F84798">
        <w:rPr>
          <w:color w:val="000000" w:themeColor="text1"/>
          <w:sz w:val="24"/>
          <w:szCs w:val="24"/>
        </w:rPr>
        <w:t xml:space="preserve">Вход в здание (помещение) </w:t>
      </w:r>
      <w:r w:rsidR="00B769F1" w:rsidRPr="00F84798">
        <w:rPr>
          <w:color w:val="000000" w:themeColor="text1"/>
          <w:sz w:val="24"/>
          <w:szCs w:val="24"/>
        </w:rPr>
        <w:t>Администрации</w:t>
      </w:r>
      <w:r w:rsidRPr="00F84798">
        <w:rPr>
          <w:color w:val="000000" w:themeColor="text1"/>
          <w:sz w:val="24"/>
          <w:szCs w:val="24"/>
        </w:rPr>
        <w:t>,</w:t>
      </w:r>
      <w:r w:rsidR="00E86B21">
        <w:rPr>
          <w:color w:val="000000" w:themeColor="text1"/>
          <w:sz w:val="24"/>
          <w:szCs w:val="24"/>
        </w:rPr>
        <w:t xml:space="preserve"> КУИЖВ,</w:t>
      </w:r>
      <w:r w:rsidRPr="00F84798">
        <w:rPr>
          <w:color w:val="000000" w:themeColor="text1"/>
          <w:sz w:val="24"/>
          <w:szCs w:val="24"/>
        </w:rPr>
        <w:t xml:space="preserve">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roofErr w:type="gramEnd"/>
    </w:p>
    <w:p w14:paraId="4BDBBBB4" w14:textId="076247B2"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Помещения </w:t>
      </w:r>
      <w:r w:rsidR="00B769F1" w:rsidRPr="00F84798">
        <w:rPr>
          <w:color w:val="000000" w:themeColor="text1"/>
          <w:sz w:val="24"/>
          <w:szCs w:val="24"/>
        </w:rPr>
        <w:t>Администрации</w:t>
      </w:r>
      <w:r w:rsidRPr="00F84798">
        <w:rPr>
          <w:color w:val="000000" w:themeColor="text1"/>
          <w:sz w:val="24"/>
          <w:szCs w:val="24"/>
        </w:rPr>
        <w:t xml:space="preserve">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w:t>
      </w:r>
      <w:r w:rsidR="00B769F1" w:rsidRPr="00F84798">
        <w:rPr>
          <w:color w:val="000000" w:themeColor="text1"/>
          <w:sz w:val="24"/>
          <w:szCs w:val="24"/>
        </w:rPr>
        <w:t>Администрации</w:t>
      </w:r>
      <w:r w:rsidR="00E86B21">
        <w:rPr>
          <w:color w:val="000000" w:themeColor="text1"/>
          <w:sz w:val="24"/>
          <w:szCs w:val="24"/>
        </w:rPr>
        <w:t>, КУИЖВ</w:t>
      </w:r>
      <w:r w:rsidRPr="00F84798">
        <w:rPr>
          <w:color w:val="000000" w:themeColor="text1"/>
          <w:sz w:val="24"/>
          <w:szCs w:val="24"/>
        </w:rPr>
        <w:t xml:space="preserve"> и МФЦ на </w:t>
      </w:r>
      <w:r w:rsidRPr="00F84798">
        <w:rPr>
          <w:color w:val="000000" w:themeColor="text1"/>
          <w:sz w:val="24"/>
          <w:szCs w:val="24"/>
        </w:rPr>
        <w:lastRenderedPageBreak/>
        <w:t>втором этаже и выше, здание оснащается лифтом, эскалатором или иными автоматическими подъемными устройствами, в том числе для инвалидов.</w:t>
      </w:r>
    </w:p>
    <w:p w14:paraId="47BCD7BC" w14:textId="6EE01BBE"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В </w:t>
      </w:r>
      <w:r w:rsidR="00AA1CA2" w:rsidRPr="00F84798">
        <w:rPr>
          <w:color w:val="000000" w:themeColor="text1"/>
          <w:sz w:val="24"/>
          <w:szCs w:val="24"/>
        </w:rPr>
        <w:t>Администрации</w:t>
      </w:r>
      <w:r w:rsidR="00E86B21">
        <w:rPr>
          <w:color w:val="000000" w:themeColor="text1"/>
          <w:sz w:val="24"/>
          <w:szCs w:val="24"/>
        </w:rPr>
        <w:t xml:space="preserve">, КУИЖВ, </w:t>
      </w:r>
      <w:r w:rsidRPr="00F84798">
        <w:rPr>
          <w:color w:val="000000" w:themeColor="text1"/>
          <w:sz w:val="24"/>
          <w:szCs w:val="24"/>
        </w:rPr>
        <w:t>МФЦ организуется бесплатный туалет для посетителей, в том числе туалет, предназначенный для инвалидов.</w:t>
      </w:r>
    </w:p>
    <w:p w14:paraId="32AD1DFD" w14:textId="21C1A5E5"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Специалистами </w:t>
      </w:r>
      <w:r w:rsidR="00B769F1" w:rsidRPr="00F84798">
        <w:rPr>
          <w:color w:val="000000" w:themeColor="text1"/>
          <w:sz w:val="24"/>
          <w:szCs w:val="24"/>
        </w:rPr>
        <w:t>Администрации</w:t>
      </w:r>
      <w:r w:rsidR="00E86B21">
        <w:rPr>
          <w:color w:val="000000" w:themeColor="text1"/>
          <w:sz w:val="24"/>
          <w:szCs w:val="24"/>
        </w:rPr>
        <w:t xml:space="preserve">, КУИЖВ </w:t>
      </w:r>
      <w:r w:rsidRPr="00F84798">
        <w:rPr>
          <w:color w:val="000000" w:themeColor="text1"/>
          <w:sz w:val="24"/>
          <w:szCs w:val="24"/>
        </w:rPr>
        <w:t xml:space="preserve">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8E4BD1">
        <w:rPr>
          <w:color w:val="000000" w:themeColor="text1"/>
          <w:sz w:val="24"/>
          <w:szCs w:val="24"/>
        </w:rPr>
        <w:t>Муниципальной</w:t>
      </w:r>
      <w:r w:rsidR="006E18BD" w:rsidRPr="00F84798">
        <w:rPr>
          <w:color w:val="000000" w:themeColor="text1"/>
          <w:sz w:val="24"/>
          <w:szCs w:val="24"/>
        </w:rPr>
        <w:t xml:space="preserve"> </w:t>
      </w:r>
      <w:r w:rsidRPr="00F84798">
        <w:rPr>
          <w:color w:val="000000" w:themeColor="text1"/>
          <w:sz w:val="24"/>
          <w:szCs w:val="24"/>
        </w:rPr>
        <w:t xml:space="preserve">услугой и получения результата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оказанию помощи инвалидам в преодолении барьеров, мешающих получению ими услуг наравне с другими.</w:t>
      </w:r>
    </w:p>
    <w:p w14:paraId="031C9561" w14:textId="77777777" w:rsidR="00B96A68" w:rsidRPr="00F84798" w:rsidRDefault="00D328FC" w:rsidP="00016CD5">
      <w:pPr>
        <w:pStyle w:val="1-"/>
        <w:spacing w:before="0" w:after="0"/>
        <w:ind w:left="5103"/>
        <w:jc w:val="left"/>
        <w:rPr>
          <w:i w:val="0"/>
          <w:color w:val="000000" w:themeColor="text1"/>
          <w:sz w:val="24"/>
          <w:szCs w:val="24"/>
          <w:lang w:val="ru-RU"/>
        </w:rPr>
        <w:sectPr w:rsidR="00B96A68" w:rsidRPr="00F84798" w:rsidSect="00C607F7">
          <w:footerReference w:type="default" r:id="rId16"/>
          <w:pgSz w:w="11906" w:h="16838" w:code="9"/>
          <w:pgMar w:top="1134" w:right="1134" w:bottom="992" w:left="1701" w:header="720" w:footer="720" w:gutter="0"/>
          <w:cols w:space="720"/>
          <w:noEndnote/>
          <w:docGrid w:linePitch="299"/>
        </w:sectPr>
      </w:pPr>
      <w:r w:rsidRPr="00F84798">
        <w:rPr>
          <w:b/>
          <w:color w:val="000000" w:themeColor="text1"/>
        </w:rPr>
        <w:br w:type="page"/>
      </w:r>
      <w:bookmarkStart w:id="357" w:name="_Приложение_№_12."/>
      <w:bookmarkStart w:id="358" w:name="_Приложение_№_11."/>
      <w:bookmarkEnd w:id="325"/>
      <w:bookmarkEnd w:id="326"/>
      <w:bookmarkEnd w:id="327"/>
      <w:bookmarkEnd w:id="328"/>
      <w:bookmarkEnd w:id="357"/>
      <w:bookmarkEnd w:id="358"/>
    </w:p>
    <w:p w14:paraId="61155406" w14:textId="5229D528" w:rsidR="004F2AA7" w:rsidRPr="00F84798" w:rsidRDefault="004F2AA7" w:rsidP="00DD7C10">
      <w:pPr>
        <w:pStyle w:val="12"/>
        <w:ind w:left="9781" w:right="89"/>
        <w:jc w:val="left"/>
        <w:rPr>
          <w:color w:val="000000" w:themeColor="text1"/>
        </w:rPr>
      </w:pPr>
      <w:bookmarkStart w:id="359" w:name="_Приложение_12._Форма"/>
      <w:bookmarkStart w:id="360" w:name="_Toc493588933"/>
      <w:bookmarkStart w:id="361" w:name="прил15"/>
      <w:bookmarkStart w:id="362" w:name="_Toc437973310"/>
      <w:bookmarkStart w:id="363" w:name="_Toc438110052"/>
      <w:bookmarkStart w:id="364" w:name="_Toc438376264"/>
      <w:bookmarkStart w:id="365" w:name="_Toc441496580"/>
      <w:bookmarkEnd w:id="359"/>
      <w:r w:rsidRPr="00F84798">
        <w:rPr>
          <w:color w:val="000000" w:themeColor="text1"/>
        </w:rPr>
        <w:lastRenderedPageBreak/>
        <w:t>Приложение 1</w:t>
      </w:r>
      <w:r w:rsidR="00F00284">
        <w:rPr>
          <w:color w:val="000000" w:themeColor="text1"/>
          <w:lang w:val="ru-RU"/>
        </w:rPr>
        <w:t>4</w:t>
      </w:r>
      <w:bookmarkEnd w:id="360"/>
      <w:r w:rsidRPr="00F84798">
        <w:rPr>
          <w:color w:val="000000" w:themeColor="text1"/>
        </w:rPr>
        <w:t xml:space="preserve"> </w:t>
      </w:r>
    </w:p>
    <w:p w14:paraId="0D368FC2" w14:textId="6EFD4113" w:rsidR="00DD7C10" w:rsidRDefault="00DD7C10" w:rsidP="00DD7C10">
      <w:pPr>
        <w:keepNext/>
        <w:spacing w:after="0"/>
        <w:ind w:left="9781"/>
        <w:rPr>
          <w:rFonts w:ascii="Times New Roman" w:eastAsia="Times New Roman" w:hAnsi="Times New Roman"/>
          <w:bCs/>
          <w:iCs/>
          <w:color w:val="000000" w:themeColor="text1"/>
          <w:sz w:val="24"/>
          <w:szCs w:val="24"/>
          <w:lang w:val="x-none" w:eastAsia="ru-RU"/>
        </w:rPr>
      </w:pPr>
      <w:bookmarkStart w:id="366" w:name="_Toc470127628"/>
      <w:bookmarkStart w:id="367" w:name="переченьИсодАдминДействий"/>
      <w:bookmarkEnd w:id="361"/>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EF5118">
        <w:rPr>
          <w:rFonts w:ascii="Times New Roman" w:eastAsia="Times New Roman" w:hAnsi="Times New Roman"/>
          <w:bCs/>
          <w:iCs/>
          <w:color w:val="000000" w:themeColor="text1"/>
          <w:sz w:val="24"/>
          <w:szCs w:val="24"/>
          <w:lang w:eastAsia="ru-RU"/>
        </w:rPr>
        <w:t>му</w:t>
      </w:r>
      <w:r w:rsidRPr="00AC57CD">
        <w:rPr>
          <w:rFonts w:ascii="Times New Roman" w:eastAsia="Times New Roman" w:hAnsi="Times New Roman"/>
          <w:bCs/>
          <w:iCs/>
          <w:color w:val="000000" w:themeColor="text1"/>
          <w:sz w:val="24"/>
          <w:szCs w:val="24"/>
          <w:lang w:val="x-none" w:eastAsia="ru-RU"/>
        </w:rPr>
        <w:t xml:space="preserve"> регламент</w:t>
      </w:r>
      <w:r w:rsidR="00EF5118">
        <w:rPr>
          <w:rFonts w:ascii="Times New Roman" w:eastAsia="Times New Roman" w:hAnsi="Times New Roman"/>
          <w:bCs/>
          <w:iCs/>
          <w:color w:val="000000" w:themeColor="text1"/>
          <w:sz w:val="24"/>
          <w:szCs w:val="24"/>
          <w:lang w:eastAsia="ru-RU"/>
        </w:rPr>
        <w:t xml:space="preserve">у </w:t>
      </w:r>
    </w:p>
    <w:p w14:paraId="06B7732F" w14:textId="77777777" w:rsidR="00B771D4" w:rsidRDefault="00B771D4" w:rsidP="00DD7C10">
      <w:pPr>
        <w:keepNext/>
        <w:spacing w:after="0"/>
        <w:ind w:left="9781"/>
        <w:rPr>
          <w:rFonts w:ascii="Times New Roman" w:eastAsia="Times New Roman" w:hAnsi="Times New Roman"/>
          <w:bCs/>
          <w:iCs/>
          <w:color w:val="000000" w:themeColor="text1"/>
          <w:sz w:val="24"/>
          <w:szCs w:val="24"/>
          <w:lang w:val="x-none" w:eastAsia="ru-RU"/>
        </w:rPr>
      </w:pPr>
    </w:p>
    <w:p w14:paraId="5B37DBAA" w14:textId="77777777" w:rsidR="00B771D4" w:rsidRDefault="00B771D4" w:rsidP="00DD7C10">
      <w:pPr>
        <w:keepNext/>
        <w:spacing w:after="0"/>
        <w:ind w:left="9781"/>
        <w:rPr>
          <w:rFonts w:ascii="Times New Roman" w:eastAsia="Times New Roman" w:hAnsi="Times New Roman"/>
          <w:bCs/>
          <w:iCs/>
          <w:color w:val="000000" w:themeColor="text1"/>
          <w:sz w:val="24"/>
          <w:szCs w:val="24"/>
          <w:lang w:val="x-none" w:eastAsia="ru-RU"/>
        </w:rPr>
      </w:pPr>
    </w:p>
    <w:p w14:paraId="375F81A3" w14:textId="2C06305C" w:rsidR="00B771D4" w:rsidRPr="00B771D4" w:rsidRDefault="00B771D4" w:rsidP="00B771D4">
      <w:pPr>
        <w:keepNext/>
        <w:spacing w:before="240" w:after="240"/>
        <w:jc w:val="center"/>
        <w:outlineLvl w:val="0"/>
        <w:rPr>
          <w:rFonts w:ascii="Times New Roman" w:eastAsia="Times New Roman" w:hAnsi="Times New Roman"/>
          <w:b/>
          <w:bCs/>
          <w:iCs/>
          <w:sz w:val="24"/>
          <w:szCs w:val="24"/>
          <w:lang w:eastAsia="ru-RU"/>
        </w:rPr>
      </w:pPr>
      <w:bookmarkStart w:id="368" w:name="_Toc473302519"/>
      <w:bookmarkStart w:id="369" w:name="_Toc493588934"/>
      <w:r w:rsidRPr="00B771D4">
        <w:rPr>
          <w:rFonts w:ascii="Times New Roman" w:eastAsia="Times New Roman" w:hAnsi="Times New Roman"/>
          <w:b/>
          <w:bCs/>
          <w:iCs/>
          <w:sz w:val="24"/>
          <w:szCs w:val="24"/>
          <w:lang w:val="x-none" w:eastAsia="ru-RU"/>
        </w:rPr>
        <w:t>Перечень и содержание административных действий, составляющих административные процедуры</w:t>
      </w:r>
      <w:r w:rsidRPr="00B771D4">
        <w:rPr>
          <w:rFonts w:ascii="Times New Roman" w:eastAsia="Times New Roman" w:hAnsi="Times New Roman"/>
          <w:b/>
          <w:bCs/>
          <w:iCs/>
          <w:sz w:val="24"/>
          <w:szCs w:val="24"/>
          <w:lang w:eastAsia="ru-RU"/>
        </w:rPr>
        <w:t xml:space="preserve"> при обращении за предоставлением Муниципальной услуги</w:t>
      </w:r>
      <w:bookmarkEnd w:id="368"/>
      <w:bookmarkEnd w:id="369"/>
    </w:p>
    <w:p w14:paraId="65FD2A92" w14:textId="77777777" w:rsidR="00B771D4" w:rsidRPr="00E0024D" w:rsidRDefault="00B771D4" w:rsidP="006C44AA">
      <w:pPr>
        <w:numPr>
          <w:ilvl w:val="0"/>
          <w:numId w:val="35"/>
        </w:numPr>
        <w:autoSpaceDE w:val="0"/>
        <w:autoSpaceDN w:val="0"/>
        <w:adjustRightInd w:val="0"/>
        <w:spacing w:after="0"/>
        <w:jc w:val="center"/>
        <w:rPr>
          <w:rFonts w:ascii="Times New Roman" w:hAnsi="Times New Roman"/>
          <w:sz w:val="24"/>
          <w:szCs w:val="24"/>
        </w:rPr>
      </w:pPr>
      <w:r w:rsidRPr="00E0024D">
        <w:rPr>
          <w:rFonts w:ascii="Times New Roman" w:hAnsi="Times New Roman"/>
          <w:sz w:val="24"/>
          <w:szCs w:val="24"/>
        </w:rPr>
        <w:t>Прием Заявления и документов.</w:t>
      </w:r>
    </w:p>
    <w:p w14:paraId="3C5721E5" w14:textId="77777777" w:rsidR="00B771D4" w:rsidRPr="00E0024D" w:rsidRDefault="00B771D4" w:rsidP="00B771D4">
      <w:pPr>
        <w:autoSpaceDE w:val="0"/>
        <w:autoSpaceDN w:val="0"/>
        <w:adjustRightInd w:val="0"/>
        <w:spacing w:after="0"/>
        <w:ind w:left="993"/>
        <w:jc w:val="both"/>
        <w:rPr>
          <w:rFonts w:ascii="Times New Roman" w:hAnsi="Times New Roman"/>
          <w:sz w:val="24"/>
          <w:szCs w:val="24"/>
        </w:rPr>
      </w:pPr>
    </w:p>
    <w:p w14:paraId="75BC1585" w14:textId="77777777" w:rsidR="00B771D4" w:rsidRPr="00B771D4" w:rsidRDefault="00B771D4" w:rsidP="00B771D4">
      <w:pPr>
        <w:spacing w:after="0" w:line="240" w:lineRule="auto"/>
        <w:rPr>
          <w:rFonts w:ascii="Times New Roman" w:hAnsi="Times New Roman"/>
          <w:sz w:val="28"/>
          <w:szCs w:val="28"/>
        </w:rPr>
      </w:pPr>
    </w:p>
    <w:p w14:paraId="4B928C85" w14:textId="77777777" w:rsidR="00B771D4" w:rsidRPr="007D05BD" w:rsidRDefault="00B771D4" w:rsidP="007D05BD">
      <w:pPr>
        <w:pStyle w:val="affff8"/>
        <w:jc w:val="center"/>
        <w:rPr>
          <w:rFonts w:ascii="Times New Roman" w:hAnsi="Times New Roman"/>
          <w:sz w:val="24"/>
          <w:szCs w:val="24"/>
        </w:rPr>
      </w:pPr>
      <w:bookmarkStart w:id="370" w:name="_Toc474850948"/>
      <w:r w:rsidRPr="007D05BD">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bookmarkEnd w:id="370"/>
    </w:p>
    <w:p w14:paraId="5025B83C" w14:textId="77777777" w:rsidR="00B771D4" w:rsidRPr="00B771D4" w:rsidRDefault="00B771D4" w:rsidP="00B771D4">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B771D4" w:rsidRPr="00B771D4" w14:paraId="09614DD8" w14:textId="77777777" w:rsidTr="00B771D4">
        <w:trPr>
          <w:tblHeader/>
        </w:trPr>
        <w:tc>
          <w:tcPr>
            <w:tcW w:w="2370" w:type="dxa"/>
            <w:shd w:val="clear" w:color="auto" w:fill="auto"/>
          </w:tcPr>
          <w:p w14:paraId="5219C18B" w14:textId="77777777" w:rsidR="00B771D4" w:rsidRPr="00B771D4" w:rsidRDefault="00B771D4" w:rsidP="00B771D4">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529" w:type="dxa"/>
            <w:shd w:val="clear" w:color="auto" w:fill="auto"/>
          </w:tcPr>
          <w:p w14:paraId="4122D2FA" w14:textId="77777777" w:rsidR="00B771D4" w:rsidRPr="00B771D4" w:rsidRDefault="00B771D4" w:rsidP="00B771D4">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341" w:type="dxa"/>
            <w:shd w:val="clear" w:color="auto" w:fill="auto"/>
          </w:tcPr>
          <w:p w14:paraId="7004A6B8" w14:textId="77777777" w:rsidR="00B771D4" w:rsidRPr="00B771D4" w:rsidRDefault="00B771D4" w:rsidP="00B771D4">
            <w:pPr>
              <w:suppressAutoHyphens/>
              <w:autoSpaceDE w:val="0"/>
              <w:autoSpaceDN w:val="0"/>
              <w:adjustRightInd w:val="0"/>
              <w:spacing w:after="0"/>
              <w:jc w:val="center"/>
              <w:rPr>
                <w:rFonts w:ascii="Times New Roman" w:eastAsia="Times New Roman" w:hAnsi="Times New Roman"/>
                <w:b/>
                <w:sz w:val="24"/>
                <w:szCs w:val="24"/>
              </w:rPr>
            </w:pPr>
            <w:r w:rsidRPr="00B771D4">
              <w:rPr>
                <w:rFonts w:ascii="Times New Roman" w:eastAsia="Times New Roman" w:hAnsi="Times New Roman"/>
                <w:b/>
                <w:sz w:val="24"/>
                <w:szCs w:val="24"/>
              </w:rPr>
              <w:t xml:space="preserve">Средний </w:t>
            </w:r>
          </w:p>
          <w:p w14:paraId="7D7CE23E" w14:textId="77777777" w:rsidR="00B771D4" w:rsidRPr="00B771D4" w:rsidRDefault="00B771D4" w:rsidP="00B771D4">
            <w:pPr>
              <w:suppressAutoHyphens/>
              <w:autoSpaceDE w:val="0"/>
              <w:autoSpaceDN w:val="0"/>
              <w:adjustRightInd w:val="0"/>
              <w:spacing w:after="0"/>
              <w:jc w:val="center"/>
              <w:rPr>
                <w:rFonts w:ascii="Times New Roman" w:hAnsi="Times New Roman"/>
                <w:b/>
                <w:sz w:val="24"/>
                <w:szCs w:val="24"/>
              </w:rPr>
            </w:pPr>
            <w:r w:rsidRPr="00B771D4">
              <w:rPr>
                <w:rFonts w:ascii="Times New Roman" w:eastAsia="Times New Roman" w:hAnsi="Times New Roman"/>
                <w:b/>
                <w:sz w:val="24"/>
                <w:szCs w:val="24"/>
              </w:rPr>
              <w:t>срок</w:t>
            </w:r>
            <w:r w:rsidRPr="00B771D4">
              <w:rPr>
                <w:rFonts w:ascii="Times New Roman" w:hAnsi="Times New Roman"/>
                <w:b/>
                <w:sz w:val="24"/>
                <w:szCs w:val="24"/>
              </w:rPr>
              <w:t xml:space="preserve"> выполнения</w:t>
            </w:r>
          </w:p>
        </w:tc>
        <w:tc>
          <w:tcPr>
            <w:tcW w:w="2394" w:type="dxa"/>
          </w:tcPr>
          <w:p w14:paraId="3B00590A" w14:textId="77777777" w:rsidR="00B771D4" w:rsidRPr="00B771D4" w:rsidRDefault="00B771D4" w:rsidP="00B771D4">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shd w:val="clear" w:color="auto" w:fill="auto"/>
          </w:tcPr>
          <w:p w14:paraId="1764997F" w14:textId="77777777" w:rsidR="00B771D4" w:rsidRPr="00B771D4" w:rsidRDefault="00B771D4" w:rsidP="00B771D4">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B771D4" w:rsidRPr="00B771D4" w14:paraId="746AB8A4" w14:textId="77777777" w:rsidTr="00B771D4">
        <w:tc>
          <w:tcPr>
            <w:tcW w:w="2370" w:type="dxa"/>
            <w:vMerge w:val="restart"/>
            <w:shd w:val="clear" w:color="auto" w:fill="auto"/>
          </w:tcPr>
          <w:p w14:paraId="74F40D7D" w14:textId="77777777"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E0024D">
              <w:rPr>
                <w:rFonts w:ascii="Times New Roman" w:hAnsi="Times New Roman"/>
                <w:sz w:val="24"/>
                <w:szCs w:val="24"/>
                <w:lang w:eastAsia="ru-RU"/>
              </w:rPr>
              <w:t>МФЦ/ Модуль МФЦ ЕИС ОУ</w:t>
            </w:r>
          </w:p>
        </w:tc>
        <w:tc>
          <w:tcPr>
            <w:tcW w:w="2529" w:type="dxa"/>
            <w:shd w:val="clear" w:color="auto" w:fill="auto"/>
          </w:tcPr>
          <w:p w14:paraId="51B67330" w14:textId="77777777"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5F6DDF2A" w14:textId="047A0C85" w:rsidR="00B771D4" w:rsidRPr="00B771D4" w:rsidRDefault="00B771D4" w:rsidP="00B771D4">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14:paraId="15172939" w14:textId="77777777" w:rsidR="00B771D4" w:rsidRPr="00B771D4" w:rsidRDefault="00B771D4" w:rsidP="00B771D4">
            <w:pPr>
              <w:spacing w:after="0" w:line="240" w:lineRule="auto"/>
              <w:jc w:val="center"/>
              <w:rPr>
                <w:rFonts w:ascii="Times New Roman" w:hAnsi="Times New Roman"/>
                <w:sz w:val="24"/>
                <w:szCs w:val="24"/>
                <w:lang w:eastAsia="ru-RU"/>
              </w:rPr>
            </w:pPr>
          </w:p>
        </w:tc>
        <w:tc>
          <w:tcPr>
            <w:tcW w:w="2394" w:type="dxa"/>
          </w:tcPr>
          <w:p w14:paraId="349536D1" w14:textId="77777777"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5 минут</w:t>
            </w:r>
          </w:p>
        </w:tc>
        <w:tc>
          <w:tcPr>
            <w:tcW w:w="4962" w:type="dxa"/>
            <w:vMerge w:val="restart"/>
            <w:shd w:val="clear" w:color="auto" w:fill="auto"/>
          </w:tcPr>
          <w:p w14:paraId="5B64B1DD" w14:textId="1C2DBF1C"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Документы проверяются на соответствие требованиям, указанным в пункте 10 и Приложении  </w:t>
            </w:r>
            <w:r>
              <w:rPr>
                <w:rFonts w:ascii="Times New Roman" w:hAnsi="Times New Roman"/>
                <w:sz w:val="24"/>
                <w:szCs w:val="24"/>
                <w:lang w:eastAsia="ru-RU"/>
              </w:rPr>
              <w:t>9</w:t>
            </w:r>
            <w:r w:rsidRPr="00B771D4">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41083F21" w14:textId="77777777" w:rsidR="00B771D4" w:rsidRPr="00B771D4" w:rsidRDefault="00B771D4" w:rsidP="00B771D4">
            <w:pPr>
              <w:spacing w:after="0" w:line="240" w:lineRule="auto"/>
              <w:ind w:firstLine="596"/>
              <w:jc w:val="both"/>
              <w:rPr>
                <w:rFonts w:ascii="Times New Roman" w:hAnsi="Times New Roman"/>
                <w:sz w:val="24"/>
                <w:szCs w:val="24"/>
                <w:lang w:eastAsia="ru-RU"/>
              </w:rPr>
            </w:pPr>
          </w:p>
        </w:tc>
      </w:tr>
      <w:tr w:rsidR="00B771D4" w:rsidRPr="00B771D4" w14:paraId="021FFEDA" w14:textId="77777777" w:rsidTr="00B771D4">
        <w:trPr>
          <w:trHeight w:val="2484"/>
        </w:trPr>
        <w:tc>
          <w:tcPr>
            <w:tcW w:w="2370" w:type="dxa"/>
            <w:vMerge/>
            <w:tcBorders>
              <w:bottom w:val="single" w:sz="4" w:space="0" w:color="auto"/>
            </w:tcBorders>
            <w:shd w:val="clear" w:color="auto" w:fill="auto"/>
          </w:tcPr>
          <w:p w14:paraId="3D3A5BBF" w14:textId="77777777" w:rsidR="00B771D4" w:rsidRPr="00B771D4" w:rsidRDefault="00B771D4" w:rsidP="00B771D4">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14:paraId="02DE8515" w14:textId="77777777"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2DA4302D" w14:textId="77777777" w:rsidR="00B771D4" w:rsidRPr="00B771D4" w:rsidRDefault="00B771D4" w:rsidP="00B771D4">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14:paraId="0ED8F503" w14:textId="77777777"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14:paraId="343C2339" w14:textId="77777777" w:rsidR="00B771D4" w:rsidRPr="00B771D4" w:rsidRDefault="00B771D4" w:rsidP="00B771D4">
            <w:pPr>
              <w:spacing w:after="0" w:line="240" w:lineRule="auto"/>
              <w:ind w:firstLine="596"/>
              <w:jc w:val="both"/>
              <w:rPr>
                <w:rFonts w:ascii="Times New Roman" w:hAnsi="Times New Roman"/>
                <w:sz w:val="24"/>
                <w:szCs w:val="24"/>
                <w:lang w:eastAsia="ru-RU"/>
              </w:rPr>
            </w:pPr>
          </w:p>
        </w:tc>
      </w:tr>
      <w:tr w:rsidR="00B771D4" w:rsidRPr="00B771D4" w14:paraId="478134A0" w14:textId="77777777" w:rsidTr="00B771D4">
        <w:tc>
          <w:tcPr>
            <w:tcW w:w="2370" w:type="dxa"/>
            <w:vMerge/>
            <w:shd w:val="clear" w:color="auto" w:fill="auto"/>
          </w:tcPr>
          <w:p w14:paraId="2080AD11" w14:textId="77777777" w:rsidR="00B771D4" w:rsidRPr="00B771D4" w:rsidRDefault="00B771D4" w:rsidP="00B771D4">
            <w:pPr>
              <w:spacing w:after="0" w:line="240" w:lineRule="auto"/>
              <w:jc w:val="both"/>
              <w:rPr>
                <w:rFonts w:ascii="Times New Roman" w:hAnsi="Times New Roman"/>
                <w:sz w:val="24"/>
                <w:szCs w:val="24"/>
                <w:lang w:eastAsia="ru-RU"/>
              </w:rPr>
            </w:pPr>
          </w:p>
        </w:tc>
        <w:tc>
          <w:tcPr>
            <w:tcW w:w="2529" w:type="dxa"/>
            <w:shd w:val="clear" w:color="auto" w:fill="auto"/>
          </w:tcPr>
          <w:p w14:paraId="037C1DAE" w14:textId="77777777"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14:paraId="4B8B3EAD" w14:textId="77777777" w:rsidR="00B771D4" w:rsidRPr="00B771D4" w:rsidRDefault="00B771D4" w:rsidP="00B771D4">
            <w:pPr>
              <w:spacing w:after="0" w:line="240" w:lineRule="auto"/>
              <w:jc w:val="center"/>
              <w:rPr>
                <w:rFonts w:ascii="Times New Roman" w:hAnsi="Times New Roman"/>
                <w:sz w:val="24"/>
                <w:szCs w:val="24"/>
                <w:lang w:eastAsia="ru-RU"/>
              </w:rPr>
            </w:pPr>
          </w:p>
        </w:tc>
        <w:tc>
          <w:tcPr>
            <w:tcW w:w="2394" w:type="dxa"/>
          </w:tcPr>
          <w:p w14:paraId="37F061F8" w14:textId="77777777"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15 минут</w:t>
            </w:r>
          </w:p>
        </w:tc>
        <w:tc>
          <w:tcPr>
            <w:tcW w:w="4962" w:type="dxa"/>
            <w:shd w:val="clear" w:color="auto" w:fill="auto"/>
          </w:tcPr>
          <w:p w14:paraId="1BEB28E2" w14:textId="36963FB7"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14:paraId="278C2C03" w14:textId="0BE0D32F"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eastAsia="Times New Roman" w:hAnsi="Times New Roman"/>
                <w:sz w:val="24"/>
                <w:szCs w:val="24"/>
              </w:rPr>
              <w:t xml:space="preserve">По требованию Заявителя (представителя Заявителя) </w:t>
            </w:r>
            <w:r w:rsidRPr="00B771D4">
              <w:rPr>
                <w:rFonts w:ascii="Times New Roman" w:hAnsi="Times New Roman"/>
                <w:sz w:val="24"/>
                <w:szCs w:val="24"/>
              </w:rPr>
              <w:t>уполномоченным специалистом МФЦ подписывается</w:t>
            </w:r>
            <w:r w:rsidR="00796451">
              <w:rPr>
                <w:rFonts w:ascii="Times New Roman" w:hAnsi="Times New Roman"/>
                <w:sz w:val="24"/>
                <w:szCs w:val="24"/>
              </w:rPr>
              <w:t>,</w:t>
            </w:r>
            <w:r w:rsidRPr="00B771D4">
              <w:rPr>
                <w:rFonts w:ascii="Times New Roman" w:hAnsi="Times New Roman"/>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771D4" w:rsidRPr="00B771D4" w14:paraId="38FA9767" w14:textId="77777777" w:rsidTr="00B771D4">
        <w:trPr>
          <w:trHeight w:val="9107"/>
        </w:trPr>
        <w:tc>
          <w:tcPr>
            <w:tcW w:w="2370" w:type="dxa"/>
            <w:vMerge/>
            <w:shd w:val="clear" w:color="auto" w:fill="auto"/>
          </w:tcPr>
          <w:p w14:paraId="42CCA72E" w14:textId="77777777" w:rsidR="00B771D4" w:rsidRPr="00B771D4" w:rsidRDefault="00B771D4" w:rsidP="00B771D4">
            <w:pPr>
              <w:spacing w:after="0" w:line="240" w:lineRule="auto"/>
              <w:jc w:val="both"/>
              <w:rPr>
                <w:rFonts w:ascii="Times New Roman" w:hAnsi="Times New Roman"/>
                <w:sz w:val="24"/>
                <w:szCs w:val="24"/>
                <w:lang w:eastAsia="ru-RU"/>
              </w:rPr>
            </w:pPr>
          </w:p>
        </w:tc>
        <w:tc>
          <w:tcPr>
            <w:tcW w:w="2529" w:type="dxa"/>
            <w:shd w:val="clear" w:color="auto" w:fill="auto"/>
          </w:tcPr>
          <w:p w14:paraId="40366D5F" w14:textId="77777777"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Заполнение заявления, сканирование представленных документов </w:t>
            </w:r>
          </w:p>
          <w:p w14:paraId="030EB14E" w14:textId="02122B9D" w:rsidR="00B771D4" w:rsidRPr="00B771D4" w:rsidRDefault="00B771D4" w:rsidP="00743672">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и ф</w:t>
            </w:r>
            <w:r w:rsidRPr="00B771D4">
              <w:rPr>
                <w:rFonts w:ascii="Times New Roman" w:eastAsia="Times New Roman" w:hAnsi="Times New Roman"/>
                <w:sz w:val="24"/>
                <w:szCs w:val="28"/>
              </w:rPr>
              <w:t xml:space="preserve">ормирование </w:t>
            </w:r>
            <w:r w:rsidR="00743672">
              <w:rPr>
                <w:rFonts w:ascii="Times New Roman" w:eastAsia="Times New Roman" w:hAnsi="Times New Roman"/>
                <w:sz w:val="24"/>
                <w:szCs w:val="28"/>
              </w:rPr>
              <w:t>выписки</w:t>
            </w:r>
            <w:r w:rsidRPr="00B771D4">
              <w:rPr>
                <w:rFonts w:ascii="Times New Roman" w:eastAsia="Times New Roman" w:hAnsi="Times New Roman"/>
                <w:sz w:val="24"/>
                <w:szCs w:val="28"/>
              </w:rPr>
              <w:t xml:space="preserve"> о приеме Заявления и прилагаемых документов</w:t>
            </w:r>
          </w:p>
        </w:tc>
        <w:tc>
          <w:tcPr>
            <w:tcW w:w="2341" w:type="dxa"/>
            <w:vMerge/>
            <w:shd w:val="clear" w:color="auto" w:fill="auto"/>
          </w:tcPr>
          <w:p w14:paraId="65B49E01" w14:textId="77777777" w:rsidR="00B771D4" w:rsidRPr="00B771D4" w:rsidRDefault="00B771D4" w:rsidP="00B771D4">
            <w:pPr>
              <w:spacing w:after="0" w:line="240" w:lineRule="auto"/>
              <w:jc w:val="center"/>
              <w:rPr>
                <w:rFonts w:ascii="Times New Roman" w:hAnsi="Times New Roman"/>
                <w:sz w:val="24"/>
                <w:szCs w:val="24"/>
                <w:lang w:eastAsia="ru-RU"/>
              </w:rPr>
            </w:pPr>
          </w:p>
        </w:tc>
        <w:tc>
          <w:tcPr>
            <w:tcW w:w="2394" w:type="dxa"/>
          </w:tcPr>
          <w:p w14:paraId="5D1E6DB2" w14:textId="77777777"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20 минут</w:t>
            </w:r>
          </w:p>
        </w:tc>
        <w:tc>
          <w:tcPr>
            <w:tcW w:w="4962" w:type="dxa"/>
            <w:shd w:val="clear" w:color="auto" w:fill="auto"/>
          </w:tcPr>
          <w:p w14:paraId="736334A1" w14:textId="77777777"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B771D4">
              <w:rPr>
                <w:rFonts w:ascii="Times New Roman" w:hAnsi="Times New Roman"/>
                <w:sz w:val="24"/>
                <w:szCs w:val="24"/>
                <w:lang w:eastAsia="ru-RU"/>
              </w:rPr>
              <w:t xml:space="preserve">Заявителя) </w:t>
            </w:r>
            <w:proofErr w:type="gramEnd"/>
            <w:r w:rsidRPr="00B771D4">
              <w:rPr>
                <w:rFonts w:ascii="Times New Roman" w:hAnsi="Times New Roman"/>
                <w:sz w:val="24"/>
                <w:szCs w:val="24"/>
                <w:lang w:eastAsia="ru-RU"/>
              </w:rPr>
              <w:t xml:space="preserve">документы, формируется электронное дело. </w:t>
            </w:r>
          </w:p>
          <w:p w14:paraId="3FE70511" w14:textId="77777777"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1CBA2B54" w14:textId="77777777" w:rsidR="00B771D4" w:rsidRPr="00E0024D" w:rsidRDefault="00B771D4" w:rsidP="00B771D4">
            <w:pPr>
              <w:spacing w:after="0" w:line="240" w:lineRule="auto"/>
              <w:ind w:firstLine="596"/>
              <w:jc w:val="both"/>
            </w:pPr>
            <w:r w:rsidRPr="00B771D4">
              <w:rPr>
                <w:rFonts w:ascii="Times New Roman" w:hAnsi="Times New Roman"/>
                <w:sz w:val="24"/>
                <w:szCs w:val="24"/>
                <w:lang w:eastAsia="ru-RU"/>
              </w:rPr>
              <w:t xml:space="preserve">В случае обращения представителя </w:t>
            </w:r>
            <w:proofErr w:type="gramStart"/>
            <w:r w:rsidRPr="00B771D4">
              <w:rPr>
                <w:rFonts w:ascii="Times New Roman" w:hAnsi="Times New Roman"/>
                <w:sz w:val="24"/>
                <w:szCs w:val="24"/>
                <w:lang w:eastAsia="ru-RU"/>
              </w:rPr>
              <w:t>Заявителя</w:t>
            </w:r>
            <w:proofErr w:type="gramEnd"/>
            <w:r w:rsidRPr="00B771D4">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w:t>
            </w:r>
            <w:r w:rsidRPr="00B771D4">
              <w:t xml:space="preserve"> </w:t>
            </w:r>
            <w:r w:rsidRPr="00B771D4">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2D1CFA4D" w14:textId="6FE12B23"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Формируется </w:t>
            </w:r>
            <w:r w:rsidR="00743672">
              <w:rPr>
                <w:rFonts w:ascii="Times New Roman" w:hAnsi="Times New Roman"/>
                <w:sz w:val="24"/>
                <w:szCs w:val="24"/>
                <w:lang w:eastAsia="ru-RU"/>
              </w:rPr>
              <w:t>выписка.</w:t>
            </w:r>
            <w:r w:rsidRPr="00B771D4">
              <w:rPr>
                <w:rFonts w:ascii="Times New Roman" w:hAnsi="Times New Roman"/>
                <w:sz w:val="24"/>
                <w:szCs w:val="24"/>
                <w:lang w:eastAsia="ru-RU"/>
              </w:rPr>
              <w:t xml:space="preserve"> В </w:t>
            </w:r>
            <w:r w:rsidR="006A366E">
              <w:rPr>
                <w:rFonts w:ascii="Times New Roman" w:hAnsi="Times New Roman"/>
                <w:sz w:val="24"/>
                <w:szCs w:val="24"/>
                <w:lang w:eastAsia="ru-RU"/>
              </w:rPr>
              <w:t>выписке</w:t>
            </w:r>
            <w:r w:rsidRPr="00B771D4">
              <w:rPr>
                <w:rFonts w:ascii="Times New Roman" w:hAnsi="Times New Roman"/>
                <w:sz w:val="24"/>
                <w:szCs w:val="24"/>
                <w:lang w:eastAsia="ru-RU"/>
              </w:rPr>
              <w:t xml:space="preserve"> указывается перечень и количество листов, входящий номер, дата получения</w:t>
            </w:r>
            <w:r w:rsidR="00743672">
              <w:rPr>
                <w:rFonts w:ascii="Times New Roman" w:hAnsi="Times New Roman"/>
                <w:sz w:val="24"/>
                <w:szCs w:val="24"/>
                <w:lang w:eastAsia="ru-RU"/>
              </w:rPr>
              <w:t xml:space="preserve"> документов от Заявителя (представителя Заявителя)</w:t>
            </w:r>
            <w:r w:rsidRPr="00B771D4">
              <w:rPr>
                <w:rFonts w:ascii="Times New Roman" w:hAnsi="Times New Roman"/>
                <w:sz w:val="24"/>
                <w:szCs w:val="24"/>
                <w:lang w:eastAsia="ru-RU"/>
              </w:rPr>
              <w:t xml:space="preserve"> и дата готовности результата предоставления Муниципальной услуги. </w:t>
            </w:r>
          </w:p>
          <w:p w14:paraId="4BBB2C12" w14:textId="3A2DC16A" w:rsidR="00B771D4" w:rsidRPr="00B771D4" w:rsidRDefault="006A366E" w:rsidP="00B771D4">
            <w:pPr>
              <w:spacing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w:t>
            </w:r>
            <w:r w:rsidR="00B771D4" w:rsidRPr="00B771D4">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w:t>
            </w:r>
            <w:r>
              <w:rPr>
                <w:rFonts w:ascii="Times New Roman" w:hAnsi="Times New Roman"/>
                <w:sz w:val="24"/>
                <w:szCs w:val="24"/>
                <w:lang w:eastAsia="ru-RU"/>
              </w:rPr>
              <w:t xml:space="preserve"> выписки</w:t>
            </w:r>
            <w:r w:rsidR="00B771D4" w:rsidRPr="00B771D4">
              <w:rPr>
                <w:rFonts w:ascii="Times New Roman" w:hAnsi="Times New Roman"/>
                <w:sz w:val="24"/>
                <w:szCs w:val="24"/>
                <w:lang w:eastAsia="ru-RU"/>
              </w:rPr>
              <w:t xml:space="preserve"> передается Заявителю (представителю Заявителя).</w:t>
            </w:r>
          </w:p>
          <w:p w14:paraId="66968F0B" w14:textId="77777777" w:rsidR="00B771D4" w:rsidRPr="00B771D4" w:rsidRDefault="00B771D4" w:rsidP="00B771D4">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008F0E4F" w14:textId="77777777" w:rsidR="00B771D4" w:rsidRPr="00B771D4" w:rsidRDefault="00B771D4" w:rsidP="00B771D4">
      <w:pPr>
        <w:spacing w:after="0" w:line="240" w:lineRule="auto"/>
        <w:jc w:val="center"/>
        <w:rPr>
          <w:rFonts w:ascii="Times New Roman" w:hAnsi="Times New Roman"/>
          <w:b/>
          <w:sz w:val="24"/>
          <w:szCs w:val="24"/>
        </w:rPr>
      </w:pPr>
    </w:p>
    <w:p w14:paraId="0B248F8B" w14:textId="77777777" w:rsidR="00B771D4" w:rsidRPr="00E54433" w:rsidRDefault="00B771D4" w:rsidP="00B771D4">
      <w:pPr>
        <w:spacing w:after="0" w:line="240" w:lineRule="auto"/>
        <w:jc w:val="center"/>
        <w:outlineLvl w:val="1"/>
        <w:rPr>
          <w:rFonts w:ascii="Times New Roman" w:hAnsi="Times New Roman"/>
          <w:sz w:val="24"/>
          <w:szCs w:val="24"/>
        </w:rPr>
      </w:pPr>
      <w:bookmarkStart w:id="371" w:name="_Toc474850949"/>
      <w:bookmarkStart w:id="372" w:name="_Toc493588935"/>
      <w:r w:rsidRPr="00E54433">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71"/>
      <w:bookmarkEnd w:id="372"/>
      <w:r w:rsidRPr="00E54433">
        <w:rPr>
          <w:rFonts w:ascii="Times New Roman" w:hAnsi="Times New Roman"/>
          <w:sz w:val="24"/>
          <w:szCs w:val="24"/>
        </w:rPr>
        <w:t xml:space="preserve"> </w:t>
      </w:r>
    </w:p>
    <w:p w14:paraId="14A38CBC" w14:textId="77777777" w:rsidR="00B771D4" w:rsidRPr="00B771D4" w:rsidRDefault="00B771D4" w:rsidP="00B771D4">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71D4" w:rsidRPr="00B771D4" w14:paraId="497F08FD" w14:textId="77777777" w:rsidTr="00B771D4">
        <w:trPr>
          <w:tblHeader/>
        </w:trPr>
        <w:tc>
          <w:tcPr>
            <w:tcW w:w="2405" w:type="dxa"/>
            <w:shd w:val="clear" w:color="auto" w:fill="auto"/>
          </w:tcPr>
          <w:p w14:paraId="615AC0FA" w14:textId="77777777"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71AA339C" w14:textId="77777777"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14:paraId="298AE8B3" w14:textId="77777777"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14:paraId="510DECC6" w14:textId="77777777"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14:paraId="1E41484A" w14:textId="77777777"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B771D4" w:rsidRPr="00B771D4" w14:paraId="611E86E2" w14:textId="77777777" w:rsidTr="00B771D4">
        <w:tc>
          <w:tcPr>
            <w:tcW w:w="2405" w:type="dxa"/>
            <w:shd w:val="clear" w:color="auto" w:fill="auto"/>
          </w:tcPr>
          <w:p w14:paraId="29889E0A" w14:textId="77777777"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14:paraId="7923AE16" w14:textId="77777777"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552" w:type="dxa"/>
            <w:shd w:val="clear" w:color="auto" w:fill="auto"/>
          </w:tcPr>
          <w:p w14:paraId="68DA74A1" w14:textId="77777777"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14:paraId="1FB94165" w14:textId="77777777" w:rsidR="00B771D4" w:rsidRPr="00B771D4" w:rsidRDefault="00B771D4" w:rsidP="00B771D4">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210E91AA" w14:textId="77777777"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14:paraId="46F6F5A8" w14:textId="77777777"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14:paraId="0B3B1224" w14:textId="6C72FA01"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w:t>
            </w:r>
            <w:r w:rsidR="00332D46">
              <w:rPr>
                <w:rFonts w:ascii="Times New Roman" w:hAnsi="Times New Roman"/>
                <w:sz w:val="24"/>
                <w:szCs w:val="24"/>
                <w:lang w:eastAsia="ru-RU"/>
              </w:rPr>
              <w:t>1</w:t>
            </w:r>
            <w:r w:rsidRPr="00B771D4">
              <w:rPr>
                <w:rFonts w:ascii="Times New Roman" w:hAnsi="Times New Roman"/>
                <w:sz w:val="24"/>
                <w:szCs w:val="24"/>
                <w:lang w:eastAsia="ru-RU"/>
              </w:rPr>
              <w:t xml:space="preserve"> настоящего Административного регламента.</w:t>
            </w:r>
          </w:p>
          <w:p w14:paraId="743395F7" w14:textId="77777777"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Заявление и прилагаемые документы поступают в </w:t>
            </w:r>
            <w:proofErr w:type="gramStart"/>
            <w:r w:rsidRPr="00B771D4">
              <w:rPr>
                <w:rFonts w:ascii="Times New Roman" w:hAnsi="Times New Roman"/>
                <w:sz w:val="24"/>
                <w:szCs w:val="24"/>
                <w:lang w:eastAsia="ru-RU"/>
              </w:rPr>
              <w:t>интегрированную</w:t>
            </w:r>
            <w:proofErr w:type="gramEnd"/>
            <w:r w:rsidRPr="00B771D4">
              <w:rPr>
                <w:rFonts w:ascii="Times New Roman" w:hAnsi="Times New Roman"/>
                <w:sz w:val="24"/>
                <w:szCs w:val="24"/>
                <w:lang w:eastAsia="ru-RU"/>
              </w:rPr>
              <w:t xml:space="preserve"> с РПГУ в Модуль оказания услуг ЕИС ОУ.</w:t>
            </w:r>
          </w:p>
          <w:p w14:paraId="7A0D08FB" w14:textId="77777777"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6B29761F" w14:textId="77777777" w:rsidR="00B771D4" w:rsidRPr="00B771D4" w:rsidRDefault="00B771D4" w:rsidP="00B771D4">
      <w:pPr>
        <w:spacing w:after="0"/>
        <w:jc w:val="both"/>
        <w:rPr>
          <w:rFonts w:ascii="Times New Roman" w:hAnsi="Times New Roman"/>
          <w:b/>
          <w:sz w:val="24"/>
          <w:szCs w:val="24"/>
        </w:rPr>
      </w:pPr>
    </w:p>
    <w:p w14:paraId="30A5844A" w14:textId="77777777" w:rsidR="00B771D4" w:rsidRPr="00B771D4" w:rsidRDefault="00B771D4" w:rsidP="00B771D4">
      <w:pPr>
        <w:spacing w:after="0"/>
        <w:jc w:val="center"/>
        <w:outlineLvl w:val="1"/>
        <w:rPr>
          <w:rFonts w:ascii="Times New Roman" w:hAnsi="Times New Roman"/>
          <w:b/>
          <w:sz w:val="24"/>
          <w:szCs w:val="24"/>
        </w:rPr>
      </w:pPr>
      <w:bookmarkStart w:id="373" w:name="_Toc474850950"/>
      <w:bookmarkStart w:id="374" w:name="_Toc493588936"/>
      <w:r w:rsidRPr="00B771D4">
        <w:rPr>
          <w:rFonts w:ascii="Times New Roman" w:hAnsi="Times New Roman"/>
          <w:b/>
          <w:sz w:val="24"/>
          <w:szCs w:val="24"/>
        </w:rPr>
        <w:t>2. Обработка и предварительное рассмотрение документов.</w:t>
      </w:r>
      <w:bookmarkEnd w:id="373"/>
      <w:bookmarkEnd w:id="374"/>
      <w:r w:rsidRPr="00B771D4">
        <w:rPr>
          <w:rFonts w:ascii="Times New Roman" w:hAnsi="Times New Roman"/>
          <w:b/>
          <w:sz w:val="24"/>
          <w:szCs w:val="24"/>
        </w:rPr>
        <w:t xml:space="preserve"> </w:t>
      </w:r>
    </w:p>
    <w:p w14:paraId="58D0DCA1" w14:textId="77777777"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B771D4" w14:paraId="656B9DA1" w14:textId="77777777" w:rsidTr="00B771D4">
        <w:tc>
          <w:tcPr>
            <w:tcW w:w="2532" w:type="dxa"/>
            <w:tcBorders>
              <w:top w:val="single" w:sz="4" w:space="0" w:color="auto"/>
              <w:left w:val="single" w:sz="4" w:space="0" w:color="auto"/>
              <w:bottom w:val="single" w:sz="4" w:space="0" w:color="auto"/>
              <w:right w:val="single" w:sz="4" w:space="0" w:color="auto"/>
            </w:tcBorders>
            <w:hideMark/>
          </w:tcPr>
          <w:p w14:paraId="5FACECD8"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5" w:name="_Toc440552910"/>
            <w:bookmarkStart w:id="376" w:name="_Toc440553518"/>
            <w:bookmarkStart w:id="377" w:name="_Toc446601969"/>
            <w:r w:rsidRPr="00B771D4">
              <w:rPr>
                <w:rFonts w:ascii="Times New Roman" w:hAnsi="Times New Roman"/>
                <w:b/>
                <w:sz w:val="24"/>
                <w:szCs w:val="24"/>
              </w:rPr>
              <w:t>Место выполнения процедуры/ используемая ИС</w:t>
            </w:r>
            <w:bookmarkEnd w:id="375"/>
            <w:bookmarkEnd w:id="376"/>
            <w:bookmarkEnd w:id="377"/>
          </w:p>
        </w:tc>
        <w:tc>
          <w:tcPr>
            <w:tcW w:w="2425" w:type="dxa"/>
            <w:tcBorders>
              <w:top w:val="single" w:sz="4" w:space="0" w:color="auto"/>
              <w:left w:val="single" w:sz="4" w:space="0" w:color="auto"/>
              <w:bottom w:val="single" w:sz="4" w:space="0" w:color="auto"/>
              <w:right w:val="single" w:sz="4" w:space="0" w:color="auto"/>
            </w:tcBorders>
            <w:hideMark/>
          </w:tcPr>
          <w:p w14:paraId="08070AF1"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8" w:name="_Toc440552911"/>
            <w:bookmarkStart w:id="379" w:name="_Toc440553519"/>
            <w:bookmarkStart w:id="380" w:name="_Toc446601970"/>
            <w:r w:rsidRPr="00B771D4">
              <w:rPr>
                <w:rFonts w:ascii="Times New Roman" w:hAnsi="Times New Roman"/>
                <w:b/>
                <w:sz w:val="24"/>
                <w:szCs w:val="24"/>
              </w:rPr>
              <w:t>Административные действия</w:t>
            </w:r>
            <w:bookmarkEnd w:id="378"/>
            <w:bookmarkEnd w:id="379"/>
            <w:bookmarkEnd w:id="380"/>
          </w:p>
        </w:tc>
        <w:tc>
          <w:tcPr>
            <w:tcW w:w="2129" w:type="dxa"/>
            <w:tcBorders>
              <w:top w:val="single" w:sz="4" w:space="0" w:color="auto"/>
              <w:left w:val="single" w:sz="4" w:space="0" w:color="auto"/>
              <w:bottom w:val="single" w:sz="4" w:space="0" w:color="auto"/>
              <w:right w:val="single" w:sz="4" w:space="0" w:color="auto"/>
            </w:tcBorders>
          </w:tcPr>
          <w:p w14:paraId="113B6551"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1" w:name="_Toc440552912"/>
            <w:bookmarkStart w:id="382" w:name="_Toc440553520"/>
            <w:bookmarkStart w:id="383" w:name="_Toc446601971"/>
            <w:r w:rsidRPr="00B771D4">
              <w:rPr>
                <w:rFonts w:ascii="Times New Roman" w:hAnsi="Times New Roman"/>
                <w:b/>
                <w:sz w:val="24"/>
                <w:szCs w:val="24"/>
              </w:rPr>
              <w:t>Срок выполнения</w:t>
            </w:r>
            <w:bookmarkEnd w:id="381"/>
            <w:bookmarkEnd w:id="382"/>
            <w:bookmarkEnd w:id="383"/>
          </w:p>
        </w:tc>
        <w:tc>
          <w:tcPr>
            <w:tcW w:w="2548" w:type="dxa"/>
            <w:tcBorders>
              <w:top w:val="single" w:sz="4" w:space="0" w:color="auto"/>
              <w:left w:val="single" w:sz="4" w:space="0" w:color="auto"/>
              <w:bottom w:val="single" w:sz="4" w:space="0" w:color="auto"/>
              <w:right w:val="single" w:sz="4" w:space="0" w:color="auto"/>
            </w:tcBorders>
          </w:tcPr>
          <w:p w14:paraId="2EAA9CE2"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62515660"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4" w:name="_Toc440552913"/>
            <w:bookmarkStart w:id="385" w:name="_Toc440553521"/>
            <w:bookmarkStart w:id="386" w:name="_Toc446601972"/>
            <w:r w:rsidRPr="00B771D4">
              <w:rPr>
                <w:rFonts w:ascii="Times New Roman" w:hAnsi="Times New Roman"/>
                <w:b/>
                <w:sz w:val="24"/>
                <w:szCs w:val="24"/>
              </w:rPr>
              <w:t>Содержание действия</w:t>
            </w:r>
            <w:bookmarkEnd w:id="384"/>
            <w:bookmarkEnd w:id="385"/>
            <w:bookmarkEnd w:id="386"/>
          </w:p>
        </w:tc>
      </w:tr>
      <w:tr w:rsidR="00B771D4" w:rsidRPr="00B771D4" w14:paraId="0208F981" w14:textId="77777777" w:rsidTr="00B771D4">
        <w:trPr>
          <w:trHeight w:val="13808"/>
        </w:trPr>
        <w:tc>
          <w:tcPr>
            <w:tcW w:w="2532" w:type="dxa"/>
            <w:tcBorders>
              <w:top w:val="single" w:sz="4" w:space="0" w:color="auto"/>
              <w:left w:val="single" w:sz="4" w:space="0" w:color="auto"/>
              <w:right w:val="single" w:sz="4" w:space="0" w:color="auto"/>
            </w:tcBorders>
            <w:hideMark/>
          </w:tcPr>
          <w:p w14:paraId="6C8B13E2" w14:textId="3DF210DD" w:rsidR="00B771D4" w:rsidRPr="00B771D4" w:rsidRDefault="0028086D" w:rsidP="00B771D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КУИЖВ</w:t>
            </w:r>
            <w:r w:rsidR="00B771D4" w:rsidRPr="00B771D4">
              <w:rPr>
                <w:rFonts w:ascii="Times New Roman" w:hAnsi="Times New Roman"/>
                <w:sz w:val="24"/>
                <w:szCs w:val="24"/>
              </w:rPr>
              <w:t>/</w:t>
            </w:r>
          </w:p>
          <w:p w14:paraId="2E86C29C" w14:textId="77777777"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02E497BE" w14:textId="77777777"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169E08ED" w14:textId="2C45CA27" w:rsidR="00B771D4" w:rsidRPr="00B771D4" w:rsidRDefault="00B771D4" w:rsidP="00A71334">
            <w:pPr>
              <w:widowControl w:val="0"/>
              <w:autoSpaceDE w:val="0"/>
              <w:autoSpaceDN w:val="0"/>
              <w:adjustRightInd w:val="0"/>
              <w:spacing w:after="0" w:line="240" w:lineRule="auto"/>
              <w:rPr>
                <w:rFonts w:ascii="Times New Roman" w:hAnsi="Times New Roman"/>
                <w:sz w:val="24"/>
                <w:szCs w:val="24"/>
              </w:rPr>
            </w:pPr>
            <w:bookmarkStart w:id="387" w:name="_Toc440552917"/>
            <w:bookmarkStart w:id="388" w:name="_Toc440553525"/>
            <w:bookmarkStart w:id="389" w:name="_Toc446601975"/>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1 рабочего</w:t>
            </w:r>
            <w:r w:rsidR="00A71334">
              <w:rPr>
                <w:rFonts w:ascii="Times New Roman" w:hAnsi="Times New Roman"/>
                <w:sz w:val="24"/>
                <w:szCs w:val="24"/>
              </w:rPr>
              <w:t xml:space="preserve"> дня</w:t>
            </w:r>
            <w:r w:rsidRPr="00B771D4">
              <w:rPr>
                <w:rFonts w:ascii="Times New Roman" w:hAnsi="Times New Roman"/>
                <w:sz w:val="24"/>
                <w:szCs w:val="24"/>
              </w:rPr>
              <w:t xml:space="preserve"> </w:t>
            </w:r>
            <w:bookmarkEnd w:id="387"/>
            <w:bookmarkEnd w:id="388"/>
            <w:bookmarkEnd w:id="389"/>
          </w:p>
        </w:tc>
        <w:tc>
          <w:tcPr>
            <w:tcW w:w="2548" w:type="dxa"/>
            <w:tcBorders>
              <w:left w:val="single" w:sz="4" w:space="0" w:color="auto"/>
              <w:right w:val="single" w:sz="4" w:space="0" w:color="auto"/>
            </w:tcBorders>
          </w:tcPr>
          <w:p w14:paraId="47C928B8"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hideMark/>
          </w:tcPr>
          <w:p w14:paraId="0B2BE34E" w14:textId="383393DE" w:rsidR="00B771D4" w:rsidRPr="00E0024D" w:rsidRDefault="00B771D4" w:rsidP="00B771D4">
            <w:pPr>
              <w:widowControl w:val="0"/>
              <w:autoSpaceDE w:val="0"/>
              <w:autoSpaceDN w:val="0"/>
              <w:adjustRightInd w:val="0"/>
              <w:spacing w:after="0" w:line="240" w:lineRule="auto"/>
              <w:ind w:firstLine="540"/>
              <w:jc w:val="both"/>
            </w:pPr>
            <w:r w:rsidRPr="00B771D4">
              <w:rPr>
                <w:rFonts w:ascii="Times New Roman" w:hAnsi="Times New Roman"/>
                <w:sz w:val="24"/>
                <w:szCs w:val="24"/>
              </w:rPr>
              <w:t xml:space="preserve">При поступлении электронных документов от МФЦ специалист </w:t>
            </w:r>
            <w:r w:rsidR="0028086D">
              <w:rPr>
                <w:rFonts w:ascii="Times New Roman" w:hAnsi="Times New Roman"/>
                <w:sz w:val="24"/>
                <w:szCs w:val="24"/>
              </w:rPr>
              <w:t>КУИЖВ</w:t>
            </w:r>
            <w:r w:rsidRPr="00B771D4">
              <w:rPr>
                <w:rFonts w:ascii="Times New Roman" w:hAnsi="Times New Roman"/>
                <w:sz w:val="24"/>
                <w:szCs w:val="24"/>
              </w:rPr>
              <w:t>, ответственный за прием и проверку поступивших документов в целях предоставления Муниципальной услуги:</w:t>
            </w:r>
            <w:r w:rsidRPr="00B771D4">
              <w:t xml:space="preserve"> </w:t>
            </w:r>
          </w:p>
          <w:p w14:paraId="2DBBCD40" w14:textId="77777777"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14:paraId="18BDE6A5" w14:textId="77777777"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48460BFA" w14:textId="77777777"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Регистрирует Заявление в Модуле оказания услуг ЕИС ОУ</w:t>
            </w:r>
          </w:p>
          <w:p w14:paraId="1E035CB9" w14:textId="77777777"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B771D4" w:rsidRPr="00B771D4" w14:paraId="6E80EFB2" w14:textId="77777777" w:rsidTr="00B771D4">
        <w:trPr>
          <w:trHeight w:val="6899"/>
        </w:trPr>
        <w:tc>
          <w:tcPr>
            <w:tcW w:w="2532" w:type="dxa"/>
            <w:tcBorders>
              <w:top w:val="single" w:sz="4" w:space="0" w:color="auto"/>
              <w:left w:val="single" w:sz="4" w:space="0" w:color="auto"/>
              <w:bottom w:val="single" w:sz="4" w:space="0" w:color="auto"/>
              <w:right w:val="single" w:sz="4" w:space="0" w:color="auto"/>
            </w:tcBorders>
          </w:tcPr>
          <w:p w14:paraId="2D588A9A" w14:textId="08A17558" w:rsidR="00B771D4" w:rsidRPr="00B771D4" w:rsidRDefault="0028086D" w:rsidP="00B771D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КУИЖВ</w:t>
            </w:r>
            <w:r w:rsidR="00B771D4" w:rsidRPr="00B771D4">
              <w:rPr>
                <w:rFonts w:ascii="Times New Roman" w:hAnsi="Times New Roman"/>
                <w:sz w:val="24"/>
                <w:szCs w:val="24"/>
              </w:rPr>
              <w:t>/</w:t>
            </w:r>
          </w:p>
          <w:p w14:paraId="38CA0D64" w14:textId="77777777"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3A707ED5" w14:textId="77777777"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14:paraId="08BE927D"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12068879"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14:paraId="1FAE533D" w14:textId="128D18FD"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При поступлении документов в электронной форме с РПГУ специалист </w:t>
            </w:r>
            <w:r w:rsidR="0028086D">
              <w:rPr>
                <w:rFonts w:ascii="Times New Roman" w:hAnsi="Times New Roman"/>
                <w:sz w:val="24"/>
                <w:szCs w:val="24"/>
              </w:rPr>
              <w:t>КУИЖВ</w:t>
            </w:r>
            <w:r w:rsidRPr="00B771D4">
              <w:rPr>
                <w:rFonts w:ascii="Times New Roman" w:hAnsi="Times New Roman"/>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14:paraId="7DBC175C" w14:textId="77777777"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14:paraId="33D91A36" w14:textId="77777777"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2ACF51C6" w14:textId="77777777"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B771D4" w14:paraId="1F4CC44D" w14:textId="77777777" w:rsidTr="00B771D4">
        <w:trPr>
          <w:trHeight w:val="5796"/>
        </w:trPr>
        <w:tc>
          <w:tcPr>
            <w:tcW w:w="2532" w:type="dxa"/>
            <w:tcBorders>
              <w:top w:val="single" w:sz="4" w:space="0" w:color="auto"/>
              <w:left w:val="single" w:sz="4" w:space="0" w:color="auto"/>
              <w:right w:val="single" w:sz="4" w:space="0" w:color="auto"/>
            </w:tcBorders>
          </w:tcPr>
          <w:p w14:paraId="6378668A" w14:textId="133AFBD1" w:rsidR="00B771D4" w:rsidRPr="00B771D4" w:rsidRDefault="002C6E38" w:rsidP="00B771D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КУИЖВ</w:t>
            </w:r>
            <w:r w:rsidR="00B771D4" w:rsidRPr="00B771D4">
              <w:rPr>
                <w:rFonts w:ascii="Times New Roman" w:hAnsi="Times New Roman"/>
                <w:sz w:val="24"/>
                <w:szCs w:val="24"/>
              </w:rPr>
              <w:t>/</w:t>
            </w:r>
          </w:p>
          <w:p w14:paraId="1D02A51C" w14:textId="77777777"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0984E902" w14:textId="77777777" w:rsidR="00B771D4" w:rsidRPr="00B771D4" w:rsidRDefault="00B771D4" w:rsidP="00B771D4">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4AEBB04B"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4ED6FA6C"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14:paraId="2851DE86" w14:textId="0586D658"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Административного регламента специалистом </w:t>
            </w:r>
            <w:r w:rsidR="002C6E38">
              <w:rPr>
                <w:rFonts w:ascii="Times New Roman" w:hAnsi="Times New Roman"/>
                <w:sz w:val="24"/>
                <w:szCs w:val="24"/>
                <w:lang w:eastAsia="ru-RU"/>
              </w:rPr>
              <w:t>КУИЖВ</w:t>
            </w:r>
            <w:r w:rsidRPr="00B771D4">
              <w:rPr>
                <w:rFonts w:ascii="Times New Roman" w:hAnsi="Times New Roman"/>
                <w:sz w:val="24"/>
                <w:szCs w:val="24"/>
                <w:lang w:eastAsia="ru-RU"/>
              </w:rPr>
              <w:t xml:space="preserve">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67D273A0" w14:textId="5FFA2337" w:rsidR="00B771D4" w:rsidRPr="00B771D4"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B771D4">
              <w:rPr>
                <w:rFonts w:ascii="Times New Roman" w:hAnsi="Times New Roman"/>
                <w:sz w:val="24"/>
                <w:szCs w:val="24"/>
              </w:rPr>
              <w:t>существляется переход к административной процедуре «Принятие решения».</w:t>
            </w:r>
          </w:p>
          <w:p w14:paraId="0FAA9CC4" w14:textId="77777777"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5F13812F" w14:textId="77777777" w:rsidR="00B771D4" w:rsidRPr="00B771D4" w:rsidRDefault="00B771D4" w:rsidP="00B771D4">
      <w:pPr>
        <w:spacing w:after="0"/>
        <w:jc w:val="both"/>
        <w:rPr>
          <w:rFonts w:ascii="Times New Roman" w:hAnsi="Times New Roman"/>
          <w:sz w:val="24"/>
          <w:szCs w:val="24"/>
        </w:rPr>
      </w:pPr>
    </w:p>
    <w:p w14:paraId="0A4FBF4B" w14:textId="77777777" w:rsidR="00B771D4" w:rsidRPr="00E54433" w:rsidRDefault="00B771D4" w:rsidP="00B771D4">
      <w:pPr>
        <w:spacing w:after="0"/>
        <w:jc w:val="center"/>
        <w:outlineLvl w:val="1"/>
        <w:rPr>
          <w:rFonts w:ascii="Times New Roman" w:hAnsi="Times New Roman"/>
          <w:sz w:val="24"/>
          <w:szCs w:val="24"/>
        </w:rPr>
      </w:pPr>
      <w:bookmarkStart w:id="390" w:name="_Toc474850951"/>
      <w:bookmarkStart w:id="391" w:name="_Toc493588937"/>
      <w:r w:rsidRPr="00E5443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90"/>
      <w:bookmarkEnd w:id="391"/>
      <w:r w:rsidRPr="00E54433">
        <w:rPr>
          <w:rFonts w:ascii="Times New Roman" w:hAnsi="Times New Roman"/>
          <w:sz w:val="24"/>
          <w:szCs w:val="24"/>
        </w:rPr>
        <w:t xml:space="preserve"> </w:t>
      </w:r>
    </w:p>
    <w:p w14:paraId="306A6435" w14:textId="77777777"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B771D4" w14:paraId="28189509" w14:textId="77777777" w:rsidTr="00B771D4">
        <w:tc>
          <w:tcPr>
            <w:tcW w:w="2532" w:type="dxa"/>
            <w:tcBorders>
              <w:top w:val="single" w:sz="4" w:space="0" w:color="auto"/>
              <w:left w:val="single" w:sz="4" w:space="0" w:color="auto"/>
              <w:bottom w:val="single" w:sz="4" w:space="0" w:color="auto"/>
              <w:right w:val="single" w:sz="4" w:space="0" w:color="auto"/>
            </w:tcBorders>
            <w:hideMark/>
          </w:tcPr>
          <w:p w14:paraId="7C93156C"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92" w:name="_Toc440552919"/>
            <w:bookmarkStart w:id="393" w:name="_Toc440553527"/>
            <w:bookmarkStart w:id="394" w:name="_Toc446601977"/>
            <w:r w:rsidRPr="00B771D4">
              <w:rPr>
                <w:rFonts w:ascii="Times New Roman" w:hAnsi="Times New Roman"/>
                <w:b/>
                <w:sz w:val="24"/>
                <w:szCs w:val="24"/>
              </w:rPr>
              <w:t>Место выполнения процедуры/ используемая ИС</w:t>
            </w:r>
            <w:bookmarkEnd w:id="392"/>
            <w:bookmarkEnd w:id="393"/>
            <w:bookmarkEnd w:id="394"/>
          </w:p>
        </w:tc>
        <w:tc>
          <w:tcPr>
            <w:tcW w:w="2564" w:type="dxa"/>
            <w:tcBorders>
              <w:top w:val="single" w:sz="4" w:space="0" w:color="auto"/>
              <w:left w:val="single" w:sz="4" w:space="0" w:color="auto"/>
              <w:bottom w:val="single" w:sz="4" w:space="0" w:color="auto"/>
              <w:right w:val="single" w:sz="4" w:space="0" w:color="auto"/>
            </w:tcBorders>
            <w:hideMark/>
          </w:tcPr>
          <w:p w14:paraId="31A9DE13"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95" w:name="_Toc440552920"/>
            <w:bookmarkStart w:id="396" w:name="_Toc440553528"/>
            <w:bookmarkStart w:id="397" w:name="_Toc446601978"/>
            <w:r w:rsidRPr="00B771D4">
              <w:rPr>
                <w:rFonts w:ascii="Times New Roman" w:hAnsi="Times New Roman"/>
                <w:b/>
                <w:sz w:val="24"/>
                <w:szCs w:val="24"/>
              </w:rPr>
              <w:t>Административные действия</w:t>
            </w:r>
            <w:bookmarkEnd w:id="395"/>
            <w:bookmarkEnd w:id="396"/>
            <w:bookmarkEnd w:id="397"/>
          </w:p>
        </w:tc>
        <w:tc>
          <w:tcPr>
            <w:tcW w:w="1987" w:type="dxa"/>
            <w:tcBorders>
              <w:top w:val="single" w:sz="4" w:space="0" w:color="auto"/>
              <w:left w:val="single" w:sz="4" w:space="0" w:color="auto"/>
              <w:bottom w:val="single" w:sz="4" w:space="0" w:color="auto"/>
              <w:right w:val="single" w:sz="4" w:space="0" w:color="auto"/>
            </w:tcBorders>
          </w:tcPr>
          <w:p w14:paraId="5CB952E5"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98" w:name="_Toc440552921"/>
            <w:bookmarkStart w:id="399" w:name="_Toc440553529"/>
            <w:bookmarkStart w:id="400" w:name="_Toc446601979"/>
            <w:r w:rsidRPr="00B771D4">
              <w:rPr>
                <w:rFonts w:ascii="Times New Roman" w:hAnsi="Times New Roman"/>
                <w:b/>
                <w:sz w:val="24"/>
                <w:szCs w:val="24"/>
              </w:rPr>
              <w:t>Срок выполнения</w:t>
            </w:r>
            <w:bookmarkEnd w:id="398"/>
            <w:bookmarkEnd w:id="399"/>
            <w:bookmarkEnd w:id="400"/>
          </w:p>
          <w:p w14:paraId="4CAE0CC8"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C2D3C95" w14:textId="77777777" w:rsidR="00B771D4" w:rsidRPr="00B771D4" w:rsidRDefault="00B771D4" w:rsidP="00B771D4">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7E79F77E" w14:textId="77777777"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01" w:name="_Toc440552922"/>
            <w:bookmarkStart w:id="402" w:name="_Toc440553530"/>
            <w:bookmarkStart w:id="403" w:name="_Toc446601980"/>
            <w:r w:rsidRPr="00B771D4">
              <w:rPr>
                <w:rFonts w:ascii="Times New Roman" w:hAnsi="Times New Roman"/>
                <w:b/>
                <w:sz w:val="24"/>
                <w:szCs w:val="24"/>
              </w:rPr>
              <w:t>Содержание действия</w:t>
            </w:r>
            <w:bookmarkEnd w:id="401"/>
            <w:bookmarkEnd w:id="402"/>
            <w:bookmarkEnd w:id="403"/>
          </w:p>
        </w:tc>
      </w:tr>
      <w:tr w:rsidR="00B771D4" w:rsidRPr="00B771D4" w14:paraId="0A2C7EBC" w14:textId="77777777" w:rsidTr="00E0024D">
        <w:trPr>
          <w:trHeight w:val="698"/>
        </w:trPr>
        <w:tc>
          <w:tcPr>
            <w:tcW w:w="2532" w:type="dxa"/>
            <w:vMerge w:val="restart"/>
            <w:tcBorders>
              <w:top w:val="single" w:sz="4" w:space="0" w:color="auto"/>
              <w:left w:val="single" w:sz="4" w:space="0" w:color="auto"/>
              <w:right w:val="single" w:sz="4" w:space="0" w:color="auto"/>
            </w:tcBorders>
            <w:hideMark/>
          </w:tcPr>
          <w:p w14:paraId="521A4246" w14:textId="065AF3EF" w:rsidR="00B771D4" w:rsidRPr="00E0024D" w:rsidRDefault="008302AA" w:rsidP="00B771D4">
            <w:pPr>
              <w:widowControl w:val="0"/>
              <w:autoSpaceDE w:val="0"/>
              <w:autoSpaceDN w:val="0"/>
              <w:adjustRightInd w:val="0"/>
              <w:spacing w:after="0" w:line="240" w:lineRule="auto"/>
              <w:jc w:val="both"/>
              <w:rPr>
                <w:rFonts w:ascii="Times New Roman" w:hAnsi="Times New Roman"/>
                <w:sz w:val="24"/>
                <w:szCs w:val="24"/>
              </w:rPr>
            </w:pPr>
            <w:bookmarkStart w:id="404" w:name="_Toc440552923"/>
            <w:bookmarkStart w:id="405" w:name="_Toc440553531"/>
            <w:bookmarkStart w:id="406" w:name="_Toc446601981"/>
            <w:r>
              <w:rPr>
                <w:rFonts w:ascii="Times New Roman" w:hAnsi="Times New Roman"/>
                <w:sz w:val="24"/>
                <w:szCs w:val="24"/>
              </w:rPr>
              <w:t>КУИЖВ</w:t>
            </w:r>
            <w:r w:rsidR="00B771D4" w:rsidRPr="00E0024D">
              <w:rPr>
                <w:rFonts w:ascii="Times New Roman" w:hAnsi="Times New Roman"/>
                <w:sz w:val="24"/>
                <w:szCs w:val="24"/>
              </w:rPr>
              <w:t>/</w:t>
            </w:r>
          </w:p>
          <w:p w14:paraId="546D669F" w14:textId="77777777"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404"/>
            <w:bookmarkEnd w:id="405"/>
            <w:bookmarkEnd w:id="406"/>
          </w:p>
          <w:p w14:paraId="0406D0E2" w14:textId="77777777" w:rsidR="00B771D4" w:rsidRPr="00B771D4"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407" w:name="_Toc440552924"/>
            <w:bookmarkStart w:id="408" w:name="_Toc440553532"/>
            <w:bookmarkStart w:id="409" w:name="_Toc446601982"/>
            <w:r w:rsidRPr="00B771D4">
              <w:rPr>
                <w:rFonts w:ascii="Times New Roman" w:hAnsi="Times New Roman"/>
                <w:sz w:val="24"/>
                <w:szCs w:val="24"/>
              </w:rPr>
              <w:t>СМЭВ</w:t>
            </w:r>
            <w:bookmarkEnd w:id="407"/>
            <w:bookmarkEnd w:id="408"/>
            <w:bookmarkEnd w:id="409"/>
          </w:p>
        </w:tc>
        <w:tc>
          <w:tcPr>
            <w:tcW w:w="2564" w:type="dxa"/>
            <w:tcBorders>
              <w:top w:val="single" w:sz="4" w:space="0" w:color="auto"/>
              <w:left w:val="single" w:sz="4" w:space="0" w:color="auto"/>
              <w:bottom w:val="single" w:sz="4" w:space="0" w:color="auto"/>
              <w:right w:val="single" w:sz="4" w:space="0" w:color="auto"/>
            </w:tcBorders>
          </w:tcPr>
          <w:p w14:paraId="14882FE4" w14:textId="77777777"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410" w:name="_Toc446601983"/>
            <w:r w:rsidRPr="00B771D4">
              <w:rPr>
                <w:rFonts w:ascii="Times New Roman" w:hAnsi="Times New Roman"/>
                <w:sz w:val="24"/>
                <w:szCs w:val="24"/>
              </w:rPr>
              <w:t>Определение состава документов, подлежащих запросу.</w:t>
            </w:r>
          </w:p>
          <w:p w14:paraId="47A203BC" w14:textId="77777777"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Направление межведомственных запросов.</w:t>
            </w:r>
            <w:bookmarkEnd w:id="410"/>
          </w:p>
          <w:p w14:paraId="2D762F32" w14:textId="77777777" w:rsidR="00B771D4" w:rsidRPr="00B771D4"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29FD5A39" w14:textId="0490EB2E" w:rsidR="00B771D4" w:rsidRPr="00B771D4"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sidR="00A71334">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14:paraId="777AF400" w14:textId="77777777"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7EC5ED45" w14:textId="1D163DAD" w:rsidR="00B771D4" w:rsidRPr="00B771D4" w:rsidRDefault="00B771D4" w:rsidP="008302AA">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w:t>
            </w:r>
            <w:r w:rsidR="008302AA">
              <w:rPr>
                <w:rFonts w:ascii="Times New Roman" w:hAnsi="Times New Roman"/>
                <w:sz w:val="24"/>
                <w:szCs w:val="24"/>
              </w:rPr>
              <w:t>КУИЖВ</w:t>
            </w:r>
            <w:r w:rsidRPr="00B771D4">
              <w:rPr>
                <w:rFonts w:ascii="Times New Roman" w:hAnsi="Times New Roman"/>
                <w:sz w:val="24"/>
                <w:szCs w:val="24"/>
              </w:rPr>
              <w:t xml:space="preserve"> ответственный за осуществление межведомственного </w:t>
            </w:r>
            <w:r w:rsidRPr="00B771D4">
              <w:rPr>
                <w:rFonts w:ascii="Times New Roman" w:hAnsi="Times New Roman"/>
                <w:sz w:val="24"/>
                <w:szCs w:val="24"/>
              </w:rPr>
              <w:lastRenderedPageBreak/>
              <w:t>взаимодействия, осуществляет формирование и направление межведомственных запросов.</w:t>
            </w:r>
          </w:p>
        </w:tc>
      </w:tr>
      <w:tr w:rsidR="00B771D4" w:rsidRPr="00E54433" w14:paraId="696A745E" w14:textId="77777777" w:rsidTr="008C3446">
        <w:trPr>
          <w:trHeight w:val="2409"/>
        </w:trPr>
        <w:tc>
          <w:tcPr>
            <w:tcW w:w="2532" w:type="dxa"/>
            <w:vMerge/>
            <w:tcBorders>
              <w:left w:val="single" w:sz="4" w:space="0" w:color="auto"/>
              <w:right w:val="single" w:sz="4" w:space="0" w:color="auto"/>
            </w:tcBorders>
          </w:tcPr>
          <w:p w14:paraId="68069FC7" w14:textId="77777777" w:rsidR="00B771D4" w:rsidRPr="00E54433"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14:paraId="612C78F2" w14:textId="77777777" w:rsidR="00B771D4" w:rsidRPr="00E54433"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E5443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0228CC16" w14:textId="0433D36F" w:rsidR="00B771D4" w:rsidRPr="00E54433" w:rsidRDefault="00B771D4" w:rsidP="00950074">
            <w:pPr>
              <w:suppressAutoHyphens/>
              <w:autoSpaceDE w:val="0"/>
              <w:autoSpaceDN w:val="0"/>
              <w:adjustRightInd w:val="0"/>
              <w:spacing w:after="0" w:line="240" w:lineRule="auto"/>
              <w:jc w:val="center"/>
              <w:rPr>
                <w:rFonts w:ascii="Times New Roman" w:hAnsi="Times New Roman"/>
                <w:sz w:val="24"/>
                <w:szCs w:val="24"/>
              </w:rPr>
            </w:pPr>
            <w:bookmarkStart w:id="411" w:name="_Toc446601985"/>
            <w:r w:rsidRPr="00E54433">
              <w:rPr>
                <w:rFonts w:ascii="Times New Roman" w:hAnsi="Times New Roman"/>
                <w:sz w:val="24"/>
                <w:szCs w:val="24"/>
              </w:rPr>
              <w:t xml:space="preserve">До </w:t>
            </w:r>
            <w:bookmarkEnd w:id="411"/>
            <w:r w:rsidR="008C3446">
              <w:rPr>
                <w:rFonts w:ascii="Times New Roman" w:hAnsi="Times New Roman"/>
                <w:sz w:val="24"/>
                <w:szCs w:val="24"/>
              </w:rPr>
              <w:t>3</w:t>
            </w:r>
            <w:r w:rsidR="00A71334" w:rsidRPr="00E54433">
              <w:rPr>
                <w:rFonts w:ascii="Times New Roman" w:hAnsi="Times New Roman"/>
                <w:sz w:val="24"/>
                <w:szCs w:val="24"/>
              </w:rPr>
              <w:t xml:space="preserve"> рабочих дн</w:t>
            </w:r>
            <w:r w:rsidR="00950074">
              <w:rPr>
                <w:rFonts w:ascii="Times New Roman" w:hAnsi="Times New Roman"/>
                <w:sz w:val="24"/>
                <w:szCs w:val="24"/>
              </w:rPr>
              <w:t>я</w:t>
            </w:r>
          </w:p>
        </w:tc>
        <w:tc>
          <w:tcPr>
            <w:tcW w:w="2551" w:type="dxa"/>
            <w:tcBorders>
              <w:top w:val="single" w:sz="4" w:space="0" w:color="auto"/>
              <w:left w:val="single" w:sz="4" w:space="0" w:color="auto"/>
              <w:bottom w:val="single" w:sz="4" w:space="0" w:color="auto"/>
              <w:right w:val="single" w:sz="4" w:space="0" w:color="auto"/>
            </w:tcBorders>
          </w:tcPr>
          <w:p w14:paraId="722A183E" w14:textId="4E2B35E0" w:rsidR="00B771D4" w:rsidRPr="00E54433" w:rsidRDefault="00B771D4" w:rsidP="008C3446">
            <w:pPr>
              <w:suppressAutoHyphens/>
              <w:autoSpaceDE w:val="0"/>
              <w:autoSpaceDN w:val="0"/>
              <w:adjustRightInd w:val="0"/>
              <w:spacing w:after="0" w:line="240" w:lineRule="auto"/>
              <w:jc w:val="center"/>
              <w:rPr>
                <w:rFonts w:ascii="Times New Roman" w:hAnsi="Times New Roman"/>
                <w:sz w:val="24"/>
                <w:szCs w:val="24"/>
              </w:rPr>
            </w:pPr>
            <w:r w:rsidRPr="00E54433">
              <w:rPr>
                <w:rFonts w:ascii="Times New Roman" w:hAnsi="Times New Roman"/>
                <w:sz w:val="24"/>
                <w:szCs w:val="24"/>
              </w:rPr>
              <w:t xml:space="preserve">До </w:t>
            </w:r>
            <w:r w:rsidR="008C3446">
              <w:rPr>
                <w:rFonts w:ascii="Times New Roman" w:hAnsi="Times New Roman"/>
                <w:sz w:val="24"/>
                <w:szCs w:val="24"/>
              </w:rPr>
              <w:t>3</w:t>
            </w:r>
            <w:r w:rsidRPr="00E54433">
              <w:rPr>
                <w:rFonts w:ascii="Times New Roman" w:hAnsi="Times New Roman"/>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14:paraId="53F101D4" w14:textId="77777777" w:rsidR="00B771D4" w:rsidRPr="00E54433"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14:paraId="5FE003CC" w14:textId="77777777" w:rsidR="00B771D4" w:rsidRPr="00E54433" w:rsidRDefault="00B771D4" w:rsidP="00B771D4">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14:paraId="2FFE8486" w14:textId="6850E9CB" w:rsidR="00B771D4"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00B771D4"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14:paraId="522ED33C" w14:textId="77777777" w:rsidR="00B771D4" w:rsidRPr="00E54433"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E54433" w14:paraId="165E461C" w14:textId="77777777" w:rsidTr="008C3446">
        <w:trPr>
          <w:trHeight w:val="1029"/>
        </w:trPr>
        <w:tc>
          <w:tcPr>
            <w:tcW w:w="2532" w:type="dxa"/>
            <w:tcBorders>
              <w:left w:val="single" w:sz="4" w:space="0" w:color="auto"/>
              <w:right w:val="single" w:sz="4" w:space="0" w:color="auto"/>
            </w:tcBorders>
          </w:tcPr>
          <w:p w14:paraId="26493BA8" w14:textId="40792BE8" w:rsidR="008C3446" w:rsidRPr="00CC3B19" w:rsidRDefault="00535675" w:rsidP="00984089">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КУИЖВ</w:t>
            </w:r>
            <w:r w:rsidR="008C3446" w:rsidRPr="00CC3B19">
              <w:rPr>
                <w:rFonts w:ascii="Times New Roman" w:eastAsia="Times New Roman" w:hAnsi="Times New Roman"/>
                <w:sz w:val="24"/>
                <w:szCs w:val="24"/>
              </w:rPr>
              <w:t>/</w:t>
            </w:r>
          </w:p>
          <w:p w14:paraId="485BEB4B" w14:textId="62826516"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r w:rsidRPr="00CC3B19">
              <w:rPr>
                <w:rFonts w:ascii="Times New Roman" w:eastAsia="Times New Roman" w:hAnsi="Times New Roman"/>
                <w:sz w:val="24"/>
                <w:szCs w:val="24"/>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14:paraId="095E68FA" w14:textId="3F6CDAA7"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w:t>
            </w:r>
            <w:proofErr w:type="gramStart"/>
            <w:r w:rsidRPr="00CC3B19">
              <w:rPr>
                <w:rFonts w:ascii="Times New Roman" w:eastAsia="Times New Roman" w:hAnsi="Times New Roman"/>
                <w:sz w:val="24"/>
                <w:szCs w:val="24"/>
              </w:rPr>
              <w:t>документов</w:t>
            </w:r>
            <w:proofErr w:type="gramEnd"/>
            <w:r w:rsidRPr="00CC3B19">
              <w:rPr>
                <w:rFonts w:ascii="Times New Roman" w:eastAsia="Times New Roman" w:hAnsi="Times New Roman"/>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14:paraId="05EDFDC4" w14:textId="5AF8E549" w:rsidR="008C3446" w:rsidRPr="00E54433" w:rsidRDefault="008C3446" w:rsidP="00987267">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987267">
              <w:rPr>
                <w:rFonts w:ascii="Times New Roman" w:eastAsia="Times New Roman" w:hAnsi="Times New Roman"/>
                <w:sz w:val="24"/>
                <w:szCs w:val="24"/>
              </w:rPr>
              <w:t>2</w:t>
            </w:r>
            <w:r>
              <w:rPr>
                <w:rFonts w:ascii="Times New Roman" w:eastAsia="Times New Roman" w:hAnsi="Times New Roman"/>
                <w:sz w:val="24"/>
                <w:szCs w:val="24"/>
              </w:rPr>
              <w:t xml:space="preserve"> рабочих дн</w:t>
            </w:r>
            <w:r w:rsidR="00987267">
              <w:rPr>
                <w:rFonts w:ascii="Times New Roman" w:eastAsia="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14:paraId="162CEB7F" w14:textId="66D69389"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14:paraId="50E6D01A" w14:textId="07E57B5D" w:rsidR="008C3446" w:rsidRPr="00CC3B19" w:rsidRDefault="008C3446" w:rsidP="00984089">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 xml:space="preserve">        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535675">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rFonts w:ascii="Times New Roman" w:eastAsia="Times New Roman" w:hAnsi="Times New Roman"/>
                <w:sz w:val="24"/>
                <w:szCs w:val="24"/>
              </w:rPr>
              <w:t>2</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14:paraId="54532FD1" w14:textId="77777777"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E54433" w14:paraId="61C6A01D" w14:textId="77777777" w:rsidTr="00B771D4">
        <w:trPr>
          <w:trHeight w:val="1029"/>
        </w:trPr>
        <w:tc>
          <w:tcPr>
            <w:tcW w:w="2532" w:type="dxa"/>
            <w:tcBorders>
              <w:left w:val="single" w:sz="4" w:space="0" w:color="auto"/>
              <w:bottom w:val="single" w:sz="4" w:space="0" w:color="auto"/>
              <w:right w:val="single" w:sz="4" w:space="0" w:color="auto"/>
            </w:tcBorders>
          </w:tcPr>
          <w:p w14:paraId="1A5B18E8" w14:textId="41CA4D69"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p>
        </w:tc>
        <w:tc>
          <w:tcPr>
            <w:tcW w:w="2564" w:type="dxa"/>
            <w:tcBorders>
              <w:top w:val="single" w:sz="4" w:space="0" w:color="auto"/>
              <w:left w:val="single" w:sz="4" w:space="0" w:color="auto"/>
              <w:right w:val="single" w:sz="4" w:space="0" w:color="auto"/>
            </w:tcBorders>
          </w:tcPr>
          <w:p w14:paraId="33D7420A" w14:textId="0908986E"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14:paraId="640D5797" w14:textId="0FB2BBA4" w:rsidR="008C3446" w:rsidRPr="00E54433"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тех же 2</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right w:val="single" w:sz="4" w:space="0" w:color="auto"/>
            </w:tcBorders>
          </w:tcPr>
          <w:p w14:paraId="6EE63383" w14:textId="1FC8FAF6"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right w:val="single" w:sz="4" w:space="0" w:color="auto"/>
            </w:tcBorders>
          </w:tcPr>
          <w:p w14:paraId="7C506011" w14:textId="77777777" w:rsidR="008C3446" w:rsidRDefault="008C3446" w:rsidP="00984089">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14:paraId="32826EED" w14:textId="77777777" w:rsidR="008C3446" w:rsidRPr="00F71E47" w:rsidRDefault="008C3446" w:rsidP="0098408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 xml:space="preserve">существляется переход к административной процедуре «Принятие </w:t>
            </w:r>
            <w:r w:rsidRPr="00F71E47">
              <w:rPr>
                <w:rFonts w:ascii="Times New Roman" w:hAnsi="Times New Roman"/>
                <w:color w:val="000000" w:themeColor="text1"/>
                <w:sz w:val="24"/>
                <w:szCs w:val="24"/>
                <w:lang w:eastAsia="ru-RU"/>
              </w:rPr>
              <w:lastRenderedPageBreak/>
              <w:t>решения»</w:t>
            </w:r>
          </w:p>
          <w:p w14:paraId="10532BDE" w14:textId="77777777"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14:paraId="33FF369B" w14:textId="77777777" w:rsidR="00B771D4" w:rsidRPr="00E54433" w:rsidRDefault="00B771D4" w:rsidP="00B771D4">
      <w:pPr>
        <w:spacing w:after="0"/>
        <w:jc w:val="both"/>
        <w:rPr>
          <w:rFonts w:ascii="Times New Roman" w:hAnsi="Times New Roman"/>
          <w:sz w:val="24"/>
          <w:szCs w:val="24"/>
        </w:rPr>
      </w:pPr>
    </w:p>
    <w:p w14:paraId="60DEA6D5" w14:textId="77777777" w:rsidR="00B771D4" w:rsidRPr="00E54433" w:rsidRDefault="00B771D4" w:rsidP="00B771D4">
      <w:pPr>
        <w:spacing w:after="0"/>
        <w:jc w:val="center"/>
        <w:outlineLvl w:val="1"/>
        <w:rPr>
          <w:rFonts w:ascii="Times New Roman" w:hAnsi="Times New Roman"/>
          <w:sz w:val="24"/>
          <w:szCs w:val="24"/>
        </w:rPr>
      </w:pPr>
      <w:bookmarkStart w:id="412" w:name="_Toc474850952"/>
      <w:bookmarkStart w:id="413" w:name="_Toc493588938"/>
      <w:r w:rsidRPr="00E54433">
        <w:rPr>
          <w:rFonts w:ascii="Times New Roman" w:hAnsi="Times New Roman"/>
          <w:sz w:val="24"/>
          <w:szCs w:val="24"/>
        </w:rPr>
        <w:t>4. Принятие решения.</w:t>
      </w:r>
      <w:bookmarkEnd w:id="412"/>
      <w:bookmarkEnd w:id="413"/>
    </w:p>
    <w:p w14:paraId="58B32101" w14:textId="77777777" w:rsidR="00B771D4" w:rsidRPr="00E54433"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E54433" w14:paraId="6B3BD556" w14:textId="77777777" w:rsidTr="00B771D4">
        <w:tc>
          <w:tcPr>
            <w:tcW w:w="2518" w:type="dxa"/>
          </w:tcPr>
          <w:p w14:paraId="6B060538" w14:textId="77777777"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Место выполнения процедуры/используемая ИС</w:t>
            </w:r>
          </w:p>
        </w:tc>
        <w:tc>
          <w:tcPr>
            <w:tcW w:w="2552" w:type="dxa"/>
          </w:tcPr>
          <w:p w14:paraId="610317B9" w14:textId="77777777"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rFonts w:cs="Arial"/>
                <w:b/>
                <w:sz w:val="24"/>
                <w:szCs w:val="24"/>
              </w:rPr>
              <w:t>Административные действия</w:t>
            </w:r>
          </w:p>
        </w:tc>
        <w:tc>
          <w:tcPr>
            <w:tcW w:w="2172" w:type="dxa"/>
          </w:tcPr>
          <w:p w14:paraId="4EB20114" w14:textId="77777777"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Срок выполнения</w:t>
            </w:r>
          </w:p>
        </w:tc>
        <w:tc>
          <w:tcPr>
            <w:tcW w:w="2512" w:type="dxa"/>
          </w:tcPr>
          <w:p w14:paraId="1DE0332F" w14:textId="77777777"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Трудоёмкость</w:t>
            </w:r>
          </w:p>
        </w:tc>
        <w:tc>
          <w:tcPr>
            <w:tcW w:w="4842" w:type="dxa"/>
          </w:tcPr>
          <w:p w14:paraId="3D186086" w14:textId="77777777"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Содержание действия</w:t>
            </w:r>
          </w:p>
        </w:tc>
      </w:tr>
      <w:tr w:rsidR="00B771D4" w:rsidRPr="00B771D4" w14:paraId="4A5506F5" w14:textId="77777777" w:rsidTr="00B771D4">
        <w:tc>
          <w:tcPr>
            <w:tcW w:w="2518" w:type="dxa"/>
            <w:vMerge w:val="restart"/>
          </w:tcPr>
          <w:p w14:paraId="664862AE" w14:textId="620EAB05" w:rsidR="00B771D4" w:rsidRPr="00E0024D" w:rsidRDefault="00EC6687" w:rsidP="00B771D4">
            <w:pPr>
              <w:widowControl w:val="0"/>
              <w:autoSpaceDE w:val="0"/>
              <w:autoSpaceDN w:val="0"/>
              <w:adjustRightInd w:val="0"/>
              <w:spacing w:after="0" w:line="240" w:lineRule="auto"/>
              <w:jc w:val="both"/>
              <w:rPr>
                <w:sz w:val="24"/>
                <w:szCs w:val="24"/>
              </w:rPr>
            </w:pPr>
            <w:r>
              <w:rPr>
                <w:sz w:val="24"/>
                <w:szCs w:val="24"/>
              </w:rPr>
              <w:t>КУИЖВ</w:t>
            </w:r>
            <w:r w:rsidR="00B771D4" w:rsidRPr="00E0024D">
              <w:rPr>
                <w:sz w:val="24"/>
                <w:szCs w:val="24"/>
              </w:rPr>
              <w:t>/</w:t>
            </w:r>
          </w:p>
          <w:p w14:paraId="01FE9FDB" w14:textId="77777777" w:rsidR="00B771D4" w:rsidRPr="00E0024D" w:rsidRDefault="00B771D4" w:rsidP="00B771D4">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14:paraId="20474497" w14:textId="77777777" w:rsidR="00B771D4" w:rsidRPr="00E0024D" w:rsidRDefault="00B771D4" w:rsidP="00B771D4">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14:paraId="691F18E4" w14:textId="19810C98" w:rsidR="00B771D4" w:rsidRPr="00E0024D" w:rsidRDefault="00892D7E" w:rsidP="00B771D4">
            <w:pPr>
              <w:autoSpaceDE w:val="0"/>
              <w:autoSpaceDN w:val="0"/>
              <w:adjustRightInd w:val="0"/>
              <w:spacing w:after="0" w:line="240" w:lineRule="auto"/>
              <w:jc w:val="center"/>
              <w:rPr>
                <w:b/>
                <w:sz w:val="24"/>
                <w:szCs w:val="24"/>
              </w:rPr>
            </w:pPr>
            <w:r>
              <w:rPr>
                <w:sz w:val="24"/>
                <w:szCs w:val="24"/>
              </w:rPr>
              <w:t>В течени</w:t>
            </w:r>
            <w:proofErr w:type="gramStart"/>
            <w:r>
              <w:rPr>
                <w:sz w:val="24"/>
                <w:szCs w:val="24"/>
              </w:rPr>
              <w:t>и</w:t>
            </w:r>
            <w:proofErr w:type="gramEnd"/>
            <w:r>
              <w:rPr>
                <w:sz w:val="24"/>
                <w:szCs w:val="24"/>
              </w:rPr>
              <w:t xml:space="preserve"> </w:t>
            </w:r>
            <w:r w:rsidR="00987267">
              <w:rPr>
                <w:sz w:val="24"/>
                <w:szCs w:val="24"/>
              </w:rPr>
              <w:br/>
            </w:r>
            <w:r w:rsidR="00B771D4" w:rsidRPr="00B771D4">
              <w:rPr>
                <w:sz w:val="24"/>
                <w:szCs w:val="24"/>
              </w:rPr>
              <w:t xml:space="preserve">3 </w:t>
            </w:r>
            <w:r>
              <w:rPr>
                <w:sz w:val="24"/>
                <w:szCs w:val="24"/>
              </w:rPr>
              <w:t>рабочих</w:t>
            </w:r>
            <w:r w:rsidR="00B771D4" w:rsidRPr="00B771D4">
              <w:rPr>
                <w:sz w:val="24"/>
                <w:szCs w:val="24"/>
              </w:rPr>
              <w:t xml:space="preserve"> дн</w:t>
            </w:r>
            <w:r>
              <w:rPr>
                <w:sz w:val="24"/>
                <w:szCs w:val="24"/>
              </w:rPr>
              <w:t>ей</w:t>
            </w:r>
            <w:r w:rsidR="00B771D4" w:rsidRPr="00B771D4">
              <w:rPr>
                <w:sz w:val="24"/>
                <w:szCs w:val="24"/>
              </w:rPr>
              <w:t xml:space="preserve">  </w:t>
            </w:r>
          </w:p>
        </w:tc>
        <w:tc>
          <w:tcPr>
            <w:tcW w:w="2512" w:type="dxa"/>
          </w:tcPr>
          <w:p w14:paraId="690AD0F8" w14:textId="77777777"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14:paraId="5EFFBABE" w14:textId="5DFCB991"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Специалист </w:t>
            </w:r>
            <w:r w:rsidR="00DD6BE5">
              <w:rPr>
                <w:sz w:val="24"/>
                <w:szCs w:val="24"/>
              </w:rPr>
              <w:t>КУИЖВ</w:t>
            </w:r>
            <w:r w:rsidRPr="00B771D4">
              <w:rPr>
                <w:sz w:val="24"/>
                <w:szCs w:val="24"/>
              </w:rPr>
              <w:t>,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14:paraId="13AC0682" w14:textId="5C837A32"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sidR="00892D7E">
              <w:rPr>
                <w:sz w:val="24"/>
                <w:szCs w:val="24"/>
              </w:rPr>
              <w:t>5</w:t>
            </w:r>
            <w:r w:rsidRPr="00B771D4">
              <w:rPr>
                <w:sz w:val="24"/>
                <w:szCs w:val="24"/>
              </w:rPr>
              <w:t xml:space="preserve"> к настоящему Административному регламенту.</w:t>
            </w:r>
          </w:p>
          <w:p w14:paraId="498269E4" w14:textId="54648E03"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sidR="00892D7E">
              <w:rPr>
                <w:sz w:val="24"/>
                <w:szCs w:val="24"/>
              </w:rPr>
              <w:t>4</w:t>
            </w:r>
            <w:r w:rsidRPr="00B771D4">
              <w:rPr>
                <w:sz w:val="24"/>
                <w:szCs w:val="24"/>
              </w:rPr>
              <w:t xml:space="preserve"> к настоящему Административному регламенту.</w:t>
            </w:r>
          </w:p>
          <w:p w14:paraId="2B25204D" w14:textId="77777777" w:rsidR="00B771D4" w:rsidRPr="00E0024D" w:rsidRDefault="00B771D4" w:rsidP="00B771D4">
            <w:pPr>
              <w:autoSpaceDE w:val="0"/>
              <w:autoSpaceDN w:val="0"/>
              <w:adjustRightInd w:val="0"/>
              <w:spacing w:after="0" w:line="240" w:lineRule="auto"/>
              <w:jc w:val="center"/>
              <w:rPr>
                <w:b/>
                <w:sz w:val="24"/>
                <w:szCs w:val="24"/>
              </w:rPr>
            </w:pPr>
          </w:p>
        </w:tc>
      </w:tr>
      <w:tr w:rsidR="00B771D4" w:rsidRPr="00B771D4" w14:paraId="4A3DC1FA" w14:textId="77777777" w:rsidTr="00B771D4">
        <w:tc>
          <w:tcPr>
            <w:tcW w:w="2518" w:type="dxa"/>
            <w:vMerge/>
          </w:tcPr>
          <w:p w14:paraId="3AF8CECE" w14:textId="77777777"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14:paraId="76227A97" w14:textId="77777777" w:rsidR="00B771D4" w:rsidRPr="00E0024D" w:rsidRDefault="00B771D4" w:rsidP="00E0024D">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23C5F72E" w14:textId="77777777"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14:paraId="7CA87128" w14:textId="77777777"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14:paraId="6509F661" w14:textId="77777777" w:rsidR="00B771D4" w:rsidRPr="00E0024D" w:rsidRDefault="00B771D4" w:rsidP="00E0024D">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B771D4" w14:paraId="1D182534" w14:textId="77777777" w:rsidTr="00E0024D">
        <w:trPr>
          <w:trHeight w:val="2117"/>
        </w:trPr>
        <w:tc>
          <w:tcPr>
            <w:tcW w:w="2518" w:type="dxa"/>
            <w:vMerge/>
          </w:tcPr>
          <w:p w14:paraId="3E476C63" w14:textId="77777777"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14:paraId="5515E044" w14:textId="77777777" w:rsidR="00B771D4" w:rsidRPr="00E0024D" w:rsidRDefault="00B771D4" w:rsidP="00B771D4">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14:paraId="4349636D" w14:textId="77777777"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14:paraId="71781474" w14:textId="77777777" w:rsidR="00B771D4" w:rsidRPr="00E0024D" w:rsidRDefault="00B771D4" w:rsidP="00B771D4">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14:paraId="26B58766" w14:textId="77777777" w:rsidR="00B771D4" w:rsidRPr="00E0024D" w:rsidRDefault="00B771D4" w:rsidP="00E0024D">
            <w:pPr>
              <w:autoSpaceDE w:val="0"/>
              <w:autoSpaceDN w:val="0"/>
              <w:adjustRightInd w:val="0"/>
              <w:spacing w:after="0" w:line="240" w:lineRule="auto"/>
              <w:jc w:val="both"/>
              <w:rPr>
                <w:sz w:val="24"/>
                <w:szCs w:val="24"/>
              </w:rPr>
            </w:pPr>
            <w:r w:rsidRPr="00B771D4">
              <w:rPr>
                <w:sz w:val="24"/>
                <w:szCs w:val="24"/>
              </w:rPr>
              <w:t xml:space="preserve">Уполномоченное должностное лицо Администрации </w:t>
            </w:r>
            <w:proofErr w:type="gramStart"/>
            <w:r w:rsidRPr="00B771D4">
              <w:rPr>
                <w:sz w:val="24"/>
                <w:szCs w:val="24"/>
              </w:rPr>
              <w:t>исходя из критериев принятия решения о предоставлении Муниципальной услуги подписывает</w:t>
            </w:r>
            <w:proofErr w:type="gramEnd"/>
            <w:r w:rsidRPr="00B771D4">
              <w:rPr>
                <w:sz w:val="24"/>
                <w:szCs w:val="24"/>
              </w:rPr>
              <w:t xml:space="preserve"> подготовленный проект решения либо возвращает проект решения для изменения решения.</w:t>
            </w:r>
          </w:p>
        </w:tc>
      </w:tr>
    </w:tbl>
    <w:p w14:paraId="42580ADD" w14:textId="77777777" w:rsidR="00B771D4" w:rsidRPr="00B771D4" w:rsidRDefault="00B771D4" w:rsidP="00B771D4">
      <w:pPr>
        <w:spacing w:after="0"/>
        <w:jc w:val="both"/>
        <w:rPr>
          <w:rFonts w:ascii="Times New Roman" w:hAnsi="Times New Roman"/>
          <w:b/>
          <w:sz w:val="24"/>
          <w:szCs w:val="24"/>
        </w:rPr>
      </w:pPr>
    </w:p>
    <w:p w14:paraId="46A5AB5C" w14:textId="77777777" w:rsidR="00B771D4" w:rsidRPr="00B771D4" w:rsidRDefault="00B771D4" w:rsidP="00E0024D">
      <w:pPr>
        <w:keepNext/>
        <w:spacing w:after="240"/>
        <w:ind w:left="360"/>
        <w:contextualSpacing/>
        <w:jc w:val="center"/>
        <w:outlineLvl w:val="1"/>
        <w:rPr>
          <w:rFonts w:ascii="Times New Roman" w:hAnsi="Times New Roman"/>
          <w:sz w:val="28"/>
          <w:szCs w:val="28"/>
        </w:rPr>
      </w:pPr>
      <w:bookmarkStart w:id="414" w:name="_Toc459389746"/>
      <w:bookmarkStart w:id="415" w:name="_Toc493588939"/>
      <w:r w:rsidRPr="00E54433">
        <w:rPr>
          <w:rFonts w:ascii="Times New Roman" w:eastAsia="Times New Roman" w:hAnsi="Times New Roman"/>
          <w:bCs/>
          <w:iCs/>
          <w:sz w:val="24"/>
          <w:szCs w:val="24"/>
          <w:lang w:eastAsia="ru-RU"/>
        </w:rPr>
        <w:t>5.</w:t>
      </w:r>
      <w:r w:rsidRPr="00E54433">
        <w:rPr>
          <w:rFonts w:ascii="Times New Roman" w:eastAsia="Times New Roman" w:hAnsi="Times New Roman"/>
          <w:bCs/>
          <w:iCs/>
          <w:sz w:val="24"/>
          <w:szCs w:val="24"/>
          <w:lang w:val="x-none" w:eastAsia="ru-RU"/>
        </w:rPr>
        <w:t xml:space="preserve"> </w:t>
      </w:r>
      <w:bookmarkStart w:id="416" w:name="_Toc474850953"/>
      <w:bookmarkEnd w:id="414"/>
      <w:r w:rsidRPr="00E54433">
        <w:rPr>
          <w:rFonts w:ascii="Times New Roman" w:hAnsi="Times New Roman"/>
          <w:sz w:val="24"/>
          <w:szCs w:val="24"/>
        </w:rPr>
        <w:t>Направление (выдача) результата</w:t>
      </w:r>
      <w:r w:rsidRPr="00B771D4">
        <w:rPr>
          <w:rFonts w:ascii="Times New Roman" w:hAnsi="Times New Roman"/>
          <w:sz w:val="28"/>
          <w:szCs w:val="28"/>
        </w:rPr>
        <w:t>.</w:t>
      </w:r>
      <w:bookmarkEnd w:id="415"/>
      <w:bookmarkEnd w:id="41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B771D4" w14:paraId="467DB8E5" w14:textId="77777777" w:rsidTr="00B771D4">
        <w:trPr>
          <w:trHeight w:val="664"/>
          <w:tblHeader/>
        </w:trPr>
        <w:tc>
          <w:tcPr>
            <w:tcW w:w="3245" w:type="dxa"/>
            <w:shd w:val="clear" w:color="auto" w:fill="auto"/>
          </w:tcPr>
          <w:p w14:paraId="5CABB18D" w14:textId="77777777"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14:paraId="41C752DA" w14:textId="77777777"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14:paraId="16C24CDD" w14:textId="77777777"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14:paraId="370B81B1" w14:textId="77777777"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14:paraId="4F7B411C" w14:textId="77777777"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B771D4" w:rsidRPr="00B771D4" w14:paraId="77D8F76C" w14:textId="77777777" w:rsidTr="00E0024D">
        <w:trPr>
          <w:trHeight w:val="2281"/>
        </w:trPr>
        <w:tc>
          <w:tcPr>
            <w:tcW w:w="3245" w:type="dxa"/>
            <w:shd w:val="clear" w:color="auto" w:fill="auto"/>
          </w:tcPr>
          <w:p w14:paraId="602B0E58" w14:textId="77777777"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14:paraId="6ED2280C" w14:textId="77777777"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14:paraId="0F574BA6" w14:textId="77777777" w:rsidR="00B771D4" w:rsidRPr="00B771D4" w:rsidRDefault="00B771D4" w:rsidP="00B771D4">
            <w:pPr>
              <w:spacing w:after="0"/>
              <w:jc w:val="both"/>
              <w:rPr>
                <w:rFonts w:ascii="Times New Roman" w:hAnsi="Times New Roman"/>
                <w:sz w:val="24"/>
                <w:szCs w:val="24"/>
              </w:rPr>
            </w:pPr>
          </w:p>
          <w:p w14:paraId="22FDD960" w14:textId="77777777" w:rsidR="00B771D4" w:rsidRPr="00B771D4" w:rsidRDefault="00B771D4" w:rsidP="00B771D4">
            <w:pPr>
              <w:spacing w:after="0"/>
              <w:jc w:val="both"/>
              <w:rPr>
                <w:rFonts w:ascii="Times New Roman" w:hAnsi="Times New Roman"/>
                <w:sz w:val="24"/>
                <w:szCs w:val="24"/>
              </w:rPr>
            </w:pPr>
          </w:p>
          <w:p w14:paraId="7F8908F2" w14:textId="77777777" w:rsidR="00B771D4" w:rsidRPr="00B771D4" w:rsidRDefault="00B771D4" w:rsidP="00B771D4">
            <w:pPr>
              <w:spacing w:after="0"/>
              <w:jc w:val="both"/>
              <w:rPr>
                <w:rFonts w:ascii="Times New Roman" w:hAnsi="Times New Roman"/>
                <w:sz w:val="24"/>
                <w:szCs w:val="24"/>
              </w:rPr>
            </w:pPr>
          </w:p>
          <w:p w14:paraId="47291A49" w14:textId="77777777" w:rsidR="00B771D4" w:rsidRPr="00B771D4" w:rsidRDefault="00B771D4" w:rsidP="00B771D4">
            <w:pPr>
              <w:spacing w:after="0"/>
              <w:jc w:val="both"/>
              <w:rPr>
                <w:rFonts w:ascii="Times New Roman" w:hAnsi="Times New Roman"/>
                <w:sz w:val="24"/>
                <w:szCs w:val="24"/>
              </w:rPr>
            </w:pPr>
          </w:p>
          <w:p w14:paraId="0EE22B6E" w14:textId="77777777" w:rsidR="00B771D4" w:rsidRPr="00B771D4" w:rsidRDefault="00B771D4" w:rsidP="00B771D4">
            <w:pPr>
              <w:spacing w:after="0"/>
              <w:jc w:val="both"/>
              <w:rPr>
                <w:rFonts w:ascii="Times New Roman" w:hAnsi="Times New Roman"/>
                <w:sz w:val="24"/>
                <w:szCs w:val="24"/>
              </w:rPr>
            </w:pPr>
          </w:p>
          <w:p w14:paraId="15A8C453" w14:textId="77777777" w:rsidR="00B771D4" w:rsidRPr="00B771D4" w:rsidRDefault="00B771D4" w:rsidP="00B771D4">
            <w:pPr>
              <w:spacing w:after="0"/>
              <w:jc w:val="both"/>
              <w:rPr>
                <w:rFonts w:ascii="Times New Roman" w:hAnsi="Times New Roman"/>
                <w:sz w:val="24"/>
                <w:szCs w:val="24"/>
              </w:rPr>
            </w:pPr>
          </w:p>
          <w:p w14:paraId="068061D2" w14:textId="77777777" w:rsidR="00B771D4" w:rsidRPr="00B771D4" w:rsidRDefault="00B771D4" w:rsidP="00B771D4">
            <w:pPr>
              <w:spacing w:after="0"/>
              <w:jc w:val="both"/>
              <w:rPr>
                <w:rFonts w:ascii="Times New Roman" w:hAnsi="Times New Roman"/>
                <w:sz w:val="24"/>
                <w:szCs w:val="24"/>
              </w:rPr>
            </w:pPr>
          </w:p>
        </w:tc>
        <w:tc>
          <w:tcPr>
            <w:tcW w:w="2565" w:type="dxa"/>
            <w:vMerge w:val="restart"/>
            <w:shd w:val="clear" w:color="auto" w:fill="auto"/>
          </w:tcPr>
          <w:p w14:paraId="06357B93" w14:textId="77777777"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14:paraId="4CD2786A" w14:textId="7DB39FE7" w:rsidR="00B771D4" w:rsidRP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sidR="00892D7E">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14:paraId="41625552" w14:textId="77777777"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14:paraId="74700A52" w14:textId="77777777" w:rsidR="00B771D4" w:rsidRPr="00B771D4" w:rsidRDefault="00B771D4" w:rsidP="00B771D4">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14:paraId="0948DC56" w14:textId="77777777"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4B397C20" w14:textId="3904B717"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w:t>
            </w:r>
            <w:r w:rsidR="00EC6687">
              <w:rPr>
                <w:rFonts w:ascii="Times New Roman" w:eastAsia="Times New Roman" w:hAnsi="Times New Roman"/>
                <w:sz w:val="24"/>
                <w:szCs w:val="24"/>
              </w:rPr>
              <w:t>КУИЖВ</w:t>
            </w:r>
            <w:r w:rsidRPr="00B771D4">
              <w:rPr>
                <w:rFonts w:ascii="Times New Roman" w:eastAsia="Times New Roman" w:hAnsi="Times New Roman"/>
                <w:sz w:val="24"/>
                <w:szCs w:val="24"/>
              </w:rPr>
              <w:t xml:space="preserve"> в </w:t>
            </w:r>
            <w:r w:rsidRPr="00B771D4">
              <w:rPr>
                <w:rFonts w:ascii="Times New Roman" w:hAnsi="Times New Roman"/>
                <w:sz w:val="24"/>
                <w:szCs w:val="24"/>
              </w:rPr>
              <w:t>Модуле оказания услуг ЕИС ОУ.</w:t>
            </w:r>
          </w:p>
          <w:p w14:paraId="62222CFA" w14:textId="7C5A2792" w:rsidR="00892D7E" w:rsidRDefault="00892D7E" w:rsidP="00892D7E">
            <w:pPr>
              <w:autoSpaceDE w:val="0"/>
              <w:autoSpaceDN w:val="0"/>
              <w:adjustRightInd w:val="0"/>
              <w:spacing w:after="0"/>
              <w:jc w:val="both"/>
              <w:rPr>
                <w:rFonts w:ascii="Times New Roman" w:hAnsi="Times New Roman"/>
                <w:sz w:val="24"/>
                <w:szCs w:val="24"/>
              </w:rPr>
            </w:pPr>
            <w:r w:rsidRPr="00892D7E">
              <w:rPr>
                <w:rFonts w:ascii="Times New Roman" w:hAnsi="Times New Roman"/>
                <w:sz w:val="24"/>
                <w:szCs w:val="24"/>
              </w:rPr>
              <w:t xml:space="preserve">Разрешение на использование земель (земельного участка), специалист </w:t>
            </w:r>
            <w:r w:rsidR="00EC6687">
              <w:rPr>
                <w:rFonts w:ascii="Times New Roman" w:hAnsi="Times New Roman"/>
                <w:sz w:val="24"/>
                <w:szCs w:val="24"/>
              </w:rPr>
              <w:t>КУИЖВ</w:t>
            </w:r>
            <w:bookmarkStart w:id="417" w:name="_GoBack"/>
            <w:bookmarkEnd w:id="417"/>
            <w:r w:rsidRPr="00892D7E">
              <w:rPr>
                <w:rFonts w:ascii="Times New Roman" w:hAnsi="Times New Roman"/>
                <w:sz w:val="24"/>
                <w:szCs w:val="24"/>
              </w:rPr>
              <w:t xml:space="preserve">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w:t>
            </w:r>
            <w:r w:rsidRPr="00892D7E">
              <w:rPr>
                <w:rFonts w:ascii="Times New Roman" w:hAnsi="Times New Roman"/>
                <w:sz w:val="24"/>
                <w:szCs w:val="24"/>
              </w:rPr>
              <w:lastRenderedPageBreak/>
              <w:t>государственной регистрации, кадастра и картографии по Московской области.</w:t>
            </w:r>
          </w:p>
          <w:p w14:paraId="42FACC30" w14:textId="77777777" w:rsidR="00B771D4" w:rsidRDefault="00892D7E"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w:t>
            </w:r>
            <w:r w:rsidR="00B771D4" w:rsidRPr="00B771D4">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14:paraId="2A781B37" w14:textId="77777777" w:rsidR="006322F1" w:rsidRDefault="006322F1" w:rsidP="00892D7E">
            <w:pPr>
              <w:autoSpaceDE w:val="0"/>
              <w:autoSpaceDN w:val="0"/>
              <w:adjustRightInd w:val="0"/>
              <w:spacing w:after="0"/>
              <w:jc w:val="both"/>
              <w:rPr>
                <w:rFonts w:ascii="Times New Roman" w:hAnsi="Times New Roman"/>
                <w:sz w:val="24"/>
                <w:szCs w:val="24"/>
              </w:rPr>
            </w:pPr>
          </w:p>
          <w:p w14:paraId="1291A0F8" w14:textId="6F0A6158" w:rsidR="006322F1" w:rsidRPr="00B771D4" w:rsidRDefault="006322F1" w:rsidP="00892D7E">
            <w:pPr>
              <w:autoSpaceDE w:val="0"/>
              <w:autoSpaceDN w:val="0"/>
              <w:adjustRightInd w:val="0"/>
              <w:spacing w:after="0"/>
              <w:jc w:val="both"/>
              <w:rPr>
                <w:rFonts w:ascii="Times New Roman" w:hAnsi="Times New Roman"/>
                <w:sz w:val="24"/>
                <w:szCs w:val="24"/>
              </w:rPr>
            </w:pPr>
          </w:p>
        </w:tc>
      </w:tr>
      <w:tr w:rsidR="00B771D4" w:rsidRPr="00B771D4" w14:paraId="28A02D5A" w14:textId="77777777" w:rsidTr="00B771D4">
        <w:trPr>
          <w:trHeight w:val="4385"/>
        </w:trPr>
        <w:tc>
          <w:tcPr>
            <w:tcW w:w="3245" w:type="dxa"/>
            <w:shd w:val="clear" w:color="auto" w:fill="auto"/>
          </w:tcPr>
          <w:p w14:paraId="5998E650" w14:textId="77777777"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vMerge/>
            <w:shd w:val="clear" w:color="auto" w:fill="auto"/>
          </w:tcPr>
          <w:p w14:paraId="59C88379" w14:textId="77777777" w:rsidR="00B771D4" w:rsidRPr="00B771D4" w:rsidRDefault="00B771D4" w:rsidP="00B771D4">
            <w:pPr>
              <w:spacing w:after="0"/>
              <w:jc w:val="both"/>
              <w:rPr>
                <w:rFonts w:ascii="Times New Roman" w:hAnsi="Times New Roman"/>
                <w:sz w:val="24"/>
                <w:szCs w:val="24"/>
              </w:rPr>
            </w:pPr>
          </w:p>
        </w:tc>
        <w:tc>
          <w:tcPr>
            <w:tcW w:w="2422" w:type="dxa"/>
            <w:vMerge/>
            <w:shd w:val="clear" w:color="auto" w:fill="auto"/>
          </w:tcPr>
          <w:p w14:paraId="7C688ED2" w14:textId="77777777" w:rsidR="00B771D4" w:rsidRPr="00B771D4" w:rsidRDefault="00B771D4" w:rsidP="00B771D4">
            <w:pPr>
              <w:spacing w:after="0"/>
              <w:jc w:val="both"/>
              <w:rPr>
                <w:rFonts w:ascii="Times New Roman" w:hAnsi="Times New Roman"/>
                <w:sz w:val="24"/>
                <w:szCs w:val="24"/>
              </w:rPr>
            </w:pPr>
          </w:p>
        </w:tc>
        <w:tc>
          <w:tcPr>
            <w:tcW w:w="1941" w:type="dxa"/>
          </w:tcPr>
          <w:p w14:paraId="523C14A2" w14:textId="77777777"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14:paraId="65F07EEA" w14:textId="77777777"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14:paraId="5641BEB5" w14:textId="77777777" w:rsidR="00B771D4" w:rsidRPr="00B771D4" w:rsidRDefault="00B771D4" w:rsidP="006C44AA">
            <w:pPr>
              <w:numPr>
                <w:ilvl w:val="0"/>
                <w:numId w:val="20"/>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333E0E94" w14:textId="23EFF89C" w:rsidR="00B771D4" w:rsidRPr="00B771D4" w:rsidRDefault="00B771D4" w:rsidP="006C44AA">
            <w:pPr>
              <w:numPr>
                <w:ilvl w:val="0"/>
                <w:numId w:val="20"/>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w:t>
            </w:r>
            <w:proofErr w:type="gramStart"/>
            <w:r w:rsidRPr="00B771D4">
              <w:rPr>
                <w:rFonts w:ascii="Times New Roman" w:hAnsi="Times New Roman"/>
                <w:sz w:val="24"/>
                <w:szCs w:val="24"/>
              </w:rPr>
              <w:t xml:space="preserve">Заявителя) </w:t>
            </w:r>
            <w:proofErr w:type="gramEnd"/>
            <w:r w:rsidRPr="00B771D4">
              <w:rPr>
                <w:rFonts w:ascii="Times New Roman" w:hAnsi="Times New Roman"/>
                <w:sz w:val="24"/>
                <w:szCs w:val="24"/>
              </w:rPr>
              <w:t xml:space="preserve">результат, принимает у Заявителя (представителя Заявителя) </w:t>
            </w:r>
            <w:r w:rsidR="006A366E">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14:paraId="39DB3639" w14:textId="77777777" w:rsidR="00B771D4" w:rsidRPr="006322F1" w:rsidRDefault="00B771D4" w:rsidP="006C44AA">
            <w:pPr>
              <w:numPr>
                <w:ilvl w:val="0"/>
                <w:numId w:val="20"/>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w:t>
            </w:r>
            <w:r w:rsidRPr="00B771D4">
              <w:t xml:space="preserve"> </w:t>
            </w:r>
            <w:r w:rsidRPr="00B771D4">
              <w:rPr>
                <w:rFonts w:ascii="Times New Roman" w:eastAsia="Times New Roman" w:hAnsi="Times New Roman"/>
                <w:sz w:val="24"/>
                <w:szCs w:val="24"/>
              </w:rPr>
              <w:t>Модуле МФЦ ЕИС ОУ.</w:t>
            </w:r>
          </w:p>
          <w:p w14:paraId="6EC22206" w14:textId="06CCEC5A" w:rsidR="006322F1" w:rsidRPr="00B771D4" w:rsidRDefault="006322F1" w:rsidP="006322F1">
            <w:pPr>
              <w:spacing w:after="0"/>
              <w:contextualSpacing/>
              <w:jc w:val="both"/>
              <w:rPr>
                <w:rFonts w:ascii="Times New Roman" w:hAnsi="Times New Roman"/>
                <w:sz w:val="24"/>
                <w:szCs w:val="24"/>
              </w:rPr>
            </w:pPr>
          </w:p>
        </w:tc>
      </w:tr>
      <w:tr w:rsidR="00B771D4" w:rsidRPr="00B771D4" w14:paraId="0E95F993" w14:textId="77777777" w:rsidTr="00E0024D">
        <w:trPr>
          <w:trHeight w:val="3845"/>
        </w:trPr>
        <w:tc>
          <w:tcPr>
            <w:tcW w:w="3245" w:type="dxa"/>
            <w:shd w:val="clear" w:color="auto" w:fill="auto"/>
          </w:tcPr>
          <w:p w14:paraId="23F8A233" w14:textId="77777777"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14:paraId="14734377" w14:textId="77777777"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ОУ/Почта</w:t>
            </w:r>
          </w:p>
        </w:tc>
        <w:tc>
          <w:tcPr>
            <w:tcW w:w="2565" w:type="dxa"/>
            <w:shd w:val="clear" w:color="auto" w:fill="auto"/>
          </w:tcPr>
          <w:p w14:paraId="24EFE3E7" w14:textId="77777777" w:rsidR="00B771D4" w:rsidRPr="00B771D4" w:rsidRDefault="00B771D4" w:rsidP="00B771D4">
            <w:pPr>
              <w:spacing w:after="0"/>
              <w:jc w:val="both"/>
              <w:rPr>
                <w:rFonts w:ascii="Times New Roman" w:hAnsi="Times New Roman"/>
                <w:sz w:val="24"/>
                <w:szCs w:val="24"/>
              </w:rPr>
            </w:pPr>
          </w:p>
        </w:tc>
        <w:tc>
          <w:tcPr>
            <w:tcW w:w="2422" w:type="dxa"/>
            <w:shd w:val="clear" w:color="auto" w:fill="auto"/>
          </w:tcPr>
          <w:p w14:paraId="2206ED30" w14:textId="77777777" w:rsidR="00B771D4" w:rsidRPr="00B771D4" w:rsidRDefault="00B771D4" w:rsidP="00B771D4">
            <w:pPr>
              <w:spacing w:after="0"/>
              <w:jc w:val="both"/>
              <w:rPr>
                <w:rFonts w:ascii="Times New Roman" w:hAnsi="Times New Roman"/>
                <w:sz w:val="24"/>
                <w:szCs w:val="24"/>
              </w:rPr>
            </w:pPr>
          </w:p>
        </w:tc>
        <w:tc>
          <w:tcPr>
            <w:tcW w:w="1941" w:type="dxa"/>
          </w:tcPr>
          <w:p w14:paraId="7EC5FCDC" w14:textId="77777777"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14:paraId="0C828D7E" w14:textId="77777777"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По почте:</w:t>
            </w:r>
          </w:p>
          <w:p w14:paraId="077AE123" w14:textId="17A17996"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1)</w:t>
            </w:r>
            <w:r w:rsidRPr="00B771D4">
              <w:rPr>
                <w:rFonts w:ascii="Times New Roman" w:hAnsi="Times New Roman"/>
                <w:sz w:val="24"/>
                <w:szCs w:val="24"/>
              </w:rPr>
              <w:tab/>
              <w:t xml:space="preserve">В этом случае, специалистом </w:t>
            </w:r>
            <w:r w:rsidR="0053552F">
              <w:rPr>
                <w:rFonts w:ascii="Times New Roman" w:hAnsi="Times New Roman"/>
                <w:sz w:val="24"/>
                <w:szCs w:val="24"/>
              </w:rPr>
              <w:t>КУИЖВ</w:t>
            </w:r>
            <w:r w:rsidRPr="00B771D4">
              <w:rPr>
                <w:rFonts w:ascii="Times New Roman" w:hAnsi="Times New Roman"/>
                <w:sz w:val="24"/>
                <w:szCs w:val="24"/>
              </w:rPr>
              <w:t xml:space="preserve"> распечатывается копия документа, заверяется подписью </w:t>
            </w:r>
            <w:r w:rsidR="0053552F">
              <w:rPr>
                <w:rFonts w:ascii="Times New Roman" w:hAnsi="Times New Roman"/>
                <w:sz w:val="24"/>
                <w:szCs w:val="24"/>
              </w:rPr>
              <w:t xml:space="preserve">уполномоченного лица </w:t>
            </w:r>
            <w:r w:rsidRPr="00B771D4">
              <w:rPr>
                <w:rFonts w:ascii="Times New Roman" w:hAnsi="Times New Roman"/>
                <w:sz w:val="24"/>
                <w:szCs w:val="24"/>
              </w:rPr>
              <w:t>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14:paraId="101B9E56" w14:textId="2E88B81A" w:rsidR="00B771D4" w:rsidRPr="00B771D4" w:rsidRDefault="00B771D4" w:rsidP="0053552F">
            <w:pPr>
              <w:spacing w:after="0"/>
              <w:jc w:val="both"/>
              <w:rPr>
                <w:rFonts w:ascii="Times New Roman" w:hAnsi="Times New Roman"/>
                <w:sz w:val="24"/>
                <w:szCs w:val="24"/>
              </w:rPr>
            </w:pPr>
            <w:r w:rsidRPr="00B771D4">
              <w:rPr>
                <w:rFonts w:ascii="Times New Roman" w:hAnsi="Times New Roman"/>
                <w:sz w:val="24"/>
                <w:szCs w:val="24"/>
              </w:rPr>
              <w:t>2)</w:t>
            </w:r>
            <w:r w:rsidRPr="00B771D4">
              <w:rPr>
                <w:rFonts w:ascii="Times New Roman" w:hAnsi="Times New Roman"/>
                <w:sz w:val="24"/>
                <w:szCs w:val="24"/>
              </w:rPr>
              <w:tab/>
              <w:t xml:space="preserve">Специалист </w:t>
            </w:r>
            <w:r w:rsidR="0053552F">
              <w:rPr>
                <w:rFonts w:ascii="Times New Roman" w:hAnsi="Times New Roman"/>
                <w:sz w:val="24"/>
                <w:szCs w:val="24"/>
              </w:rPr>
              <w:t>КУИЖВ</w:t>
            </w:r>
            <w:r w:rsidRPr="00B771D4">
              <w:rPr>
                <w:rFonts w:ascii="Times New Roman" w:hAnsi="Times New Roman"/>
                <w:sz w:val="24"/>
                <w:szCs w:val="24"/>
              </w:rPr>
              <w:t xml:space="preserve"> проставляет отметку о направлении результата Заявителю (представителю Заявителя) по почте в Модуль оказания услуг ЕИС ОУ.</w:t>
            </w:r>
          </w:p>
        </w:tc>
      </w:tr>
      <w:bookmarkEnd w:id="362"/>
      <w:bookmarkEnd w:id="363"/>
      <w:bookmarkEnd w:id="364"/>
      <w:bookmarkEnd w:id="365"/>
      <w:bookmarkEnd w:id="366"/>
      <w:bookmarkEnd w:id="367"/>
    </w:tbl>
    <w:p w14:paraId="6E98B8D6" w14:textId="77777777" w:rsidR="00B771D4" w:rsidRPr="00F84798" w:rsidRDefault="00B771D4" w:rsidP="00FD1515">
      <w:pPr>
        <w:spacing w:after="0" w:line="240" w:lineRule="auto"/>
        <w:jc w:val="both"/>
        <w:rPr>
          <w:rFonts w:ascii="Times New Roman" w:hAnsi="Times New Roman"/>
          <w:color w:val="000000" w:themeColor="text1"/>
          <w:sz w:val="24"/>
          <w:szCs w:val="24"/>
          <w:lang w:eastAsia="ru-RU"/>
        </w:rPr>
        <w:sectPr w:rsidR="00B771D4" w:rsidRPr="00F84798" w:rsidSect="00C607F7">
          <w:headerReference w:type="default" r:id="rId17"/>
          <w:footerReference w:type="default" r:id="rId18"/>
          <w:pgSz w:w="16838" w:h="11906" w:orient="landscape" w:code="9"/>
          <w:pgMar w:top="1134" w:right="1440" w:bottom="567" w:left="1701" w:header="720" w:footer="720" w:gutter="0"/>
          <w:cols w:space="720"/>
          <w:noEndnote/>
          <w:docGrid w:linePitch="299"/>
        </w:sectPr>
      </w:pPr>
    </w:p>
    <w:p w14:paraId="434D6B02" w14:textId="11166C69" w:rsidR="00016CD5" w:rsidRPr="00504A03" w:rsidRDefault="00016CD5" w:rsidP="007D05BD">
      <w:pPr>
        <w:pStyle w:val="3"/>
        <w:ind w:left="5046" w:firstLine="57"/>
        <w:rPr>
          <w:rFonts w:ascii="Times New Roman" w:hAnsi="Times New Roman" w:cs="Times New Roman"/>
          <w:b w:val="0"/>
          <w:sz w:val="24"/>
          <w:szCs w:val="24"/>
        </w:rPr>
      </w:pPr>
      <w:bookmarkStart w:id="418" w:name="_Приложение_№15._Форма"/>
      <w:bookmarkStart w:id="419" w:name="_Приложение_№14._Форма"/>
      <w:bookmarkStart w:id="420" w:name="_Toc493588940"/>
      <w:bookmarkStart w:id="421" w:name="прил16"/>
      <w:bookmarkEnd w:id="418"/>
      <w:bookmarkEnd w:id="419"/>
      <w:r w:rsidRPr="00504A03">
        <w:rPr>
          <w:rFonts w:ascii="Times New Roman" w:hAnsi="Times New Roman" w:cs="Times New Roman"/>
          <w:b w:val="0"/>
          <w:sz w:val="24"/>
          <w:szCs w:val="24"/>
        </w:rPr>
        <w:lastRenderedPageBreak/>
        <w:t>Приложение 1</w:t>
      </w:r>
      <w:r w:rsidR="00F00284">
        <w:rPr>
          <w:rFonts w:ascii="Times New Roman" w:hAnsi="Times New Roman" w:cs="Times New Roman"/>
          <w:b w:val="0"/>
          <w:sz w:val="24"/>
          <w:szCs w:val="24"/>
        </w:rPr>
        <w:t>5</w:t>
      </w:r>
      <w:bookmarkEnd w:id="420"/>
      <w:r w:rsidRPr="00504A03">
        <w:rPr>
          <w:rFonts w:ascii="Times New Roman" w:hAnsi="Times New Roman" w:cs="Times New Roman"/>
          <w:b w:val="0"/>
          <w:sz w:val="24"/>
          <w:szCs w:val="24"/>
        </w:rPr>
        <w:t xml:space="preserve"> </w:t>
      </w:r>
    </w:p>
    <w:p w14:paraId="6B14B954" w14:textId="417B9398" w:rsidR="00742174" w:rsidRDefault="00DD7C10" w:rsidP="007D05BD">
      <w:pPr>
        <w:keepNext/>
        <w:spacing w:after="0"/>
        <w:ind w:left="5103"/>
        <w:rPr>
          <w:rFonts w:ascii="Times New Roman" w:eastAsia="Times New Roman" w:hAnsi="Times New Roman"/>
          <w:bCs/>
          <w:iCs/>
          <w:color w:val="000000" w:themeColor="text1"/>
          <w:sz w:val="24"/>
          <w:szCs w:val="24"/>
          <w:lang w:eastAsia="ru-RU"/>
        </w:rPr>
      </w:pPr>
      <w:bookmarkStart w:id="422" w:name="_Приложение_15._Форма"/>
      <w:bookmarkStart w:id="423" w:name="блокСхема"/>
      <w:bookmarkEnd w:id="421"/>
      <w:bookmarkEnd w:id="422"/>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Административно</w:t>
      </w:r>
      <w:r w:rsidR="00EF5118">
        <w:rPr>
          <w:rFonts w:ascii="Times New Roman" w:eastAsia="Times New Roman" w:hAnsi="Times New Roman"/>
          <w:bCs/>
          <w:iCs/>
          <w:color w:val="000000" w:themeColor="text1"/>
          <w:sz w:val="24"/>
          <w:szCs w:val="24"/>
          <w:lang w:eastAsia="ru-RU"/>
        </w:rPr>
        <w:t xml:space="preserve">му </w:t>
      </w:r>
      <w:r w:rsidRPr="00AC57CD">
        <w:rPr>
          <w:rFonts w:ascii="Times New Roman" w:eastAsia="Times New Roman" w:hAnsi="Times New Roman"/>
          <w:bCs/>
          <w:iCs/>
          <w:color w:val="000000" w:themeColor="text1"/>
          <w:sz w:val="24"/>
          <w:szCs w:val="24"/>
          <w:lang w:val="x-none" w:eastAsia="ru-RU"/>
        </w:rPr>
        <w:t>регламент</w:t>
      </w:r>
      <w:r w:rsidR="00EF5118">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val="x-none" w:eastAsia="ru-RU"/>
        </w:rPr>
        <w:t xml:space="preserve"> </w:t>
      </w:r>
    </w:p>
    <w:p w14:paraId="429B47B3" w14:textId="77777777" w:rsidR="00EF5118" w:rsidRPr="00EF5118" w:rsidRDefault="00EF5118" w:rsidP="007D05BD">
      <w:pPr>
        <w:keepNext/>
        <w:spacing w:after="0"/>
        <w:ind w:left="5103"/>
        <w:rPr>
          <w:rFonts w:ascii="Times New Roman" w:eastAsia="Times New Roman" w:hAnsi="Times New Roman"/>
          <w:bCs/>
          <w:iCs/>
          <w:color w:val="000000" w:themeColor="text1"/>
          <w:sz w:val="24"/>
          <w:szCs w:val="24"/>
          <w:lang w:eastAsia="ru-RU"/>
        </w:rPr>
      </w:pPr>
    </w:p>
    <w:p w14:paraId="455A30CE" w14:textId="222E1B6E" w:rsidR="00742174" w:rsidRDefault="006A1B81" w:rsidP="00CB593E">
      <w:pPr>
        <w:jc w:val="center"/>
      </w:pPr>
      <w:r w:rsidRPr="00742174">
        <w:rPr>
          <w:rFonts w:ascii="Times New Roman" w:hAnsi="Times New Roman"/>
          <w:color w:val="000000" w:themeColor="text1"/>
        </w:rPr>
        <w:t xml:space="preserve">Блок-схема предоставления </w:t>
      </w:r>
      <w:r w:rsidR="008E4BD1" w:rsidRPr="00742174">
        <w:rPr>
          <w:rFonts w:ascii="Times New Roman" w:hAnsi="Times New Roman"/>
          <w:color w:val="000000" w:themeColor="text1"/>
        </w:rPr>
        <w:t>Муниципальной</w:t>
      </w:r>
      <w:r w:rsidR="00B769F1" w:rsidRPr="00742174">
        <w:rPr>
          <w:rFonts w:ascii="Times New Roman" w:hAnsi="Times New Roman"/>
          <w:color w:val="000000" w:themeColor="text1"/>
        </w:rPr>
        <w:t xml:space="preserve"> услуги</w:t>
      </w:r>
      <w:r w:rsidR="00586BE6" w:rsidRPr="00742174">
        <w:rPr>
          <w:rFonts w:ascii="Times New Roman" w:hAnsi="Times New Roman"/>
          <w:color w:val="000000" w:themeColor="text1"/>
        </w:rPr>
        <w:t xml:space="preserve"> </w:t>
      </w:r>
      <w:r w:rsidR="005409C0" w:rsidRPr="00742174">
        <w:rPr>
          <w:rFonts w:ascii="Times New Roman" w:hAnsi="Times New Roman"/>
          <w:color w:val="000000" w:themeColor="text1"/>
        </w:rPr>
        <w:t xml:space="preserve">через </w:t>
      </w:r>
      <w:bookmarkEnd w:id="423"/>
      <w:r w:rsidR="0009439E">
        <w:rPr>
          <w:rFonts w:ascii="Times New Roman" w:hAnsi="Times New Roman"/>
          <w:color w:val="000000" w:themeColor="text1"/>
        </w:rPr>
        <w:t>РПГУ</w:t>
      </w:r>
      <w:r w:rsidR="00742174" w:rsidRPr="00742174">
        <w:rPr>
          <w:rFonts w:asciiTheme="minorHAnsi" w:eastAsiaTheme="minorHAnsi" w:hAnsiTheme="minorHAnsi" w:cstheme="minorBidi"/>
        </w:rPr>
        <w:t xml:space="preserve"> </w:t>
      </w:r>
      <w:r w:rsidR="006322F1">
        <w:rPr>
          <w:rFonts w:asciiTheme="minorHAnsi" w:eastAsiaTheme="minorHAnsi" w:hAnsiTheme="minorHAnsi" w:cstheme="minorBidi"/>
        </w:rPr>
        <w:object w:dxaOrig="10858" w:dyaOrig="14796" w14:anchorId="5AA08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05pt;height:582.35pt" o:ole="">
            <v:imagedata r:id="rId19" o:title=""/>
          </v:shape>
          <o:OLEObject Type="Embed" ProgID="Visio.Drawing.11" ShapeID="_x0000_i1025" DrawAspect="Content" ObjectID="_1574778621" r:id="rId20"/>
        </w:object>
      </w:r>
    </w:p>
    <w:p w14:paraId="13220664" w14:textId="405BB55A" w:rsidR="00742174" w:rsidRPr="0009439E" w:rsidRDefault="00742174" w:rsidP="00742174">
      <w:pPr>
        <w:rPr>
          <w:rFonts w:ascii="Times New Roman" w:hAnsi="Times New Roman"/>
        </w:rPr>
      </w:pPr>
      <w:r>
        <w:br w:type="page"/>
      </w:r>
      <w:r w:rsidRPr="0009439E">
        <w:rPr>
          <w:rFonts w:ascii="Times New Roman" w:hAnsi="Times New Roman"/>
        </w:rPr>
        <w:lastRenderedPageBreak/>
        <w:t xml:space="preserve">Блок-схема предоставления Муниципальной услуги </w:t>
      </w:r>
      <w:r w:rsidR="0009439E" w:rsidRPr="0009439E">
        <w:rPr>
          <w:rFonts w:ascii="Times New Roman" w:hAnsi="Times New Roman"/>
        </w:rPr>
        <w:t>при подаче через МФЦ</w:t>
      </w:r>
    </w:p>
    <w:p w14:paraId="06F4D3A1" w14:textId="0829FEE3" w:rsidR="005409C0" w:rsidRDefault="006322F1" w:rsidP="004E08F9">
      <w:pPr>
        <w:keepNext/>
        <w:spacing w:after="0"/>
        <w:ind w:left="-709" w:firstLine="567"/>
        <w:rPr>
          <w:rFonts w:ascii="Times New Roman" w:hAnsi="Times New Roman"/>
          <w:color w:val="000000" w:themeColor="text1"/>
          <w:sz w:val="24"/>
          <w:szCs w:val="24"/>
          <w:lang w:eastAsia="ru-RU"/>
        </w:rPr>
      </w:pPr>
      <w:r>
        <w:rPr>
          <w:rFonts w:asciiTheme="minorHAnsi" w:eastAsiaTheme="minorHAnsi" w:hAnsiTheme="minorHAnsi" w:cstheme="minorBidi"/>
        </w:rPr>
        <w:object w:dxaOrig="10966" w:dyaOrig="13662" w14:anchorId="5C22FD3F">
          <v:shape id="_x0000_i1026" type="#_x0000_t75" style="width:429.9pt;height:537.2pt" o:ole="">
            <v:imagedata r:id="rId21" o:title=""/>
          </v:shape>
          <o:OLEObject Type="Embed" ProgID="Visio.Drawing.11" ShapeID="_x0000_i1026" DrawAspect="Content" ObjectID="_1574778622" r:id="rId22"/>
        </w:object>
      </w:r>
    </w:p>
    <w:p w14:paraId="0281710A" w14:textId="77777777" w:rsidR="005409C0" w:rsidRDefault="005409C0" w:rsidP="005409C0">
      <w:pPr>
        <w:spacing w:after="0" w:line="240" w:lineRule="auto"/>
        <w:jc w:val="center"/>
        <w:rPr>
          <w:rFonts w:ascii="Times New Roman" w:hAnsi="Times New Roman"/>
          <w:b/>
          <w:color w:val="000000" w:themeColor="text1"/>
          <w:sz w:val="24"/>
          <w:szCs w:val="24"/>
          <w:lang w:eastAsia="ru-RU"/>
        </w:rPr>
      </w:pPr>
    </w:p>
    <w:p w14:paraId="571E649C" w14:textId="072D9665" w:rsidR="00E61B03" w:rsidRDefault="00E61B03" w:rsidP="00E61B03"/>
    <w:sectPr w:rsidR="00E61B03" w:rsidSect="004E08F9">
      <w:pgSz w:w="11906" w:h="16838" w:code="9"/>
      <w:pgMar w:top="1440" w:right="1700"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E0E30" w14:textId="77777777" w:rsidR="00C04CEA" w:rsidRDefault="00C04CEA" w:rsidP="005F1EAE">
      <w:pPr>
        <w:spacing w:after="0" w:line="240" w:lineRule="auto"/>
      </w:pPr>
      <w:r>
        <w:separator/>
      </w:r>
    </w:p>
  </w:endnote>
  <w:endnote w:type="continuationSeparator" w:id="0">
    <w:p w14:paraId="053CD401" w14:textId="77777777" w:rsidR="00C04CEA" w:rsidRDefault="00C04CEA" w:rsidP="005F1EAE">
      <w:pPr>
        <w:spacing w:after="0" w:line="240" w:lineRule="auto"/>
      </w:pPr>
      <w:r>
        <w:continuationSeparator/>
      </w:r>
    </w:p>
  </w:endnote>
  <w:endnote w:type="continuationNotice" w:id="1">
    <w:p w14:paraId="08EF8BCC" w14:textId="77777777" w:rsidR="00C04CEA" w:rsidRDefault="00C04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14:paraId="7B6E9B1E" w14:textId="77777777" w:rsidR="002C094B" w:rsidRPr="00600B30" w:rsidRDefault="002C094B"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DC2301">
          <w:rPr>
            <w:rFonts w:ascii="Times New Roman" w:hAnsi="Times New Roman"/>
            <w:noProof/>
            <w:sz w:val="24"/>
            <w:szCs w:val="24"/>
          </w:rPr>
          <w:t>33</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A8C3" w14:textId="77777777" w:rsidR="002C094B" w:rsidRPr="00D43216" w:rsidRDefault="002C094B"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8302AA">
      <w:rPr>
        <w:rStyle w:val="af5"/>
        <w:rFonts w:ascii="Times New Roman" w:hAnsi="Times New Roman"/>
        <w:noProof/>
        <w:sz w:val="24"/>
        <w:szCs w:val="24"/>
      </w:rPr>
      <w:t>48</w:t>
    </w:r>
    <w:r w:rsidRPr="00D43216">
      <w:rPr>
        <w:rStyle w:val="af5"/>
        <w:rFonts w:ascii="Times New Roman" w:hAnsi="Times New Roman"/>
        <w:sz w:val="24"/>
        <w:szCs w:val="24"/>
      </w:rPr>
      <w:fldChar w:fldCharType="end"/>
    </w:r>
  </w:p>
  <w:p w14:paraId="23090ED8" w14:textId="77777777" w:rsidR="002C094B" w:rsidRDefault="002C094B">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14:paraId="0F906BB0" w14:textId="77777777" w:rsidR="002C094B" w:rsidRPr="00600B30" w:rsidRDefault="002C094B"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8302AA">
          <w:rPr>
            <w:rFonts w:ascii="Times New Roman" w:hAnsi="Times New Roman"/>
            <w:noProof/>
            <w:sz w:val="24"/>
            <w:szCs w:val="24"/>
          </w:rPr>
          <w:t>52</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2C73" w14:textId="77777777" w:rsidR="002C094B" w:rsidRPr="00CC6429" w:rsidRDefault="002C094B"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EC6687">
      <w:rPr>
        <w:rStyle w:val="af5"/>
        <w:rFonts w:ascii="Times New Roman" w:hAnsi="Times New Roman"/>
        <w:noProof/>
        <w:sz w:val="24"/>
        <w:szCs w:val="24"/>
      </w:rPr>
      <w:t>65</w:t>
    </w:r>
    <w:r w:rsidRPr="00CC6429">
      <w:rPr>
        <w:rStyle w:val="af5"/>
        <w:rFonts w:ascii="Times New Roman" w:hAnsi="Times New Roman"/>
        <w:sz w:val="24"/>
        <w:szCs w:val="24"/>
      </w:rPr>
      <w:fldChar w:fldCharType="end"/>
    </w:r>
  </w:p>
  <w:p w14:paraId="1D8824E0" w14:textId="77777777" w:rsidR="002C094B" w:rsidRPr="00FF3AC8" w:rsidRDefault="002C094B"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2530B" w14:textId="77777777" w:rsidR="00C04CEA" w:rsidRDefault="00C04CEA" w:rsidP="005F1EAE">
      <w:pPr>
        <w:spacing w:after="0" w:line="240" w:lineRule="auto"/>
      </w:pPr>
      <w:r>
        <w:separator/>
      </w:r>
    </w:p>
  </w:footnote>
  <w:footnote w:type="continuationSeparator" w:id="0">
    <w:p w14:paraId="70B396EB" w14:textId="77777777" w:rsidR="00C04CEA" w:rsidRDefault="00C04CEA" w:rsidP="005F1EAE">
      <w:pPr>
        <w:spacing w:after="0" w:line="240" w:lineRule="auto"/>
      </w:pPr>
      <w:r>
        <w:continuationSeparator/>
      </w:r>
    </w:p>
  </w:footnote>
  <w:footnote w:type="continuationNotice" w:id="1">
    <w:p w14:paraId="1F0E6B7B" w14:textId="77777777" w:rsidR="00C04CEA" w:rsidRDefault="00C04CEA">
      <w:pPr>
        <w:spacing w:after="0" w:line="240" w:lineRule="auto"/>
      </w:pPr>
    </w:p>
  </w:footnote>
  <w:footnote w:id="2">
    <w:p w14:paraId="0D6BFB04" w14:textId="250260F0" w:rsidR="002C094B" w:rsidRPr="006526F6" w:rsidRDefault="002C094B" w:rsidP="001765D0">
      <w:pPr>
        <w:pStyle w:val="ae"/>
        <w:jc w:val="both"/>
      </w:pPr>
      <w:r w:rsidRPr="00B14C04">
        <w:rPr>
          <w:rStyle w:val="afe"/>
        </w:rPr>
        <w:footnoteRef/>
      </w:r>
      <w:r w:rsidRPr="00B14C04">
        <w:t xml:space="preserve"> В соответствии с  порядком взаимодействия, определенным Соглашением </w:t>
      </w:r>
      <w:r>
        <w:t xml:space="preserve">между </w:t>
      </w:r>
      <w:r w:rsidRPr="00B14C04">
        <w:t>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C9E9" w14:textId="4D007C44" w:rsidR="002C094B" w:rsidRPr="00A35C85" w:rsidRDefault="002C094B"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9AC4" w14:textId="636C9BC0" w:rsidR="002C094B" w:rsidRPr="008A44E3" w:rsidRDefault="002C094B"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lang w:val="x-none"/>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571"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A1B08E02"/>
    <w:lvl w:ilvl="0">
      <w:start w:val="19"/>
      <w:numFmt w:val="decimal"/>
      <w:lvlText w:val="%1."/>
      <w:lvlJc w:val="left"/>
      <w:pPr>
        <w:ind w:left="480" w:hanging="480"/>
      </w:pPr>
      <w:rPr>
        <w:rFonts w:ascii="Times New Roman" w:hAnsi="Times New Roman" w:cs="Times New Roman" w:hint="default"/>
        <w:b/>
      </w:rPr>
    </w:lvl>
    <w:lvl w:ilvl="1">
      <w:start w:val="1"/>
      <w:numFmt w:val="decimal"/>
      <w:lvlText w:val="%1.%2."/>
      <w:lvlJc w:val="left"/>
      <w:pPr>
        <w:ind w:left="1047"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5B23774"/>
    <w:multiLevelType w:val="hybridMultilevel"/>
    <w:tmpl w:val="46326E16"/>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0">
    <w:nsid w:val="51E05108"/>
    <w:multiLevelType w:val="hybridMultilevel"/>
    <w:tmpl w:val="64D2466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5929527E"/>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31">
    <w:nsid w:val="742E5589"/>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7E8169E7"/>
    <w:multiLevelType w:val="multilevel"/>
    <w:tmpl w:val="FC70F57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0"/>
  </w:num>
  <w:num w:numId="3">
    <w:abstractNumId w:val="13"/>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7"/>
  </w:num>
  <w:num w:numId="9">
    <w:abstractNumId w:val="19"/>
  </w:num>
  <w:num w:numId="10">
    <w:abstractNumId w:val="28"/>
  </w:num>
  <w:num w:numId="11">
    <w:abstractNumId w:val="26"/>
  </w:num>
  <w:num w:numId="12">
    <w:abstractNumId w:val="11"/>
  </w:num>
  <w:num w:numId="13">
    <w:abstractNumId w:val="24"/>
  </w:num>
  <w:num w:numId="14">
    <w:abstractNumId w:val="23"/>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0"/>
  </w:num>
  <w:num w:numId="19">
    <w:abstractNumId w:val="12"/>
  </w:num>
  <w:num w:numId="20">
    <w:abstractNumId w:val="25"/>
  </w:num>
  <w:num w:numId="21">
    <w:abstractNumId w:val="18"/>
  </w:num>
  <w:num w:numId="22">
    <w:abstractNumId w:val="16"/>
  </w:num>
  <w:num w:numId="23">
    <w:abstractNumId w:val="18"/>
    <w:lvlOverride w:ilvl="0">
      <w:startOverride w:val="34"/>
    </w:lvlOverride>
    <w:lvlOverride w:ilvl="1">
      <w:startOverride w:val="5"/>
    </w:lvlOverride>
  </w:num>
  <w:num w:numId="24">
    <w:abstractNumId w:val="2"/>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6"/>
  </w:num>
  <w:num w:numId="29">
    <w:abstractNumId w:val="20"/>
  </w:num>
  <w:num w:numId="30">
    <w:abstractNumId w:val="14"/>
  </w:num>
  <w:num w:numId="31">
    <w:abstractNumId w:val="22"/>
  </w:num>
  <w:num w:numId="32">
    <w:abstractNumId w:val="13"/>
    <w:lvlOverride w:ilvl="0">
      <w:startOverride w:val="1"/>
    </w:lvlOverride>
  </w:num>
  <w:num w:numId="33">
    <w:abstractNumId w:val="13"/>
    <w:lvlOverride w:ilvl="0">
      <w:startOverride w:val="1"/>
    </w:lvlOverride>
  </w:num>
  <w:num w:numId="34">
    <w:abstractNumId w:val="7"/>
  </w:num>
  <w:num w:numId="35">
    <w:abstractNumId w:val="21"/>
  </w:num>
  <w:num w:numId="36">
    <w:abstractNumId w:val="29"/>
  </w:num>
  <w:num w:numId="37">
    <w:abstractNumId w:val="9"/>
  </w:num>
  <w:num w:numId="38">
    <w:abstractNumId w:val="32"/>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4"/>
  </w:num>
  <w:num w:numId="42">
    <w:abstractNumId w:val="4"/>
  </w:num>
  <w:num w:numId="43">
    <w:abstractNumId w:val="17"/>
  </w:num>
  <w:num w:numId="44">
    <w:abstractNumId w:val="3"/>
  </w:num>
  <w:num w:numId="45">
    <w:abstractNumId w:val="5"/>
    <w:lvlOverride w:ilvl="0">
      <w:startOverride w:val="1"/>
    </w:lvlOverride>
  </w:num>
  <w:num w:numId="46">
    <w:abstractNumId w:val="8"/>
  </w:num>
  <w:num w:numId="47">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CE4"/>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67843"/>
    <w:rsid w:val="0007068C"/>
    <w:rsid w:val="00070A7A"/>
    <w:rsid w:val="00071104"/>
    <w:rsid w:val="00071AA4"/>
    <w:rsid w:val="00072916"/>
    <w:rsid w:val="00073707"/>
    <w:rsid w:val="000738F1"/>
    <w:rsid w:val="000749D4"/>
    <w:rsid w:val="0007530A"/>
    <w:rsid w:val="00075978"/>
    <w:rsid w:val="00075F69"/>
    <w:rsid w:val="0007606F"/>
    <w:rsid w:val="00076C2E"/>
    <w:rsid w:val="0008016F"/>
    <w:rsid w:val="000804C0"/>
    <w:rsid w:val="00081A37"/>
    <w:rsid w:val="00081D16"/>
    <w:rsid w:val="00081D31"/>
    <w:rsid w:val="00082025"/>
    <w:rsid w:val="0008203B"/>
    <w:rsid w:val="0008204B"/>
    <w:rsid w:val="00082FAC"/>
    <w:rsid w:val="000831C9"/>
    <w:rsid w:val="0008321B"/>
    <w:rsid w:val="00083CB2"/>
    <w:rsid w:val="00083D21"/>
    <w:rsid w:val="0008405A"/>
    <w:rsid w:val="0008450F"/>
    <w:rsid w:val="00084A45"/>
    <w:rsid w:val="0008571B"/>
    <w:rsid w:val="00086297"/>
    <w:rsid w:val="000862A3"/>
    <w:rsid w:val="000870EA"/>
    <w:rsid w:val="000875E6"/>
    <w:rsid w:val="00090DA7"/>
    <w:rsid w:val="00091347"/>
    <w:rsid w:val="00091375"/>
    <w:rsid w:val="0009144E"/>
    <w:rsid w:val="00092048"/>
    <w:rsid w:val="000923F2"/>
    <w:rsid w:val="0009284C"/>
    <w:rsid w:val="0009330A"/>
    <w:rsid w:val="00093FB9"/>
    <w:rsid w:val="00093FE6"/>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0A4"/>
    <w:rsid w:val="000B21D3"/>
    <w:rsid w:val="000B24A6"/>
    <w:rsid w:val="000B293B"/>
    <w:rsid w:val="000B2A1A"/>
    <w:rsid w:val="000B2B4A"/>
    <w:rsid w:val="000B2CA4"/>
    <w:rsid w:val="000B3A12"/>
    <w:rsid w:val="000B3E16"/>
    <w:rsid w:val="000B48ED"/>
    <w:rsid w:val="000B54CC"/>
    <w:rsid w:val="000B5AA9"/>
    <w:rsid w:val="000B6F3B"/>
    <w:rsid w:val="000B761C"/>
    <w:rsid w:val="000B7740"/>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D8E"/>
    <w:rsid w:val="000D2FEC"/>
    <w:rsid w:val="000D363F"/>
    <w:rsid w:val="000D378B"/>
    <w:rsid w:val="000D3ABF"/>
    <w:rsid w:val="000D3DE9"/>
    <w:rsid w:val="000D5ABF"/>
    <w:rsid w:val="000D729D"/>
    <w:rsid w:val="000D7705"/>
    <w:rsid w:val="000E04AB"/>
    <w:rsid w:val="000E0761"/>
    <w:rsid w:val="000E0898"/>
    <w:rsid w:val="000E1B4C"/>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0F7F6A"/>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6A"/>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FA"/>
    <w:rsid w:val="00175147"/>
    <w:rsid w:val="00175565"/>
    <w:rsid w:val="00175985"/>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771"/>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A0F"/>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6074"/>
    <w:rsid w:val="002068E4"/>
    <w:rsid w:val="00206FA9"/>
    <w:rsid w:val="00207131"/>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3067"/>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001A"/>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574EF"/>
    <w:rsid w:val="0026002D"/>
    <w:rsid w:val="00260050"/>
    <w:rsid w:val="0026045F"/>
    <w:rsid w:val="00260544"/>
    <w:rsid w:val="00260AC1"/>
    <w:rsid w:val="00260B45"/>
    <w:rsid w:val="002611C0"/>
    <w:rsid w:val="00261D72"/>
    <w:rsid w:val="0026280F"/>
    <w:rsid w:val="00262B6A"/>
    <w:rsid w:val="00262F10"/>
    <w:rsid w:val="00262FBE"/>
    <w:rsid w:val="00263629"/>
    <w:rsid w:val="00263719"/>
    <w:rsid w:val="00263C51"/>
    <w:rsid w:val="002644FB"/>
    <w:rsid w:val="0026479B"/>
    <w:rsid w:val="00264A10"/>
    <w:rsid w:val="00264BB8"/>
    <w:rsid w:val="00264BE9"/>
    <w:rsid w:val="00264DC9"/>
    <w:rsid w:val="00265130"/>
    <w:rsid w:val="0026573C"/>
    <w:rsid w:val="00265DD1"/>
    <w:rsid w:val="002667A1"/>
    <w:rsid w:val="002668ED"/>
    <w:rsid w:val="002669DD"/>
    <w:rsid w:val="00266B2D"/>
    <w:rsid w:val="00267879"/>
    <w:rsid w:val="00271696"/>
    <w:rsid w:val="002717EB"/>
    <w:rsid w:val="00271B89"/>
    <w:rsid w:val="00272D75"/>
    <w:rsid w:val="00273BE2"/>
    <w:rsid w:val="002740BA"/>
    <w:rsid w:val="0027684B"/>
    <w:rsid w:val="00276EEF"/>
    <w:rsid w:val="00276F0D"/>
    <w:rsid w:val="002771E2"/>
    <w:rsid w:val="002775FE"/>
    <w:rsid w:val="00277849"/>
    <w:rsid w:val="002779B6"/>
    <w:rsid w:val="00277A80"/>
    <w:rsid w:val="0028086D"/>
    <w:rsid w:val="00280BC3"/>
    <w:rsid w:val="00281031"/>
    <w:rsid w:val="0028108F"/>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3ED"/>
    <w:rsid w:val="0029691E"/>
    <w:rsid w:val="002969F3"/>
    <w:rsid w:val="00297E6F"/>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094B"/>
    <w:rsid w:val="002C1E41"/>
    <w:rsid w:val="002C302F"/>
    <w:rsid w:val="002C3AC5"/>
    <w:rsid w:val="002C3D52"/>
    <w:rsid w:val="002C3EA5"/>
    <w:rsid w:val="002C3F48"/>
    <w:rsid w:val="002C464A"/>
    <w:rsid w:val="002C4A85"/>
    <w:rsid w:val="002C50DF"/>
    <w:rsid w:val="002C541E"/>
    <w:rsid w:val="002C57FA"/>
    <w:rsid w:val="002C585D"/>
    <w:rsid w:val="002C6B36"/>
    <w:rsid w:val="002C6B9B"/>
    <w:rsid w:val="002C6D8D"/>
    <w:rsid w:val="002C6E38"/>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2995"/>
    <w:rsid w:val="002E3238"/>
    <w:rsid w:val="002E448A"/>
    <w:rsid w:val="002E45FC"/>
    <w:rsid w:val="002E52E3"/>
    <w:rsid w:val="002E54F3"/>
    <w:rsid w:val="002E6A7B"/>
    <w:rsid w:val="002E6C18"/>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F35"/>
    <w:rsid w:val="003132D5"/>
    <w:rsid w:val="00313D6A"/>
    <w:rsid w:val="003140C9"/>
    <w:rsid w:val="0031467F"/>
    <w:rsid w:val="0031526A"/>
    <w:rsid w:val="003154E3"/>
    <w:rsid w:val="003167A9"/>
    <w:rsid w:val="00317B9C"/>
    <w:rsid w:val="00317F77"/>
    <w:rsid w:val="0032075A"/>
    <w:rsid w:val="00320C64"/>
    <w:rsid w:val="00320E8D"/>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21E4"/>
    <w:rsid w:val="00352534"/>
    <w:rsid w:val="00352C6A"/>
    <w:rsid w:val="0035365A"/>
    <w:rsid w:val="00353C35"/>
    <w:rsid w:val="00353FF1"/>
    <w:rsid w:val="0035457A"/>
    <w:rsid w:val="00355261"/>
    <w:rsid w:val="003560A4"/>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5C"/>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B775E"/>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3BD"/>
    <w:rsid w:val="003E6C7B"/>
    <w:rsid w:val="003E79FF"/>
    <w:rsid w:val="003F0E8F"/>
    <w:rsid w:val="003F245C"/>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3A6C"/>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376F"/>
    <w:rsid w:val="00433958"/>
    <w:rsid w:val="00433A2C"/>
    <w:rsid w:val="00433BD6"/>
    <w:rsid w:val="004344E5"/>
    <w:rsid w:val="004349BE"/>
    <w:rsid w:val="00434D0A"/>
    <w:rsid w:val="00437024"/>
    <w:rsid w:val="00437285"/>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706"/>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9D5"/>
    <w:rsid w:val="00500C9E"/>
    <w:rsid w:val="00500F4F"/>
    <w:rsid w:val="00502592"/>
    <w:rsid w:val="00502C70"/>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17885"/>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2F"/>
    <w:rsid w:val="005355F9"/>
    <w:rsid w:val="00535675"/>
    <w:rsid w:val="00535A2B"/>
    <w:rsid w:val="005360C3"/>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6DD2"/>
    <w:rsid w:val="00557750"/>
    <w:rsid w:val="00561A25"/>
    <w:rsid w:val="00561F21"/>
    <w:rsid w:val="005625CF"/>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41F6"/>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69F"/>
    <w:rsid w:val="00583A3C"/>
    <w:rsid w:val="005841EE"/>
    <w:rsid w:val="00585135"/>
    <w:rsid w:val="00585A88"/>
    <w:rsid w:val="00586046"/>
    <w:rsid w:val="00586BE6"/>
    <w:rsid w:val="005871C9"/>
    <w:rsid w:val="0058761B"/>
    <w:rsid w:val="005878D3"/>
    <w:rsid w:val="00590A4B"/>
    <w:rsid w:val="00591E1A"/>
    <w:rsid w:val="0059344F"/>
    <w:rsid w:val="00593683"/>
    <w:rsid w:val="00594057"/>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011"/>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602"/>
    <w:rsid w:val="0061470F"/>
    <w:rsid w:val="00614778"/>
    <w:rsid w:val="00614A7A"/>
    <w:rsid w:val="00614EEF"/>
    <w:rsid w:val="006154AD"/>
    <w:rsid w:val="0061582F"/>
    <w:rsid w:val="00615BE2"/>
    <w:rsid w:val="00617222"/>
    <w:rsid w:val="0061751D"/>
    <w:rsid w:val="00617924"/>
    <w:rsid w:val="00617A34"/>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AD6"/>
    <w:rsid w:val="00650FDB"/>
    <w:rsid w:val="00651A2E"/>
    <w:rsid w:val="00651E11"/>
    <w:rsid w:val="00652624"/>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62E2"/>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55BC"/>
    <w:rsid w:val="006A5C02"/>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0A"/>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27C17"/>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AB4"/>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2AB3"/>
    <w:rsid w:val="00753DD0"/>
    <w:rsid w:val="0075438D"/>
    <w:rsid w:val="00754CE6"/>
    <w:rsid w:val="007554F5"/>
    <w:rsid w:val="0075552A"/>
    <w:rsid w:val="007564CF"/>
    <w:rsid w:val="0075652F"/>
    <w:rsid w:val="00757276"/>
    <w:rsid w:val="0075775E"/>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59F"/>
    <w:rsid w:val="007C0DAE"/>
    <w:rsid w:val="007C0F44"/>
    <w:rsid w:val="007C19DB"/>
    <w:rsid w:val="007C2289"/>
    <w:rsid w:val="007C3DD4"/>
    <w:rsid w:val="007C42FA"/>
    <w:rsid w:val="007C5464"/>
    <w:rsid w:val="007C5CBC"/>
    <w:rsid w:val="007C74A9"/>
    <w:rsid w:val="007C75A4"/>
    <w:rsid w:val="007D0326"/>
    <w:rsid w:val="007D05BD"/>
    <w:rsid w:val="007D078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5768"/>
    <w:rsid w:val="008063A5"/>
    <w:rsid w:val="008064DD"/>
    <w:rsid w:val="0080687F"/>
    <w:rsid w:val="00806B62"/>
    <w:rsid w:val="00807503"/>
    <w:rsid w:val="008077BF"/>
    <w:rsid w:val="00807C33"/>
    <w:rsid w:val="00810078"/>
    <w:rsid w:val="00810335"/>
    <w:rsid w:val="00810395"/>
    <w:rsid w:val="0081071A"/>
    <w:rsid w:val="008113E3"/>
    <w:rsid w:val="00811A70"/>
    <w:rsid w:val="00811BB5"/>
    <w:rsid w:val="008123D0"/>
    <w:rsid w:val="0081259F"/>
    <w:rsid w:val="00812A9A"/>
    <w:rsid w:val="00813259"/>
    <w:rsid w:val="00813774"/>
    <w:rsid w:val="008146A1"/>
    <w:rsid w:val="00814FB5"/>
    <w:rsid w:val="00815258"/>
    <w:rsid w:val="00815744"/>
    <w:rsid w:val="008158FC"/>
    <w:rsid w:val="00815B32"/>
    <w:rsid w:val="00815C7F"/>
    <w:rsid w:val="008166DB"/>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2AA"/>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27A"/>
    <w:rsid w:val="00846C6B"/>
    <w:rsid w:val="00846C89"/>
    <w:rsid w:val="00846DB7"/>
    <w:rsid w:val="00846DFE"/>
    <w:rsid w:val="00847661"/>
    <w:rsid w:val="008501A8"/>
    <w:rsid w:val="008504D1"/>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B9A"/>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1C6"/>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5B05"/>
    <w:rsid w:val="008A7256"/>
    <w:rsid w:val="008A730F"/>
    <w:rsid w:val="008A75CE"/>
    <w:rsid w:val="008A77FA"/>
    <w:rsid w:val="008A799F"/>
    <w:rsid w:val="008B06DD"/>
    <w:rsid w:val="008B0B00"/>
    <w:rsid w:val="008B0E13"/>
    <w:rsid w:val="008B18EB"/>
    <w:rsid w:val="008B1C22"/>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1C6"/>
    <w:rsid w:val="008D5824"/>
    <w:rsid w:val="008D6DD1"/>
    <w:rsid w:val="008D71E0"/>
    <w:rsid w:val="008D777A"/>
    <w:rsid w:val="008D7BCD"/>
    <w:rsid w:val="008E17FB"/>
    <w:rsid w:val="008E21A7"/>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2D4D"/>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6FC"/>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57F70"/>
    <w:rsid w:val="00960620"/>
    <w:rsid w:val="00960D6B"/>
    <w:rsid w:val="00960E4F"/>
    <w:rsid w:val="00961370"/>
    <w:rsid w:val="00961750"/>
    <w:rsid w:val="00962599"/>
    <w:rsid w:val="0096294E"/>
    <w:rsid w:val="00962CA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089"/>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553"/>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D75"/>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9E6"/>
    <w:rsid w:val="00A37C89"/>
    <w:rsid w:val="00A4038C"/>
    <w:rsid w:val="00A413FB"/>
    <w:rsid w:val="00A41B94"/>
    <w:rsid w:val="00A420DB"/>
    <w:rsid w:val="00A42EBB"/>
    <w:rsid w:val="00A438E4"/>
    <w:rsid w:val="00A4412C"/>
    <w:rsid w:val="00A44164"/>
    <w:rsid w:val="00A44800"/>
    <w:rsid w:val="00A44ABC"/>
    <w:rsid w:val="00A45025"/>
    <w:rsid w:val="00A4577B"/>
    <w:rsid w:val="00A45B96"/>
    <w:rsid w:val="00A461DB"/>
    <w:rsid w:val="00A46D61"/>
    <w:rsid w:val="00A47C31"/>
    <w:rsid w:val="00A47CF6"/>
    <w:rsid w:val="00A50199"/>
    <w:rsid w:val="00A509CC"/>
    <w:rsid w:val="00A50C3F"/>
    <w:rsid w:val="00A51009"/>
    <w:rsid w:val="00A5214A"/>
    <w:rsid w:val="00A5251C"/>
    <w:rsid w:val="00A53499"/>
    <w:rsid w:val="00A546FC"/>
    <w:rsid w:val="00A55239"/>
    <w:rsid w:val="00A55F2A"/>
    <w:rsid w:val="00A55FBB"/>
    <w:rsid w:val="00A56C0C"/>
    <w:rsid w:val="00A57ECF"/>
    <w:rsid w:val="00A601FD"/>
    <w:rsid w:val="00A604DB"/>
    <w:rsid w:val="00A60F28"/>
    <w:rsid w:val="00A613CE"/>
    <w:rsid w:val="00A61B5F"/>
    <w:rsid w:val="00A61CFC"/>
    <w:rsid w:val="00A624E1"/>
    <w:rsid w:val="00A62E57"/>
    <w:rsid w:val="00A6415E"/>
    <w:rsid w:val="00A64493"/>
    <w:rsid w:val="00A649F9"/>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3A9B"/>
    <w:rsid w:val="00A93B6D"/>
    <w:rsid w:val="00A9572D"/>
    <w:rsid w:val="00A957D7"/>
    <w:rsid w:val="00A96692"/>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12D"/>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975"/>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710"/>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021"/>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C73"/>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488"/>
    <w:rsid w:val="00B44545"/>
    <w:rsid w:val="00B44C28"/>
    <w:rsid w:val="00B44E0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0E99"/>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44C"/>
    <w:rsid w:val="00BB0CDB"/>
    <w:rsid w:val="00BB119A"/>
    <w:rsid w:val="00BB12F4"/>
    <w:rsid w:val="00BB2007"/>
    <w:rsid w:val="00BB23F0"/>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37D8"/>
    <w:rsid w:val="00BD428C"/>
    <w:rsid w:val="00BD4FFA"/>
    <w:rsid w:val="00BD5294"/>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8B8"/>
    <w:rsid w:val="00C04CEA"/>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457"/>
    <w:rsid w:val="00C24C13"/>
    <w:rsid w:val="00C24C61"/>
    <w:rsid w:val="00C24D85"/>
    <w:rsid w:val="00C24DAD"/>
    <w:rsid w:val="00C25C9F"/>
    <w:rsid w:val="00C25D37"/>
    <w:rsid w:val="00C2615A"/>
    <w:rsid w:val="00C265F8"/>
    <w:rsid w:val="00C268D6"/>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82F"/>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5BE"/>
    <w:rsid w:val="00C83A78"/>
    <w:rsid w:val="00C86324"/>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6B1"/>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0C1"/>
    <w:rsid w:val="00CA6C81"/>
    <w:rsid w:val="00CA6EBE"/>
    <w:rsid w:val="00CA7992"/>
    <w:rsid w:val="00CA7B90"/>
    <w:rsid w:val="00CB04C0"/>
    <w:rsid w:val="00CB0E6E"/>
    <w:rsid w:val="00CB1194"/>
    <w:rsid w:val="00CB1A39"/>
    <w:rsid w:val="00CB1ECE"/>
    <w:rsid w:val="00CB29CD"/>
    <w:rsid w:val="00CB3258"/>
    <w:rsid w:val="00CB3338"/>
    <w:rsid w:val="00CB370F"/>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408A"/>
    <w:rsid w:val="00CF42FD"/>
    <w:rsid w:val="00CF440D"/>
    <w:rsid w:val="00CF45E1"/>
    <w:rsid w:val="00CF65D7"/>
    <w:rsid w:val="00CF7297"/>
    <w:rsid w:val="00CF78C7"/>
    <w:rsid w:val="00D00804"/>
    <w:rsid w:val="00D00B98"/>
    <w:rsid w:val="00D02373"/>
    <w:rsid w:val="00D02D9A"/>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4EA"/>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2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0B7D"/>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2334"/>
    <w:rsid w:val="00D93578"/>
    <w:rsid w:val="00D94081"/>
    <w:rsid w:val="00D9444E"/>
    <w:rsid w:val="00D95181"/>
    <w:rsid w:val="00D956F1"/>
    <w:rsid w:val="00D95740"/>
    <w:rsid w:val="00D959CF"/>
    <w:rsid w:val="00D95A85"/>
    <w:rsid w:val="00D962DA"/>
    <w:rsid w:val="00D96453"/>
    <w:rsid w:val="00D96586"/>
    <w:rsid w:val="00D96762"/>
    <w:rsid w:val="00D967A4"/>
    <w:rsid w:val="00D968EF"/>
    <w:rsid w:val="00D96900"/>
    <w:rsid w:val="00D9709E"/>
    <w:rsid w:val="00D97FDB"/>
    <w:rsid w:val="00DA0769"/>
    <w:rsid w:val="00DA0C27"/>
    <w:rsid w:val="00DA1668"/>
    <w:rsid w:val="00DA1D24"/>
    <w:rsid w:val="00DA1F12"/>
    <w:rsid w:val="00DA2438"/>
    <w:rsid w:val="00DA3014"/>
    <w:rsid w:val="00DA3638"/>
    <w:rsid w:val="00DA3901"/>
    <w:rsid w:val="00DA3952"/>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C20"/>
    <w:rsid w:val="00DB3E37"/>
    <w:rsid w:val="00DB425E"/>
    <w:rsid w:val="00DB4617"/>
    <w:rsid w:val="00DB5169"/>
    <w:rsid w:val="00DB525A"/>
    <w:rsid w:val="00DB52F8"/>
    <w:rsid w:val="00DB6DE4"/>
    <w:rsid w:val="00DB7532"/>
    <w:rsid w:val="00DB78E2"/>
    <w:rsid w:val="00DB7FAB"/>
    <w:rsid w:val="00DC2301"/>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6BE5"/>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7C5"/>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17F5D"/>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297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488F"/>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DF3"/>
    <w:rsid w:val="00E84FA3"/>
    <w:rsid w:val="00E85EA2"/>
    <w:rsid w:val="00E86318"/>
    <w:rsid w:val="00E8631A"/>
    <w:rsid w:val="00E86547"/>
    <w:rsid w:val="00E86B21"/>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BB3"/>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A69FF"/>
    <w:rsid w:val="00EB1577"/>
    <w:rsid w:val="00EB2183"/>
    <w:rsid w:val="00EB27C8"/>
    <w:rsid w:val="00EB32D4"/>
    <w:rsid w:val="00EB4473"/>
    <w:rsid w:val="00EB46D5"/>
    <w:rsid w:val="00EB53E2"/>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687"/>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19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58"/>
    <w:rsid w:val="00EE74BC"/>
    <w:rsid w:val="00EE7B51"/>
    <w:rsid w:val="00EE7F6C"/>
    <w:rsid w:val="00EF0E2E"/>
    <w:rsid w:val="00EF1699"/>
    <w:rsid w:val="00EF1F8B"/>
    <w:rsid w:val="00EF3E28"/>
    <w:rsid w:val="00EF511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2DBA"/>
    <w:rsid w:val="00F330F6"/>
    <w:rsid w:val="00F33A56"/>
    <w:rsid w:val="00F33C99"/>
    <w:rsid w:val="00F33DC1"/>
    <w:rsid w:val="00F33FBC"/>
    <w:rsid w:val="00F34479"/>
    <w:rsid w:val="00F34570"/>
    <w:rsid w:val="00F362E6"/>
    <w:rsid w:val="00F3639A"/>
    <w:rsid w:val="00F363FF"/>
    <w:rsid w:val="00F37495"/>
    <w:rsid w:val="00F37D3D"/>
    <w:rsid w:val="00F37ECC"/>
    <w:rsid w:val="00F4086D"/>
    <w:rsid w:val="00F40CB4"/>
    <w:rsid w:val="00F41780"/>
    <w:rsid w:val="00F42033"/>
    <w:rsid w:val="00F422C3"/>
    <w:rsid w:val="00F4272B"/>
    <w:rsid w:val="00F4339B"/>
    <w:rsid w:val="00F43970"/>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91B"/>
    <w:rsid w:val="00F60A76"/>
    <w:rsid w:val="00F61801"/>
    <w:rsid w:val="00F62A1C"/>
    <w:rsid w:val="00F62B4C"/>
    <w:rsid w:val="00F63232"/>
    <w:rsid w:val="00F63379"/>
    <w:rsid w:val="00F6472A"/>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74A"/>
    <w:rsid w:val="00FB4D75"/>
    <w:rsid w:val="00FB554F"/>
    <w:rsid w:val="00FB5EE4"/>
    <w:rsid w:val="00FB63AB"/>
    <w:rsid w:val="00FB69A2"/>
    <w:rsid w:val="00FB710A"/>
    <w:rsid w:val="00FB7C46"/>
    <w:rsid w:val="00FC002D"/>
    <w:rsid w:val="00FC0A77"/>
    <w:rsid w:val="00FC0B29"/>
    <w:rsid w:val="00FC1425"/>
    <w:rsid w:val="00FC152F"/>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6E0B"/>
    <w:rsid w:val="00FC779A"/>
    <w:rsid w:val="00FC7F7E"/>
    <w:rsid w:val="00FD0854"/>
    <w:rsid w:val="00FD0AE9"/>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1DF6"/>
    <w:rsid w:val="00FE1F32"/>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59344F"/>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59344F"/>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6618578">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mailto:fryazino@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0B0CB-2CCC-44EE-B04F-FC89DFE024C0}">
  <ds:schemaRefs>
    <ds:schemaRef ds:uri="http://schemas.openxmlformats.org/officeDocument/2006/bibliography"/>
  </ds:schemaRefs>
</ds:datastoreItem>
</file>

<file path=customXml/itemProps2.xml><?xml version="1.0" encoding="utf-8"?>
<ds:datastoreItem xmlns:ds="http://schemas.openxmlformats.org/officeDocument/2006/customXml" ds:itemID="{707B3F5A-1157-473E-9F5E-F01B9563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66</Pages>
  <Words>16715</Words>
  <Characters>95277</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111769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cp:lastModifiedBy>
  <cp:revision>102</cp:revision>
  <cp:lastPrinted>2017-08-29T07:38:00Z</cp:lastPrinted>
  <dcterms:created xsi:type="dcterms:W3CDTF">2017-12-06T08:54:00Z</dcterms:created>
  <dcterms:modified xsi:type="dcterms:W3CDTF">2017-12-14T14:43:00Z</dcterms:modified>
</cp:coreProperties>
</file>