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2B" w:rsidRPr="00AB56A5" w:rsidRDefault="00326AF8" w:rsidP="00326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56A5">
        <w:rPr>
          <w:rFonts w:ascii="Times New Roman" w:hAnsi="Times New Roman" w:cs="Times New Roman"/>
          <w:sz w:val="28"/>
          <w:szCs w:val="28"/>
        </w:rPr>
        <w:t>Информация</w:t>
      </w:r>
    </w:p>
    <w:p w:rsidR="00326AF8" w:rsidRPr="00AB56A5" w:rsidRDefault="00326AF8" w:rsidP="00326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56A5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в сфере архивного дела </w:t>
      </w:r>
      <w:r w:rsidR="00356B3E">
        <w:rPr>
          <w:rFonts w:ascii="Times New Roman" w:hAnsi="Times New Roman" w:cs="Times New Roman"/>
          <w:sz w:val="28"/>
          <w:szCs w:val="28"/>
        </w:rPr>
        <w:t>в электронном виде</w:t>
      </w:r>
      <w:bookmarkStart w:id="0" w:name="_GoBack"/>
      <w:bookmarkEnd w:id="0"/>
    </w:p>
    <w:p w:rsidR="00326AF8" w:rsidRPr="00AB56A5" w:rsidRDefault="00326AF8" w:rsidP="00326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AF8" w:rsidRPr="00AB56A5" w:rsidRDefault="00326AF8" w:rsidP="00326A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</w:p>
    <w:p w:rsidR="00326AF8" w:rsidRPr="00AB56A5" w:rsidRDefault="00AB56A5" w:rsidP="00326A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B56A5">
        <w:rPr>
          <w:sz w:val="28"/>
          <w:szCs w:val="28"/>
        </w:rPr>
        <w:t xml:space="preserve">Каждый человек в течение своей жизни хотя бы один раз обращался в архив. Причины обращений могут быть разные: необходимо получить </w:t>
      </w:r>
      <w:r w:rsidR="00326AF8" w:rsidRPr="00AB56A5">
        <w:rPr>
          <w:sz w:val="28"/>
          <w:szCs w:val="28"/>
        </w:rPr>
        <w:t>информаци</w:t>
      </w:r>
      <w:r w:rsidRPr="00AB56A5">
        <w:rPr>
          <w:sz w:val="28"/>
          <w:szCs w:val="28"/>
        </w:rPr>
        <w:t>ю</w:t>
      </w:r>
      <w:r w:rsidR="00326AF8" w:rsidRPr="00AB56A5">
        <w:rPr>
          <w:sz w:val="28"/>
          <w:szCs w:val="28"/>
        </w:rPr>
        <w:t xml:space="preserve"> о своем имуществе, о стаже работы или о размере заработной платы, о рождении, бракосочетании и смерти своих родственников для составления генеалогии, об истории дома, улицы и прочи</w:t>
      </w:r>
      <w:r>
        <w:rPr>
          <w:sz w:val="28"/>
          <w:szCs w:val="28"/>
        </w:rPr>
        <w:t>е</w:t>
      </w:r>
      <w:r w:rsidR="00326AF8" w:rsidRPr="00AB56A5">
        <w:rPr>
          <w:sz w:val="28"/>
          <w:szCs w:val="28"/>
        </w:rPr>
        <w:t xml:space="preserve"> сведени</w:t>
      </w:r>
      <w:r>
        <w:rPr>
          <w:sz w:val="28"/>
          <w:szCs w:val="28"/>
        </w:rPr>
        <w:t>я</w:t>
      </w:r>
      <w:r w:rsidR="00326AF8" w:rsidRPr="00AB56A5">
        <w:rPr>
          <w:sz w:val="28"/>
          <w:szCs w:val="28"/>
        </w:rPr>
        <w:t>, непосредственно затрагивающи</w:t>
      </w:r>
      <w:r>
        <w:rPr>
          <w:sz w:val="28"/>
          <w:szCs w:val="28"/>
        </w:rPr>
        <w:t>е</w:t>
      </w:r>
      <w:r w:rsidR="00326AF8" w:rsidRPr="00AB56A5">
        <w:rPr>
          <w:sz w:val="28"/>
          <w:szCs w:val="28"/>
        </w:rPr>
        <w:t xml:space="preserve"> интересы заявителя.</w:t>
      </w:r>
    </w:p>
    <w:p w:rsidR="00326AF8" w:rsidRDefault="00AB56A5" w:rsidP="00326A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Выданные архивом справки, копии и выписки из архивных документов</w:t>
      </w:r>
      <w:r w:rsidR="00326AF8" w:rsidRPr="00AB56A5">
        <w:rPr>
          <w:sz w:val="28"/>
          <w:szCs w:val="28"/>
        </w:rPr>
        <w:t xml:space="preserve"> могут потребоваться для представления в органы Пенсионного фонда Российской Федерации в целях назначения или перерасчета пенсии, представления сведений об имуществе в органы </w:t>
      </w:r>
      <w:proofErr w:type="spellStart"/>
      <w:r w:rsidR="00326AF8" w:rsidRPr="00AB56A5">
        <w:rPr>
          <w:sz w:val="28"/>
          <w:szCs w:val="28"/>
        </w:rPr>
        <w:t>Росреестра</w:t>
      </w:r>
      <w:proofErr w:type="spellEnd"/>
      <w:r w:rsidR="00326AF8" w:rsidRPr="00AB56A5">
        <w:rPr>
          <w:sz w:val="28"/>
          <w:szCs w:val="28"/>
        </w:rPr>
        <w:t>, вступления в наследство и при иных обстоятельствах.</w:t>
      </w:r>
    </w:p>
    <w:p w:rsidR="00AB56A5" w:rsidRDefault="00AB56A5" w:rsidP="00326A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B56A5">
        <w:rPr>
          <w:sz w:val="28"/>
          <w:szCs w:val="28"/>
        </w:rPr>
        <w:t xml:space="preserve">С 2017 года в Московской области реализована возможность подачи заявления в муниципальный архив в электронном виде. Для этого необходимо зайти на Портал государственных и муниципальных услуг Московской области </w:t>
      </w:r>
      <w:r w:rsidR="00CB0445">
        <w:rPr>
          <w:sz w:val="28"/>
          <w:szCs w:val="28"/>
        </w:rPr>
        <w:t xml:space="preserve">(далее – РПГУ) </w:t>
      </w:r>
      <w:r w:rsidRPr="00AB56A5">
        <w:rPr>
          <w:sz w:val="28"/>
          <w:szCs w:val="28"/>
        </w:rPr>
        <w:t xml:space="preserve">в сети Интернет по адресу:  </w:t>
      </w:r>
      <w:hyperlink r:id="rId6" w:history="1">
        <w:r w:rsidRPr="00AB56A5">
          <w:rPr>
            <w:rStyle w:val="a4"/>
            <w:sz w:val="28"/>
            <w:szCs w:val="28"/>
          </w:rPr>
          <w:t>https://uslugi.mosreg.ru/</w:t>
        </w:r>
      </w:hyperlink>
      <w:r w:rsidRPr="00AB56A5">
        <w:rPr>
          <w:sz w:val="28"/>
          <w:szCs w:val="28"/>
        </w:rPr>
        <w:t xml:space="preserve">. Выбрать услугу «Выдача архивных справок, </w:t>
      </w:r>
      <w:r w:rsidRPr="00AB56A5">
        <w:rPr>
          <w:sz w:val="28"/>
          <w:szCs w:val="28"/>
        </w:rPr>
        <w:t>архивных  выписок, архивных копий и информационных писем по вопросам, затрагивающим права и законные интересы заявителя»</w:t>
      </w:r>
      <w:r>
        <w:rPr>
          <w:sz w:val="28"/>
          <w:szCs w:val="28"/>
        </w:rPr>
        <w:t xml:space="preserve">. Откроется карточка с описанием услуги. </w:t>
      </w:r>
    </w:p>
    <w:p w:rsidR="00AB56A5" w:rsidRPr="00CB0445" w:rsidRDefault="00AB56A5" w:rsidP="00326A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B0445">
        <w:rPr>
          <w:sz w:val="28"/>
          <w:szCs w:val="28"/>
        </w:rPr>
        <w:t>В рамках предоставления услуги можно выбрать три варианта заявлений:</w:t>
      </w:r>
    </w:p>
    <w:p w:rsidR="00AB56A5" w:rsidRPr="00CB0445" w:rsidRDefault="00AB56A5" w:rsidP="00326A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B0445">
        <w:rPr>
          <w:sz w:val="28"/>
          <w:szCs w:val="28"/>
        </w:rPr>
        <w:t>- заявление о предоставлении архивной информации о стаже работы или о размере заработной платы;</w:t>
      </w:r>
    </w:p>
    <w:p w:rsidR="00AB56A5" w:rsidRPr="00CB0445" w:rsidRDefault="00AB56A5" w:rsidP="00326A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B0445">
        <w:rPr>
          <w:sz w:val="28"/>
          <w:szCs w:val="28"/>
        </w:rPr>
        <w:t>- заявление о предоставлении архивной информации в отношении недвижимого имущества;</w:t>
      </w:r>
    </w:p>
    <w:p w:rsidR="00AB56A5" w:rsidRPr="00CB0445" w:rsidRDefault="00AB56A5" w:rsidP="00326A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B0445">
        <w:rPr>
          <w:sz w:val="28"/>
          <w:szCs w:val="28"/>
        </w:rPr>
        <w:t>- заявление о получении иных архивных сведений.</w:t>
      </w:r>
    </w:p>
    <w:p w:rsidR="00AB56A5" w:rsidRDefault="00CB0445" w:rsidP="00326A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B0445">
        <w:rPr>
          <w:sz w:val="28"/>
          <w:szCs w:val="28"/>
        </w:rPr>
        <w:t>В выпадающем списке заявитель должен в</w:t>
      </w:r>
      <w:r w:rsidRPr="00CB0445">
        <w:rPr>
          <w:sz w:val="28"/>
          <w:szCs w:val="28"/>
        </w:rPr>
        <w:t>ыб</w:t>
      </w:r>
      <w:r w:rsidRPr="00CB0445">
        <w:rPr>
          <w:sz w:val="28"/>
          <w:szCs w:val="28"/>
        </w:rPr>
        <w:t>рать муниципальный</w:t>
      </w:r>
      <w:r w:rsidRPr="00CB0445">
        <w:rPr>
          <w:sz w:val="28"/>
          <w:szCs w:val="28"/>
        </w:rPr>
        <w:t xml:space="preserve"> район или</w:t>
      </w:r>
      <w:r w:rsidRPr="00CB0445">
        <w:rPr>
          <w:sz w:val="28"/>
          <w:szCs w:val="28"/>
        </w:rPr>
        <w:t xml:space="preserve"> городской округ</w:t>
      </w:r>
      <w:r>
        <w:rPr>
          <w:sz w:val="28"/>
          <w:szCs w:val="28"/>
        </w:rPr>
        <w:t>, куда он обратится за услугой.</w:t>
      </w:r>
    </w:p>
    <w:p w:rsidR="00CB0445" w:rsidRDefault="00CB0445" w:rsidP="00CB0445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>
        <w:t>При подаче документы</w:t>
      </w:r>
      <w:r w:rsidRPr="00BD3848">
        <w:t xml:space="preserve"> прилагаются к электронной фо</w:t>
      </w:r>
      <w:r>
        <w:t>рме з</w:t>
      </w:r>
      <w:r w:rsidRPr="00BD3848">
        <w:t xml:space="preserve">аявления в виде отдельных файлов. Количество файлов должно соответствовать количеству документов, а наименование файла должно позволять идентифицировать документ и количество листов в документе. Все документы должны быть отсканированы в одном из распространенных графических форматов </w:t>
      </w:r>
      <w:r>
        <w:t>файлов в цветном режиме.</w:t>
      </w:r>
      <w:r w:rsidRPr="00BD3848">
        <w:t> </w:t>
      </w:r>
    </w:p>
    <w:p w:rsidR="00CB0445" w:rsidRPr="00CB0445" w:rsidRDefault="00CB0445" w:rsidP="00CB0445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D3848">
        <w:t xml:space="preserve">Заявитель имеет возможность отслеживать ход обработки документов в личном кабинете при подаче заявления через РПГУ или с помощью сервиса РПГУ «Узнать статус Заявления». </w:t>
      </w:r>
    </w:p>
    <w:p w:rsidR="00326AF8" w:rsidRPr="00326AF8" w:rsidRDefault="00326AF8" w:rsidP="00326A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26AF8" w:rsidRPr="00326AF8" w:rsidSect="00326AF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D6133"/>
    <w:multiLevelType w:val="multilevel"/>
    <w:tmpl w:val="7256CE24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pStyle w:val="11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pStyle w:val="111"/>
      <w:isLgl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67"/>
    <w:rsid w:val="00326AF8"/>
    <w:rsid w:val="00356B3E"/>
    <w:rsid w:val="003E6767"/>
    <w:rsid w:val="00AB56A5"/>
    <w:rsid w:val="00CB0445"/>
    <w:rsid w:val="00D8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6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B56A5"/>
    <w:rPr>
      <w:color w:val="0000FF" w:themeColor="hyperlink"/>
      <w:u w:val="single"/>
    </w:rPr>
  </w:style>
  <w:style w:type="paragraph" w:customStyle="1" w:styleId="2-">
    <w:name w:val="Рег. Заголовок 2-го уровня регламента"/>
    <w:basedOn w:val="a"/>
    <w:qFormat/>
    <w:rsid w:val="00CB0445"/>
    <w:pPr>
      <w:numPr>
        <w:numId w:val="1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CB0445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CB0445"/>
    <w:pPr>
      <w:numPr>
        <w:ilvl w:val="1"/>
        <w:numId w:val="1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6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B56A5"/>
    <w:rPr>
      <w:color w:val="0000FF" w:themeColor="hyperlink"/>
      <w:u w:val="single"/>
    </w:rPr>
  </w:style>
  <w:style w:type="paragraph" w:customStyle="1" w:styleId="2-">
    <w:name w:val="Рег. Заголовок 2-го уровня регламента"/>
    <w:basedOn w:val="a"/>
    <w:qFormat/>
    <w:rsid w:val="00CB0445"/>
    <w:pPr>
      <w:numPr>
        <w:numId w:val="1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CB0445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CB0445"/>
    <w:pPr>
      <w:numPr>
        <w:ilvl w:val="1"/>
        <w:numId w:val="1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lugi.mosreg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Кондратова</dc:creator>
  <cp:lastModifiedBy>Кондратова</cp:lastModifiedBy>
  <cp:revision>2</cp:revision>
  <dcterms:created xsi:type="dcterms:W3CDTF">2017-12-28T06:42:00Z</dcterms:created>
  <dcterms:modified xsi:type="dcterms:W3CDTF">2017-12-28T06:42:00Z</dcterms:modified>
</cp:coreProperties>
</file>