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245AB" w14:textId="77777777" w:rsidR="008D69F2" w:rsidRPr="008D69F2" w:rsidRDefault="008D69F2" w:rsidP="008D69F2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pPr w:leftFromText="180" w:rightFromText="180" w:vertAnchor="text" w:horzAnchor="margin" w:tblpXSpec="right" w:tblpY="-581"/>
        <w:tblW w:w="0" w:type="auto"/>
        <w:tblLook w:val="0000" w:firstRow="0" w:lastRow="0" w:firstColumn="0" w:lastColumn="0" w:noHBand="0" w:noVBand="0"/>
      </w:tblPr>
      <w:tblGrid>
        <w:gridCol w:w="1560"/>
      </w:tblGrid>
      <w:tr w:rsidR="008D69F2" w:rsidRPr="008D69F2" w14:paraId="5372B76B" w14:textId="77777777" w:rsidTr="00C31AEA">
        <w:trPr>
          <w:trHeight w:val="376"/>
        </w:trPr>
        <w:tc>
          <w:tcPr>
            <w:tcW w:w="1560" w:type="dxa"/>
          </w:tcPr>
          <w:p w14:paraId="35929534" w14:textId="2D2C2FA5" w:rsidR="008D69F2" w:rsidRPr="008D69F2" w:rsidRDefault="008D69F2" w:rsidP="00EA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A71CA2" w14:textId="77777777" w:rsidR="00885462" w:rsidRPr="00885462" w:rsidRDefault="00885462" w:rsidP="0088546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691659AC" w14:textId="438D06E7" w:rsidR="008D69F2" w:rsidRDefault="008D69F2" w:rsidP="0088546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D69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BA45BE" wp14:editId="5F1726C1">
            <wp:extent cx="733425" cy="990600"/>
            <wp:effectExtent l="0" t="0" r="9525" b="0"/>
            <wp:docPr id="2" name="Рисунок 2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34446" w14:textId="77777777" w:rsidR="00885462" w:rsidRPr="00885462" w:rsidRDefault="00885462" w:rsidP="0088546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14:paraId="197B09B5" w14:textId="77777777" w:rsidR="008D69F2" w:rsidRPr="008D69F2" w:rsidRDefault="008D69F2" w:rsidP="008D6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</w:pPr>
      <w:r w:rsidRPr="008D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9F2"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  <w:t xml:space="preserve">ИЗБИРАТЕЛЬНАЯ КОМИССИЯ </w:t>
      </w:r>
    </w:p>
    <w:p w14:paraId="713AF44D" w14:textId="23BA77A7" w:rsidR="008D69F2" w:rsidRPr="00885462" w:rsidRDefault="008D69F2" w:rsidP="00885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</w:pPr>
      <w:r w:rsidRPr="008D69F2"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  <w:t>МОСКОВСКОЙ ОБЛАСТИ</w:t>
      </w:r>
    </w:p>
    <w:p w14:paraId="365D26B8" w14:textId="77777777" w:rsidR="00885462" w:rsidRPr="00885462" w:rsidRDefault="00885462" w:rsidP="00885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18"/>
          <w:szCs w:val="18"/>
          <w:lang w:eastAsia="ru-RU"/>
        </w:rPr>
      </w:pPr>
    </w:p>
    <w:p w14:paraId="0D2FD0D4" w14:textId="06025D1B" w:rsidR="008D69F2" w:rsidRPr="00885462" w:rsidRDefault="008D69F2" w:rsidP="00885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</w:pPr>
      <w:r w:rsidRPr="008D69F2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  <w:t>РЕШЕНИЕ</w:t>
      </w: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8D69F2" w:rsidRPr="008D69F2" w14:paraId="703E4EA6" w14:textId="77777777" w:rsidTr="00D85623">
        <w:tc>
          <w:tcPr>
            <w:tcW w:w="3436" w:type="dxa"/>
            <w:tcBorders>
              <w:bottom w:val="single" w:sz="4" w:space="0" w:color="auto"/>
            </w:tcBorders>
          </w:tcPr>
          <w:p w14:paraId="7E6B1D78" w14:textId="4C004B61" w:rsidR="008D69F2" w:rsidRPr="008D69F2" w:rsidRDefault="00A770B6" w:rsidP="00484453">
            <w:pPr>
              <w:spacing w:after="0" w:line="240" w:lineRule="auto"/>
              <w:ind w:left="3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72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8D69F2" w:rsidRPr="008D6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415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D69F2" w:rsidRPr="008D6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6E56773B" w14:textId="77777777" w:rsidR="008D69F2" w:rsidRPr="008D69F2" w:rsidRDefault="008D69F2" w:rsidP="008D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06290F58" w14:textId="4E73024D" w:rsidR="008D69F2" w:rsidRPr="00D14EE0" w:rsidRDefault="008D69F2" w:rsidP="00A770B6">
            <w:pPr>
              <w:tabs>
                <w:tab w:val="center" w:pos="1576"/>
                <w:tab w:val="left" w:pos="24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D6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№ </w:t>
            </w:r>
            <w:r w:rsidR="00D34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110/832</w:t>
            </w:r>
            <w:r w:rsidR="00D34F58" w:rsidRPr="00D34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-7</w:t>
            </w:r>
          </w:p>
        </w:tc>
      </w:tr>
    </w:tbl>
    <w:p w14:paraId="215C328A" w14:textId="0C58C8ED" w:rsidR="008D69F2" w:rsidRPr="008D69F2" w:rsidRDefault="008D69F2" w:rsidP="008D69F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441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</w:t>
      </w:r>
    </w:p>
    <w:p w14:paraId="71A2B02C" w14:textId="77777777" w:rsidR="0022087F" w:rsidRDefault="0022087F" w:rsidP="0022087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29C4F7F" w14:textId="05B7F8C1" w:rsidR="0022087F" w:rsidRPr="0022087F" w:rsidRDefault="0022087F" w:rsidP="0022087F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заявлении </w:t>
      </w:r>
      <w:proofErr w:type="spellStart"/>
      <w:r w:rsidR="00A77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Смарыги</w:t>
      </w:r>
      <w:proofErr w:type="spellEnd"/>
      <w:r w:rsidR="00A7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Николая</w:t>
      </w:r>
      <w:r w:rsidR="00A770B6" w:rsidRPr="00A7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Анатольевич</w:t>
      </w:r>
      <w:r w:rsidR="00A770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770B6" w:rsidRPr="00A7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87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члена территориальной избирательной комиссии города Фрязино</w:t>
      </w:r>
    </w:p>
    <w:p w14:paraId="28C197E6" w14:textId="77777777" w:rsidR="00194019" w:rsidRPr="00885462" w:rsidRDefault="00194019" w:rsidP="003A6A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5ED13BF" w14:textId="23975F80" w:rsidR="00194019" w:rsidRPr="00C50872" w:rsidRDefault="00194019" w:rsidP="003A6A7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Рассмотрев личн</w:t>
      </w:r>
      <w:r w:rsidR="000711A5">
        <w:rPr>
          <w:rFonts w:ascii="Times New Roman" w:eastAsia="Times New Roman" w:hAnsi="Times New Roman" w:cs="Times New Roman"/>
          <w:sz w:val="28"/>
          <w:szCs w:val="20"/>
          <w:lang w:eastAsia="ru-RU"/>
        </w:rPr>
        <w:t>ое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заявлени</w:t>
      </w:r>
      <w:r w:rsidR="000711A5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член</w:t>
      </w:r>
      <w:r w:rsidR="000711A5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территориальной избирательной комиссии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711A5" w:rsidRPr="000711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22087F" w:rsidRPr="0022087F">
        <w:rPr>
          <w:rFonts w:ascii="Times New Roman" w:eastAsia="Times New Roman" w:hAnsi="Times New Roman" w:cs="Times New Roman"/>
          <w:sz w:val="28"/>
          <w:szCs w:val="20"/>
          <w:lang w:eastAsia="ru-RU"/>
        </w:rPr>
        <w:t>Фрязино</w:t>
      </w:r>
      <w:r w:rsidR="000711A5" w:rsidRPr="000711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A770B6" w:rsidRPr="00A770B6">
        <w:rPr>
          <w:rFonts w:ascii="Times New Roman" w:eastAsia="Times New Roman" w:hAnsi="Times New Roman" w:cs="Times New Roman"/>
          <w:sz w:val="28"/>
          <w:szCs w:val="20"/>
          <w:lang w:eastAsia="ru-RU"/>
        </w:rPr>
        <w:t>Смарыги</w:t>
      </w:r>
      <w:proofErr w:type="spellEnd"/>
      <w:r w:rsidR="00A770B6" w:rsidRPr="00A770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Николая Анатольевича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Федерации», Избирательная комиссия Московской области РЕШИЛА:</w:t>
      </w:r>
    </w:p>
    <w:p w14:paraId="131B3AEA" w14:textId="400BEDEB" w:rsidR="00194019" w:rsidRPr="000711A5" w:rsidRDefault="006D79F2" w:rsidP="00A770B6">
      <w:pPr>
        <w:numPr>
          <w:ilvl w:val="0"/>
          <w:numId w:val="1"/>
        </w:numPr>
        <w:tabs>
          <w:tab w:val="clear" w:pos="928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94019" w:rsidRPr="000711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Освободить </w:t>
      </w:r>
      <w:proofErr w:type="spellStart"/>
      <w:r w:rsidR="00A77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Смарыгу</w:t>
      </w:r>
      <w:proofErr w:type="spellEnd"/>
      <w:r w:rsidR="00A7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Николая</w:t>
      </w:r>
      <w:r w:rsidR="00A770B6" w:rsidRPr="00A7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Анатольевич</w:t>
      </w:r>
      <w:r w:rsidR="00A770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770B6" w:rsidRPr="00A7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019" w:rsidRPr="000711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D36D3" w:rsidRPr="000711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обязанностей член</w:t>
      </w:r>
      <w:r w:rsidR="000711A5" w:rsidRPr="000711A5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194019" w:rsidRPr="000711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территориальной избирательной комиссии </w:t>
      </w:r>
      <w:r w:rsidR="000711A5" w:rsidRPr="000711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22087F" w:rsidRPr="0022087F">
        <w:rPr>
          <w:rFonts w:ascii="Times New Roman" w:eastAsia="Times New Roman" w:hAnsi="Times New Roman" w:cs="Times New Roman"/>
          <w:sz w:val="28"/>
          <w:szCs w:val="20"/>
          <w:lang w:eastAsia="ru-RU"/>
        </w:rPr>
        <w:t>Фрязино</w:t>
      </w:r>
      <w:r w:rsidR="004E7437" w:rsidRPr="000711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4019" w:rsidRPr="000711A5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истечения срока полномочий.</w:t>
      </w:r>
    </w:p>
    <w:p w14:paraId="16AFE326" w14:textId="43EC86E8" w:rsidR="00194019" w:rsidRPr="0022652B" w:rsidRDefault="00194019" w:rsidP="0022087F">
      <w:pPr>
        <w:numPr>
          <w:ilvl w:val="0"/>
          <w:numId w:val="1"/>
        </w:numPr>
        <w:tabs>
          <w:tab w:val="clear" w:pos="928"/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решение в территориальную избирательную </w:t>
      </w:r>
      <w:r w:rsidRPr="0022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</w:t>
      </w:r>
      <w:r w:rsidR="000711A5" w:rsidRPr="000711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22087F" w:rsidRPr="0022087F">
        <w:rPr>
          <w:rFonts w:ascii="Times New Roman" w:eastAsia="Times New Roman" w:hAnsi="Times New Roman" w:cs="Times New Roman"/>
          <w:sz w:val="28"/>
          <w:szCs w:val="20"/>
          <w:lang w:eastAsia="ru-RU"/>
        </w:rPr>
        <w:t>Фрязино</w:t>
      </w:r>
      <w:r w:rsidR="008D69F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4A9EEDC" w14:textId="352B7FE4" w:rsidR="00194019" w:rsidRPr="0022652B" w:rsidRDefault="00194019" w:rsidP="0022087F">
      <w:pPr>
        <w:pStyle w:val="a3"/>
        <w:numPr>
          <w:ilvl w:val="0"/>
          <w:numId w:val="1"/>
        </w:numPr>
        <w:tabs>
          <w:tab w:val="clear" w:pos="928"/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Поручить </w:t>
      </w:r>
      <w:r w:rsidR="00425030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292B76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редседател</w:t>
      </w:r>
      <w:r w:rsidR="00BF4485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территориальной избирательной комиссии </w:t>
      </w:r>
      <w:r w:rsidR="000711A5" w:rsidRPr="000711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города </w:t>
      </w:r>
      <w:r w:rsidR="0022087F" w:rsidRPr="0022087F">
        <w:rPr>
          <w:rFonts w:ascii="Times New Roman" w:eastAsia="Times New Roman" w:hAnsi="Times New Roman" w:cs="Times New Roman"/>
          <w:sz w:val="28"/>
          <w:szCs w:val="24"/>
          <w:lang w:eastAsia="ru-RU"/>
        </w:rPr>
        <w:t>Фрязино</w:t>
      </w:r>
      <w:r w:rsidR="008D69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208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Шуваловой Ю.М. </w:t>
      </w:r>
      <w:r w:rsidRPr="006D79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в средства массовой информации для опубликования на территории</w:t>
      </w:r>
      <w:r w:rsidR="008D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87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711A5" w:rsidRPr="000711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округа</w:t>
      </w:r>
      <w:r w:rsidR="0022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Фрязино</w:t>
      </w:r>
      <w:r w:rsidR="00911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63D67C2" w14:textId="77777777" w:rsidR="00194019" w:rsidRPr="0022652B" w:rsidRDefault="00194019" w:rsidP="000711A5">
      <w:pPr>
        <w:pStyle w:val="a3"/>
        <w:numPr>
          <w:ilvl w:val="0"/>
          <w:numId w:val="1"/>
        </w:numPr>
        <w:tabs>
          <w:tab w:val="clear" w:pos="928"/>
          <w:tab w:val="num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Опубликовать настоящее решение в сетевом издании «Вестник Избирательной комиссии Московской области», разместить на </w:t>
      </w:r>
      <w:proofErr w:type="gramStart"/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Интернет-портале</w:t>
      </w:r>
      <w:proofErr w:type="gramEnd"/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Избирательной комиссии Московской области.</w:t>
      </w:r>
    </w:p>
    <w:p w14:paraId="6CC23E70" w14:textId="77777777" w:rsidR="00194019" w:rsidRDefault="00BD10AD" w:rsidP="003A6A7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194019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="00194019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940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исполнением </w:t>
      </w:r>
      <w:r w:rsidR="00194019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решения возложить на секретаря Избирательной комиссии Московской области </w:t>
      </w:r>
      <w:r w:rsidR="00AA0010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AA0010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A0010"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="00AA0010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="00AA0010"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Фурса</w:t>
      </w:r>
      <w:proofErr w:type="spellEnd"/>
      <w:r w:rsidR="00194019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3C6AED4" w14:textId="77777777" w:rsidR="00650AB7" w:rsidRDefault="00650AB7" w:rsidP="003A6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1CFC969" w14:textId="77777777" w:rsidR="00A770B6" w:rsidRPr="00C36749" w:rsidRDefault="00A770B6" w:rsidP="00A77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</w:t>
      </w: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3B6E7C1D" w14:textId="77777777" w:rsidR="00A770B6" w:rsidRPr="00C36749" w:rsidRDefault="00A770B6" w:rsidP="00A77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Избирательной комиссии </w:t>
      </w:r>
    </w:p>
    <w:p w14:paraId="189C3C81" w14:textId="147902BE" w:rsidR="00A770B6" w:rsidRPr="00C36749" w:rsidRDefault="00A770B6" w:rsidP="00A77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="003A5F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И.С</w:t>
      </w: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Березкин</w:t>
      </w:r>
    </w:p>
    <w:p w14:paraId="3CC9DDC8" w14:textId="77777777" w:rsidR="00A770B6" w:rsidRPr="00D92DC1" w:rsidRDefault="00A770B6" w:rsidP="00A77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74E0EFC" w14:textId="77777777" w:rsidR="00A770B6" w:rsidRPr="001A1015" w:rsidRDefault="00A770B6" w:rsidP="00A77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</w:t>
      </w:r>
      <w:r w:rsidRPr="001A10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78A19E67" w14:textId="77777777" w:rsidR="00A770B6" w:rsidRPr="001A1015" w:rsidRDefault="00A770B6" w:rsidP="00A77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1015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Избирательной комиссии</w:t>
      </w:r>
    </w:p>
    <w:p w14:paraId="6B46D2D8" w14:textId="1713AB39" w:rsidR="00A770B6" w:rsidRDefault="00A770B6" w:rsidP="00A770B6">
      <w:pPr>
        <w:spacing w:after="0" w:line="240" w:lineRule="auto"/>
        <w:jc w:val="both"/>
      </w:pPr>
      <w:r w:rsidRPr="001A1015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й области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Р.Ф</w:t>
      </w:r>
      <w:r w:rsidRPr="001A10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</w:t>
      </w:r>
      <w:proofErr w:type="spellEnd"/>
    </w:p>
    <w:p w14:paraId="082C76A7" w14:textId="080E25E0" w:rsidR="000711A5" w:rsidRPr="000711A5" w:rsidRDefault="000711A5" w:rsidP="00A77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711A5" w:rsidRPr="000711A5" w:rsidSect="00C31AEA">
      <w:pgSz w:w="11906" w:h="16838"/>
      <w:pgMar w:top="851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253E"/>
    <w:multiLevelType w:val="hybridMultilevel"/>
    <w:tmpl w:val="73F2760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89"/>
        </w:tabs>
        <w:ind w:left="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09"/>
        </w:tabs>
        <w:ind w:left="8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529"/>
        </w:tabs>
        <w:ind w:left="15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249"/>
        </w:tabs>
        <w:ind w:left="22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69"/>
        </w:tabs>
        <w:ind w:left="29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89"/>
        </w:tabs>
        <w:ind w:left="36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09"/>
        </w:tabs>
        <w:ind w:left="44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29"/>
        </w:tabs>
        <w:ind w:left="5129" w:hanging="180"/>
      </w:pPr>
    </w:lvl>
  </w:abstractNum>
  <w:abstractNum w:abstractNumId="1">
    <w:nsid w:val="6F2D5A7D"/>
    <w:multiLevelType w:val="hybridMultilevel"/>
    <w:tmpl w:val="6846B8AA"/>
    <w:lvl w:ilvl="0" w:tplc="56349B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19"/>
    <w:rsid w:val="00037D27"/>
    <w:rsid w:val="000711A5"/>
    <w:rsid w:val="00094B94"/>
    <w:rsid w:val="000C5C4B"/>
    <w:rsid w:val="00135F45"/>
    <w:rsid w:val="00194019"/>
    <w:rsid w:val="001D3E41"/>
    <w:rsid w:val="001F1E52"/>
    <w:rsid w:val="0022087F"/>
    <w:rsid w:val="002439BD"/>
    <w:rsid w:val="00271D22"/>
    <w:rsid w:val="00280807"/>
    <w:rsid w:val="00292B76"/>
    <w:rsid w:val="002E11B3"/>
    <w:rsid w:val="002F587D"/>
    <w:rsid w:val="00395852"/>
    <w:rsid w:val="003A5F1D"/>
    <w:rsid w:val="003A6A79"/>
    <w:rsid w:val="003E0A8A"/>
    <w:rsid w:val="003E5BAB"/>
    <w:rsid w:val="004156BA"/>
    <w:rsid w:val="00421629"/>
    <w:rsid w:val="00425030"/>
    <w:rsid w:val="00433222"/>
    <w:rsid w:val="00441C67"/>
    <w:rsid w:val="00484453"/>
    <w:rsid w:val="004C54A2"/>
    <w:rsid w:val="004D36D3"/>
    <w:rsid w:val="004E7437"/>
    <w:rsid w:val="0051243A"/>
    <w:rsid w:val="00542E8B"/>
    <w:rsid w:val="005615F3"/>
    <w:rsid w:val="00622510"/>
    <w:rsid w:val="0064739F"/>
    <w:rsid w:val="006478F7"/>
    <w:rsid w:val="00650AB7"/>
    <w:rsid w:val="00661119"/>
    <w:rsid w:val="006D79F2"/>
    <w:rsid w:val="00714D5D"/>
    <w:rsid w:val="007217CD"/>
    <w:rsid w:val="007515CD"/>
    <w:rsid w:val="00761B73"/>
    <w:rsid w:val="00761D5A"/>
    <w:rsid w:val="00772A5D"/>
    <w:rsid w:val="007A492E"/>
    <w:rsid w:val="007E6DE4"/>
    <w:rsid w:val="008556D0"/>
    <w:rsid w:val="00856727"/>
    <w:rsid w:val="00885462"/>
    <w:rsid w:val="008D69F2"/>
    <w:rsid w:val="008F4E43"/>
    <w:rsid w:val="009118C0"/>
    <w:rsid w:val="00911D6B"/>
    <w:rsid w:val="009131A7"/>
    <w:rsid w:val="009321BE"/>
    <w:rsid w:val="00943F7C"/>
    <w:rsid w:val="00975632"/>
    <w:rsid w:val="009849CC"/>
    <w:rsid w:val="00995F73"/>
    <w:rsid w:val="00A02EFA"/>
    <w:rsid w:val="00A3151F"/>
    <w:rsid w:val="00A57D57"/>
    <w:rsid w:val="00A57EA3"/>
    <w:rsid w:val="00A76CE7"/>
    <w:rsid w:val="00A770B6"/>
    <w:rsid w:val="00AA0010"/>
    <w:rsid w:val="00AE53CF"/>
    <w:rsid w:val="00B71968"/>
    <w:rsid w:val="00BA6B9B"/>
    <w:rsid w:val="00BD10AD"/>
    <w:rsid w:val="00BF4485"/>
    <w:rsid w:val="00C1686C"/>
    <w:rsid w:val="00C31AEA"/>
    <w:rsid w:val="00C52963"/>
    <w:rsid w:val="00C72515"/>
    <w:rsid w:val="00C82E3C"/>
    <w:rsid w:val="00CC7D9D"/>
    <w:rsid w:val="00CD1CC2"/>
    <w:rsid w:val="00CE2530"/>
    <w:rsid w:val="00D001B2"/>
    <w:rsid w:val="00D14EE0"/>
    <w:rsid w:val="00D34F58"/>
    <w:rsid w:val="00D94156"/>
    <w:rsid w:val="00DE405A"/>
    <w:rsid w:val="00DF4229"/>
    <w:rsid w:val="00EA4A03"/>
    <w:rsid w:val="00EB7C05"/>
    <w:rsid w:val="00F70D59"/>
    <w:rsid w:val="00F8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D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0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0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Кузьмина Дарья Александровна</cp:lastModifiedBy>
  <cp:revision>19</cp:revision>
  <cp:lastPrinted>2024-05-14T07:30:00Z</cp:lastPrinted>
  <dcterms:created xsi:type="dcterms:W3CDTF">2024-06-03T07:20:00Z</dcterms:created>
  <dcterms:modified xsi:type="dcterms:W3CDTF">2025-06-05T08:17:00Z</dcterms:modified>
</cp:coreProperties>
</file>