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44F" w:rsidRDefault="00C9644F" w:rsidP="00C9644F">
      <w:pPr>
        <w:pStyle w:val="ConsPlusTitle"/>
        <w:jc w:val="center"/>
        <w:outlineLvl w:val="1"/>
        <w:rPr>
          <w:rFonts w:ascii="Times New Roman" w:hAnsi="Times New Roman" w:cs="Times New Roman"/>
          <w:sz w:val="28"/>
          <w:szCs w:val="28"/>
        </w:rPr>
      </w:pPr>
    </w:p>
    <w:p w:rsidR="00C9644F" w:rsidRDefault="00C9644F" w:rsidP="00C9644F">
      <w:pPr>
        <w:pStyle w:val="ae"/>
        <w:jc w:val="right"/>
        <w:rPr>
          <w:rFonts w:ascii="Times New Roman" w:hAnsi="Times New Roman"/>
          <w:b w:val="0"/>
        </w:rPr>
      </w:pPr>
      <w:r>
        <w:rPr>
          <w:rFonts w:ascii="Times New Roman" w:hAnsi="Times New Roman"/>
          <w:b w:val="0"/>
        </w:rPr>
        <w:t>Утвержден</w:t>
      </w:r>
    </w:p>
    <w:p w:rsidR="00C9644F" w:rsidRDefault="00C9644F" w:rsidP="00C9644F">
      <w:pPr>
        <w:pStyle w:val="ae"/>
        <w:jc w:val="right"/>
        <w:rPr>
          <w:rFonts w:ascii="Times New Roman" w:hAnsi="Times New Roman"/>
          <w:b w:val="0"/>
        </w:rPr>
      </w:pPr>
      <w:r>
        <w:rPr>
          <w:rFonts w:ascii="Times New Roman" w:hAnsi="Times New Roman"/>
          <w:b w:val="0"/>
        </w:rPr>
        <w:t xml:space="preserve"> постановлением Главы</w:t>
      </w:r>
    </w:p>
    <w:p w:rsidR="00C9644F" w:rsidRDefault="00C9644F" w:rsidP="00C9644F">
      <w:pPr>
        <w:pStyle w:val="ae"/>
        <w:jc w:val="right"/>
        <w:rPr>
          <w:rFonts w:ascii="Times New Roman" w:hAnsi="Times New Roman"/>
          <w:b w:val="0"/>
        </w:rPr>
      </w:pPr>
      <w:r>
        <w:rPr>
          <w:rFonts w:ascii="Times New Roman" w:hAnsi="Times New Roman"/>
          <w:b w:val="0"/>
        </w:rPr>
        <w:t>городского округа</w:t>
      </w:r>
    </w:p>
    <w:p w:rsidR="00C9644F" w:rsidRDefault="00C9644F" w:rsidP="00C9644F">
      <w:pPr>
        <w:pStyle w:val="ae"/>
        <w:jc w:val="right"/>
        <w:rPr>
          <w:rFonts w:ascii="Times New Roman" w:hAnsi="Times New Roman"/>
        </w:rPr>
      </w:pPr>
      <w:r>
        <w:rPr>
          <w:rFonts w:ascii="Times New Roman" w:hAnsi="Times New Roman"/>
          <w:b w:val="0"/>
        </w:rPr>
        <w:t>от________№_________</w:t>
      </w:r>
    </w:p>
    <w:p w:rsidR="00C9644F" w:rsidRDefault="00C9644F" w:rsidP="00C9644F">
      <w:pPr>
        <w:pStyle w:val="ae"/>
        <w:rPr>
          <w:rFonts w:ascii="Times New Roman" w:hAnsi="Times New Roman"/>
        </w:rPr>
      </w:pPr>
    </w:p>
    <w:p w:rsidR="00C9644F" w:rsidRDefault="00C9644F" w:rsidP="00C9644F">
      <w:pPr>
        <w:pStyle w:val="ae"/>
      </w:pPr>
      <w:r>
        <w:rPr>
          <w:rFonts w:ascii="Times New Roman" w:hAnsi="Times New Roman"/>
        </w:rPr>
        <w:t>Административный регламент по предоставлению муниципальной услуги «</w:t>
      </w:r>
      <w:r w:rsidR="001654AB" w:rsidRPr="001654AB">
        <w:rPr>
          <w:rFonts w:ascii="Times New Roman" w:hAnsi="Times New Roman"/>
        </w:rPr>
        <w:t>Предоставление жилых помещений специализированного жилищного фонда городского округа Фрязино Московской области»</w:t>
      </w:r>
    </w:p>
    <w:p w:rsidR="001654AB" w:rsidRDefault="001654AB" w:rsidP="00C9644F">
      <w:pPr>
        <w:pStyle w:val="13"/>
      </w:pPr>
    </w:p>
    <w:p w:rsidR="00C9644F" w:rsidRDefault="00C9644F" w:rsidP="00C9644F">
      <w:pPr>
        <w:pStyle w:val="13"/>
        <w:rPr>
          <w:rFonts w:asciiTheme="minorHAnsi" w:eastAsiaTheme="minorEastAsia" w:hAnsiTheme="minorHAnsi" w:cstheme="minorBidi"/>
          <w:bCs w:val="0"/>
          <w:color w:val="auto"/>
          <w:sz w:val="22"/>
          <w:szCs w:val="22"/>
          <w:lang w:eastAsia="ru-RU"/>
        </w:rPr>
      </w:pPr>
      <w:r>
        <w:fldChar w:fldCharType="begin"/>
      </w:r>
      <w:r>
        <w:instrText xml:space="preserve"> TOC \o "1-3" \h \z </w:instrText>
      </w:r>
      <w:r>
        <w:fldChar w:fldCharType="separate"/>
      </w:r>
    </w:p>
    <w:p w:rsidR="00C9644F" w:rsidRDefault="0091473D" w:rsidP="00C9644F">
      <w:pPr>
        <w:pStyle w:val="13"/>
        <w:rPr>
          <w:rFonts w:asciiTheme="minorHAnsi" w:eastAsiaTheme="minorEastAsia" w:hAnsiTheme="minorHAnsi" w:cstheme="minorBidi"/>
          <w:b/>
          <w:bCs w:val="0"/>
          <w:color w:val="auto"/>
          <w:sz w:val="22"/>
          <w:szCs w:val="22"/>
          <w:lang w:eastAsia="ru-RU"/>
        </w:rPr>
      </w:pPr>
      <w:hyperlink r:id="rId8" w:anchor="_Toc5111969" w:history="1">
        <w:r w:rsidR="00C9644F">
          <w:rPr>
            <w:rStyle w:val="ad"/>
            <w:b/>
          </w:rPr>
          <w:t>Общие положения</w:t>
        </w:r>
        <w:r w:rsidR="00C9644F">
          <w:rPr>
            <w:rStyle w:val="ad"/>
            <w:b/>
            <w:webHidden/>
          </w:rPr>
          <w:tab/>
          <w:t>3</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9" w:anchor="_Toc5111970" w:history="1">
        <w:r w:rsidR="00C9644F">
          <w:rPr>
            <w:rStyle w:val="ad"/>
          </w:rPr>
          <w:t>1.</w:t>
        </w:r>
        <w:r w:rsidR="00C9644F">
          <w:rPr>
            <w:rStyle w:val="ad"/>
            <w:rFonts w:asciiTheme="minorHAnsi" w:eastAsiaTheme="minorEastAsia" w:hAnsiTheme="minorHAnsi" w:cstheme="minorBidi"/>
            <w:bCs w:val="0"/>
            <w:color w:val="auto"/>
            <w:sz w:val="22"/>
            <w:szCs w:val="22"/>
            <w:lang w:eastAsia="ru-RU"/>
          </w:rPr>
          <w:tab/>
        </w:r>
        <w:r w:rsidR="00C9644F">
          <w:rPr>
            <w:rStyle w:val="ad"/>
          </w:rPr>
          <w:t>Предмет регулирования Административного регламента</w:t>
        </w:r>
        <w:r w:rsidR="00C9644F">
          <w:rPr>
            <w:rStyle w:val="ad"/>
            <w:webHidden/>
          </w:rPr>
          <w:tab/>
          <w:t>3</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10" w:anchor="_Toc5111971" w:history="1">
        <w:r w:rsidR="00C9644F">
          <w:rPr>
            <w:rStyle w:val="ad"/>
          </w:rPr>
          <w:t>2.</w:t>
        </w:r>
        <w:r w:rsidR="00C9644F">
          <w:rPr>
            <w:rStyle w:val="ad"/>
            <w:rFonts w:asciiTheme="minorHAnsi" w:eastAsiaTheme="minorEastAsia" w:hAnsiTheme="minorHAnsi" w:cstheme="minorBidi"/>
            <w:bCs w:val="0"/>
            <w:color w:val="auto"/>
            <w:sz w:val="22"/>
            <w:szCs w:val="22"/>
            <w:lang w:eastAsia="ru-RU"/>
          </w:rPr>
          <w:tab/>
        </w:r>
        <w:r w:rsidR="00C9644F">
          <w:rPr>
            <w:rStyle w:val="ad"/>
          </w:rPr>
          <w:t>Лица, имеющие право на получение Муниципальной услуги</w:t>
        </w:r>
        <w:r w:rsidR="00C9644F">
          <w:rPr>
            <w:rStyle w:val="ad"/>
            <w:webHidden/>
          </w:rPr>
          <w:tab/>
          <w:t>3</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11" w:anchor="_Toc5111972" w:history="1">
        <w:r w:rsidR="00C9644F">
          <w:rPr>
            <w:rStyle w:val="ad"/>
          </w:rPr>
          <w:t>3.</w:t>
        </w:r>
        <w:r w:rsidR="00C9644F">
          <w:rPr>
            <w:rStyle w:val="ad"/>
            <w:rFonts w:asciiTheme="minorHAnsi" w:eastAsiaTheme="minorEastAsia" w:hAnsiTheme="minorHAnsi" w:cstheme="minorBidi"/>
            <w:bCs w:val="0"/>
            <w:color w:val="auto"/>
            <w:sz w:val="22"/>
            <w:szCs w:val="22"/>
            <w:lang w:eastAsia="ru-RU"/>
          </w:rPr>
          <w:tab/>
        </w:r>
        <w:r w:rsidR="00C9644F">
          <w:rPr>
            <w:rStyle w:val="ad"/>
          </w:rPr>
          <w:t>Требования к порядку информирования о предоставлении Муниципальной услуги</w:t>
        </w:r>
        <w:r w:rsidR="00C9644F">
          <w:rPr>
            <w:rStyle w:val="ad"/>
            <w:webHidden/>
          </w:rPr>
          <w:tab/>
        </w:r>
        <w:r w:rsidR="001654AB">
          <w:rPr>
            <w:rStyle w:val="ad"/>
            <w:webHidden/>
          </w:rPr>
          <w:t>5</w:t>
        </w:r>
      </w:hyperlink>
    </w:p>
    <w:p w:rsidR="00C9644F" w:rsidRDefault="0091473D" w:rsidP="00C9644F">
      <w:pPr>
        <w:pStyle w:val="13"/>
        <w:rPr>
          <w:rFonts w:asciiTheme="minorHAnsi" w:eastAsiaTheme="minorEastAsia" w:hAnsiTheme="minorHAnsi" w:cstheme="minorBidi"/>
          <w:b/>
          <w:bCs w:val="0"/>
          <w:color w:val="auto"/>
          <w:sz w:val="22"/>
          <w:szCs w:val="22"/>
          <w:lang w:eastAsia="ru-RU"/>
        </w:rPr>
      </w:pPr>
      <w:hyperlink r:id="rId12" w:anchor="_Toc5111973" w:history="1">
        <w:r w:rsidR="00C9644F">
          <w:rPr>
            <w:rStyle w:val="ad"/>
            <w:b/>
          </w:rPr>
          <w:t>Стандарт предоставления Муниципальной услуги</w:t>
        </w:r>
        <w:r w:rsidR="00C9644F">
          <w:rPr>
            <w:rStyle w:val="ad"/>
            <w:b/>
            <w:webHidden/>
          </w:rPr>
          <w:tab/>
        </w:r>
        <w:r w:rsidR="001654AB">
          <w:rPr>
            <w:rStyle w:val="ad"/>
            <w:b/>
            <w:webHidden/>
          </w:rPr>
          <w:t>5</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13" w:anchor="_Toc5111974" w:history="1">
        <w:r w:rsidR="00C9644F">
          <w:rPr>
            <w:rStyle w:val="ad"/>
          </w:rPr>
          <w:t>4.</w:t>
        </w:r>
        <w:r w:rsidR="00C9644F">
          <w:rPr>
            <w:rStyle w:val="ad"/>
            <w:rFonts w:asciiTheme="minorHAnsi" w:eastAsiaTheme="minorEastAsia" w:hAnsiTheme="minorHAnsi" w:cstheme="minorBidi"/>
            <w:bCs w:val="0"/>
            <w:color w:val="auto"/>
            <w:sz w:val="22"/>
            <w:szCs w:val="22"/>
            <w:lang w:eastAsia="ru-RU"/>
          </w:rPr>
          <w:tab/>
        </w:r>
        <w:r w:rsidR="00C9644F">
          <w:rPr>
            <w:rStyle w:val="ad"/>
          </w:rPr>
          <w:t>Наименование Муниципальной услуги</w:t>
        </w:r>
        <w:r w:rsidR="00C9644F">
          <w:rPr>
            <w:rStyle w:val="ad"/>
            <w:webHidden/>
          </w:rPr>
          <w:tab/>
        </w:r>
        <w:r w:rsidR="001654AB">
          <w:rPr>
            <w:rStyle w:val="ad"/>
            <w:webHidden/>
          </w:rPr>
          <w:t>5</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14" w:anchor="_Toc5111975" w:history="1">
        <w:r w:rsidR="00C9644F">
          <w:rPr>
            <w:rStyle w:val="ad"/>
          </w:rPr>
          <w:t>5.</w:t>
        </w:r>
        <w:r w:rsidR="00C9644F">
          <w:rPr>
            <w:rStyle w:val="ad"/>
            <w:rFonts w:asciiTheme="minorHAnsi" w:eastAsiaTheme="minorEastAsia" w:hAnsiTheme="minorHAnsi" w:cstheme="minorBidi"/>
            <w:bCs w:val="0"/>
            <w:color w:val="auto"/>
            <w:sz w:val="22"/>
            <w:szCs w:val="22"/>
            <w:lang w:eastAsia="ru-RU"/>
          </w:rPr>
          <w:tab/>
        </w:r>
        <w:r w:rsidR="00C9644F">
          <w:rPr>
            <w:rStyle w:val="ad"/>
          </w:rPr>
          <w:t>Органы и организации, участвующие в предоставлении</w:t>
        </w:r>
      </w:hyperlink>
      <w:r w:rsidR="001654AB">
        <w:t xml:space="preserve"> </w:t>
      </w:r>
      <w:hyperlink r:id="rId15" w:anchor="_Toc5111975" w:history="1">
        <w:r w:rsidR="00C9644F">
          <w:rPr>
            <w:rStyle w:val="ad"/>
          </w:rPr>
          <w:t>Муниципальной услуги</w:t>
        </w:r>
        <w:r w:rsidR="00C9644F">
          <w:rPr>
            <w:rStyle w:val="ad"/>
            <w:webHidden/>
          </w:rPr>
          <w:tab/>
        </w:r>
        <w:r w:rsidR="001654AB">
          <w:rPr>
            <w:rStyle w:val="ad"/>
            <w:webHidden/>
          </w:rPr>
          <w:t>5</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16" w:anchor="_Toc5111976" w:history="1">
        <w:r w:rsidR="00C9644F">
          <w:rPr>
            <w:rStyle w:val="ad"/>
          </w:rPr>
          <w:t>6.</w:t>
        </w:r>
        <w:r w:rsidR="00C9644F">
          <w:rPr>
            <w:rStyle w:val="ad"/>
            <w:rFonts w:asciiTheme="minorHAnsi" w:eastAsiaTheme="minorEastAsia" w:hAnsiTheme="minorHAnsi" w:cstheme="minorBidi"/>
            <w:bCs w:val="0"/>
            <w:color w:val="auto"/>
            <w:sz w:val="22"/>
            <w:szCs w:val="22"/>
            <w:lang w:eastAsia="ru-RU"/>
          </w:rPr>
          <w:tab/>
        </w:r>
        <w:r w:rsidR="001654AB" w:rsidRPr="001654AB">
          <w:rPr>
            <w:rStyle w:val="ad"/>
            <w:rFonts w:eastAsiaTheme="minorEastAsia"/>
            <w:bCs w:val="0"/>
            <w:color w:val="auto"/>
            <w:szCs w:val="24"/>
            <w:lang w:eastAsia="ru-RU"/>
          </w:rPr>
          <w:t>Основания для обращения и результат</w:t>
        </w:r>
        <w:r w:rsidR="00C9644F">
          <w:rPr>
            <w:rStyle w:val="ad"/>
          </w:rPr>
          <w:t xml:space="preserve"> предоставления</w:t>
        </w:r>
        <w:r w:rsidR="00C9644F">
          <w:rPr>
            <w:rStyle w:val="ad"/>
            <w:lang w:eastAsia="ar-SA"/>
          </w:rPr>
          <w:t xml:space="preserve"> </w:t>
        </w:r>
        <w:r w:rsidR="00C9644F">
          <w:rPr>
            <w:rStyle w:val="ad"/>
          </w:rPr>
          <w:t xml:space="preserve">Муниципальной </w:t>
        </w:r>
        <w:r w:rsidR="00C9644F">
          <w:rPr>
            <w:rStyle w:val="ad"/>
            <w:lang w:eastAsia="ar-SA"/>
          </w:rPr>
          <w:t>услуги</w:t>
        </w:r>
        <w:r w:rsidR="00C9644F">
          <w:rPr>
            <w:rStyle w:val="ad"/>
            <w:webHidden/>
          </w:rPr>
          <w:tab/>
        </w:r>
        <w:r w:rsidR="001654AB">
          <w:rPr>
            <w:rStyle w:val="ad"/>
            <w:webHidden/>
          </w:rPr>
          <w:t>6</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17" w:anchor="_Toc5111977" w:history="1">
        <w:r w:rsidR="00C9644F">
          <w:rPr>
            <w:rStyle w:val="ad"/>
          </w:rPr>
          <w:t>7.</w:t>
        </w:r>
        <w:r w:rsidR="00C9644F">
          <w:rPr>
            <w:rStyle w:val="ad"/>
            <w:rFonts w:asciiTheme="minorHAnsi" w:eastAsiaTheme="minorEastAsia" w:hAnsiTheme="minorHAnsi" w:cstheme="minorBidi"/>
            <w:bCs w:val="0"/>
            <w:color w:val="auto"/>
            <w:sz w:val="22"/>
            <w:szCs w:val="22"/>
            <w:lang w:eastAsia="ru-RU"/>
          </w:rPr>
          <w:tab/>
        </w:r>
        <w:r w:rsidR="00C9644F">
          <w:rPr>
            <w:rStyle w:val="ad"/>
          </w:rPr>
          <w:t>Срок регистрации заявления на предоставление</w:t>
        </w:r>
      </w:hyperlink>
      <w:r w:rsidR="001654AB">
        <w:t xml:space="preserve"> </w:t>
      </w:r>
      <w:hyperlink r:id="rId18" w:anchor="_Toc5111977" w:history="1">
        <w:r w:rsidR="00C9644F">
          <w:rPr>
            <w:rStyle w:val="ad"/>
          </w:rPr>
          <w:t>Муниципальной услуги</w:t>
        </w:r>
        <w:r w:rsidR="00C9644F">
          <w:rPr>
            <w:rStyle w:val="ad"/>
            <w:webHidden/>
          </w:rPr>
          <w:tab/>
        </w:r>
        <w:r w:rsidR="001654AB">
          <w:rPr>
            <w:rStyle w:val="ad"/>
            <w:webHidden/>
          </w:rPr>
          <w:t>7</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19" w:anchor="_Toc5111978" w:history="1">
        <w:r w:rsidR="00C9644F">
          <w:rPr>
            <w:rStyle w:val="ad"/>
          </w:rPr>
          <w:t>8.</w:t>
        </w:r>
        <w:r w:rsidR="00C9644F">
          <w:rPr>
            <w:rStyle w:val="ad"/>
            <w:rFonts w:asciiTheme="minorHAnsi" w:eastAsiaTheme="minorEastAsia" w:hAnsiTheme="minorHAnsi" w:cstheme="minorBidi"/>
            <w:bCs w:val="0"/>
            <w:color w:val="auto"/>
            <w:sz w:val="22"/>
            <w:szCs w:val="22"/>
            <w:lang w:eastAsia="ru-RU"/>
          </w:rPr>
          <w:tab/>
        </w:r>
        <w:r w:rsidR="00C9644F">
          <w:rPr>
            <w:rStyle w:val="ad"/>
          </w:rPr>
          <w:t>Срок предоставления Муниципальной услуги</w:t>
        </w:r>
        <w:r w:rsidR="00C9644F">
          <w:rPr>
            <w:rStyle w:val="ad"/>
            <w:webHidden/>
          </w:rPr>
          <w:tab/>
        </w:r>
        <w:r w:rsidR="00C43F60">
          <w:rPr>
            <w:rStyle w:val="ad"/>
            <w:webHidden/>
          </w:rPr>
          <w:t>7</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20" w:anchor="_Toc5111979" w:history="1">
        <w:r w:rsidR="00C9644F">
          <w:rPr>
            <w:rStyle w:val="ad"/>
          </w:rPr>
          <w:t>9.</w:t>
        </w:r>
        <w:r w:rsidR="00C9644F">
          <w:rPr>
            <w:rStyle w:val="ad"/>
            <w:rFonts w:asciiTheme="minorHAnsi" w:eastAsiaTheme="minorEastAsia" w:hAnsiTheme="minorHAnsi" w:cstheme="minorBidi"/>
            <w:bCs w:val="0"/>
            <w:color w:val="auto"/>
            <w:sz w:val="22"/>
            <w:szCs w:val="22"/>
            <w:lang w:eastAsia="ru-RU"/>
          </w:rPr>
          <w:tab/>
        </w:r>
        <w:r w:rsidR="00C9644F">
          <w:rPr>
            <w:rStyle w:val="ad"/>
          </w:rPr>
          <w:t>Правовые основания предоставления Муниципальной услуги</w:t>
        </w:r>
        <w:r w:rsidR="00C9644F">
          <w:rPr>
            <w:rStyle w:val="ad"/>
            <w:webHidden/>
          </w:rPr>
          <w:tab/>
        </w:r>
        <w:r w:rsidR="00C43F60">
          <w:rPr>
            <w:rStyle w:val="ad"/>
            <w:webHidden/>
          </w:rPr>
          <w:t>7</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21" w:anchor="_Toc5111980" w:history="1">
        <w:r w:rsidR="00C9644F">
          <w:rPr>
            <w:rStyle w:val="ad"/>
          </w:rPr>
          <w:t>10.</w:t>
        </w:r>
        <w:r w:rsidR="00C9644F">
          <w:rPr>
            <w:rStyle w:val="ad"/>
            <w:rFonts w:asciiTheme="minorHAnsi" w:eastAsiaTheme="minorEastAsia" w:hAnsiTheme="minorHAnsi" w:cstheme="minorBidi"/>
            <w:bCs w:val="0"/>
            <w:color w:val="auto"/>
            <w:sz w:val="22"/>
            <w:szCs w:val="22"/>
            <w:lang w:eastAsia="ru-RU"/>
          </w:rPr>
          <w:tab/>
        </w:r>
        <w:r w:rsidR="00C9644F">
          <w:rPr>
            <w:rStyle w:val="ad"/>
          </w:rPr>
          <w:tab/>
          <w:t>Исчерпывающий перечень документов, необходимых для предоставления Муниципальной услуги, подлежащих представлению Заявителем</w:t>
        </w:r>
        <w:r w:rsidR="00C9644F">
          <w:rPr>
            <w:rStyle w:val="ad"/>
            <w:webHidden/>
          </w:rPr>
          <w:tab/>
        </w:r>
        <w:r w:rsidR="00C43F60">
          <w:rPr>
            <w:rStyle w:val="ad"/>
            <w:webHidden/>
          </w:rPr>
          <w:t>8</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22" w:anchor="_Toc5111981" w:history="1">
        <w:r w:rsidR="00C9644F">
          <w:rPr>
            <w:rStyle w:val="ad"/>
          </w:rPr>
          <w:t>11.</w:t>
        </w:r>
        <w:r w:rsidR="00C9644F">
          <w:rPr>
            <w:rStyle w:val="ad"/>
            <w:rFonts w:asciiTheme="minorHAnsi" w:eastAsiaTheme="minorEastAsia" w:hAnsiTheme="minorHAnsi" w:cstheme="minorBidi"/>
            <w:bCs w:val="0"/>
            <w:color w:val="auto"/>
            <w:sz w:val="22"/>
            <w:szCs w:val="22"/>
            <w:lang w:eastAsia="ru-RU"/>
          </w:rPr>
          <w:tab/>
        </w:r>
        <w:r w:rsidR="00C9644F">
          <w:rPr>
            <w:rStyle w:val="ad"/>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C9644F">
          <w:rPr>
            <w:rStyle w:val="ad"/>
            <w:webHidden/>
          </w:rPr>
          <w:tab/>
        </w:r>
        <w:r w:rsidR="00C43F60">
          <w:rPr>
            <w:rStyle w:val="ad"/>
            <w:webHidden/>
          </w:rPr>
          <w:t>1</w:t>
        </w:r>
        <w:r w:rsidR="00C93AF6">
          <w:rPr>
            <w:rStyle w:val="ad"/>
            <w:webHidden/>
          </w:rPr>
          <w:t>0</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23" w:anchor="_Toc5111982" w:history="1">
        <w:r w:rsidR="00C9644F">
          <w:rPr>
            <w:rStyle w:val="ad"/>
          </w:rPr>
          <w:t>12.</w:t>
        </w:r>
        <w:r w:rsidR="00C9644F">
          <w:rPr>
            <w:rStyle w:val="ad"/>
            <w:rFonts w:asciiTheme="minorHAnsi" w:eastAsiaTheme="minorEastAsia" w:hAnsiTheme="minorHAnsi" w:cstheme="minorBidi"/>
            <w:bCs w:val="0"/>
            <w:color w:val="auto"/>
            <w:sz w:val="22"/>
            <w:szCs w:val="22"/>
            <w:lang w:eastAsia="ru-RU"/>
          </w:rPr>
          <w:tab/>
        </w:r>
        <w:r w:rsidR="00C9644F">
          <w:rPr>
            <w:rStyle w:val="ad"/>
          </w:rPr>
          <w:t>Исчерпывающий перечень оснований для отказа в приемеи регистрации документов, необходимых для предоставления Муниципальной услуги</w:t>
        </w:r>
        <w:r w:rsidR="00C9644F">
          <w:rPr>
            <w:rStyle w:val="ad"/>
            <w:webHidden/>
          </w:rPr>
          <w:tab/>
        </w:r>
        <w:r w:rsidR="00C43F60">
          <w:rPr>
            <w:rStyle w:val="ad"/>
            <w:webHidden/>
          </w:rPr>
          <w:t>1</w:t>
        </w:r>
        <w:r w:rsidR="00C93AF6">
          <w:rPr>
            <w:rStyle w:val="ad"/>
            <w:webHidden/>
          </w:rPr>
          <w:t>1</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24" w:anchor="_Toc5111983" w:history="1">
        <w:r w:rsidR="00C9644F">
          <w:rPr>
            <w:rStyle w:val="ad"/>
          </w:rPr>
          <w:t>13.</w:t>
        </w:r>
        <w:r w:rsidR="00C9644F">
          <w:rPr>
            <w:rStyle w:val="ad"/>
            <w:rFonts w:asciiTheme="minorHAnsi" w:eastAsiaTheme="minorEastAsia" w:hAnsiTheme="minorHAnsi" w:cstheme="minorBidi"/>
            <w:bCs w:val="0"/>
            <w:color w:val="auto"/>
            <w:sz w:val="22"/>
            <w:szCs w:val="22"/>
            <w:lang w:eastAsia="ru-RU"/>
          </w:rPr>
          <w:tab/>
        </w:r>
        <w:r w:rsidR="00C9644F">
          <w:rPr>
            <w:rStyle w:val="ad"/>
          </w:rPr>
          <w:t>Исчерпывающий перечень оснований для приостановления или отказа в предоставлении Муниципальной услуги</w:t>
        </w:r>
        <w:r w:rsidR="00C9644F">
          <w:rPr>
            <w:rStyle w:val="ad"/>
            <w:webHidden/>
          </w:rPr>
          <w:tab/>
        </w:r>
        <w:r w:rsidR="00C43F60">
          <w:rPr>
            <w:rStyle w:val="ad"/>
            <w:webHidden/>
          </w:rPr>
          <w:t>1</w:t>
        </w:r>
        <w:r w:rsidR="00C93AF6">
          <w:rPr>
            <w:rStyle w:val="ad"/>
            <w:webHidden/>
          </w:rPr>
          <w:t>2</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25" w:anchor="_Toc5111984" w:history="1">
        <w:r w:rsidR="00C9644F">
          <w:rPr>
            <w:rStyle w:val="ad"/>
          </w:rPr>
          <w:t>14.</w:t>
        </w:r>
        <w:r w:rsidR="00C9644F">
          <w:rPr>
            <w:rStyle w:val="ad"/>
            <w:rFonts w:asciiTheme="minorHAnsi" w:eastAsiaTheme="minorEastAsia" w:hAnsiTheme="minorHAnsi" w:cstheme="minorBidi"/>
            <w:bCs w:val="0"/>
            <w:color w:val="auto"/>
            <w:sz w:val="22"/>
            <w:szCs w:val="22"/>
            <w:lang w:eastAsia="ru-RU"/>
          </w:rPr>
          <w:tab/>
        </w:r>
        <w:r w:rsidR="00C9644F">
          <w:rPr>
            <w:rStyle w:val="ad"/>
          </w:rPr>
          <w:t>Порядок, размер и основания взимания государственной пошлины или иной платы за предоставление Муниципальной услуги</w:t>
        </w:r>
        <w:r w:rsidR="00C9644F">
          <w:rPr>
            <w:rStyle w:val="ad"/>
            <w:webHidden/>
          </w:rPr>
          <w:tab/>
        </w:r>
        <w:r w:rsidR="00C43F60">
          <w:rPr>
            <w:rStyle w:val="ad"/>
            <w:webHidden/>
          </w:rPr>
          <w:t>1</w:t>
        </w:r>
        <w:r w:rsidR="00C93AF6">
          <w:rPr>
            <w:rStyle w:val="ad"/>
            <w:webHidden/>
          </w:rPr>
          <w:t>3</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26" w:anchor="_Toc5111985" w:history="1">
        <w:r w:rsidR="00C9644F">
          <w:rPr>
            <w:rStyle w:val="ad"/>
          </w:rPr>
          <w:t>15.</w:t>
        </w:r>
        <w:r w:rsidR="00C9644F">
          <w:rPr>
            <w:rStyle w:val="ad"/>
            <w:rFonts w:asciiTheme="minorHAnsi" w:eastAsiaTheme="minorEastAsia" w:hAnsiTheme="minorHAnsi" w:cstheme="minorBidi"/>
            <w:bCs w:val="0"/>
            <w:color w:val="auto"/>
            <w:sz w:val="22"/>
            <w:szCs w:val="22"/>
            <w:lang w:eastAsia="ru-RU"/>
          </w:rPr>
          <w:tab/>
        </w:r>
        <w:r w:rsidR="00C9644F">
          <w:rPr>
            <w:rStyle w:val="ad"/>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C9644F">
          <w:rPr>
            <w:rStyle w:val="ad"/>
            <w:webHidden/>
          </w:rPr>
          <w:tab/>
        </w:r>
        <w:r w:rsidR="00C43F60">
          <w:rPr>
            <w:rStyle w:val="ad"/>
            <w:webHidden/>
          </w:rPr>
          <w:t>1</w:t>
        </w:r>
        <w:r w:rsidR="00C93AF6">
          <w:rPr>
            <w:rStyle w:val="ad"/>
            <w:webHidden/>
          </w:rPr>
          <w:t>3</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27" w:anchor="_Toc5111986" w:history="1">
        <w:r w:rsidR="00C9644F">
          <w:rPr>
            <w:rStyle w:val="ad"/>
          </w:rPr>
          <w:t>16.</w:t>
        </w:r>
        <w:r w:rsidR="00C9644F">
          <w:rPr>
            <w:rStyle w:val="ad"/>
            <w:rFonts w:asciiTheme="minorHAnsi" w:eastAsiaTheme="minorEastAsia" w:hAnsiTheme="minorHAnsi" w:cstheme="minorBidi"/>
            <w:bCs w:val="0"/>
            <w:color w:val="auto"/>
            <w:sz w:val="22"/>
            <w:szCs w:val="22"/>
            <w:lang w:eastAsia="ru-RU"/>
          </w:rPr>
          <w:tab/>
        </w:r>
        <w:r w:rsidR="00C9644F">
          <w:rPr>
            <w:rStyle w:val="ad"/>
          </w:rPr>
          <w:t>Способы предоставления Заявителем документов, необходимых  для получения Муниципальной услуги</w:t>
        </w:r>
        <w:r w:rsidR="00C9644F">
          <w:rPr>
            <w:rStyle w:val="ad"/>
            <w:webHidden/>
          </w:rPr>
          <w:tab/>
        </w:r>
        <w:r w:rsidR="00C43F60">
          <w:rPr>
            <w:rStyle w:val="ad"/>
            <w:webHidden/>
          </w:rPr>
          <w:t>1</w:t>
        </w:r>
        <w:r w:rsidR="00C93AF6">
          <w:rPr>
            <w:rStyle w:val="ad"/>
            <w:webHidden/>
          </w:rPr>
          <w:t>3</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28" w:anchor="_Toc5111987" w:history="1">
        <w:r w:rsidR="00C9644F">
          <w:rPr>
            <w:rStyle w:val="ad"/>
          </w:rPr>
          <w:t>17.</w:t>
        </w:r>
        <w:r w:rsidR="00C9644F">
          <w:rPr>
            <w:rStyle w:val="ad"/>
            <w:rFonts w:asciiTheme="minorHAnsi" w:eastAsiaTheme="minorEastAsia" w:hAnsiTheme="minorHAnsi" w:cstheme="minorBidi"/>
            <w:bCs w:val="0"/>
            <w:color w:val="auto"/>
            <w:sz w:val="22"/>
            <w:szCs w:val="22"/>
            <w:lang w:eastAsia="ru-RU"/>
          </w:rPr>
          <w:tab/>
        </w:r>
        <w:r w:rsidR="00C9644F">
          <w:rPr>
            <w:rStyle w:val="ad"/>
          </w:rPr>
          <w:t>Способы получения Заявителем результатов предоставления Муниципальной услуги</w:t>
        </w:r>
        <w:r w:rsidR="00C9644F">
          <w:rPr>
            <w:rStyle w:val="ad"/>
            <w:webHidden/>
          </w:rPr>
          <w:tab/>
          <w:t>1</w:t>
        </w:r>
        <w:r w:rsidR="00C43F60">
          <w:rPr>
            <w:rStyle w:val="ad"/>
            <w:webHidden/>
          </w:rPr>
          <w:t>5</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29" w:anchor="_Toc5111988" w:history="1">
        <w:r w:rsidR="00C9644F">
          <w:rPr>
            <w:rStyle w:val="ad"/>
          </w:rPr>
          <w:t>18.</w:t>
        </w:r>
        <w:r w:rsidR="00C9644F">
          <w:rPr>
            <w:rStyle w:val="ad"/>
            <w:rFonts w:asciiTheme="minorHAnsi" w:eastAsiaTheme="minorEastAsia" w:hAnsiTheme="minorHAnsi" w:cstheme="minorBidi"/>
            <w:bCs w:val="0"/>
            <w:color w:val="auto"/>
            <w:sz w:val="22"/>
            <w:szCs w:val="22"/>
            <w:lang w:eastAsia="ru-RU"/>
          </w:rPr>
          <w:tab/>
        </w:r>
        <w:r w:rsidR="00C9644F">
          <w:rPr>
            <w:rStyle w:val="ad"/>
          </w:rPr>
          <w:t>Максимальный срок ожидания в очереди</w:t>
        </w:r>
        <w:r w:rsidR="00C9644F">
          <w:rPr>
            <w:rStyle w:val="ad"/>
            <w:webHidden/>
          </w:rPr>
          <w:tab/>
          <w:t>1</w:t>
        </w:r>
        <w:r w:rsidR="00C93AF6">
          <w:rPr>
            <w:rStyle w:val="ad"/>
            <w:webHidden/>
          </w:rPr>
          <w:t>5</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30" w:anchor="_Toc5111989" w:history="1">
        <w:r w:rsidR="00C9644F">
          <w:rPr>
            <w:rStyle w:val="ad"/>
          </w:rPr>
          <w:t>19.</w:t>
        </w:r>
        <w:r w:rsidR="00C9644F">
          <w:rPr>
            <w:rStyle w:val="ad"/>
            <w:rFonts w:asciiTheme="minorHAnsi" w:eastAsiaTheme="minorEastAsia" w:hAnsiTheme="minorHAnsi" w:cstheme="minorBidi"/>
            <w:bCs w:val="0"/>
            <w:color w:val="auto"/>
            <w:sz w:val="22"/>
            <w:szCs w:val="22"/>
            <w:lang w:eastAsia="ru-RU"/>
          </w:rPr>
          <w:tab/>
        </w:r>
        <w:r w:rsidR="00C9644F">
          <w:rPr>
            <w:rStyle w:val="ad"/>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C9644F">
          <w:rPr>
            <w:rStyle w:val="ad"/>
            <w:webHidden/>
          </w:rPr>
          <w:tab/>
          <w:t>1</w:t>
        </w:r>
        <w:r w:rsidR="00C43F60">
          <w:rPr>
            <w:rStyle w:val="ad"/>
            <w:webHidden/>
          </w:rPr>
          <w:t>6</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31" w:anchor="_Toc5111990" w:history="1">
        <w:r w:rsidR="00C9644F">
          <w:rPr>
            <w:rStyle w:val="ad"/>
          </w:rPr>
          <w:t>20.</w:t>
        </w:r>
        <w:r w:rsidR="00C9644F">
          <w:rPr>
            <w:rStyle w:val="ad"/>
            <w:rFonts w:asciiTheme="minorHAnsi" w:eastAsiaTheme="minorEastAsia" w:hAnsiTheme="minorHAnsi" w:cstheme="minorBidi"/>
            <w:bCs w:val="0"/>
            <w:color w:val="auto"/>
            <w:sz w:val="22"/>
            <w:szCs w:val="22"/>
            <w:lang w:eastAsia="ru-RU"/>
          </w:rPr>
          <w:tab/>
        </w:r>
        <w:r w:rsidR="00C9644F">
          <w:rPr>
            <w:rStyle w:val="ad"/>
          </w:rPr>
          <w:t>Показатели доступности и качества Муниципальной услуги</w:t>
        </w:r>
        <w:r w:rsidR="00C9644F">
          <w:rPr>
            <w:rStyle w:val="ad"/>
            <w:webHidden/>
          </w:rPr>
          <w:tab/>
          <w:t>1</w:t>
        </w:r>
        <w:r w:rsidR="00C93AF6">
          <w:rPr>
            <w:rStyle w:val="ad"/>
            <w:webHidden/>
          </w:rPr>
          <w:t>7</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32" w:anchor="_Toc5111991" w:history="1">
        <w:r w:rsidR="00C9644F">
          <w:rPr>
            <w:rStyle w:val="ad"/>
          </w:rPr>
          <w:t>21.</w:t>
        </w:r>
        <w:r w:rsidR="00C9644F">
          <w:rPr>
            <w:rStyle w:val="ad"/>
            <w:rFonts w:asciiTheme="minorHAnsi" w:eastAsiaTheme="minorEastAsia" w:hAnsiTheme="minorHAnsi" w:cstheme="minorBidi"/>
            <w:bCs w:val="0"/>
            <w:color w:val="auto"/>
            <w:sz w:val="22"/>
            <w:szCs w:val="22"/>
            <w:lang w:eastAsia="ru-RU"/>
          </w:rPr>
          <w:tab/>
        </w:r>
        <w:r w:rsidR="00C9644F">
          <w:rPr>
            <w:rStyle w:val="ad"/>
          </w:rPr>
          <w:t>Требования к организации предоставления Муниципальной услуги в электронной форме</w:t>
        </w:r>
        <w:r w:rsidR="00C9644F">
          <w:rPr>
            <w:rStyle w:val="ad"/>
            <w:webHidden/>
          </w:rPr>
          <w:tab/>
          <w:t>1</w:t>
        </w:r>
        <w:r w:rsidR="00C93AF6">
          <w:rPr>
            <w:rStyle w:val="ad"/>
            <w:webHidden/>
          </w:rPr>
          <w:t>8</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33" w:anchor="_Toc5111992" w:history="1">
        <w:r w:rsidR="00C9644F">
          <w:rPr>
            <w:rStyle w:val="ad"/>
          </w:rPr>
          <w:t>22.</w:t>
        </w:r>
        <w:r w:rsidR="00C9644F">
          <w:rPr>
            <w:rStyle w:val="ad"/>
            <w:rFonts w:asciiTheme="minorHAnsi" w:eastAsiaTheme="minorEastAsia" w:hAnsiTheme="minorHAnsi" w:cstheme="minorBidi"/>
            <w:bCs w:val="0"/>
            <w:color w:val="auto"/>
            <w:sz w:val="22"/>
            <w:szCs w:val="22"/>
            <w:lang w:eastAsia="ru-RU"/>
          </w:rPr>
          <w:tab/>
        </w:r>
        <w:r w:rsidR="00C9644F">
          <w:rPr>
            <w:rStyle w:val="ad"/>
          </w:rPr>
          <w:t>Требования к организации предоставления Муниципальной услуги в МФЦ</w:t>
        </w:r>
        <w:r w:rsidR="00C9644F">
          <w:rPr>
            <w:rStyle w:val="ad"/>
            <w:webHidden/>
          </w:rPr>
          <w:tab/>
        </w:r>
        <w:r w:rsidR="00C93AF6">
          <w:rPr>
            <w:rStyle w:val="ad"/>
            <w:webHidden/>
          </w:rPr>
          <w:t>20</w:t>
        </w:r>
      </w:hyperlink>
    </w:p>
    <w:p w:rsidR="00C9644F" w:rsidRDefault="0091473D" w:rsidP="00C9644F">
      <w:pPr>
        <w:pStyle w:val="13"/>
        <w:rPr>
          <w:rFonts w:asciiTheme="minorHAnsi" w:eastAsiaTheme="minorEastAsia" w:hAnsiTheme="minorHAnsi" w:cstheme="minorBidi"/>
          <w:b/>
          <w:bCs w:val="0"/>
          <w:color w:val="auto"/>
          <w:sz w:val="22"/>
          <w:szCs w:val="22"/>
          <w:lang w:eastAsia="ru-RU"/>
        </w:rPr>
      </w:pPr>
      <w:hyperlink r:id="rId34" w:anchor="_Toc5111993" w:history="1">
        <w:r w:rsidR="00C9644F">
          <w:rPr>
            <w:rStyle w:val="ad"/>
            <w:b/>
          </w:rPr>
          <w:t>Состав, последовательность и сроки выполнения административных процедур, требования к порядку их выполнения</w:t>
        </w:r>
        <w:r w:rsidR="00C9644F">
          <w:rPr>
            <w:rStyle w:val="ad"/>
            <w:b/>
            <w:webHidden/>
          </w:rPr>
          <w:tab/>
        </w:r>
        <w:r w:rsidR="00C93AF6">
          <w:rPr>
            <w:rStyle w:val="ad"/>
            <w:b/>
            <w:webHidden/>
          </w:rPr>
          <w:t>21</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35" w:anchor="_Toc5111994" w:history="1">
        <w:r w:rsidR="00C9644F">
          <w:rPr>
            <w:rStyle w:val="ad"/>
          </w:rPr>
          <w:t>23.</w:t>
        </w:r>
        <w:r w:rsidR="00C9644F">
          <w:rPr>
            <w:rStyle w:val="ad"/>
            <w:rFonts w:asciiTheme="minorHAnsi" w:eastAsiaTheme="minorEastAsia" w:hAnsiTheme="minorHAnsi" w:cstheme="minorBidi"/>
            <w:bCs w:val="0"/>
            <w:color w:val="auto"/>
            <w:sz w:val="22"/>
            <w:szCs w:val="22"/>
            <w:lang w:eastAsia="ru-RU"/>
          </w:rPr>
          <w:tab/>
        </w:r>
        <w:r w:rsidR="00C9644F">
          <w:rPr>
            <w:rStyle w:val="ad"/>
          </w:rPr>
          <w:t>Состав, последовательность и сроки выполнения административных процедур (действий) при предоставлении Муниципальной услуги</w:t>
        </w:r>
        <w:r w:rsidR="00C9644F">
          <w:rPr>
            <w:rStyle w:val="ad"/>
            <w:webHidden/>
          </w:rPr>
          <w:tab/>
        </w:r>
        <w:r w:rsidR="00C93AF6">
          <w:rPr>
            <w:rStyle w:val="ad"/>
            <w:webHidden/>
          </w:rPr>
          <w:t>21</w:t>
        </w:r>
      </w:hyperlink>
    </w:p>
    <w:p w:rsidR="00C9644F" w:rsidRDefault="0091473D" w:rsidP="00C9644F">
      <w:pPr>
        <w:pStyle w:val="13"/>
        <w:rPr>
          <w:rFonts w:asciiTheme="minorHAnsi" w:eastAsiaTheme="minorEastAsia" w:hAnsiTheme="minorHAnsi" w:cstheme="minorBidi"/>
          <w:b/>
          <w:bCs w:val="0"/>
          <w:color w:val="auto"/>
          <w:sz w:val="22"/>
          <w:szCs w:val="22"/>
          <w:lang w:eastAsia="ru-RU"/>
        </w:rPr>
      </w:pPr>
      <w:hyperlink r:id="rId36" w:anchor="_Toc5111995" w:history="1">
        <w:r w:rsidR="00C9644F">
          <w:rPr>
            <w:rStyle w:val="ad"/>
            <w:b/>
          </w:rPr>
          <w:t>Порядок и формы контроля за исполнением Административного регламента предоставления Муниципальной услуги</w:t>
        </w:r>
        <w:r w:rsidR="00C9644F">
          <w:rPr>
            <w:rStyle w:val="ad"/>
            <w:b/>
            <w:webHidden/>
          </w:rPr>
          <w:tab/>
        </w:r>
        <w:r w:rsidR="00C93AF6">
          <w:rPr>
            <w:rStyle w:val="ad"/>
            <w:b/>
            <w:webHidden/>
          </w:rPr>
          <w:t>21</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37" w:anchor="_Toc5111996" w:history="1">
        <w:r w:rsidR="00C9644F">
          <w:rPr>
            <w:rStyle w:val="ad"/>
          </w:rPr>
          <w:t>24.</w:t>
        </w:r>
        <w:r w:rsidR="00C9644F">
          <w:rPr>
            <w:rStyle w:val="ad"/>
            <w:rFonts w:asciiTheme="minorHAnsi" w:eastAsiaTheme="minorEastAsia" w:hAnsiTheme="minorHAnsi" w:cstheme="minorBidi"/>
            <w:bCs w:val="0"/>
            <w:color w:val="auto"/>
            <w:sz w:val="22"/>
            <w:szCs w:val="22"/>
            <w:lang w:eastAsia="ru-RU"/>
          </w:rPr>
          <w:tab/>
        </w:r>
        <w:r w:rsidR="00C9644F">
          <w:rPr>
            <w:rStyle w:val="ad"/>
          </w:rPr>
          <w:t>Порядок осуществления текущего контроля за соблюдением и исполнением ответственными должностными лицами, муниципальными служащими, работниками Администрации, МФЦ положений Административного регламента и иных нормативных правовых актов, устанавливающих требования к предоставлению Муниципальной услуги</w:t>
        </w:r>
        <w:r w:rsidR="00C9644F">
          <w:rPr>
            <w:rStyle w:val="ad"/>
            <w:webHidden/>
          </w:rPr>
          <w:tab/>
        </w:r>
        <w:r w:rsidR="00C93AF6">
          <w:rPr>
            <w:rStyle w:val="ad"/>
            <w:webHidden/>
          </w:rPr>
          <w:t>21</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38" w:anchor="_Toc5111997" w:history="1">
        <w:r w:rsidR="00C9644F">
          <w:rPr>
            <w:rStyle w:val="ad"/>
          </w:rPr>
          <w:t>25.</w:t>
        </w:r>
        <w:r w:rsidR="00C9644F">
          <w:rPr>
            <w:rStyle w:val="ad"/>
            <w:rFonts w:asciiTheme="minorHAnsi" w:eastAsiaTheme="minorEastAsia" w:hAnsiTheme="minorHAnsi" w:cstheme="minorBidi"/>
            <w:bCs w:val="0"/>
            <w:color w:val="auto"/>
            <w:sz w:val="22"/>
            <w:szCs w:val="22"/>
            <w:lang w:eastAsia="ru-RU"/>
          </w:rPr>
          <w:tab/>
        </w:r>
        <w:r w:rsidR="00C9644F">
          <w:rPr>
            <w:rStyle w:val="ad"/>
          </w:rPr>
          <w:t>Порядок и периодичность осуществления плановых и внеплановых проверок полноты  и качества предоставления Муниципальной услуги</w:t>
        </w:r>
        <w:r w:rsidR="00C9644F">
          <w:rPr>
            <w:rStyle w:val="ad"/>
            <w:webHidden/>
          </w:rPr>
          <w:tab/>
        </w:r>
        <w:r w:rsidR="00C93AF6">
          <w:rPr>
            <w:rStyle w:val="ad"/>
            <w:webHidden/>
          </w:rPr>
          <w:t>22</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39" w:anchor="_Toc5111998" w:history="1">
        <w:r w:rsidR="00C9644F">
          <w:rPr>
            <w:rStyle w:val="ad"/>
          </w:rPr>
          <w:t>26.</w:t>
        </w:r>
        <w:r w:rsidR="00C9644F">
          <w:rPr>
            <w:rStyle w:val="ad"/>
            <w:rFonts w:asciiTheme="minorHAnsi" w:eastAsiaTheme="minorEastAsia" w:hAnsiTheme="minorHAnsi" w:cstheme="minorBidi"/>
            <w:bCs w:val="0"/>
            <w:color w:val="auto"/>
            <w:sz w:val="22"/>
            <w:szCs w:val="22"/>
            <w:lang w:eastAsia="ru-RU"/>
          </w:rPr>
          <w:tab/>
        </w:r>
        <w:r w:rsidR="00C9644F">
          <w:rPr>
            <w:rStyle w:val="ad"/>
          </w:rPr>
          <w:t>Ответственность должностных лиц, муниципальных гражданских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r w:rsidR="00C9644F">
          <w:rPr>
            <w:rStyle w:val="ad"/>
            <w:webHidden/>
          </w:rPr>
          <w:tab/>
        </w:r>
        <w:r w:rsidR="00C93AF6">
          <w:rPr>
            <w:rStyle w:val="ad"/>
            <w:webHidden/>
          </w:rPr>
          <w:t>22</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40" w:anchor="_Toc5111999" w:history="1">
        <w:r w:rsidR="00C9644F">
          <w:rPr>
            <w:rStyle w:val="ad"/>
          </w:rPr>
          <w:t>27.</w:t>
        </w:r>
        <w:r w:rsidR="00C9644F">
          <w:rPr>
            <w:rStyle w:val="ad"/>
            <w:rFonts w:asciiTheme="minorHAnsi" w:eastAsiaTheme="minorEastAsia" w:hAnsiTheme="minorHAnsi" w:cstheme="minorBidi"/>
            <w:bCs w:val="0"/>
            <w:color w:val="auto"/>
            <w:sz w:val="22"/>
            <w:szCs w:val="22"/>
            <w:lang w:eastAsia="ru-RU"/>
          </w:rPr>
          <w:tab/>
        </w:r>
        <w:r w:rsidR="00C9644F">
          <w:rPr>
            <w:rStyle w:val="ad"/>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C9644F">
          <w:rPr>
            <w:rStyle w:val="ad"/>
            <w:webHidden/>
          </w:rPr>
          <w:tab/>
        </w:r>
        <w:r w:rsidR="00C93AF6">
          <w:rPr>
            <w:rStyle w:val="ad"/>
            <w:webHidden/>
          </w:rPr>
          <w:t>22</w:t>
        </w:r>
      </w:hyperlink>
    </w:p>
    <w:p w:rsidR="00C9644F" w:rsidRDefault="0091473D" w:rsidP="00C9644F">
      <w:pPr>
        <w:pStyle w:val="13"/>
        <w:rPr>
          <w:rFonts w:asciiTheme="minorHAnsi" w:eastAsiaTheme="minorEastAsia" w:hAnsiTheme="minorHAnsi" w:cstheme="minorBidi"/>
          <w:b/>
          <w:bCs w:val="0"/>
          <w:color w:val="auto"/>
          <w:sz w:val="22"/>
          <w:szCs w:val="22"/>
          <w:lang w:eastAsia="ru-RU"/>
        </w:rPr>
      </w:pPr>
      <w:hyperlink r:id="rId41" w:anchor="_Toc5112000" w:history="1">
        <w:r w:rsidR="00C9644F">
          <w:rPr>
            <w:rStyle w:val="ad"/>
            <w:b/>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C9644F">
          <w:rPr>
            <w:rStyle w:val="ad"/>
            <w:b/>
            <w:webHidden/>
          </w:rPr>
          <w:tab/>
        </w:r>
        <w:r w:rsidR="00C93AF6">
          <w:rPr>
            <w:rStyle w:val="ad"/>
            <w:b/>
            <w:webHidden/>
          </w:rPr>
          <w:t>24</w:t>
        </w:r>
      </w:hyperlink>
    </w:p>
    <w:p w:rsidR="00C9644F" w:rsidRDefault="0091473D" w:rsidP="00C9644F">
      <w:pPr>
        <w:pStyle w:val="13"/>
        <w:rPr>
          <w:rFonts w:asciiTheme="minorHAnsi" w:eastAsiaTheme="minorEastAsia" w:hAnsiTheme="minorHAnsi" w:cstheme="minorBidi"/>
          <w:bCs w:val="0"/>
          <w:color w:val="auto"/>
          <w:sz w:val="22"/>
          <w:szCs w:val="22"/>
          <w:lang w:eastAsia="ru-RU"/>
        </w:rPr>
      </w:pPr>
      <w:hyperlink r:id="rId42" w:anchor="_Toc5112001" w:history="1">
        <w:r w:rsidR="00C9644F">
          <w:rPr>
            <w:rStyle w:val="ad"/>
          </w:rPr>
          <w:t>28.</w:t>
        </w:r>
        <w:r w:rsidR="00C9644F">
          <w:rPr>
            <w:rStyle w:val="ad"/>
            <w:rFonts w:asciiTheme="minorHAnsi" w:eastAsiaTheme="minorEastAsia" w:hAnsiTheme="minorHAnsi" w:cstheme="minorBidi"/>
            <w:bCs w:val="0"/>
            <w:color w:val="auto"/>
            <w:sz w:val="22"/>
            <w:szCs w:val="22"/>
            <w:lang w:eastAsia="ru-RU"/>
          </w:rPr>
          <w:tab/>
        </w:r>
        <w:r w:rsidR="00C9644F">
          <w:rPr>
            <w:rStyle w:val="ad"/>
          </w:rPr>
          <w:t>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 объединений и организаций</w:t>
        </w:r>
        <w:r w:rsidR="00C9644F">
          <w:rPr>
            <w:rStyle w:val="ad"/>
            <w:webHidden/>
          </w:rPr>
          <w:tab/>
        </w:r>
        <w:r w:rsidR="00C93AF6">
          <w:rPr>
            <w:rStyle w:val="ad"/>
            <w:webHidden/>
          </w:rPr>
          <w:t>24</w:t>
        </w:r>
      </w:hyperlink>
    </w:p>
    <w:p w:rsidR="00C9644F" w:rsidRDefault="00C9644F" w:rsidP="00C9644F">
      <w:pPr>
        <w:pStyle w:val="ConsPlusTitle"/>
        <w:jc w:val="center"/>
        <w:outlineLvl w:val="1"/>
        <w:rPr>
          <w:rFonts w:ascii="Times New Roman" w:hAnsi="Times New Roman" w:cs="Times New Roman"/>
        </w:rPr>
      </w:pPr>
      <w:r>
        <w:fldChar w:fldCharType="end"/>
      </w:r>
      <w:r>
        <w:rPr>
          <w:rFonts w:ascii="Times New Roman" w:hAnsi="Times New Roman" w:cs="Times New Roman"/>
        </w:rPr>
        <w:t>Приложение  1 к Административному регламенту…………………………………………………....</w:t>
      </w:r>
      <w:r w:rsidR="00C93AF6">
        <w:rPr>
          <w:rFonts w:ascii="Times New Roman" w:hAnsi="Times New Roman" w:cs="Times New Roman"/>
        </w:rPr>
        <w:t>3</w:t>
      </w:r>
      <w:r w:rsidR="003A2F8A">
        <w:rPr>
          <w:rFonts w:ascii="Times New Roman" w:hAnsi="Times New Roman" w:cs="Times New Roman"/>
        </w:rPr>
        <w:t>1</w:t>
      </w:r>
    </w:p>
    <w:p w:rsidR="00C9644F" w:rsidRDefault="00C9644F" w:rsidP="00C9644F">
      <w:pPr>
        <w:pStyle w:val="ConsPlusTitle"/>
        <w:jc w:val="both"/>
        <w:outlineLvl w:val="1"/>
        <w:rPr>
          <w:rFonts w:ascii="Times New Roman" w:hAnsi="Times New Roman" w:cs="Times New Roman"/>
        </w:rPr>
      </w:pPr>
      <w:r>
        <w:rPr>
          <w:rFonts w:ascii="Times New Roman" w:hAnsi="Times New Roman" w:cs="Times New Roman"/>
        </w:rPr>
        <w:t>Приложение  2 к Административному регламенту…………………………………………………....</w:t>
      </w:r>
      <w:r w:rsidR="00C93AF6">
        <w:rPr>
          <w:rFonts w:ascii="Times New Roman" w:hAnsi="Times New Roman" w:cs="Times New Roman"/>
        </w:rPr>
        <w:t>3</w:t>
      </w:r>
      <w:r w:rsidR="003A2F8A">
        <w:rPr>
          <w:rFonts w:ascii="Times New Roman" w:hAnsi="Times New Roman" w:cs="Times New Roman"/>
        </w:rPr>
        <w:t>3</w:t>
      </w:r>
    </w:p>
    <w:p w:rsidR="00C9644F" w:rsidRDefault="00C9644F" w:rsidP="00C9644F">
      <w:pPr>
        <w:pStyle w:val="ConsPlusTitle"/>
        <w:jc w:val="both"/>
        <w:outlineLvl w:val="1"/>
        <w:rPr>
          <w:rFonts w:ascii="Times New Roman" w:hAnsi="Times New Roman" w:cs="Times New Roman"/>
        </w:rPr>
      </w:pPr>
      <w:r>
        <w:rPr>
          <w:rFonts w:ascii="Times New Roman" w:hAnsi="Times New Roman" w:cs="Times New Roman"/>
        </w:rPr>
        <w:t>Приложение  3 к Административному регламенту……………………………………………………3</w:t>
      </w:r>
      <w:r w:rsidR="003A2F8A">
        <w:rPr>
          <w:rFonts w:ascii="Times New Roman" w:hAnsi="Times New Roman" w:cs="Times New Roman"/>
        </w:rPr>
        <w:t>5</w:t>
      </w:r>
    </w:p>
    <w:p w:rsidR="00C9644F" w:rsidRDefault="00C9644F" w:rsidP="00C9644F">
      <w:pPr>
        <w:pStyle w:val="ConsPlusTitle"/>
        <w:jc w:val="both"/>
        <w:outlineLvl w:val="1"/>
        <w:rPr>
          <w:rFonts w:ascii="Times New Roman" w:hAnsi="Times New Roman" w:cs="Times New Roman"/>
        </w:rPr>
      </w:pPr>
      <w:r>
        <w:rPr>
          <w:rFonts w:ascii="Times New Roman" w:hAnsi="Times New Roman" w:cs="Times New Roman"/>
        </w:rPr>
        <w:t>Приложение  4 к Административному регламенту…………………………………………………….3</w:t>
      </w:r>
      <w:r w:rsidR="003A2F8A">
        <w:rPr>
          <w:rFonts w:ascii="Times New Roman" w:hAnsi="Times New Roman" w:cs="Times New Roman"/>
        </w:rPr>
        <w:t>7</w:t>
      </w:r>
    </w:p>
    <w:p w:rsidR="00C9644F" w:rsidRPr="00C93AF6" w:rsidRDefault="00C93AF6">
      <w:pPr>
        <w:pStyle w:val="ConsPlusNormal"/>
        <w:jc w:val="both"/>
        <w:rPr>
          <w:rFonts w:ascii="Times New Roman" w:hAnsi="Times New Roman" w:cs="Times New Roman"/>
          <w:b/>
          <w:sz w:val="28"/>
          <w:szCs w:val="28"/>
        </w:rPr>
      </w:pPr>
      <w:r w:rsidRPr="00C93AF6">
        <w:rPr>
          <w:rFonts w:ascii="Times New Roman" w:hAnsi="Times New Roman" w:cs="Times New Roman"/>
          <w:b/>
        </w:rPr>
        <w:t>Приложение  5 к Административному регламенту</w:t>
      </w:r>
      <w:r>
        <w:rPr>
          <w:rFonts w:ascii="Times New Roman" w:hAnsi="Times New Roman" w:cs="Times New Roman"/>
          <w:b/>
        </w:rPr>
        <w:t>……………………………………………………</w:t>
      </w:r>
      <w:r w:rsidR="00231B53">
        <w:rPr>
          <w:rFonts w:ascii="Times New Roman" w:hAnsi="Times New Roman" w:cs="Times New Roman"/>
          <w:b/>
        </w:rPr>
        <w:t>.3</w:t>
      </w:r>
      <w:r w:rsidR="003A2F8A">
        <w:rPr>
          <w:rFonts w:ascii="Times New Roman" w:hAnsi="Times New Roman" w:cs="Times New Roman"/>
          <w:b/>
        </w:rPr>
        <w:t>8</w:t>
      </w:r>
    </w:p>
    <w:p w:rsidR="00C9644F" w:rsidRPr="00C93AF6" w:rsidRDefault="006E2603">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Приложение </w:t>
      </w:r>
      <w:r w:rsidR="00C93AF6">
        <w:rPr>
          <w:rFonts w:ascii="Times New Roman" w:hAnsi="Times New Roman" w:cs="Times New Roman"/>
          <w:b/>
          <w:sz w:val="24"/>
          <w:szCs w:val="24"/>
        </w:rPr>
        <w:t>6</w:t>
      </w:r>
      <w:r w:rsidR="00C93AF6" w:rsidRPr="00C93AF6">
        <w:rPr>
          <w:rFonts w:ascii="Times New Roman" w:hAnsi="Times New Roman" w:cs="Times New Roman"/>
          <w:b/>
          <w:sz w:val="24"/>
          <w:szCs w:val="24"/>
        </w:rPr>
        <w:t xml:space="preserve"> к Административному регламенту</w:t>
      </w:r>
      <w:r w:rsidR="00C93AF6">
        <w:rPr>
          <w:rFonts w:ascii="Times New Roman" w:hAnsi="Times New Roman" w:cs="Times New Roman"/>
          <w:b/>
          <w:sz w:val="24"/>
          <w:szCs w:val="24"/>
        </w:rPr>
        <w:t>…………………………………………</w:t>
      </w:r>
      <w:r w:rsidR="00231B53">
        <w:rPr>
          <w:rFonts w:ascii="Times New Roman" w:hAnsi="Times New Roman" w:cs="Times New Roman"/>
          <w:b/>
          <w:sz w:val="24"/>
          <w:szCs w:val="24"/>
        </w:rPr>
        <w:t>...4</w:t>
      </w:r>
      <w:r w:rsidR="00C53092">
        <w:rPr>
          <w:rFonts w:ascii="Times New Roman" w:hAnsi="Times New Roman" w:cs="Times New Roman"/>
          <w:b/>
          <w:sz w:val="24"/>
          <w:szCs w:val="24"/>
        </w:rPr>
        <w:t>1</w:t>
      </w:r>
    </w:p>
    <w:p w:rsidR="00C9644F" w:rsidRPr="00C93AF6" w:rsidRDefault="00C93AF6">
      <w:pPr>
        <w:pStyle w:val="ConsPlusNormal"/>
        <w:jc w:val="both"/>
        <w:rPr>
          <w:rFonts w:ascii="Times New Roman" w:hAnsi="Times New Roman" w:cs="Times New Roman"/>
          <w:b/>
          <w:sz w:val="28"/>
          <w:szCs w:val="28"/>
        </w:rPr>
      </w:pPr>
      <w:r w:rsidRPr="00C93AF6">
        <w:rPr>
          <w:rFonts w:ascii="Times New Roman" w:hAnsi="Times New Roman" w:cs="Times New Roman"/>
          <w:b/>
        </w:rPr>
        <w:t xml:space="preserve">Приложение  </w:t>
      </w:r>
      <w:r>
        <w:rPr>
          <w:rFonts w:ascii="Times New Roman" w:hAnsi="Times New Roman" w:cs="Times New Roman"/>
          <w:b/>
        </w:rPr>
        <w:t>7</w:t>
      </w:r>
      <w:r w:rsidRPr="00C93AF6">
        <w:rPr>
          <w:rFonts w:ascii="Times New Roman" w:hAnsi="Times New Roman" w:cs="Times New Roman"/>
          <w:b/>
        </w:rPr>
        <w:t xml:space="preserve"> к Административному регламенту</w:t>
      </w:r>
      <w:r>
        <w:rPr>
          <w:rFonts w:ascii="Times New Roman" w:hAnsi="Times New Roman" w:cs="Times New Roman"/>
          <w:b/>
        </w:rPr>
        <w:t>…………………………………………………….</w:t>
      </w:r>
      <w:r w:rsidR="00C53092">
        <w:rPr>
          <w:rFonts w:ascii="Times New Roman" w:hAnsi="Times New Roman" w:cs="Times New Roman"/>
          <w:b/>
        </w:rPr>
        <w:t>43</w:t>
      </w:r>
    </w:p>
    <w:p w:rsidR="00C9644F" w:rsidRPr="00C93AF6" w:rsidRDefault="00C93AF6">
      <w:pPr>
        <w:pStyle w:val="ConsPlusNormal"/>
        <w:jc w:val="both"/>
        <w:rPr>
          <w:rFonts w:ascii="Times New Roman" w:hAnsi="Times New Roman" w:cs="Times New Roman"/>
          <w:b/>
          <w:sz w:val="28"/>
          <w:szCs w:val="28"/>
        </w:rPr>
      </w:pPr>
      <w:r w:rsidRPr="00C93AF6">
        <w:rPr>
          <w:rFonts w:ascii="Times New Roman" w:hAnsi="Times New Roman" w:cs="Times New Roman"/>
          <w:b/>
        </w:rPr>
        <w:t xml:space="preserve">Приложение  </w:t>
      </w:r>
      <w:r>
        <w:rPr>
          <w:rFonts w:ascii="Times New Roman" w:hAnsi="Times New Roman" w:cs="Times New Roman"/>
          <w:b/>
        </w:rPr>
        <w:t>8</w:t>
      </w:r>
      <w:r w:rsidRPr="00C93AF6">
        <w:rPr>
          <w:rFonts w:ascii="Times New Roman" w:hAnsi="Times New Roman" w:cs="Times New Roman"/>
          <w:b/>
        </w:rPr>
        <w:t xml:space="preserve"> к Административному регламенту</w:t>
      </w:r>
      <w:r>
        <w:rPr>
          <w:rFonts w:ascii="Times New Roman" w:hAnsi="Times New Roman" w:cs="Times New Roman"/>
          <w:b/>
        </w:rPr>
        <w:t>……………………………………………………</w:t>
      </w:r>
      <w:r w:rsidR="00C53092">
        <w:rPr>
          <w:rFonts w:ascii="Times New Roman" w:hAnsi="Times New Roman" w:cs="Times New Roman"/>
          <w:b/>
        </w:rPr>
        <w:t>45</w:t>
      </w:r>
    </w:p>
    <w:p w:rsidR="00C9644F" w:rsidRDefault="00C9644F">
      <w:pPr>
        <w:pStyle w:val="ConsPlusNormal"/>
        <w:jc w:val="both"/>
        <w:rPr>
          <w:rFonts w:ascii="Times New Roman" w:hAnsi="Times New Roman" w:cs="Times New Roman"/>
          <w:sz w:val="28"/>
          <w:szCs w:val="28"/>
        </w:rPr>
      </w:pPr>
    </w:p>
    <w:p w:rsidR="00C9644F" w:rsidRDefault="00C9644F">
      <w:pPr>
        <w:pStyle w:val="ConsPlusNormal"/>
        <w:jc w:val="both"/>
        <w:rPr>
          <w:rFonts w:ascii="Times New Roman" w:hAnsi="Times New Roman" w:cs="Times New Roman"/>
          <w:sz w:val="28"/>
          <w:szCs w:val="28"/>
        </w:rPr>
      </w:pPr>
    </w:p>
    <w:p w:rsidR="00C9644F" w:rsidRDefault="00C9644F">
      <w:pPr>
        <w:pStyle w:val="ConsPlusNormal"/>
        <w:jc w:val="both"/>
        <w:rPr>
          <w:rFonts w:ascii="Times New Roman" w:hAnsi="Times New Roman" w:cs="Times New Roman"/>
          <w:sz w:val="28"/>
          <w:szCs w:val="28"/>
        </w:rPr>
      </w:pPr>
    </w:p>
    <w:p w:rsidR="00C9644F" w:rsidRDefault="00C9644F">
      <w:pPr>
        <w:pStyle w:val="ConsPlusNormal"/>
        <w:jc w:val="both"/>
        <w:rPr>
          <w:rFonts w:ascii="Times New Roman" w:hAnsi="Times New Roman" w:cs="Times New Roman"/>
          <w:sz w:val="28"/>
          <w:szCs w:val="28"/>
        </w:rPr>
      </w:pPr>
    </w:p>
    <w:p w:rsidR="00C9644F" w:rsidRDefault="00C9644F">
      <w:pPr>
        <w:pStyle w:val="ConsPlusNormal"/>
        <w:jc w:val="both"/>
        <w:rPr>
          <w:rFonts w:ascii="Times New Roman" w:hAnsi="Times New Roman" w:cs="Times New Roman"/>
          <w:sz w:val="28"/>
          <w:szCs w:val="28"/>
        </w:rPr>
      </w:pPr>
    </w:p>
    <w:p w:rsidR="00C9644F" w:rsidRDefault="00C9644F">
      <w:pPr>
        <w:pStyle w:val="ConsPlusNormal"/>
        <w:jc w:val="both"/>
        <w:rPr>
          <w:rFonts w:ascii="Times New Roman" w:hAnsi="Times New Roman" w:cs="Times New Roman"/>
          <w:sz w:val="28"/>
          <w:szCs w:val="28"/>
        </w:rPr>
      </w:pPr>
    </w:p>
    <w:p w:rsidR="00C9644F" w:rsidRDefault="00C9644F">
      <w:pPr>
        <w:pStyle w:val="ConsPlusNormal"/>
        <w:jc w:val="both"/>
        <w:rPr>
          <w:rFonts w:ascii="Times New Roman" w:hAnsi="Times New Roman" w:cs="Times New Roman"/>
          <w:sz w:val="28"/>
          <w:szCs w:val="28"/>
        </w:rPr>
      </w:pPr>
    </w:p>
    <w:p w:rsidR="00C9644F" w:rsidRDefault="00C9644F">
      <w:pPr>
        <w:pStyle w:val="ConsPlusNormal"/>
        <w:jc w:val="both"/>
        <w:rPr>
          <w:rFonts w:ascii="Times New Roman" w:hAnsi="Times New Roman" w:cs="Times New Roman"/>
          <w:sz w:val="28"/>
          <w:szCs w:val="28"/>
        </w:rPr>
      </w:pPr>
    </w:p>
    <w:p w:rsidR="001654AB" w:rsidRDefault="001654AB">
      <w:pPr>
        <w:pStyle w:val="ConsPlusNormal"/>
        <w:jc w:val="both"/>
        <w:rPr>
          <w:rFonts w:ascii="Times New Roman" w:hAnsi="Times New Roman" w:cs="Times New Roman"/>
          <w:sz w:val="28"/>
          <w:szCs w:val="28"/>
        </w:rPr>
      </w:pPr>
    </w:p>
    <w:p w:rsidR="001654AB" w:rsidRDefault="001654AB">
      <w:pPr>
        <w:pStyle w:val="ConsPlusNormal"/>
        <w:jc w:val="both"/>
        <w:rPr>
          <w:rFonts w:ascii="Times New Roman" w:hAnsi="Times New Roman" w:cs="Times New Roman"/>
          <w:sz w:val="28"/>
          <w:szCs w:val="28"/>
        </w:rPr>
      </w:pPr>
    </w:p>
    <w:p w:rsidR="001654AB" w:rsidRDefault="001654AB">
      <w:pPr>
        <w:pStyle w:val="ConsPlusNormal"/>
        <w:jc w:val="both"/>
        <w:rPr>
          <w:rFonts w:ascii="Times New Roman" w:hAnsi="Times New Roman" w:cs="Times New Roman"/>
          <w:sz w:val="28"/>
          <w:szCs w:val="28"/>
        </w:rPr>
      </w:pPr>
    </w:p>
    <w:p w:rsidR="00C9644F" w:rsidRDefault="00C9644F">
      <w:pPr>
        <w:pStyle w:val="ConsPlusNormal"/>
        <w:jc w:val="both"/>
        <w:rPr>
          <w:rFonts w:ascii="Times New Roman" w:hAnsi="Times New Roman" w:cs="Times New Roman"/>
          <w:sz w:val="28"/>
          <w:szCs w:val="28"/>
        </w:rPr>
      </w:pPr>
    </w:p>
    <w:p w:rsidR="00990312" w:rsidRDefault="00990312">
      <w:pPr>
        <w:pStyle w:val="ConsPlusNormal"/>
        <w:jc w:val="both"/>
        <w:rPr>
          <w:rFonts w:ascii="Times New Roman" w:hAnsi="Times New Roman" w:cs="Times New Roman"/>
          <w:sz w:val="28"/>
          <w:szCs w:val="28"/>
        </w:rPr>
      </w:pPr>
    </w:p>
    <w:p w:rsidR="00C9644F" w:rsidRDefault="00C9644F">
      <w:pPr>
        <w:pStyle w:val="ConsPlusNormal"/>
        <w:jc w:val="both"/>
        <w:rPr>
          <w:rFonts w:ascii="Times New Roman" w:hAnsi="Times New Roman" w:cs="Times New Roman"/>
          <w:sz w:val="28"/>
          <w:szCs w:val="28"/>
        </w:rPr>
      </w:pPr>
    </w:p>
    <w:p w:rsidR="00231B53" w:rsidRDefault="00231B53">
      <w:pPr>
        <w:pStyle w:val="ConsPlusNormal"/>
        <w:jc w:val="both"/>
        <w:rPr>
          <w:rFonts w:ascii="Times New Roman" w:hAnsi="Times New Roman" w:cs="Times New Roman"/>
          <w:sz w:val="28"/>
          <w:szCs w:val="28"/>
        </w:rPr>
      </w:pPr>
    </w:p>
    <w:p w:rsidR="00C43F60" w:rsidRPr="008228CF" w:rsidRDefault="00C43F60">
      <w:pPr>
        <w:pStyle w:val="ConsPlusNormal"/>
        <w:jc w:val="both"/>
        <w:rPr>
          <w:rFonts w:ascii="Times New Roman" w:hAnsi="Times New Roman" w:cs="Times New Roman"/>
          <w:sz w:val="28"/>
          <w:szCs w:val="28"/>
        </w:rPr>
      </w:pPr>
    </w:p>
    <w:p w:rsidR="008228CF" w:rsidRPr="008228CF" w:rsidRDefault="008228CF">
      <w:pPr>
        <w:pStyle w:val="ConsPlusTitle"/>
        <w:jc w:val="center"/>
        <w:outlineLvl w:val="1"/>
        <w:rPr>
          <w:rFonts w:ascii="Times New Roman" w:hAnsi="Times New Roman" w:cs="Times New Roman"/>
          <w:sz w:val="28"/>
          <w:szCs w:val="28"/>
        </w:rPr>
      </w:pPr>
      <w:r w:rsidRPr="008228CF">
        <w:rPr>
          <w:rFonts w:ascii="Times New Roman" w:hAnsi="Times New Roman" w:cs="Times New Roman"/>
          <w:sz w:val="28"/>
          <w:szCs w:val="28"/>
        </w:rPr>
        <w:t>Термины и определения</w:t>
      </w:r>
    </w:p>
    <w:p w:rsidR="008228CF" w:rsidRPr="008228CF" w:rsidRDefault="008228CF">
      <w:pPr>
        <w:pStyle w:val="ConsPlusNormal"/>
        <w:jc w:val="both"/>
        <w:rPr>
          <w:rFonts w:ascii="Times New Roman" w:hAnsi="Times New Roman" w:cs="Times New Roman"/>
          <w:sz w:val="28"/>
          <w:szCs w:val="28"/>
        </w:rPr>
      </w:pPr>
    </w:p>
    <w:p w:rsidR="008228CF" w:rsidRPr="008228CF" w:rsidRDefault="0091473D">
      <w:pPr>
        <w:pStyle w:val="ConsPlusNormal"/>
        <w:ind w:firstLine="540"/>
        <w:jc w:val="both"/>
        <w:rPr>
          <w:rFonts w:ascii="Times New Roman" w:hAnsi="Times New Roman" w:cs="Times New Roman"/>
          <w:sz w:val="28"/>
          <w:szCs w:val="28"/>
        </w:rPr>
      </w:pPr>
      <w:hyperlink w:anchor="P478" w:history="1">
        <w:r w:rsidR="008228CF" w:rsidRPr="008228CF">
          <w:rPr>
            <w:rFonts w:ascii="Times New Roman" w:hAnsi="Times New Roman" w:cs="Times New Roman"/>
            <w:sz w:val="28"/>
            <w:szCs w:val="28"/>
          </w:rPr>
          <w:t>Термины</w:t>
        </w:r>
      </w:hyperlink>
      <w:r w:rsidR="008228CF" w:rsidRPr="008228CF">
        <w:rPr>
          <w:rFonts w:ascii="Times New Roman" w:hAnsi="Times New Roman" w:cs="Times New Roman"/>
          <w:sz w:val="28"/>
          <w:szCs w:val="28"/>
        </w:rPr>
        <w:t xml:space="preserve"> и определения, используемые в </w:t>
      </w:r>
      <w:r w:rsidR="001654AB">
        <w:rPr>
          <w:rFonts w:ascii="Times New Roman" w:hAnsi="Times New Roman" w:cs="Times New Roman"/>
          <w:sz w:val="28"/>
          <w:szCs w:val="28"/>
        </w:rPr>
        <w:t>А</w:t>
      </w:r>
      <w:r w:rsidR="008228CF" w:rsidRPr="008228CF">
        <w:rPr>
          <w:rFonts w:ascii="Times New Roman" w:hAnsi="Times New Roman" w:cs="Times New Roman"/>
          <w:sz w:val="28"/>
          <w:szCs w:val="28"/>
        </w:rPr>
        <w:t>дминистративном регламенте</w:t>
      </w:r>
      <w:r w:rsidR="001654AB">
        <w:rPr>
          <w:rFonts w:ascii="Times New Roman" w:hAnsi="Times New Roman" w:cs="Times New Roman"/>
          <w:sz w:val="28"/>
          <w:szCs w:val="28"/>
        </w:rPr>
        <w:t xml:space="preserve"> по </w:t>
      </w:r>
      <w:r w:rsidR="008228CF" w:rsidRPr="008228CF">
        <w:rPr>
          <w:rFonts w:ascii="Times New Roman" w:hAnsi="Times New Roman" w:cs="Times New Roman"/>
          <w:sz w:val="28"/>
          <w:szCs w:val="28"/>
        </w:rPr>
        <w:t xml:space="preserve"> предо</w:t>
      </w:r>
      <w:r w:rsidR="008228CF">
        <w:rPr>
          <w:rFonts w:ascii="Times New Roman" w:hAnsi="Times New Roman" w:cs="Times New Roman"/>
          <w:sz w:val="28"/>
          <w:szCs w:val="28"/>
        </w:rPr>
        <w:t>ставлени</w:t>
      </w:r>
      <w:r w:rsidR="001654AB">
        <w:rPr>
          <w:rFonts w:ascii="Times New Roman" w:hAnsi="Times New Roman" w:cs="Times New Roman"/>
          <w:sz w:val="28"/>
          <w:szCs w:val="28"/>
        </w:rPr>
        <w:t>ю</w:t>
      </w:r>
      <w:r w:rsidR="008228CF">
        <w:rPr>
          <w:rFonts w:ascii="Times New Roman" w:hAnsi="Times New Roman" w:cs="Times New Roman"/>
          <w:sz w:val="28"/>
          <w:szCs w:val="28"/>
        </w:rPr>
        <w:t xml:space="preserve"> </w:t>
      </w:r>
      <w:r w:rsidR="001654AB">
        <w:rPr>
          <w:rFonts w:ascii="Times New Roman" w:hAnsi="Times New Roman" w:cs="Times New Roman"/>
          <w:sz w:val="28"/>
          <w:szCs w:val="28"/>
        </w:rPr>
        <w:t>М</w:t>
      </w:r>
      <w:r w:rsidR="008228CF">
        <w:rPr>
          <w:rFonts w:ascii="Times New Roman" w:hAnsi="Times New Roman" w:cs="Times New Roman"/>
          <w:sz w:val="28"/>
          <w:szCs w:val="28"/>
        </w:rPr>
        <w:t xml:space="preserve">униципальной услуги </w:t>
      </w:r>
      <w:r w:rsidR="008228CF" w:rsidRPr="008228CF">
        <w:rPr>
          <w:rFonts w:ascii="Times New Roman" w:hAnsi="Times New Roman" w:cs="Times New Roman"/>
          <w:bCs/>
          <w:sz w:val="28"/>
          <w:szCs w:val="28"/>
        </w:rPr>
        <w:t xml:space="preserve">«Предоставление жилых помещений специализированного жилищного фонда </w:t>
      </w:r>
      <w:r w:rsidR="00207ABF">
        <w:rPr>
          <w:rFonts w:ascii="Times New Roman" w:hAnsi="Times New Roman" w:cs="Times New Roman"/>
          <w:bCs/>
          <w:sz w:val="28"/>
          <w:szCs w:val="28"/>
        </w:rPr>
        <w:t>городского</w:t>
      </w:r>
      <w:r w:rsidR="00F24E3D">
        <w:rPr>
          <w:rFonts w:ascii="Times New Roman" w:hAnsi="Times New Roman" w:cs="Times New Roman"/>
          <w:bCs/>
          <w:sz w:val="28"/>
          <w:szCs w:val="28"/>
        </w:rPr>
        <w:t xml:space="preserve"> округа</w:t>
      </w:r>
      <w:r w:rsidR="008228CF" w:rsidRPr="008228CF">
        <w:rPr>
          <w:rFonts w:ascii="Times New Roman" w:hAnsi="Times New Roman" w:cs="Times New Roman"/>
          <w:bCs/>
          <w:sz w:val="28"/>
          <w:szCs w:val="28"/>
        </w:rPr>
        <w:t xml:space="preserve"> Фрязино Московской области» </w:t>
      </w:r>
      <w:r w:rsidR="008228CF" w:rsidRPr="008228CF">
        <w:rPr>
          <w:rFonts w:ascii="Times New Roman" w:hAnsi="Times New Roman" w:cs="Times New Roman"/>
          <w:sz w:val="28"/>
          <w:szCs w:val="28"/>
        </w:rPr>
        <w:t xml:space="preserve"> (далее - Административный регламент), указаны в приложении 1 к настоящему Административному регламенту.</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Title"/>
        <w:jc w:val="center"/>
        <w:outlineLvl w:val="1"/>
        <w:rPr>
          <w:rFonts w:ascii="Times New Roman" w:hAnsi="Times New Roman" w:cs="Times New Roman"/>
          <w:sz w:val="28"/>
          <w:szCs w:val="28"/>
        </w:rPr>
      </w:pPr>
      <w:r w:rsidRPr="008228CF">
        <w:rPr>
          <w:rFonts w:ascii="Times New Roman" w:hAnsi="Times New Roman" w:cs="Times New Roman"/>
          <w:sz w:val="28"/>
          <w:szCs w:val="28"/>
        </w:rPr>
        <w:t>Общие положения</w:t>
      </w:r>
    </w:p>
    <w:p w:rsidR="008228CF" w:rsidRPr="008228CF" w:rsidRDefault="008228CF">
      <w:pPr>
        <w:pStyle w:val="ConsPlusNormal"/>
        <w:jc w:val="both"/>
        <w:rPr>
          <w:rFonts w:ascii="Times New Roman" w:hAnsi="Times New Roman" w:cs="Times New Roman"/>
          <w:sz w:val="28"/>
          <w:szCs w:val="28"/>
        </w:rPr>
      </w:pPr>
    </w:p>
    <w:p w:rsidR="008228CF" w:rsidRPr="008228CF" w:rsidRDefault="00DA0178">
      <w:pPr>
        <w:pStyle w:val="ConsPlusTitle"/>
        <w:jc w:val="center"/>
        <w:outlineLvl w:val="2"/>
        <w:rPr>
          <w:rFonts w:ascii="Times New Roman" w:hAnsi="Times New Roman" w:cs="Times New Roman"/>
          <w:i/>
          <w:sz w:val="28"/>
          <w:szCs w:val="28"/>
        </w:rPr>
      </w:pPr>
      <w:r>
        <w:rPr>
          <w:rFonts w:ascii="Times New Roman" w:hAnsi="Times New Roman" w:cs="Times New Roman"/>
          <w:i/>
          <w:sz w:val="28"/>
          <w:szCs w:val="28"/>
        </w:rPr>
        <w:t>1.</w:t>
      </w:r>
      <w:r w:rsidR="008228CF" w:rsidRPr="008228CF">
        <w:rPr>
          <w:rFonts w:ascii="Times New Roman" w:hAnsi="Times New Roman" w:cs="Times New Roman"/>
          <w:i/>
          <w:sz w:val="28"/>
          <w:szCs w:val="28"/>
        </w:rPr>
        <w:t xml:space="preserve"> Предмет регулирования Административного регламента</w:t>
      </w:r>
    </w:p>
    <w:p w:rsidR="008228CF" w:rsidRPr="008228CF" w:rsidRDefault="008228CF">
      <w:pPr>
        <w:pStyle w:val="ConsPlusTitle"/>
        <w:jc w:val="center"/>
        <w:rPr>
          <w:rFonts w:ascii="Times New Roman" w:hAnsi="Times New Roman" w:cs="Times New Roman"/>
          <w:i/>
          <w:sz w:val="28"/>
          <w:szCs w:val="28"/>
        </w:rPr>
      </w:pPr>
      <w:r w:rsidRPr="008228CF">
        <w:rPr>
          <w:rFonts w:ascii="Times New Roman" w:hAnsi="Times New Roman" w:cs="Times New Roman"/>
          <w:i/>
          <w:sz w:val="28"/>
          <w:szCs w:val="28"/>
        </w:rPr>
        <w:t>предоставления 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Pr="00FD2115" w:rsidRDefault="008A149D" w:rsidP="008228CF">
      <w:pPr>
        <w:numPr>
          <w:ilvl w:val="0"/>
          <w:numId w:val="1"/>
        </w:numPr>
        <w:tabs>
          <w:tab w:val="num" w:pos="0"/>
          <w:tab w:val="left" w:pos="993"/>
        </w:tabs>
        <w:autoSpaceDE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8228CF" w:rsidRPr="008228CF">
        <w:rPr>
          <w:rFonts w:ascii="Times New Roman" w:hAnsi="Times New Roman" w:cs="Times New Roman"/>
          <w:sz w:val="28"/>
          <w:szCs w:val="28"/>
        </w:rPr>
        <w:t xml:space="preserve"> </w:t>
      </w:r>
      <w:r w:rsidR="008228CF" w:rsidRPr="00FD2115">
        <w:rPr>
          <w:rFonts w:ascii="Times New Roman" w:hAnsi="Times New Roman" w:cs="Times New Roman"/>
          <w:sz w:val="28"/>
          <w:szCs w:val="28"/>
        </w:rPr>
        <w:t xml:space="preserve">Административный регламент устанавливает стандарт предоставления </w:t>
      </w:r>
      <w:r w:rsidR="001654AB">
        <w:rPr>
          <w:rFonts w:ascii="Times New Roman" w:hAnsi="Times New Roman" w:cs="Times New Roman"/>
          <w:sz w:val="28"/>
          <w:szCs w:val="28"/>
        </w:rPr>
        <w:t>М</w:t>
      </w:r>
      <w:r w:rsidR="008228CF" w:rsidRPr="00FD2115">
        <w:rPr>
          <w:rFonts w:ascii="Times New Roman" w:hAnsi="Times New Roman" w:cs="Times New Roman"/>
          <w:sz w:val="28"/>
          <w:szCs w:val="28"/>
        </w:rPr>
        <w:t xml:space="preserve">униципальной услуги по приему документов на получение жилых помещений специализированного жилищного фонда </w:t>
      </w:r>
      <w:r w:rsidR="001654AB">
        <w:rPr>
          <w:rFonts w:ascii="Times New Roman" w:hAnsi="Times New Roman" w:cs="Times New Roman"/>
          <w:sz w:val="28"/>
          <w:szCs w:val="28"/>
        </w:rPr>
        <w:t>г</w:t>
      </w:r>
      <w:r w:rsidR="00207ABF">
        <w:rPr>
          <w:rFonts w:ascii="Times New Roman" w:hAnsi="Times New Roman" w:cs="Times New Roman"/>
          <w:sz w:val="28"/>
          <w:szCs w:val="28"/>
        </w:rPr>
        <w:t>ородского</w:t>
      </w:r>
      <w:r w:rsidR="00F24E3D">
        <w:rPr>
          <w:rFonts w:ascii="Times New Roman" w:hAnsi="Times New Roman" w:cs="Times New Roman"/>
          <w:sz w:val="28"/>
          <w:szCs w:val="28"/>
        </w:rPr>
        <w:t xml:space="preserve"> округа</w:t>
      </w:r>
      <w:r w:rsidR="008228CF" w:rsidRPr="00FD2115">
        <w:rPr>
          <w:rFonts w:ascii="Times New Roman" w:hAnsi="Times New Roman" w:cs="Times New Roman"/>
          <w:sz w:val="28"/>
          <w:szCs w:val="28"/>
        </w:rPr>
        <w:t xml:space="preserve"> Фрязино Московской области, включающего в себя служебные жилые помещения, жилые помещения в общежитиях, жилые помещения маневренного фонда (далее - Муниципальная услуга), и выдаче результатов ее рассмотрения,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Муниципальном учреждении «Многофункциональный центр предоставления государственных и муниципальных услуг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8228CF" w:rsidRPr="00FD2115">
        <w:rPr>
          <w:rFonts w:ascii="Times New Roman" w:hAnsi="Times New Roman" w:cs="Times New Roman"/>
          <w:sz w:val="28"/>
          <w:szCs w:val="28"/>
        </w:rPr>
        <w:t xml:space="preserve"> Фрязино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8228CF">
        <w:rPr>
          <w:rFonts w:ascii="Times New Roman" w:hAnsi="Times New Roman" w:cs="Times New Roman"/>
          <w:sz w:val="28"/>
          <w:szCs w:val="28"/>
        </w:rPr>
        <w:t xml:space="preserve">должностных лиц </w:t>
      </w:r>
      <w:r w:rsidR="008228CF" w:rsidRPr="00FD2115">
        <w:rPr>
          <w:rFonts w:ascii="Times New Roman" w:hAnsi="Times New Roman" w:cs="Times New Roman"/>
          <w:sz w:val="28"/>
          <w:szCs w:val="28"/>
        </w:rPr>
        <w:t xml:space="preserve">администрации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8228CF" w:rsidRPr="00FD2115">
        <w:rPr>
          <w:rFonts w:ascii="Times New Roman" w:hAnsi="Times New Roman" w:cs="Times New Roman"/>
          <w:sz w:val="28"/>
          <w:szCs w:val="28"/>
        </w:rPr>
        <w:t xml:space="preserve"> Фрязино</w:t>
      </w:r>
      <w:r w:rsidR="008228CF">
        <w:rPr>
          <w:rFonts w:ascii="Times New Roman" w:hAnsi="Times New Roman" w:cs="Times New Roman"/>
          <w:sz w:val="28"/>
          <w:szCs w:val="28"/>
        </w:rPr>
        <w:t xml:space="preserve"> </w:t>
      </w:r>
      <w:r w:rsidR="008228CF" w:rsidRPr="00FD2115">
        <w:rPr>
          <w:rFonts w:ascii="Times New Roman" w:hAnsi="Times New Roman" w:cs="Times New Roman"/>
          <w:sz w:val="28"/>
          <w:szCs w:val="28"/>
        </w:rPr>
        <w:t xml:space="preserve">Московской области (далее - Администрация), </w:t>
      </w:r>
      <w:r w:rsidR="008228CF">
        <w:rPr>
          <w:rFonts w:ascii="Times New Roman" w:hAnsi="Times New Roman" w:cs="Times New Roman"/>
          <w:sz w:val="28"/>
          <w:szCs w:val="28"/>
        </w:rPr>
        <w:t xml:space="preserve">должностных лиц, муниципальных служащих, работников Комитета по управлению имуществом и жилищным вопросам администрации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8228CF">
        <w:rPr>
          <w:rFonts w:ascii="Times New Roman" w:hAnsi="Times New Roman" w:cs="Times New Roman"/>
          <w:sz w:val="28"/>
          <w:szCs w:val="28"/>
        </w:rPr>
        <w:t xml:space="preserve"> Фрязино (далее </w:t>
      </w:r>
      <w:r w:rsidR="005C206D">
        <w:rPr>
          <w:rFonts w:ascii="Times New Roman" w:hAnsi="Times New Roman" w:cs="Times New Roman"/>
          <w:sz w:val="28"/>
          <w:szCs w:val="28"/>
        </w:rPr>
        <w:t xml:space="preserve">- </w:t>
      </w:r>
      <w:r w:rsidR="008228CF">
        <w:rPr>
          <w:rFonts w:ascii="Times New Roman" w:hAnsi="Times New Roman" w:cs="Times New Roman"/>
          <w:sz w:val="28"/>
          <w:szCs w:val="28"/>
        </w:rPr>
        <w:t>КУИЖВ), работников МФЦ.</w:t>
      </w:r>
    </w:p>
    <w:p w:rsidR="008228CF" w:rsidRPr="008228CF" w:rsidRDefault="008A149D" w:rsidP="008228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228CF" w:rsidRPr="008228CF">
        <w:rPr>
          <w:rFonts w:ascii="Times New Roman" w:hAnsi="Times New Roman" w:cs="Times New Roman"/>
          <w:sz w:val="28"/>
          <w:szCs w:val="28"/>
        </w:rPr>
        <w:t xml:space="preserve">2. Административный регламент определяет порядок взаимодействия между Администрацией, </w:t>
      </w:r>
      <w:r w:rsidR="008228CF">
        <w:rPr>
          <w:rFonts w:ascii="Times New Roman" w:hAnsi="Times New Roman" w:cs="Times New Roman"/>
          <w:sz w:val="28"/>
          <w:szCs w:val="28"/>
        </w:rPr>
        <w:t>КУИЖВ</w:t>
      </w:r>
      <w:r w:rsidR="008228CF" w:rsidRPr="008228CF">
        <w:rPr>
          <w:rFonts w:ascii="Times New Roman" w:hAnsi="Times New Roman" w:cs="Times New Roman"/>
          <w:sz w:val="28"/>
          <w:szCs w:val="28"/>
        </w:rPr>
        <w:t>, МФЦ и физическими лицами при предоставлении 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Title"/>
        <w:jc w:val="center"/>
        <w:outlineLvl w:val="2"/>
        <w:rPr>
          <w:rFonts w:ascii="Times New Roman" w:hAnsi="Times New Roman" w:cs="Times New Roman"/>
          <w:i/>
          <w:sz w:val="28"/>
          <w:szCs w:val="28"/>
        </w:rPr>
      </w:pPr>
      <w:r w:rsidRPr="008228CF">
        <w:rPr>
          <w:rFonts w:ascii="Times New Roman" w:hAnsi="Times New Roman" w:cs="Times New Roman"/>
          <w:i/>
          <w:sz w:val="28"/>
          <w:szCs w:val="28"/>
        </w:rPr>
        <w:t>2. Лица, имеющие право на получение 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ind w:firstLine="540"/>
        <w:jc w:val="both"/>
        <w:rPr>
          <w:rFonts w:ascii="Times New Roman" w:hAnsi="Times New Roman" w:cs="Times New Roman"/>
          <w:sz w:val="28"/>
          <w:szCs w:val="28"/>
        </w:rPr>
      </w:pPr>
      <w:bookmarkStart w:id="0" w:name="P51"/>
      <w:bookmarkEnd w:id="0"/>
      <w:r w:rsidRPr="008228CF">
        <w:rPr>
          <w:rFonts w:ascii="Times New Roman" w:hAnsi="Times New Roman" w:cs="Times New Roman"/>
          <w:sz w:val="28"/>
          <w:szCs w:val="28"/>
        </w:rPr>
        <w:t>2.1. Лицами, имеющими право на получение Муниципальной услуги, являются</w:t>
      </w:r>
      <w:r w:rsidR="00207ABF">
        <w:rPr>
          <w:rFonts w:ascii="Times New Roman" w:hAnsi="Times New Roman" w:cs="Times New Roman"/>
          <w:sz w:val="28"/>
          <w:szCs w:val="28"/>
        </w:rPr>
        <w:t xml:space="preserve"> граждане</w:t>
      </w:r>
      <w:r w:rsidRPr="008228CF">
        <w:rPr>
          <w:rFonts w:ascii="Times New Roman" w:hAnsi="Times New Roman" w:cs="Times New Roman"/>
          <w:sz w:val="28"/>
          <w:szCs w:val="28"/>
        </w:rPr>
        <w:t xml:space="preserve"> (далее - Заявитель):</w:t>
      </w:r>
    </w:p>
    <w:p w:rsid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1) получателями служебных жилых помещений являются граждане, не имеющие жилого помещения на территории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Московской области</w:t>
      </w:r>
      <w:r w:rsidRPr="008228CF">
        <w:rPr>
          <w:rFonts w:ascii="Times New Roman" w:hAnsi="Times New Roman" w:cs="Times New Roman"/>
          <w:sz w:val="28"/>
          <w:szCs w:val="28"/>
        </w:rPr>
        <w:t xml:space="preserve">, но осуществляющие свою трудовую деятельность в казенном, бюджетном учреждениях, в муниципальном унитарном предприятии, расположенных на территории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w:t>
      </w:r>
      <w:r w:rsidRPr="008228CF">
        <w:rPr>
          <w:rFonts w:ascii="Times New Roman" w:hAnsi="Times New Roman" w:cs="Times New Roman"/>
          <w:sz w:val="28"/>
          <w:szCs w:val="28"/>
        </w:rPr>
        <w:t xml:space="preserve">, и обратившиеся в </w:t>
      </w:r>
      <w:r w:rsidRPr="008228CF">
        <w:rPr>
          <w:rFonts w:ascii="Times New Roman" w:hAnsi="Times New Roman" w:cs="Times New Roman"/>
          <w:sz w:val="28"/>
          <w:szCs w:val="28"/>
        </w:rPr>
        <w:lastRenderedPageBreak/>
        <w:t xml:space="preserve">Администрацию с заявлением на имя </w:t>
      </w:r>
      <w:r w:rsidR="005C206D">
        <w:rPr>
          <w:rFonts w:ascii="Times New Roman" w:hAnsi="Times New Roman" w:cs="Times New Roman"/>
          <w:sz w:val="28"/>
          <w:szCs w:val="28"/>
        </w:rPr>
        <w:t>Г</w:t>
      </w:r>
      <w:r w:rsidRPr="008228CF">
        <w:rPr>
          <w:rFonts w:ascii="Times New Roman" w:hAnsi="Times New Roman" w:cs="Times New Roman"/>
          <w:sz w:val="28"/>
          <w:szCs w:val="28"/>
        </w:rPr>
        <w:t xml:space="preserve">лавы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w:t>
      </w:r>
      <w:r w:rsidRPr="008228CF">
        <w:rPr>
          <w:rFonts w:ascii="Times New Roman" w:hAnsi="Times New Roman" w:cs="Times New Roman"/>
          <w:sz w:val="28"/>
          <w:szCs w:val="28"/>
        </w:rPr>
        <w:t>о предоставлении Муниципальной услуги. Служебное помещение предоставляется Заявителю на период трудовых отношений</w:t>
      </w:r>
      <w:r w:rsidR="005C206D">
        <w:rPr>
          <w:rFonts w:ascii="Times New Roman" w:hAnsi="Times New Roman" w:cs="Times New Roman"/>
          <w:sz w:val="28"/>
          <w:szCs w:val="28"/>
        </w:rPr>
        <w:t>;</w:t>
      </w:r>
    </w:p>
    <w:p w:rsid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2) получателями жилых помещений в общежитиях являются граждане, не имеющие жилого помещения на территории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Московской области</w:t>
      </w:r>
      <w:r w:rsidRPr="008228CF">
        <w:rPr>
          <w:rFonts w:ascii="Times New Roman" w:hAnsi="Times New Roman" w:cs="Times New Roman"/>
          <w:sz w:val="28"/>
          <w:szCs w:val="28"/>
        </w:rPr>
        <w:t xml:space="preserve">, но осуществляющие свою трудовую деятельность в казенном, бюджетном учреждениях, в муниципальном унитарном предприятии, расположенных на территории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Московской области</w:t>
      </w:r>
      <w:r w:rsidRPr="008228CF">
        <w:rPr>
          <w:rFonts w:ascii="Times New Roman" w:hAnsi="Times New Roman" w:cs="Times New Roman"/>
          <w:sz w:val="28"/>
          <w:szCs w:val="28"/>
        </w:rPr>
        <w:t>, и обратившиеся в Адм</w:t>
      </w:r>
      <w:r w:rsidR="005C206D">
        <w:rPr>
          <w:rFonts w:ascii="Times New Roman" w:hAnsi="Times New Roman" w:cs="Times New Roman"/>
          <w:sz w:val="28"/>
          <w:szCs w:val="28"/>
        </w:rPr>
        <w:t>инистрацию с заявлением на имя Г</w:t>
      </w:r>
      <w:r w:rsidRPr="008228CF">
        <w:rPr>
          <w:rFonts w:ascii="Times New Roman" w:hAnsi="Times New Roman" w:cs="Times New Roman"/>
          <w:sz w:val="28"/>
          <w:szCs w:val="28"/>
        </w:rPr>
        <w:t xml:space="preserve">лавы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Московской области </w:t>
      </w:r>
      <w:r w:rsidRPr="008228CF">
        <w:rPr>
          <w:rFonts w:ascii="Times New Roman" w:hAnsi="Times New Roman" w:cs="Times New Roman"/>
          <w:sz w:val="28"/>
          <w:szCs w:val="28"/>
        </w:rPr>
        <w:t>о предоставлении Муниципальной услуги. Общежитие предоставляется Заявителю на период трудовых отношений</w:t>
      </w:r>
      <w:r w:rsidR="005C206D">
        <w:rPr>
          <w:rFonts w:ascii="Times New Roman" w:hAnsi="Times New Roman" w:cs="Times New Roman"/>
          <w:sz w:val="28"/>
          <w:szCs w:val="28"/>
        </w:rPr>
        <w:t>;</w:t>
      </w:r>
      <w:r w:rsidRPr="008228CF">
        <w:rPr>
          <w:rFonts w:ascii="Times New Roman" w:hAnsi="Times New Roman" w:cs="Times New Roman"/>
          <w:sz w:val="28"/>
          <w:szCs w:val="28"/>
        </w:rPr>
        <w:t xml:space="preserve"> </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3) получателями жилых помещений маневренного фонда являются граждане, обратившиеся в Адм</w:t>
      </w:r>
      <w:r w:rsidR="005C206D">
        <w:rPr>
          <w:rFonts w:ascii="Times New Roman" w:hAnsi="Times New Roman" w:cs="Times New Roman"/>
          <w:sz w:val="28"/>
          <w:szCs w:val="28"/>
        </w:rPr>
        <w:t>инистрацию с заявлением на имя Г</w:t>
      </w:r>
      <w:r w:rsidRPr="008228CF">
        <w:rPr>
          <w:rFonts w:ascii="Times New Roman" w:hAnsi="Times New Roman" w:cs="Times New Roman"/>
          <w:sz w:val="28"/>
          <w:szCs w:val="28"/>
        </w:rPr>
        <w:t xml:space="preserve">лавы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Московской области </w:t>
      </w:r>
      <w:r w:rsidRPr="008228CF">
        <w:rPr>
          <w:rFonts w:ascii="Times New Roman" w:hAnsi="Times New Roman" w:cs="Times New Roman"/>
          <w:sz w:val="28"/>
          <w:szCs w:val="28"/>
        </w:rPr>
        <w:t>о предоставлении Муниципальной услуги, в следующих случаях:</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в связи с капитальным ремонтом или реконструкцией дома, в котором находятся жилые помещения, занимаемые ими по договорам социального найма, до завершения капитального ремонта или реконструкции дома;</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на период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 у которых единственные жилые помещения стали непригодными для проживания в результате чрезвычайных обстоятельств,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w:t>
      </w:r>
      <w:hyperlink r:id="rId43" w:history="1">
        <w:r w:rsidRPr="008228CF">
          <w:rPr>
            <w:rFonts w:ascii="Times New Roman" w:hAnsi="Times New Roman" w:cs="Times New Roman"/>
            <w:sz w:val="28"/>
            <w:szCs w:val="28"/>
          </w:rPr>
          <w:t>кодексом</w:t>
        </w:r>
      </w:hyperlink>
      <w:r w:rsidRPr="008228CF">
        <w:rPr>
          <w:rFonts w:ascii="Times New Roman" w:hAnsi="Times New Roman" w:cs="Times New Roman"/>
          <w:sz w:val="28"/>
          <w:szCs w:val="28"/>
        </w:rPr>
        <w:t xml:space="preserve"> Российской Федерации, другими федеральными законами;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в иных случаях, предусмотренных законодательством.</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2.2. Интересы лиц, указанных в </w:t>
      </w:r>
      <w:hyperlink w:anchor="P51" w:history="1">
        <w:r w:rsidR="00DA0178">
          <w:rPr>
            <w:rFonts w:ascii="Times New Roman" w:hAnsi="Times New Roman" w:cs="Times New Roman"/>
            <w:sz w:val="28"/>
            <w:szCs w:val="28"/>
          </w:rPr>
          <w:t xml:space="preserve">пункте </w:t>
        </w:r>
        <w:r w:rsidRPr="008228CF">
          <w:rPr>
            <w:rFonts w:ascii="Times New Roman" w:hAnsi="Times New Roman" w:cs="Times New Roman"/>
            <w:sz w:val="28"/>
            <w:szCs w:val="28"/>
          </w:rPr>
          <w:t>2.1</w:t>
        </w:r>
      </w:hyperlink>
      <w:r w:rsidR="00207ABF">
        <w:rPr>
          <w:rFonts w:ascii="Times New Roman" w:hAnsi="Times New Roman" w:cs="Times New Roman"/>
          <w:sz w:val="28"/>
          <w:szCs w:val="28"/>
        </w:rPr>
        <w:t>.</w:t>
      </w:r>
      <w:r w:rsidRPr="008228CF">
        <w:rPr>
          <w:rFonts w:ascii="Times New Roman" w:hAnsi="Times New Roman" w:cs="Times New Roman"/>
          <w:sz w:val="28"/>
          <w:szCs w:val="28"/>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w:t>
      </w:r>
      <w:r w:rsidR="005C206D">
        <w:rPr>
          <w:rFonts w:ascii="Times New Roman" w:hAnsi="Times New Roman" w:cs="Times New Roman"/>
          <w:sz w:val="28"/>
          <w:szCs w:val="28"/>
        </w:rPr>
        <w:t>конные представители) (далее - представитель З</w:t>
      </w:r>
      <w:r w:rsidRPr="008228CF">
        <w:rPr>
          <w:rFonts w:ascii="Times New Roman" w:hAnsi="Times New Roman" w:cs="Times New Roman"/>
          <w:sz w:val="28"/>
          <w:szCs w:val="28"/>
        </w:rPr>
        <w:t>аявителя).</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Title"/>
        <w:jc w:val="center"/>
        <w:outlineLvl w:val="2"/>
        <w:rPr>
          <w:rFonts w:ascii="Times New Roman" w:hAnsi="Times New Roman" w:cs="Times New Roman"/>
          <w:i/>
          <w:sz w:val="28"/>
          <w:szCs w:val="28"/>
        </w:rPr>
      </w:pPr>
      <w:r w:rsidRPr="008228CF">
        <w:rPr>
          <w:rFonts w:ascii="Times New Roman" w:hAnsi="Times New Roman" w:cs="Times New Roman"/>
          <w:i/>
          <w:sz w:val="28"/>
          <w:szCs w:val="28"/>
        </w:rPr>
        <w:t>3. Требования к порядку информирования о порядке</w:t>
      </w:r>
    </w:p>
    <w:p w:rsidR="008228CF" w:rsidRPr="008228CF" w:rsidRDefault="008228CF">
      <w:pPr>
        <w:pStyle w:val="ConsPlusTitle"/>
        <w:jc w:val="center"/>
        <w:rPr>
          <w:rFonts w:ascii="Times New Roman" w:hAnsi="Times New Roman" w:cs="Times New Roman"/>
          <w:i/>
          <w:sz w:val="28"/>
          <w:szCs w:val="28"/>
        </w:rPr>
      </w:pPr>
      <w:r w:rsidRPr="008228CF">
        <w:rPr>
          <w:rFonts w:ascii="Times New Roman" w:hAnsi="Times New Roman" w:cs="Times New Roman"/>
          <w:i/>
          <w:sz w:val="28"/>
          <w:szCs w:val="28"/>
        </w:rPr>
        <w:t>предоставления 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3.1. </w:t>
      </w:r>
      <w:hyperlink w:anchor="P553" w:history="1">
        <w:r w:rsidRPr="008228CF">
          <w:rPr>
            <w:rFonts w:ascii="Times New Roman" w:hAnsi="Times New Roman" w:cs="Times New Roman"/>
            <w:sz w:val="28"/>
            <w:szCs w:val="28"/>
          </w:rPr>
          <w:t>Информация</w:t>
        </w:r>
      </w:hyperlink>
      <w:r w:rsidRPr="008228CF">
        <w:rPr>
          <w:rFonts w:ascii="Times New Roman" w:hAnsi="Times New Roman" w:cs="Times New Roman"/>
          <w:sz w:val="28"/>
          <w:szCs w:val="28"/>
        </w:rPr>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приложении 2 к настоящему Административному регламенту.</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Title"/>
        <w:jc w:val="center"/>
        <w:outlineLvl w:val="1"/>
        <w:rPr>
          <w:rFonts w:ascii="Times New Roman" w:hAnsi="Times New Roman" w:cs="Times New Roman"/>
          <w:sz w:val="28"/>
          <w:szCs w:val="28"/>
        </w:rPr>
      </w:pPr>
      <w:r w:rsidRPr="008228CF">
        <w:rPr>
          <w:rFonts w:ascii="Times New Roman" w:hAnsi="Times New Roman" w:cs="Times New Roman"/>
          <w:sz w:val="28"/>
          <w:szCs w:val="28"/>
        </w:rPr>
        <w:t xml:space="preserve"> Стандарт предоставления 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Pr="008228CF" w:rsidRDefault="00DA0178" w:rsidP="00DA0178">
      <w:pPr>
        <w:pStyle w:val="ConsPlusTitle"/>
        <w:jc w:val="center"/>
        <w:outlineLvl w:val="2"/>
        <w:rPr>
          <w:rFonts w:ascii="Times New Roman" w:hAnsi="Times New Roman" w:cs="Times New Roman"/>
          <w:i/>
          <w:sz w:val="28"/>
          <w:szCs w:val="28"/>
        </w:rPr>
      </w:pPr>
      <w:r>
        <w:rPr>
          <w:rFonts w:ascii="Times New Roman" w:hAnsi="Times New Roman" w:cs="Times New Roman"/>
          <w:i/>
          <w:sz w:val="28"/>
          <w:szCs w:val="28"/>
        </w:rPr>
        <w:t>4</w:t>
      </w:r>
      <w:r w:rsidR="008228CF" w:rsidRPr="008228CF">
        <w:rPr>
          <w:rFonts w:ascii="Times New Roman" w:hAnsi="Times New Roman" w:cs="Times New Roman"/>
          <w:i/>
          <w:sz w:val="28"/>
          <w:szCs w:val="28"/>
        </w:rPr>
        <w:t>. Наименование Муниципальной услуги</w:t>
      </w:r>
    </w:p>
    <w:p w:rsidR="008228CF" w:rsidRPr="008228CF" w:rsidRDefault="008228CF">
      <w:pPr>
        <w:pStyle w:val="ConsPlusNormal"/>
        <w:jc w:val="both"/>
        <w:rPr>
          <w:rFonts w:ascii="Times New Roman" w:hAnsi="Times New Roman" w:cs="Times New Roman"/>
          <w:i/>
          <w:sz w:val="28"/>
          <w:szCs w:val="28"/>
        </w:rPr>
      </w:pPr>
    </w:p>
    <w:p w:rsidR="008228CF" w:rsidRPr="008228CF" w:rsidRDefault="00DA01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228CF" w:rsidRPr="008228CF">
        <w:rPr>
          <w:rFonts w:ascii="Times New Roman" w:hAnsi="Times New Roman" w:cs="Times New Roman"/>
          <w:sz w:val="28"/>
          <w:szCs w:val="28"/>
        </w:rPr>
        <w:t xml:space="preserve">.1. Муниципальная услуга </w:t>
      </w:r>
      <w:r w:rsidR="008228CF">
        <w:rPr>
          <w:rFonts w:ascii="Times New Roman" w:hAnsi="Times New Roman" w:cs="Times New Roman"/>
          <w:sz w:val="28"/>
          <w:szCs w:val="28"/>
        </w:rPr>
        <w:t>«</w:t>
      </w:r>
      <w:r w:rsidR="008228CF" w:rsidRPr="008228CF">
        <w:rPr>
          <w:rFonts w:ascii="Times New Roman" w:hAnsi="Times New Roman" w:cs="Times New Roman"/>
          <w:sz w:val="28"/>
          <w:szCs w:val="28"/>
        </w:rPr>
        <w:t xml:space="preserve">Предоставление жилых помещений специализированного жилищного фонда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1654AB">
        <w:rPr>
          <w:rFonts w:ascii="Times New Roman" w:hAnsi="Times New Roman" w:cs="Times New Roman"/>
          <w:sz w:val="28"/>
          <w:szCs w:val="28"/>
        </w:rPr>
        <w:t xml:space="preserve"> Фрязино Московской области</w:t>
      </w:r>
      <w:r w:rsidR="008228CF">
        <w:rPr>
          <w:rFonts w:ascii="Times New Roman" w:hAnsi="Times New Roman" w:cs="Times New Roman"/>
          <w:sz w:val="28"/>
          <w:szCs w:val="28"/>
        </w:rPr>
        <w:t>»</w:t>
      </w:r>
      <w:r w:rsidR="008228CF" w:rsidRPr="008228CF">
        <w:rPr>
          <w:rFonts w:ascii="Times New Roman" w:hAnsi="Times New Roman" w:cs="Times New Roman"/>
          <w:sz w:val="28"/>
          <w:szCs w:val="28"/>
        </w:rPr>
        <w:t>.</w:t>
      </w:r>
    </w:p>
    <w:p w:rsidR="008228CF" w:rsidRPr="008228CF" w:rsidRDefault="008228CF">
      <w:pPr>
        <w:pStyle w:val="ConsPlusNormal"/>
        <w:jc w:val="both"/>
        <w:rPr>
          <w:rFonts w:ascii="Times New Roman" w:hAnsi="Times New Roman" w:cs="Times New Roman"/>
          <w:sz w:val="28"/>
          <w:szCs w:val="28"/>
        </w:rPr>
      </w:pPr>
    </w:p>
    <w:p w:rsidR="008228CF" w:rsidRPr="008228CF" w:rsidRDefault="00DA0178">
      <w:pPr>
        <w:pStyle w:val="ConsPlusTitle"/>
        <w:jc w:val="center"/>
        <w:outlineLvl w:val="2"/>
        <w:rPr>
          <w:rFonts w:ascii="Times New Roman" w:hAnsi="Times New Roman" w:cs="Times New Roman"/>
          <w:i/>
          <w:sz w:val="28"/>
          <w:szCs w:val="28"/>
        </w:rPr>
      </w:pPr>
      <w:r>
        <w:rPr>
          <w:rFonts w:ascii="Times New Roman" w:hAnsi="Times New Roman" w:cs="Times New Roman"/>
          <w:i/>
          <w:sz w:val="28"/>
          <w:szCs w:val="28"/>
        </w:rPr>
        <w:t>5</w:t>
      </w:r>
      <w:r w:rsidR="008228CF" w:rsidRPr="008228CF">
        <w:rPr>
          <w:rFonts w:ascii="Times New Roman" w:hAnsi="Times New Roman" w:cs="Times New Roman"/>
          <w:i/>
          <w:sz w:val="28"/>
          <w:szCs w:val="28"/>
        </w:rPr>
        <w:t>. Органы и организации, участвующие в предоставлении</w:t>
      </w:r>
    </w:p>
    <w:p w:rsidR="008228CF" w:rsidRPr="008228CF" w:rsidRDefault="008228CF">
      <w:pPr>
        <w:pStyle w:val="ConsPlusTitle"/>
        <w:jc w:val="center"/>
        <w:rPr>
          <w:rFonts w:ascii="Times New Roman" w:hAnsi="Times New Roman" w:cs="Times New Roman"/>
          <w:i/>
          <w:sz w:val="28"/>
          <w:szCs w:val="28"/>
        </w:rPr>
      </w:pPr>
      <w:r w:rsidRPr="008228CF">
        <w:rPr>
          <w:rFonts w:ascii="Times New Roman" w:hAnsi="Times New Roman" w:cs="Times New Roman"/>
          <w:i/>
          <w:sz w:val="28"/>
          <w:szCs w:val="28"/>
        </w:rPr>
        <w:t>Муниципальной услуги</w:t>
      </w:r>
    </w:p>
    <w:p w:rsidR="008228CF" w:rsidRPr="008228CF" w:rsidRDefault="008228CF">
      <w:pPr>
        <w:pStyle w:val="ConsPlusNormal"/>
        <w:jc w:val="both"/>
        <w:rPr>
          <w:rFonts w:ascii="Times New Roman" w:hAnsi="Times New Roman" w:cs="Times New Roman"/>
          <w:i/>
          <w:sz w:val="28"/>
          <w:szCs w:val="28"/>
        </w:rPr>
      </w:pPr>
    </w:p>
    <w:p w:rsidR="001A03D5" w:rsidRDefault="00DA0178" w:rsidP="001A03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8228CF" w:rsidRPr="008228CF">
        <w:rPr>
          <w:rFonts w:ascii="Times New Roman" w:hAnsi="Times New Roman" w:cs="Times New Roman"/>
          <w:sz w:val="28"/>
          <w:szCs w:val="28"/>
        </w:rPr>
        <w:t xml:space="preserve">.1. </w:t>
      </w:r>
      <w:r w:rsidR="00207ABF" w:rsidRPr="00207ABF">
        <w:rPr>
          <w:rFonts w:ascii="Times New Roman" w:hAnsi="Times New Roman" w:cs="Times New Roman"/>
          <w:sz w:val="28"/>
          <w:szCs w:val="28"/>
        </w:rPr>
        <w:t>Органом, ответственным за предоставление Муниципальной услуги, является структурное подразделение Администрации – КУИЖВ администрации городско</w:t>
      </w:r>
      <w:r w:rsidR="005C206D">
        <w:rPr>
          <w:rFonts w:ascii="Times New Roman" w:hAnsi="Times New Roman" w:cs="Times New Roman"/>
          <w:sz w:val="28"/>
          <w:szCs w:val="28"/>
        </w:rPr>
        <w:t>го округа Фрязино</w:t>
      </w:r>
      <w:r w:rsidR="001A03D5">
        <w:rPr>
          <w:rFonts w:ascii="Times New Roman" w:hAnsi="Times New Roman" w:cs="Times New Roman"/>
          <w:sz w:val="28"/>
          <w:szCs w:val="28"/>
        </w:rPr>
        <w:t>.</w:t>
      </w:r>
      <w:r w:rsidR="008228CF" w:rsidRPr="008228CF">
        <w:rPr>
          <w:rFonts w:ascii="Times New Roman" w:hAnsi="Times New Roman" w:cs="Times New Roman"/>
          <w:sz w:val="28"/>
          <w:szCs w:val="28"/>
        </w:rPr>
        <w:t xml:space="preserve"> </w:t>
      </w:r>
    </w:p>
    <w:p w:rsidR="001A03D5" w:rsidRDefault="00DA0178" w:rsidP="001A03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8228CF" w:rsidRPr="008228CF">
        <w:rPr>
          <w:rFonts w:ascii="Times New Roman" w:hAnsi="Times New Roman" w:cs="Times New Roman"/>
          <w:sz w:val="28"/>
          <w:szCs w:val="28"/>
        </w:rPr>
        <w:t>.2.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w:t>
      </w:r>
    </w:p>
    <w:p w:rsidR="001A03D5" w:rsidRDefault="00DA0178" w:rsidP="001A03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8228CF" w:rsidRPr="008228CF">
        <w:rPr>
          <w:rFonts w:ascii="Times New Roman" w:hAnsi="Times New Roman" w:cs="Times New Roman"/>
          <w:sz w:val="28"/>
          <w:szCs w:val="28"/>
        </w:rPr>
        <w:t xml:space="preserve">.3. </w:t>
      </w:r>
      <w:r w:rsidRPr="00DA0178">
        <w:rPr>
          <w:rFonts w:ascii="Times New Roman" w:hAnsi="Times New Roman" w:cs="Times New Roman"/>
          <w:sz w:val="28"/>
          <w:szCs w:val="28"/>
        </w:rPr>
        <w:t>В любом МФЦ Московской области Заявителю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экземпляра электронного документа на бумажном носителе.</w:t>
      </w:r>
    </w:p>
    <w:p w:rsidR="001A03D5" w:rsidRDefault="00DA0178" w:rsidP="001A03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8228CF" w:rsidRPr="008228CF">
        <w:rPr>
          <w:rFonts w:ascii="Times New Roman" w:hAnsi="Times New Roman" w:cs="Times New Roman"/>
          <w:sz w:val="28"/>
          <w:szCs w:val="28"/>
        </w:rPr>
        <w:t xml:space="preserve">.4. </w:t>
      </w:r>
      <w:r w:rsidR="008228CF">
        <w:rPr>
          <w:rFonts w:ascii="Times New Roman" w:hAnsi="Times New Roman" w:cs="Times New Roman"/>
          <w:sz w:val="28"/>
          <w:szCs w:val="28"/>
        </w:rPr>
        <w:t>КУИЖВ</w:t>
      </w:r>
      <w:r w:rsidR="008228CF" w:rsidRPr="008228CF">
        <w:rPr>
          <w:rFonts w:ascii="Times New Roman" w:hAnsi="Times New Roman" w:cs="Times New Roman"/>
          <w:sz w:val="28"/>
          <w:szCs w:val="28"/>
        </w:rPr>
        <w:t xml:space="preserve"> и МФЦ не вправе требовать от Заявителя осуществления действий, в том числе согласований, необходимых для получения Муниципальной услуги.</w:t>
      </w:r>
    </w:p>
    <w:p w:rsidR="008228CF" w:rsidRPr="008228CF" w:rsidRDefault="00DA0178" w:rsidP="001A03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8228CF" w:rsidRPr="008228CF">
        <w:rPr>
          <w:rFonts w:ascii="Times New Roman" w:hAnsi="Times New Roman" w:cs="Times New Roman"/>
          <w:sz w:val="28"/>
          <w:szCs w:val="28"/>
        </w:rPr>
        <w:t xml:space="preserve">.5. </w:t>
      </w:r>
      <w:r w:rsidR="008228CF">
        <w:rPr>
          <w:rFonts w:ascii="Times New Roman" w:hAnsi="Times New Roman" w:cs="Times New Roman"/>
          <w:sz w:val="28"/>
          <w:szCs w:val="28"/>
        </w:rPr>
        <w:t>КУИЖВ</w:t>
      </w:r>
      <w:r w:rsidR="008228CF" w:rsidRPr="008228CF">
        <w:rPr>
          <w:rFonts w:ascii="Times New Roman" w:hAnsi="Times New Roman" w:cs="Times New Roman"/>
          <w:sz w:val="28"/>
          <w:szCs w:val="28"/>
        </w:rPr>
        <w:t xml:space="preserve"> в целях предоставления Муниципальной услуги взаимодействует с:</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для установления уровня обеспеченности Заявителя жилыми помещениями (сведения с 1998 года);</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 МФЦ - для приема, передачи документов и выдачи результата, а также </w:t>
      </w:r>
      <w:r w:rsidRPr="008228CF">
        <w:rPr>
          <w:rFonts w:ascii="Times New Roman" w:hAnsi="Times New Roman" w:cs="Times New Roman"/>
          <w:sz w:val="28"/>
          <w:szCs w:val="28"/>
        </w:rPr>
        <w:lastRenderedPageBreak/>
        <w:t>получения выписки из домовой книги, если указанный документ находится в распоряжении МФЦ;</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органом местного самоуправления - для получения решений органа местного самоуправления о признании жилого помещения непригодным для проживания и/или жилого дома не подлежащим ремонту или реконструкции, для получения копий договора социального, коммерческого или иного найма жилого помещения муниципального жилищного фонда.</w:t>
      </w:r>
    </w:p>
    <w:p w:rsidR="008228CF" w:rsidRPr="008228CF" w:rsidRDefault="008228CF">
      <w:pPr>
        <w:pStyle w:val="ConsPlusNormal"/>
        <w:jc w:val="both"/>
        <w:rPr>
          <w:rFonts w:ascii="Times New Roman" w:hAnsi="Times New Roman" w:cs="Times New Roman"/>
          <w:sz w:val="28"/>
          <w:szCs w:val="28"/>
        </w:rPr>
      </w:pPr>
    </w:p>
    <w:p w:rsidR="008228CF" w:rsidRPr="008228CF" w:rsidRDefault="00DA0178">
      <w:pPr>
        <w:pStyle w:val="ConsPlusTitle"/>
        <w:jc w:val="center"/>
        <w:outlineLvl w:val="2"/>
        <w:rPr>
          <w:rFonts w:ascii="Times New Roman" w:hAnsi="Times New Roman" w:cs="Times New Roman"/>
          <w:i/>
          <w:sz w:val="28"/>
          <w:szCs w:val="28"/>
        </w:rPr>
      </w:pPr>
      <w:r>
        <w:rPr>
          <w:rFonts w:ascii="Times New Roman" w:hAnsi="Times New Roman" w:cs="Times New Roman"/>
          <w:i/>
          <w:sz w:val="28"/>
          <w:szCs w:val="28"/>
        </w:rPr>
        <w:t>6</w:t>
      </w:r>
      <w:r w:rsidR="008228CF" w:rsidRPr="008228CF">
        <w:rPr>
          <w:rFonts w:ascii="Times New Roman" w:hAnsi="Times New Roman" w:cs="Times New Roman"/>
          <w:i/>
          <w:sz w:val="28"/>
          <w:szCs w:val="28"/>
        </w:rPr>
        <w:t>. Основания для обращения и результат предоставления</w:t>
      </w:r>
    </w:p>
    <w:p w:rsidR="008228CF" w:rsidRPr="008228CF" w:rsidRDefault="008228CF">
      <w:pPr>
        <w:pStyle w:val="ConsPlusTitle"/>
        <w:jc w:val="center"/>
        <w:rPr>
          <w:rFonts w:ascii="Times New Roman" w:hAnsi="Times New Roman" w:cs="Times New Roman"/>
          <w:i/>
          <w:sz w:val="28"/>
          <w:szCs w:val="28"/>
        </w:rPr>
      </w:pPr>
      <w:r w:rsidRPr="008228CF">
        <w:rPr>
          <w:rFonts w:ascii="Times New Roman" w:hAnsi="Times New Roman" w:cs="Times New Roman"/>
          <w:i/>
          <w:sz w:val="28"/>
          <w:szCs w:val="28"/>
        </w:rPr>
        <w:t>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Pr="008228CF" w:rsidRDefault="00DA01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8228CF" w:rsidRPr="008228CF">
        <w:rPr>
          <w:rFonts w:ascii="Times New Roman" w:hAnsi="Times New Roman" w:cs="Times New Roman"/>
          <w:sz w:val="28"/>
          <w:szCs w:val="28"/>
        </w:rPr>
        <w:t xml:space="preserve">.1. Заявитель обращается в Администрацию одним из способов, указанных в </w:t>
      </w:r>
      <w:hyperlink w:anchor="P213" w:history="1">
        <w:r w:rsidR="008228CF" w:rsidRPr="00DA0178">
          <w:rPr>
            <w:rFonts w:ascii="Times New Roman" w:hAnsi="Times New Roman" w:cs="Times New Roman"/>
            <w:sz w:val="28"/>
            <w:szCs w:val="28"/>
          </w:rPr>
          <w:t xml:space="preserve">разделе </w:t>
        </w:r>
        <w:r w:rsidR="00043E1A">
          <w:rPr>
            <w:rFonts w:ascii="Times New Roman" w:hAnsi="Times New Roman" w:cs="Times New Roman"/>
            <w:sz w:val="28"/>
            <w:szCs w:val="28"/>
          </w:rPr>
          <w:t>16</w:t>
        </w:r>
      </w:hyperlink>
      <w:r w:rsidR="008228CF" w:rsidRPr="008228CF">
        <w:rPr>
          <w:rFonts w:ascii="Times New Roman" w:hAnsi="Times New Roman" w:cs="Times New Roman"/>
          <w:sz w:val="28"/>
          <w:szCs w:val="28"/>
        </w:rPr>
        <w:t xml:space="preserve"> настоящего Административного регламента, для получения Муниципальной услуги по предоставлению жилых помещений специализированного жилищного фонда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8228CF">
        <w:rPr>
          <w:rFonts w:ascii="Times New Roman" w:hAnsi="Times New Roman" w:cs="Times New Roman"/>
          <w:sz w:val="28"/>
          <w:szCs w:val="28"/>
        </w:rPr>
        <w:t xml:space="preserve"> Фрязино Московской области</w:t>
      </w:r>
      <w:r w:rsidR="008228CF" w:rsidRPr="008228CF">
        <w:rPr>
          <w:rFonts w:ascii="Times New Roman" w:hAnsi="Times New Roman" w:cs="Times New Roman"/>
          <w:sz w:val="28"/>
          <w:szCs w:val="28"/>
        </w:rPr>
        <w:t>.</w:t>
      </w:r>
    </w:p>
    <w:p w:rsidR="008228CF" w:rsidRPr="008228CF" w:rsidRDefault="00DA017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8228CF" w:rsidRPr="008228CF">
        <w:rPr>
          <w:rFonts w:ascii="Times New Roman" w:hAnsi="Times New Roman" w:cs="Times New Roman"/>
          <w:sz w:val="28"/>
          <w:szCs w:val="28"/>
        </w:rPr>
        <w:t>.2. Результатом предоставления Муниципальной услуги является:</w:t>
      </w:r>
    </w:p>
    <w:p w:rsidR="008228CF" w:rsidRPr="008228CF" w:rsidRDefault="00DE4F1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6.2.1.</w:t>
      </w:r>
      <w:r w:rsidR="008228CF" w:rsidRPr="008228CF">
        <w:rPr>
          <w:rFonts w:ascii="Times New Roman" w:hAnsi="Times New Roman" w:cs="Times New Roman"/>
          <w:sz w:val="28"/>
          <w:szCs w:val="28"/>
        </w:rPr>
        <w:t xml:space="preserve"> В случае отсутствия оснований для отказа в предоставлении Муниципальной услуги, результат представляет собой:</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1) при отсутствии очередников, принятых на учет граждан, нуждающихся в жилых помещениях специализированного жилищного фонда, и при наличии свободных жилых помещений специализированного жилищного фонда - </w:t>
      </w:r>
      <w:r w:rsidR="00DA0178" w:rsidRPr="00DA0178">
        <w:rPr>
          <w:rFonts w:ascii="Times New Roman" w:hAnsi="Times New Roman" w:cs="Times New Roman"/>
          <w:sz w:val="28"/>
          <w:szCs w:val="28"/>
        </w:rPr>
        <w:t>решение жилищной к</w:t>
      </w:r>
      <w:r w:rsidR="00DA0178">
        <w:rPr>
          <w:rFonts w:ascii="Times New Roman" w:hAnsi="Times New Roman" w:cs="Times New Roman"/>
          <w:sz w:val="28"/>
          <w:szCs w:val="28"/>
        </w:rPr>
        <w:t xml:space="preserve">омиссии при </w:t>
      </w:r>
      <w:r w:rsidR="005C206D">
        <w:rPr>
          <w:rFonts w:ascii="Times New Roman" w:hAnsi="Times New Roman" w:cs="Times New Roman"/>
          <w:sz w:val="28"/>
          <w:szCs w:val="28"/>
        </w:rPr>
        <w:t>А</w:t>
      </w:r>
      <w:r w:rsidR="00DA0178">
        <w:rPr>
          <w:rFonts w:ascii="Times New Roman" w:hAnsi="Times New Roman" w:cs="Times New Roman"/>
          <w:sz w:val="28"/>
          <w:szCs w:val="28"/>
        </w:rPr>
        <w:t xml:space="preserve">дминистрации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DA0178">
        <w:rPr>
          <w:rFonts w:ascii="Times New Roman" w:hAnsi="Times New Roman" w:cs="Times New Roman"/>
          <w:sz w:val="28"/>
          <w:szCs w:val="28"/>
        </w:rPr>
        <w:t xml:space="preserve"> </w:t>
      </w:r>
      <w:r w:rsidR="00DA0178" w:rsidRPr="00DA0178">
        <w:rPr>
          <w:rFonts w:ascii="Times New Roman" w:hAnsi="Times New Roman" w:cs="Times New Roman"/>
          <w:sz w:val="28"/>
          <w:szCs w:val="28"/>
        </w:rPr>
        <w:t>Фрязино о заключении договора найма жилых помещений специализированного жилищного фонда</w:t>
      </w:r>
      <w:r w:rsidRPr="008228CF">
        <w:rPr>
          <w:rFonts w:ascii="Times New Roman" w:hAnsi="Times New Roman" w:cs="Times New Roman"/>
          <w:sz w:val="28"/>
          <w:szCs w:val="28"/>
        </w:rPr>
        <w:t>;</w:t>
      </w:r>
    </w:p>
    <w:p w:rsidR="00DA0178"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2) при наличии очередников, принятых на учет граждан, нуждающихся в жилых помещениях специализированного жилищного фонда, и при отсутствии свободных жилых помещений специализированного жилищного фонда - </w:t>
      </w:r>
      <w:r w:rsidR="00DA0178" w:rsidRPr="00DA0178">
        <w:rPr>
          <w:rFonts w:ascii="Times New Roman" w:hAnsi="Times New Roman" w:cs="Times New Roman"/>
          <w:sz w:val="28"/>
          <w:szCs w:val="28"/>
        </w:rPr>
        <w:t xml:space="preserve">решение жилищной комиссии при </w:t>
      </w:r>
      <w:r w:rsidR="005C206D">
        <w:rPr>
          <w:rFonts w:ascii="Times New Roman" w:hAnsi="Times New Roman" w:cs="Times New Roman"/>
          <w:sz w:val="28"/>
          <w:szCs w:val="28"/>
        </w:rPr>
        <w:t>А</w:t>
      </w:r>
      <w:r w:rsidR="00DA0178" w:rsidRPr="00DA0178">
        <w:rPr>
          <w:rFonts w:ascii="Times New Roman" w:hAnsi="Times New Roman" w:cs="Times New Roman"/>
          <w:sz w:val="28"/>
          <w:szCs w:val="28"/>
        </w:rPr>
        <w:t xml:space="preserve">дминистрации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DA0178" w:rsidRPr="00DA0178">
        <w:rPr>
          <w:rFonts w:ascii="Times New Roman" w:hAnsi="Times New Roman" w:cs="Times New Roman"/>
          <w:sz w:val="28"/>
          <w:szCs w:val="28"/>
        </w:rPr>
        <w:t xml:space="preserve"> Фрязино о </w:t>
      </w:r>
      <w:r w:rsidR="00DE4F1D">
        <w:rPr>
          <w:rFonts w:ascii="Times New Roman" w:hAnsi="Times New Roman" w:cs="Times New Roman"/>
          <w:sz w:val="28"/>
          <w:szCs w:val="28"/>
        </w:rPr>
        <w:t xml:space="preserve">постановке </w:t>
      </w:r>
      <w:r w:rsidR="00DE4F1D" w:rsidRPr="00DE4F1D">
        <w:rPr>
          <w:rFonts w:ascii="Times New Roman" w:hAnsi="Times New Roman" w:cs="Times New Roman"/>
          <w:sz w:val="28"/>
          <w:szCs w:val="28"/>
        </w:rPr>
        <w:t>на учет граждан, нуждающихся в жилых помещениях специализированного жилищного фонда</w:t>
      </w:r>
      <w:r w:rsidR="00DE4F1D">
        <w:rPr>
          <w:rFonts w:ascii="Times New Roman" w:hAnsi="Times New Roman" w:cs="Times New Roman"/>
          <w:sz w:val="28"/>
          <w:szCs w:val="28"/>
        </w:rPr>
        <w:t>.</w:t>
      </w:r>
    </w:p>
    <w:p w:rsidR="008228CF" w:rsidRPr="008228CF" w:rsidRDefault="00DE4F1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6.2.2.</w:t>
      </w:r>
      <w:r w:rsidR="008228CF" w:rsidRPr="008228CF">
        <w:rPr>
          <w:rFonts w:ascii="Times New Roman" w:hAnsi="Times New Roman" w:cs="Times New Roman"/>
          <w:sz w:val="28"/>
          <w:szCs w:val="28"/>
        </w:rPr>
        <w:t xml:space="preserve"> </w:t>
      </w:r>
      <w:r>
        <w:rPr>
          <w:rFonts w:ascii="Times New Roman" w:hAnsi="Times New Roman" w:cs="Times New Roman"/>
          <w:sz w:val="28"/>
          <w:szCs w:val="28"/>
        </w:rPr>
        <w:t>О</w:t>
      </w:r>
      <w:r w:rsidRPr="00DE4F1D">
        <w:rPr>
          <w:rFonts w:ascii="Times New Roman" w:hAnsi="Times New Roman" w:cs="Times New Roman"/>
          <w:sz w:val="28"/>
          <w:szCs w:val="28"/>
        </w:rPr>
        <w:t xml:space="preserve">тказ в предоставлении </w:t>
      </w:r>
      <w:r>
        <w:rPr>
          <w:rFonts w:ascii="Times New Roman" w:hAnsi="Times New Roman" w:cs="Times New Roman"/>
          <w:sz w:val="28"/>
          <w:szCs w:val="28"/>
        </w:rPr>
        <w:t>М</w:t>
      </w:r>
      <w:r w:rsidRPr="00DE4F1D">
        <w:rPr>
          <w:rFonts w:ascii="Times New Roman" w:hAnsi="Times New Roman" w:cs="Times New Roman"/>
          <w:sz w:val="28"/>
          <w:szCs w:val="28"/>
        </w:rPr>
        <w:t>униципальной услуги, оформленный на бумажном носителе или в электронной форме в соответствии с требованиями действующего законодательства</w:t>
      </w:r>
    </w:p>
    <w:p w:rsidR="008228CF" w:rsidRPr="008228CF" w:rsidRDefault="00DE4F1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6.2.</w:t>
      </w:r>
      <w:r w:rsidR="008228CF" w:rsidRPr="008228CF">
        <w:rPr>
          <w:rFonts w:ascii="Times New Roman" w:hAnsi="Times New Roman" w:cs="Times New Roman"/>
          <w:sz w:val="28"/>
          <w:szCs w:val="28"/>
        </w:rPr>
        <w:t xml:space="preserve">3.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sz w:val="28"/>
          <w:szCs w:val="28"/>
        </w:rPr>
        <w:t>КУИЖВ</w:t>
      </w:r>
      <w:r w:rsidR="008228CF" w:rsidRPr="008228CF">
        <w:rPr>
          <w:rFonts w:ascii="Times New Roman" w:hAnsi="Times New Roman" w:cs="Times New Roman"/>
          <w:sz w:val="28"/>
          <w:szCs w:val="28"/>
        </w:rPr>
        <w:t xml:space="preserve">, направляется специалистом </w:t>
      </w:r>
      <w:r>
        <w:rPr>
          <w:rFonts w:ascii="Times New Roman" w:hAnsi="Times New Roman" w:cs="Times New Roman"/>
          <w:sz w:val="28"/>
          <w:szCs w:val="28"/>
        </w:rPr>
        <w:t>КУИЖВ</w:t>
      </w:r>
      <w:r w:rsidR="008228CF" w:rsidRPr="008228CF">
        <w:rPr>
          <w:rFonts w:ascii="Times New Roman" w:hAnsi="Times New Roman" w:cs="Times New Roman"/>
          <w:sz w:val="28"/>
          <w:szCs w:val="28"/>
        </w:rPr>
        <w:t xml:space="preserve"> Заявителю способом, указанным в заявлении на оказание услуги, посредством Модуля оказания услуг единой </w:t>
      </w:r>
      <w:r w:rsidR="008228CF" w:rsidRPr="008228CF">
        <w:rPr>
          <w:rFonts w:ascii="Times New Roman" w:hAnsi="Times New Roman" w:cs="Times New Roman"/>
          <w:sz w:val="28"/>
          <w:szCs w:val="28"/>
        </w:rPr>
        <w:lastRenderedPageBreak/>
        <w:t xml:space="preserve">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w:t>
      </w:r>
      <w:r>
        <w:rPr>
          <w:rFonts w:ascii="Times New Roman" w:hAnsi="Times New Roman" w:cs="Times New Roman"/>
          <w:sz w:val="28"/>
          <w:szCs w:val="28"/>
        </w:rPr>
        <w:t>КУИЖВ</w:t>
      </w:r>
      <w:r w:rsidR="008228CF" w:rsidRPr="008228CF">
        <w:rPr>
          <w:rFonts w:ascii="Times New Roman" w:hAnsi="Times New Roman" w:cs="Times New Roman"/>
          <w:sz w:val="28"/>
          <w:szCs w:val="28"/>
        </w:rPr>
        <w:t>.</w:t>
      </w:r>
    </w:p>
    <w:p w:rsidR="008228CF" w:rsidRPr="008228CF" w:rsidRDefault="00DE4F1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6.2.</w:t>
      </w:r>
      <w:r w:rsidR="008228CF" w:rsidRPr="008228CF">
        <w:rPr>
          <w:rFonts w:ascii="Times New Roman" w:hAnsi="Times New Roman" w:cs="Times New Roman"/>
          <w:sz w:val="28"/>
          <w:szCs w:val="28"/>
        </w:rPr>
        <w:t>4. В случае необходимости Заявитель (</w:t>
      </w:r>
      <w:r w:rsidR="005C206D">
        <w:rPr>
          <w:rFonts w:ascii="Times New Roman" w:hAnsi="Times New Roman" w:cs="Times New Roman"/>
          <w:sz w:val="28"/>
          <w:szCs w:val="28"/>
        </w:rPr>
        <w:t>п</w:t>
      </w:r>
      <w:r w:rsidR="008228CF" w:rsidRPr="008228CF">
        <w:rPr>
          <w:rFonts w:ascii="Times New Roman" w:hAnsi="Times New Roman" w:cs="Times New Roman"/>
          <w:sz w:val="28"/>
          <w:szCs w:val="28"/>
        </w:rPr>
        <w:t xml:space="preserve">редставитель </w:t>
      </w:r>
      <w:r w:rsidR="005C206D">
        <w:rPr>
          <w:rFonts w:ascii="Times New Roman" w:hAnsi="Times New Roman" w:cs="Times New Roman"/>
          <w:sz w:val="28"/>
          <w:szCs w:val="28"/>
        </w:rPr>
        <w:t>З</w:t>
      </w:r>
      <w:r w:rsidR="008228CF" w:rsidRPr="008228CF">
        <w:rPr>
          <w:rFonts w:ascii="Times New Roman" w:hAnsi="Times New Roman" w:cs="Times New Roman"/>
          <w:sz w:val="28"/>
          <w:szCs w:val="28"/>
        </w:rPr>
        <w:t xml:space="preserve">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Pr>
          <w:rFonts w:ascii="Times New Roman" w:hAnsi="Times New Roman" w:cs="Times New Roman"/>
          <w:sz w:val="28"/>
          <w:szCs w:val="28"/>
        </w:rPr>
        <w:t>КУИЖВ</w:t>
      </w:r>
      <w:r w:rsidR="008228CF" w:rsidRPr="008228CF">
        <w:rPr>
          <w:rFonts w:ascii="Times New Roman" w:hAnsi="Times New Roman" w:cs="Times New Roman"/>
          <w:sz w:val="28"/>
          <w:szCs w:val="28"/>
        </w:rPr>
        <w:t>, заверяется подписью уполномоченного специалиста МФЦ и печатью МФЦ.</w:t>
      </w:r>
    </w:p>
    <w:p w:rsidR="008228CF" w:rsidRPr="008228CF" w:rsidRDefault="00DE4F1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6.2.</w:t>
      </w:r>
      <w:r w:rsidR="008228CF" w:rsidRPr="008228CF">
        <w:rPr>
          <w:rFonts w:ascii="Times New Roman" w:hAnsi="Times New Roman" w:cs="Times New Roman"/>
          <w:sz w:val="28"/>
          <w:szCs w:val="28"/>
        </w:rPr>
        <w:t>5. Факт предоставления Муниципальной услуги фиксируется в Модуле оказания услуг ЕИС ОУ с указанием результата предоставления Муниципальной услуги.</w:t>
      </w:r>
    </w:p>
    <w:p w:rsidR="00DE4F1D" w:rsidRDefault="00DE4F1D">
      <w:pPr>
        <w:pStyle w:val="ConsPlusTitle"/>
        <w:jc w:val="center"/>
        <w:outlineLvl w:val="2"/>
        <w:rPr>
          <w:rFonts w:ascii="Times New Roman" w:hAnsi="Times New Roman" w:cs="Times New Roman"/>
          <w:sz w:val="28"/>
          <w:szCs w:val="28"/>
        </w:rPr>
      </w:pPr>
    </w:p>
    <w:p w:rsidR="008228CF" w:rsidRPr="00DE4F1D" w:rsidRDefault="00DE4F1D">
      <w:pPr>
        <w:pStyle w:val="ConsPlusTitle"/>
        <w:jc w:val="center"/>
        <w:outlineLvl w:val="2"/>
        <w:rPr>
          <w:rFonts w:ascii="Times New Roman" w:hAnsi="Times New Roman" w:cs="Times New Roman"/>
          <w:i/>
          <w:sz w:val="28"/>
          <w:szCs w:val="28"/>
        </w:rPr>
      </w:pPr>
      <w:r>
        <w:rPr>
          <w:rFonts w:ascii="Times New Roman" w:hAnsi="Times New Roman" w:cs="Times New Roman"/>
          <w:sz w:val="28"/>
          <w:szCs w:val="28"/>
        </w:rPr>
        <w:t>7</w:t>
      </w:r>
      <w:r w:rsidR="008228CF" w:rsidRPr="00DE4F1D">
        <w:rPr>
          <w:rFonts w:ascii="Times New Roman" w:hAnsi="Times New Roman" w:cs="Times New Roman"/>
          <w:i/>
          <w:sz w:val="28"/>
          <w:szCs w:val="28"/>
        </w:rPr>
        <w:t>. Срок регистрации заявления на предоставление</w:t>
      </w:r>
    </w:p>
    <w:p w:rsidR="008228CF" w:rsidRPr="00DE4F1D" w:rsidRDefault="008228CF">
      <w:pPr>
        <w:pStyle w:val="ConsPlusTitle"/>
        <w:jc w:val="center"/>
        <w:rPr>
          <w:rFonts w:ascii="Times New Roman" w:hAnsi="Times New Roman" w:cs="Times New Roman"/>
          <w:i/>
          <w:sz w:val="28"/>
          <w:szCs w:val="28"/>
        </w:rPr>
      </w:pPr>
      <w:r w:rsidRPr="00DE4F1D">
        <w:rPr>
          <w:rFonts w:ascii="Times New Roman" w:hAnsi="Times New Roman" w:cs="Times New Roman"/>
          <w:i/>
          <w:sz w:val="28"/>
          <w:szCs w:val="28"/>
        </w:rPr>
        <w:t>Муниципальной услуги</w:t>
      </w:r>
    </w:p>
    <w:p w:rsidR="008228CF" w:rsidRPr="008228CF" w:rsidRDefault="008228CF">
      <w:pPr>
        <w:pStyle w:val="ConsPlusNormal"/>
        <w:jc w:val="both"/>
        <w:rPr>
          <w:rFonts w:ascii="Times New Roman" w:hAnsi="Times New Roman" w:cs="Times New Roman"/>
          <w:sz w:val="28"/>
          <w:szCs w:val="28"/>
        </w:rPr>
      </w:pPr>
    </w:p>
    <w:p w:rsidR="00DE4F1D" w:rsidRPr="00DE4F1D" w:rsidRDefault="00DE4F1D" w:rsidP="00DE4F1D">
      <w:pPr>
        <w:pStyle w:val="ConsPlusTitle"/>
        <w:ind w:firstLine="708"/>
        <w:jc w:val="both"/>
        <w:outlineLvl w:val="2"/>
        <w:rPr>
          <w:rFonts w:ascii="Times New Roman" w:hAnsi="Times New Roman" w:cs="Times New Roman"/>
          <w:b w:val="0"/>
          <w:sz w:val="28"/>
          <w:szCs w:val="28"/>
        </w:rPr>
      </w:pPr>
      <w:r w:rsidRPr="00DE4F1D">
        <w:rPr>
          <w:rFonts w:ascii="Times New Roman" w:hAnsi="Times New Roman" w:cs="Times New Roman"/>
          <w:b w:val="0"/>
          <w:sz w:val="28"/>
          <w:szCs w:val="28"/>
        </w:rPr>
        <w:t xml:space="preserve">7.1. Заявление, поданное в Администрацию, МФЦ на предоставление </w:t>
      </w:r>
      <w:r w:rsidR="00C43F60">
        <w:rPr>
          <w:rFonts w:ascii="Times New Roman" w:hAnsi="Times New Roman" w:cs="Times New Roman"/>
          <w:b w:val="0"/>
          <w:sz w:val="28"/>
          <w:szCs w:val="28"/>
        </w:rPr>
        <w:t>М</w:t>
      </w:r>
      <w:r w:rsidRPr="00DE4F1D">
        <w:rPr>
          <w:rFonts w:ascii="Times New Roman" w:hAnsi="Times New Roman" w:cs="Times New Roman"/>
          <w:b w:val="0"/>
          <w:sz w:val="28"/>
          <w:szCs w:val="28"/>
        </w:rPr>
        <w:t>униципальной услуги, регистрируется в КУИЖВ на следующий рабочий день.</w:t>
      </w:r>
    </w:p>
    <w:p w:rsidR="00DE4F1D" w:rsidRDefault="00DE4F1D" w:rsidP="00DE4F1D">
      <w:pPr>
        <w:pStyle w:val="ConsPlusTitle"/>
        <w:ind w:firstLine="708"/>
        <w:jc w:val="both"/>
        <w:outlineLvl w:val="2"/>
        <w:rPr>
          <w:rFonts w:ascii="Times New Roman" w:hAnsi="Times New Roman" w:cs="Times New Roman"/>
          <w:b w:val="0"/>
          <w:sz w:val="28"/>
          <w:szCs w:val="28"/>
        </w:rPr>
      </w:pPr>
      <w:r w:rsidRPr="00DE4F1D">
        <w:rPr>
          <w:rFonts w:ascii="Times New Roman" w:hAnsi="Times New Roman" w:cs="Times New Roman"/>
          <w:b w:val="0"/>
          <w:sz w:val="28"/>
          <w:szCs w:val="28"/>
        </w:rPr>
        <w:t>7.2.</w:t>
      </w:r>
      <w:r w:rsidRPr="00DE4F1D">
        <w:rPr>
          <w:rFonts w:ascii="Times New Roman" w:hAnsi="Times New Roman" w:cs="Times New Roman"/>
          <w:b w:val="0"/>
          <w:sz w:val="28"/>
          <w:szCs w:val="28"/>
        </w:rPr>
        <w:tab/>
        <w:t>Заявление, поданное в электронной форме через РПГУ до 16:00 рабочег</w:t>
      </w:r>
      <w:r w:rsidR="005C206D">
        <w:rPr>
          <w:rFonts w:ascii="Times New Roman" w:hAnsi="Times New Roman" w:cs="Times New Roman"/>
          <w:b w:val="0"/>
          <w:sz w:val="28"/>
          <w:szCs w:val="28"/>
        </w:rPr>
        <w:t>о дня, регистрируется в КУИЖВ</w:t>
      </w:r>
      <w:r w:rsidRPr="00DE4F1D">
        <w:rPr>
          <w:rFonts w:ascii="Times New Roman" w:hAnsi="Times New Roman" w:cs="Times New Roman"/>
          <w:b w:val="0"/>
          <w:sz w:val="28"/>
          <w:szCs w:val="28"/>
        </w:rPr>
        <w:t xml:space="preserve"> в день его подачи. При подаче заявления через РПГУ после 16:00, рабочего дня либо в нерабочий день, оно ре</w:t>
      </w:r>
      <w:r w:rsidR="005C206D">
        <w:rPr>
          <w:rFonts w:ascii="Times New Roman" w:hAnsi="Times New Roman" w:cs="Times New Roman"/>
          <w:b w:val="0"/>
          <w:sz w:val="28"/>
          <w:szCs w:val="28"/>
        </w:rPr>
        <w:t>гистрируется в КУИЖВ</w:t>
      </w:r>
      <w:r w:rsidRPr="00DE4F1D">
        <w:rPr>
          <w:rFonts w:ascii="Times New Roman" w:hAnsi="Times New Roman" w:cs="Times New Roman"/>
          <w:b w:val="0"/>
          <w:sz w:val="28"/>
          <w:szCs w:val="28"/>
        </w:rPr>
        <w:t xml:space="preserve"> на следующий рабочий день. </w:t>
      </w:r>
    </w:p>
    <w:p w:rsidR="005C206D" w:rsidRDefault="005C206D" w:rsidP="00DE4F1D">
      <w:pPr>
        <w:pStyle w:val="ConsPlusTitle"/>
        <w:ind w:firstLine="708"/>
        <w:jc w:val="both"/>
        <w:outlineLvl w:val="2"/>
        <w:rPr>
          <w:rFonts w:ascii="Times New Roman" w:hAnsi="Times New Roman" w:cs="Times New Roman"/>
          <w:b w:val="0"/>
          <w:sz w:val="28"/>
          <w:szCs w:val="28"/>
        </w:rPr>
      </w:pPr>
    </w:p>
    <w:p w:rsidR="005C206D" w:rsidRDefault="005C206D" w:rsidP="00DE4F1D">
      <w:pPr>
        <w:pStyle w:val="ConsPlusTitle"/>
        <w:ind w:firstLine="708"/>
        <w:jc w:val="both"/>
        <w:outlineLvl w:val="2"/>
        <w:rPr>
          <w:rFonts w:ascii="Times New Roman" w:hAnsi="Times New Roman" w:cs="Times New Roman"/>
          <w:b w:val="0"/>
          <w:sz w:val="28"/>
          <w:szCs w:val="28"/>
        </w:rPr>
      </w:pPr>
    </w:p>
    <w:p w:rsidR="008228CF" w:rsidRPr="00DE4F1D" w:rsidRDefault="00DE4F1D" w:rsidP="00DE4F1D">
      <w:pPr>
        <w:pStyle w:val="ConsPlusTitle"/>
        <w:jc w:val="center"/>
        <w:outlineLvl w:val="2"/>
        <w:rPr>
          <w:rFonts w:ascii="Times New Roman" w:hAnsi="Times New Roman" w:cs="Times New Roman"/>
          <w:i/>
          <w:sz w:val="28"/>
          <w:szCs w:val="28"/>
        </w:rPr>
      </w:pPr>
      <w:r w:rsidRPr="00DE4F1D">
        <w:rPr>
          <w:rFonts w:ascii="Times New Roman" w:hAnsi="Times New Roman" w:cs="Times New Roman"/>
          <w:i/>
          <w:sz w:val="28"/>
          <w:szCs w:val="28"/>
        </w:rPr>
        <w:t>8</w:t>
      </w:r>
      <w:r w:rsidR="008228CF" w:rsidRPr="00DE4F1D">
        <w:rPr>
          <w:rFonts w:ascii="Times New Roman" w:hAnsi="Times New Roman" w:cs="Times New Roman"/>
          <w:i/>
          <w:sz w:val="28"/>
          <w:szCs w:val="28"/>
        </w:rPr>
        <w:t>. Срок предоставления Муниципальной услуги</w:t>
      </w:r>
    </w:p>
    <w:p w:rsidR="008228CF" w:rsidRPr="008228CF" w:rsidRDefault="008228CF">
      <w:pPr>
        <w:pStyle w:val="ConsPlusNormal"/>
        <w:jc w:val="both"/>
        <w:rPr>
          <w:rFonts w:ascii="Times New Roman" w:hAnsi="Times New Roman" w:cs="Times New Roman"/>
          <w:sz w:val="28"/>
          <w:szCs w:val="28"/>
        </w:rPr>
      </w:pPr>
    </w:p>
    <w:p w:rsidR="00DE4F1D" w:rsidRDefault="00DE4F1D" w:rsidP="00DE4F1D">
      <w:pPr>
        <w:pStyle w:val="ConsPlusNormal"/>
        <w:ind w:firstLine="708"/>
        <w:rPr>
          <w:rFonts w:ascii="Times New Roman" w:hAnsi="Times New Roman" w:cs="Times New Roman"/>
          <w:sz w:val="28"/>
          <w:szCs w:val="28"/>
        </w:rPr>
      </w:pPr>
      <w:r w:rsidRPr="00DE4F1D">
        <w:rPr>
          <w:rFonts w:ascii="Times New Roman" w:hAnsi="Times New Roman" w:cs="Times New Roman"/>
          <w:sz w:val="28"/>
          <w:szCs w:val="28"/>
        </w:rPr>
        <w:t xml:space="preserve">8.1. Срок предоставления Муниципальной услуги составляет не более </w:t>
      </w:r>
      <w:r w:rsidR="00043E1A">
        <w:rPr>
          <w:rFonts w:ascii="Times New Roman" w:hAnsi="Times New Roman" w:cs="Times New Roman"/>
          <w:sz w:val="28"/>
          <w:szCs w:val="28"/>
        </w:rPr>
        <w:t>30</w:t>
      </w:r>
      <w:r w:rsidRPr="00DE4F1D">
        <w:rPr>
          <w:rFonts w:ascii="Times New Roman" w:hAnsi="Times New Roman" w:cs="Times New Roman"/>
          <w:sz w:val="28"/>
          <w:szCs w:val="28"/>
        </w:rPr>
        <w:t xml:space="preserve"> (тр</w:t>
      </w:r>
      <w:r w:rsidR="00043E1A">
        <w:rPr>
          <w:rFonts w:ascii="Times New Roman" w:hAnsi="Times New Roman" w:cs="Times New Roman"/>
          <w:sz w:val="28"/>
          <w:szCs w:val="28"/>
        </w:rPr>
        <w:t>идцати</w:t>
      </w:r>
      <w:r w:rsidRPr="00DE4F1D">
        <w:rPr>
          <w:rFonts w:ascii="Times New Roman" w:hAnsi="Times New Roman" w:cs="Times New Roman"/>
          <w:sz w:val="28"/>
          <w:szCs w:val="28"/>
        </w:rPr>
        <w:t xml:space="preserve">) рабочих дней с даты регистрации </w:t>
      </w:r>
      <w:r w:rsidR="005C206D">
        <w:rPr>
          <w:rFonts w:ascii="Times New Roman" w:hAnsi="Times New Roman" w:cs="Times New Roman"/>
          <w:sz w:val="28"/>
          <w:szCs w:val="28"/>
        </w:rPr>
        <w:t>з</w:t>
      </w:r>
      <w:r w:rsidRPr="00DE4F1D">
        <w:rPr>
          <w:rFonts w:ascii="Times New Roman" w:hAnsi="Times New Roman" w:cs="Times New Roman"/>
          <w:sz w:val="28"/>
          <w:szCs w:val="28"/>
        </w:rPr>
        <w:t>аявления в Администрации.</w:t>
      </w:r>
    </w:p>
    <w:p w:rsidR="00DE4F1D" w:rsidRPr="00DE4F1D" w:rsidRDefault="00DE4F1D" w:rsidP="00DE4F1D">
      <w:pPr>
        <w:pStyle w:val="ConsPlusNormal"/>
        <w:rPr>
          <w:rFonts w:ascii="Times New Roman" w:hAnsi="Times New Roman" w:cs="Times New Roman"/>
          <w:sz w:val="28"/>
          <w:szCs w:val="28"/>
        </w:rPr>
      </w:pPr>
    </w:p>
    <w:p w:rsidR="00DE4F1D" w:rsidRPr="00DE4F1D" w:rsidRDefault="00DE4F1D" w:rsidP="00DE4F1D">
      <w:pPr>
        <w:pStyle w:val="ConsPlusNormal"/>
        <w:numPr>
          <w:ilvl w:val="1"/>
          <w:numId w:val="5"/>
        </w:numPr>
        <w:ind w:left="1418"/>
        <w:jc w:val="both"/>
        <w:rPr>
          <w:rFonts w:ascii="Times New Roman" w:hAnsi="Times New Roman" w:cs="Times New Roman"/>
          <w:sz w:val="28"/>
          <w:szCs w:val="28"/>
        </w:rPr>
      </w:pPr>
      <w:r w:rsidRPr="00DE4F1D">
        <w:rPr>
          <w:rFonts w:ascii="Times New Roman" w:hAnsi="Times New Roman" w:cs="Times New Roman"/>
          <w:sz w:val="28"/>
          <w:szCs w:val="28"/>
        </w:rPr>
        <w:t>Основания для приостановления предоставления Муниципальной услуги отсутствуют.</w:t>
      </w:r>
    </w:p>
    <w:p w:rsidR="005C206D" w:rsidRPr="008228CF" w:rsidRDefault="005C206D">
      <w:pPr>
        <w:pStyle w:val="ConsPlusNormal"/>
        <w:jc w:val="both"/>
        <w:rPr>
          <w:rFonts w:ascii="Times New Roman" w:hAnsi="Times New Roman" w:cs="Times New Roman"/>
          <w:sz w:val="28"/>
          <w:szCs w:val="28"/>
        </w:rPr>
      </w:pPr>
    </w:p>
    <w:p w:rsidR="008228CF" w:rsidRPr="00DE4F1D" w:rsidRDefault="00DE4F1D">
      <w:pPr>
        <w:pStyle w:val="ConsPlusTitle"/>
        <w:jc w:val="center"/>
        <w:outlineLvl w:val="2"/>
        <w:rPr>
          <w:rFonts w:ascii="Times New Roman" w:hAnsi="Times New Roman" w:cs="Times New Roman"/>
          <w:i/>
          <w:sz w:val="28"/>
          <w:szCs w:val="28"/>
        </w:rPr>
      </w:pPr>
      <w:r w:rsidRPr="00DE4F1D">
        <w:rPr>
          <w:rFonts w:ascii="Times New Roman" w:hAnsi="Times New Roman" w:cs="Times New Roman"/>
          <w:i/>
          <w:sz w:val="28"/>
          <w:szCs w:val="28"/>
        </w:rPr>
        <w:t>9</w:t>
      </w:r>
      <w:r w:rsidR="008228CF" w:rsidRPr="00DE4F1D">
        <w:rPr>
          <w:rFonts w:ascii="Times New Roman" w:hAnsi="Times New Roman" w:cs="Times New Roman"/>
          <w:i/>
          <w:sz w:val="28"/>
          <w:szCs w:val="28"/>
        </w:rPr>
        <w:t>. Правовые основания предоставления Муниципальной услуги</w:t>
      </w:r>
    </w:p>
    <w:p w:rsidR="008228CF" w:rsidRPr="008228CF" w:rsidRDefault="008228CF">
      <w:pPr>
        <w:pStyle w:val="ConsPlusNormal"/>
        <w:jc w:val="both"/>
        <w:rPr>
          <w:rFonts w:ascii="Times New Roman" w:hAnsi="Times New Roman" w:cs="Times New Roman"/>
          <w:sz w:val="28"/>
          <w:szCs w:val="28"/>
        </w:rPr>
      </w:pPr>
    </w:p>
    <w:p w:rsidR="00DE4F1D" w:rsidRDefault="00DE4F1D" w:rsidP="00DE4F1D">
      <w:pPr>
        <w:pStyle w:val="ConsPlusNormal"/>
        <w:ind w:firstLine="708"/>
        <w:jc w:val="both"/>
        <w:rPr>
          <w:rFonts w:ascii="Times New Roman" w:hAnsi="Times New Roman" w:cs="Times New Roman"/>
          <w:sz w:val="28"/>
          <w:szCs w:val="28"/>
        </w:rPr>
      </w:pPr>
      <w:r w:rsidRPr="00DE4F1D">
        <w:rPr>
          <w:rFonts w:ascii="Times New Roman" w:hAnsi="Times New Roman" w:cs="Times New Roman"/>
          <w:sz w:val="28"/>
          <w:szCs w:val="28"/>
        </w:rPr>
        <w:t>9.1.</w:t>
      </w:r>
      <w:r w:rsidRPr="00DE4F1D">
        <w:rPr>
          <w:rFonts w:ascii="Times New Roman" w:hAnsi="Times New Roman" w:cs="Times New Roman"/>
          <w:sz w:val="28"/>
          <w:szCs w:val="28"/>
        </w:rPr>
        <w:tab/>
        <w:t>Основным нормативным правовым актом, регулирующим предоставление Муниципальной услуги, является Жилищный кодекс Российской Федерации.</w:t>
      </w:r>
    </w:p>
    <w:p w:rsidR="005C206D" w:rsidRDefault="005C206D" w:rsidP="00DE4F1D">
      <w:pPr>
        <w:pStyle w:val="ConsPlusNormal"/>
        <w:ind w:firstLine="708"/>
        <w:jc w:val="both"/>
        <w:rPr>
          <w:rFonts w:ascii="Times New Roman" w:hAnsi="Times New Roman" w:cs="Times New Roman"/>
          <w:sz w:val="28"/>
          <w:szCs w:val="28"/>
        </w:rPr>
      </w:pPr>
    </w:p>
    <w:p w:rsidR="00D00D8A" w:rsidRDefault="00D00D8A" w:rsidP="00DE4F1D">
      <w:pPr>
        <w:pStyle w:val="ConsPlusNormal"/>
        <w:ind w:firstLine="708"/>
        <w:jc w:val="both"/>
        <w:rPr>
          <w:rFonts w:ascii="Times New Roman" w:hAnsi="Times New Roman" w:cs="Times New Roman"/>
          <w:sz w:val="28"/>
          <w:szCs w:val="28"/>
        </w:rPr>
      </w:pPr>
    </w:p>
    <w:p w:rsidR="00D00D8A" w:rsidRDefault="00D00D8A" w:rsidP="00DE4F1D">
      <w:pPr>
        <w:pStyle w:val="ConsPlusNormal"/>
        <w:ind w:firstLine="708"/>
        <w:jc w:val="both"/>
        <w:rPr>
          <w:rFonts w:ascii="Times New Roman" w:hAnsi="Times New Roman" w:cs="Times New Roman"/>
          <w:sz w:val="28"/>
          <w:szCs w:val="28"/>
        </w:rPr>
      </w:pPr>
    </w:p>
    <w:p w:rsidR="00DF7859" w:rsidRDefault="00DF7859" w:rsidP="00DE4F1D">
      <w:pPr>
        <w:pStyle w:val="ConsPlusNormal"/>
        <w:ind w:firstLine="708"/>
        <w:jc w:val="both"/>
        <w:rPr>
          <w:rFonts w:ascii="Times New Roman" w:hAnsi="Times New Roman" w:cs="Times New Roman"/>
          <w:sz w:val="28"/>
          <w:szCs w:val="28"/>
        </w:rPr>
      </w:pPr>
    </w:p>
    <w:p w:rsidR="008228CF" w:rsidRDefault="00DE4F1D" w:rsidP="00DE4F1D">
      <w:pPr>
        <w:pStyle w:val="ConsPlusNormal"/>
        <w:ind w:firstLine="708"/>
        <w:jc w:val="both"/>
        <w:rPr>
          <w:rFonts w:ascii="Times New Roman" w:hAnsi="Times New Roman" w:cs="Times New Roman"/>
          <w:sz w:val="28"/>
          <w:szCs w:val="28"/>
        </w:rPr>
      </w:pPr>
      <w:r w:rsidRPr="00DE4F1D">
        <w:rPr>
          <w:rFonts w:ascii="Times New Roman" w:hAnsi="Times New Roman" w:cs="Times New Roman"/>
          <w:sz w:val="28"/>
          <w:szCs w:val="28"/>
        </w:rPr>
        <w:lastRenderedPageBreak/>
        <w:t>9.2.</w:t>
      </w:r>
      <w:r w:rsidRPr="00DE4F1D">
        <w:rPr>
          <w:rFonts w:ascii="Times New Roman" w:hAnsi="Times New Roman" w:cs="Times New Roman"/>
          <w:sz w:val="28"/>
          <w:szCs w:val="28"/>
        </w:rPr>
        <w:tab/>
        <w:t xml:space="preserve"> Список нормативных правовых актов, применяемых при предоставлении Муниципальной услуги</w:t>
      </w:r>
      <w:r w:rsidR="00D00D8A">
        <w:rPr>
          <w:rFonts w:ascii="Times New Roman" w:hAnsi="Times New Roman" w:cs="Times New Roman"/>
          <w:sz w:val="28"/>
          <w:szCs w:val="28"/>
        </w:rPr>
        <w:t xml:space="preserve">, </w:t>
      </w:r>
      <w:r w:rsidRPr="00DE4F1D">
        <w:rPr>
          <w:rFonts w:ascii="Times New Roman" w:hAnsi="Times New Roman" w:cs="Times New Roman"/>
          <w:sz w:val="28"/>
          <w:szCs w:val="28"/>
        </w:rPr>
        <w:t xml:space="preserve">приведен в </w:t>
      </w:r>
      <w:r w:rsidR="00043E1A">
        <w:rPr>
          <w:rFonts w:ascii="Times New Roman" w:hAnsi="Times New Roman" w:cs="Times New Roman"/>
          <w:sz w:val="28"/>
          <w:szCs w:val="28"/>
        </w:rPr>
        <w:t>п</w:t>
      </w:r>
      <w:r w:rsidRPr="00DE4F1D">
        <w:rPr>
          <w:rFonts w:ascii="Times New Roman" w:hAnsi="Times New Roman" w:cs="Times New Roman"/>
          <w:sz w:val="28"/>
          <w:szCs w:val="28"/>
        </w:rPr>
        <w:t xml:space="preserve">риложении </w:t>
      </w:r>
      <w:r w:rsidR="00C004D3">
        <w:rPr>
          <w:rFonts w:ascii="Times New Roman" w:hAnsi="Times New Roman" w:cs="Times New Roman"/>
          <w:sz w:val="28"/>
          <w:szCs w:val="28"/>
        </w:rPr>
        <w:t>4</w:t>
      </w:r>
      <w:r w:rsidRPr="00DE4F1D">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w:t>
      </w:r>
    </w:p>
    <w:p w:rsidR="00D00D8A" w:rsidRDefault="00D00D8A" w:rsidP="00DE4F1D">
      <w:pPr>
        <w:pStyle w:val="ConsPlusNormal"/>
        <w:ind w:firstLine="708"/>
        <w:jc w:val="both"/>
        <w:rPr>
          <w:rFonts w:ascii="Times New Roman" w:hAnsi="Times New Roman" w:cs="Times New Roman"/>
          <w:sz w:val="28"/>
          <w:szCs w:val="28"/>
        </w:rPr>
      </w:pPr>
    </w:p>
    <w:p w:rsidR="008228CF" w:rsidRDefault="007B0174" w:rsidP="007B0174">
      <w:pPr>
        <w:pStyle w:val="ConsPlusTitle"/>
        <w:numPr>
          <w:ilvl w:val="0"/>
          <w:numId w:val="6"/>
        </w:numPr>
        <w:jc w:val="center"/>
        <w:outlineLvl w:val="2"/>
        <w:rPr>
          <w:rFonts w:ascii="Times New Roman" w:hAnsi="Times New Roman" w:cs="Times New Roman"/>
          <w:i/>
          <w:sz w:val="28"/>
          <w:szCs w:val="28"/>
        </w:rPr>
      </w:pPr>
      <w:bookmarkStart w:id="1" w:name="P116"/>
      <w:bookmarkEnd w:id="1"/>
      <w:r>
        <w:rPr>
          <w:rFonts w:ascii="Times New Roman" w:hAnsi="Times New Roman" w:cs="Times New Roman"/>
          <w:i/>
          <w:sz w:val="28"/>
          <w:szCs w:val="28"/>
        </w:rPr>
        <w:t xml:space="preserve"> </w:t>
      </w:r>
      <w:r w:rsidRPr="007B0174">
        <w:rPr>
          <w:rFonts w:ascii="Times New Roman" w:hAnsi="Times New Roman" w:cs="Times New Roman"/>
          <w:i/>
          <w:sz w:val="28"/>
          <w:szCs w:val="28"/>
        </w:rPr>
        <w:t>Исчерпывающий перечень документов, необходимых для предоставления Муниципальной услуги, подлежащих представлению Заявителем</w:t>
      </w:r>
    </w:p>
    <w:p w:rsidR="007B0174" w:rsidRPr="008228CF" w:rsidRDefault="007B0174" w:rsidP="007B0174">
      <w:pPr>
        <w:pStyle w:val="ConsPlusTitle"/>
        <w:outlineLvl w:val="2"/>
        <w:rPr>
          <w:rFonts w:ascii="Times New Roman" w:hAnsi="Times New Roman" w:cs="Times New Roman"/>
          <w:sz w:val="28"/>
          <w:szCs w:val="28"/>
        </w:rPr>
      </w:pPr>
    </w:p>
    <w:p w:rsidR="008228CF" w:rsidRPr="008228CF" w:rsidRDefault="00DE4F1D">
      <w:pPr>
        <w:pStyle w:val="ConsPlusNormal"/>
        <w:ind w:firstLine="540"/>
        <w:jc w:val="both"/>
        <w:rPr>
          <w:rFonts w:ascii="Times New Roman" w:hAnsi="Times New Roman" w:cs="Times New Roman"/>
          <w:sz w:val="28"/>
          <w:szCs w:val="28"/>
        </w:rPr>
      </w:pPr>
      <w:bookmarkStart w:id="2" w:name="P121"/>
      <w:bookmarkEnd w:id="2"/>
      <w:r>
        <w:rPr>
          <w:rFonts w:ascii="Times New Roman" w:hAnsi="Times New Roman" w:cs="Times New Roman"/>
          <w:sz w:val="28"/>
          <w:szCs w:val="28"/>
        </w:rPr>
        <w:t>10</w:t>
      </w:r>
      <w:r w:rsidR="008228CF" w:rsidRPr="008228CF">
        <w:rPr>
          <w:rFonts w:ascii="Times New Roman" w:hAnsi="Times New Roman" w:cs="Times New Roman"/>
          <w:sz w:val="28"/>
          <w:szCs w:val="28"/>
        </w:rPr>
        <w:t>.1. При обращении за получением Муниципальной услуги Заявитель представляет:</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для административных процедур по предоставлению служебного жилого помещения по договору найма специализированного жилого помещения:</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1) ходатайство организации, в которой работает гражданин, о предоставлении служебного жилого помещения;</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2) личное </w:t>
      </w:r>
      <w:hyperlink w:anchor="P790" w:history="1">
        <w:r w:rsidRPr="00DE4F1D">
          <w:rPr>
            <w:rFonts w:ascii="Times New Roman" w:hAnsi="Times New Roman" w:cs="Times New Roman"/>
            <w:sz w:val="28"/>
            <w:szCs w:val="28"/>
          </w:rPr>
          <w:t>заявление</w:t>
        </w:r>
      </w:hyperlink>
      <w:r w:rsidRPr="008228CF">
        <w:rPr>
          <w:rFonts w:ascii="Times New Roman" w:hAnsi="Times New Roman" w:cs="Times New Roman"/>
          <w:sz w:val="28"/>
          <w:szCs w:val="28"/>
        </w:rPr>
        <w:t xml:space="preserve">, подписанное всеми совершеннолетними членами семьи (образец представлен в приложении </w:t>
      </w:r>
      <w:r w:rsidR="000F09CF">
        <w:rPr>
          <w:rFonts w:ascii="Times New Roman" w:hAnsi="Times New Roman" w:cs="Times New Roman"/>
          <w:sz w:val="28"/>
          <w:szCs w:val="28"/>
        </w:rPr>
        <w:t>5</w:t>
      </w:r>
      <w:r w:rsidR="00DE4F1D">
        <w:rPr>
          <w:rFonts w:ascii="Times New Roman" w:hAnsi="Times New Roman" w:cs="Times New Roman"/>
          <w:sz w:val="28"/>
          <w:szCs w:val="28"/>
        </w:rPr>
        <w:t xml:space="preserve"> к Административному регламенту</w:t>
      </w:r>
      <w:r w:rsidRPr="008228CF">
        <w:rPr>
          <w:rFonts w:ascii="Times New Roman" w:hAnsi="Times New Roman" w:cs="Times New Roman"/>
          <w:sz w:val="28"/>
          <w:szCs w:val="28"/>
        </w:rPr>
        <w:t>);</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3) копии документов, удостоверяющих личность Заявителя и личность каждого из членов семьи (представляются с подлинниками для сверки);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4) копии документов, подтверждающих семейные отношения Заявителя (свидетельство о заключении брака, свидетельство о расторжении брака, свидетельство о рождении (представляются с подлинниками для сверки);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5) выписку из домовой книги;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6) копию финансового лицевого счета;</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7) копию документа, послужившего основанием для вселения в жилое помещение, по месту постоянной регистрации;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8) выписка из ЕГРН о правах отдельного лица на имевшиеся (имеющиеся) у него объекты недвижимости (на всех членов семьи) (по собственной инициативе);</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9) </w:t>
      </w:r>
      <w:hyperlink w:anchor="P1023" w:history="1">
        <w:r w:rsidRPr="00DE4F1D">
          <w:rPr>
            <w:rFonts w:ascii="Times New Roman" w:hAnsi="Times New Roman" w:cs="Times New Roman"/>
            <w:sz w:val="28"/>
            <w:szCs w:val="28"/>
          </w:rPr>
          <w:t>согласие</w:t>
        </w:r>
      </w:hyperlink>
      <w:r w:rsidRPr="008228CF">
        <w:rPr>
          <w:rFonts w:ascii="Times New Roman" w:hAnsi="Times New Roman" w:cs="Times New Roman"/>
          <w:sz w:val="28"/>
          <w:szCs w:val="28"/>
        </w:rPr>
        <w:t xml:space="preserve"> на обработку персональных данных гражданина и членов семьи, оформленное согласно приложению </w:t>
      </w:r>
      <w:r w:rsidR="00DF7859">
        <w:rPr>
          <w:rFonts w:ascii="Times New Roman" w:hAnsi="Times New Roman" w:cs="Times New Roman"/>
          <w:sz w:val="28"/>
          <w:szCs w:val="28"/>
        </w:rPr>
        <w:t>6</w:t>
      </w:r>
      <w:r w:rsidRPr="008228CF">
        <w:rPr>
          <w:rFonts w:ascii="Times New Roman" w:hAnsi="Times New Roman" w:cs="Times New Roman"/>
          <w:sz w:val="28"/>
          <w:szCs w:val="28"/>
        </w:rPr>
        <w:t xml:space="preserve"> к настоящему Административному регламенту;</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10) копии трудовой книжки и трудового договора (контракта), заключенного между гражданином и работодателем, заверенные по месту работы;</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 для административных процедур по предоставлению жилого помещения в </w:t>
      </w:r>
      <w:r w:rsidRPr="008228CF">
        <w:rPr>
          <w:rFonts w:ascii="Times New Roman" w:hAnsi="Times New Roman" w:cs="Times New Roman"/>
          <w:sz w:val="28"/>
          <w:szCs w:val="28"/>
        </w:rPr>
        <w:lastRenderedPageBreak/>
        <w:t>общежитии: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1) </w:t>
      </w:r>
      <w:hyperlink w:anchor="P790" w:history="1">
        <w:r w:rsidRPr="00DE4F1D">
          <w:rPr>
            <w:rFonts w:ascii="Times New Roman" w:hAnsi="Times New Roman" w:cs="Times New Roman"/>
            <w:sz w:val="28"/>
            <w:szCs w:val="28"/>
          </w:rPr>
          <w:t>заявление</w:t>
        </w:r>
      </w:hyperlink>
      <w:r w:rsidRPr="008228CF">
        <w:rPr>
          <w:rFonts w:ascii="Times New Roman" w:hAnsi="Times New Roman" w:cs="Times New Roman"/>
          <w:sz w:val="28"/>
          <w:szCs w:val="28"/>
        </w:rPr>
        <w:t xml:space="preserve"> (образец представлен в приложении </w:t>
      </w:r>
      <w:r w:rsidR="000F09CF">
        <w:rPr>
          <w:rFonts w:ascii="Times New Roman" w:hAnsi="Times New Roman" w:cs="Times New Roman"/>
          <w:sz w:val="28"/>
          <w:szCs w:val="28"/>
        </w:rPr>
        <w:t>5</w:t>
      </w:r>
      <w:r w:rsidR="00DE4F1D">
        <w:rPr>
          <w:rFonts w:ascii="Times New Roman" w:hAnsi="Times New Roman" w:cs="Times New Roman"/>
          <w:sz w:val="28"/>
          <w:szCs w:val="28"/>
        </w:rPr>
        <w:t xml:space="preserve"> к Административному регламенту</w:t>
      </w:r>
      <w:r w:rsidRPr="008228CF">
        <w:rPr>
          <w:rFonts w:ascii="Times New Roman" w:hAnsi="Times New Roman" w:cs="Times New Roman"/>
          <w:sz w:val="28"/>
          <w:szCs w:val="28"/>
        </w:rPr>
        <w:t>);</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2) документы, удостоверяющие личность Заявителя и членов его семьи (паспорт или иной документ, его заменяющий);</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3) документы, подтверждающие семейные отношения Заявителя (свидетельство о заключении брака, свидетельство о расторжении брака, свидетельство о рождении);</w:t>
      </w:r>
    </w:p>
    <w:p w:rsidR="00B951F0"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4) документы, подтверждающие трудовые отношения с организацией, расположенной на территории </w:t>
      </w:r>
      <w:r w:rsidR="00D00D8A">
        <w:rPr>
          <w:rFonts w:ascii="Times New Roman" w:hAnsi="Times New Roman" w:cs="Times New Roman"/>
          <w:sz w:val="28"/>
          <w:szCs w:val="28"/>
        </w:rPr>
        <w:t>г</w:t>
      </w:r>
      <w:r w:rsidR="00207ABF">
        <w:rPr>
          <w:rFonts w:ascii="Times New Roman" w:hAnsi="Times New Roman" w:cs="Times New Roman"/>
          <w:sz w:val="28"/>
          <w:szCs w:val="28"/>
        </w:rPr>
        <w:t>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Московской области</w:t>
      </w:r>
      <w:r w:rsidR="00D00D8A">
        <w:rPr>
          <w:rFonts w:ascii="Times New Roman" w:hAnsi="Times New Roman" w:cs="Times New Roman"/>
          <w:sz w:val="28"/>
          <w:szCs w:val="28"/>
        </w:rPr>
        <w:t>;</w:t>
      </w:r>
    </w:p>
    <w:p w:rsidR="008228CF" w:rsidRPr="008228CF" w:rsidRDefault="00B951F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8228CF">
        <w:rPr>
          <w:rFonts w:ascii="Times New Roman" w:hAnsi="Times New Roman" w:cs="Times New Roman"/>
          <w:sz w:val="28"/>
          <w:szCs w:val="28"/>
        </w:rPr>
        <w:t>ходатайство организации, в которой работает гражданин, о предоставлении жилого помещения</w:t>
      </w:r>
      <w:r>
        <w:rPr>
          <w:rFonts w:ascii="Times New Roman" w:hAnsi="Times New Roman" w:cs="Times New Roman"/>
          <w:sz w:val="28"/>
          <w:szCs w:val="28"/>
        </w:rPr>
        <w:t xml:space="preserve"> в общежитии</w:t>
      </w:r>
      <w:r w:rsidR="008228CF" w:rsidRPr="008228CF">
        <w:rPr>
          <w:rFonts w:ascii="Times New Roman" w:hAnsi="Times New Roman" w:cs="Times New Roman"/>
          <w:sz w:val="28"/>
          <w:szCs w:val="28"/>
        </w:rPr>
        <w:t>.</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Документы, указанные в пунктах 2, 3, представляются в ко</w:t>
      </w:r>
      <w:r w:rsidR="00D00D8A">
        <w:rPr>
          <w:rFonts w:ascii="Times New Roman" w:hAnsi="Times New Roman" w:cs="Times New Roman"/>
          <w:sz w:val="28"/>
          <w:szCs w:val="28"/>
        </w:rPr>
        <w:t>пиях с предъявлением оригиналов.</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для административных процедур по предоставлению жилого помещения маневренного фонда:</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1) </w:t>
      </w:r>
      <w:hyperlink w:anchor="P790" w:history="1">
        <w:r w:rsidRPr="00DE4F1D">
          <w:rPr>
            <w:rFonts w:ascii="Times New Roman" w:hAnsi="Times New Roman" w:cs="Times New Roman"/>
            <w:sz w:val="28"/>
            <w:szCs w:val="28"/>
          </w:rPr>
          <w:t>заявление</w:t>
        </w:r>
      </w:hyperlink>
      <w:r w:rsidRPr="00DE4F1D">
        <w:rPr>
          <w:rFonts w:ascii="Times New Roman" w:hAnsi="Times New Roman" w:cs="Times New Roman"/>
          <w:sz w:val="28"/>
          <w:szCs w:val="28"/>
        </w:rPr>
        <w:t xml:space="preserve"> (</w:t>
      </w:r>
      <w:r w:rsidRPr="008228CF">
        <w:rPr>
          <w:rFonts w:ascii="Times New Roman" w:hAnsi="Times New Roman" w:cs="Times New Roman"/>
          <w:sz w:val="28"/>
          <w:szCs w:val="28"/>
        </w:rPr>
        <w:t xml:space="preserve">образец представлен в приложении </w:t>
      </w:r>
      <w:r w:rsidR="000F09CF">
        <w:rPr>
          <w:rFonts w:ascii="Times New Roman" w:hAnsi="Times New Roman" w:cs="Times New Roman"/>
          <w:sz w:val="28"/>
          <w:szCs w:val="28"/>
        </w:rPr>
        <w:t>5</w:t>
      </w:r>
      <w:r w:rsidR="007B0174">
        <w:rPr>
          <w:rFonts w:ascii="Times New Roman" w:hAnsi="Times New Roman" w:cs="Times New Roman"/>
          <w:sz w:val="28"/>
          <w:szCs w:val="28"/>
        </w:rPr>
        <w:t xml:space="preserve"> к Административному регламенту</w:t>
      </w:r>
      <w:r w:rsidRPr="008228CF">
        <w:rPr>
          <w:rFonts w:ascii="Times New Roman" w:hAnsi="Times New Roman" w:cs="Times New Roman"/>
          <w:sz w:val="28"/>
          <w:szCs w:val="28"/>
        </w:rPr>
        <w:t>);</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2) документы, удостоверяющие личность Заявителя и членов его семьи (паспорт или иной документ, его заменяющий);</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3) документы, подтверждающие семейные отношения Заявителя (свидетельство о заключении брака, свидетельство о расторжении брака, свидетельство о рождении);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4) выписка из домовой книги;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5) копия финансового лицевого счета;</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6) выписка из Единого государственного реестра недвижимости о наличии в собственности Заявителя и членов его семьи жилого помещения в </w:t>
      </w:r>
      <w:r w:rsidR="00D00D8A">
        <w:rPr>
          <w:rFonts w:ascii="Times New Roman" w:hAnsi="Times New Roman" w:cs="Times New Roman"/>
          <w:sz w:val="28"/>
          <w:szCs w:val="28"/>
        </w:rPr>
        <w:t>городском округе Фрязино Московской области</w:t>
      </w:r>
      <w:r w:rsidRPr="008228CF">
        <w:rPr>
          <w:rFonts w:ascii="Times New Roman" w:hAnsi="Times New Roman" w:cs="Times New Roman"/>
          <w:sz w:val="28"/>
          <w:szCs w:val="28"/>
        </w:rPr>
        <w:t>;</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7) документы, подтверждающие право пользования жилым помещением, занимаемым Заявителем и членами его семьи;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8) документы, подтверждающие факт утраты жилого помещения в результате обращения взыскания на это жилое помещение;</w:t>
      </w:r>
    </w:p>
    <w:p w:rsidR="00D00D8A"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9) документы, подтверждающие факт нахождения жилого помещения в </w:t>
      </w:r>
    </w:p>
    <w:p w:rsidR="008228CF" w:rsidRPr="008228CF" w:rsidRDefault="008228CF" w:rsidP="00D00D8A">
      <w:pPr>
        <w:pStyle w:val="ConsPlusNormal"/>
        <w:spacing w:before="220"/>
        <w:jc w:val="both"/>
        <w:rPr>
          <w:rFonts w:ascii="Times New Roman" w:hAnsi="Times New Roman" w:cs="Times New Roman"/>
          <w:sz w:val="28"/>
          <w:szCs w:val="28"/>
        </w:rPr>
      </w:pPr>
      <w:r w:rsidRPr="008228CF">
        <w:rPr>
          <w:rFonts w:ascii="Times New Roman" w:hAnsi="Times New Roman" w:cs="Times New Roman"/>
          <w:sz w:val="28"/>
          <w:szCs w:val="28"/>
        </w:rPr>
        <w:lastRenderedPageBreak/>
        <w:t>непригодном для проживания состоянии в результате чрезвычайных обстоятельств (по собственной инициативе).</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Документы, указанные в пунктах 2, 3, представляются в копиях с предъявлением оригиналов.</w:t>
      </w:r>
    </w:p>
    <w:p w:rsidR="008228CF" w:rsidRPr="008228CF" w:rsidRDefault="007B017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8228CF" w:rsidRPr="008228CF">
        <w:rPr>
          <w:rFonts w:ascii="Times New Roman" w:hAnsi="Times New Roman" w:cs="Times New Roman"/>
          <w:sz w:val="28"/>
          <w:szCs w:val="28"/>
        </w:rPr>
        <w:t>.2. В бумажном виде форма заявления может быть получена Заявителем непосредственно в МФЦ.</w:t>
      </w:r>
    </w:p>
    <w:p w:rsidR="008228CF" w:rsidRDefault="007B0174">
      <w:pPr>
        <w:pStyle w:val="ConsPlusNormal"/>
        <w:spacing w:before="220"/>
        <w:ind w:firstLine="540"/>
        <w:jc w:val="both"/>
        <w:rPr>
          <w:rFonts w:ascii="Times New Roman" w:eastAsiaTheme="minorEastAsia" w:hAnsi="Times New Roman" w:cs="Times New Roman"/>
          <w:sz w:val="28"/>
          <w:szCs w:val="28"/>
        </w:rPr>
      </w:pPr>
      <w:r>
        <w:rPr>
          <w:rFonts w:ascii="Times New Roman" w:hAnsi="Times New Roman" w:cs="Times New Roman"/>
          <w:sz w:val="28"/>
          <w:szCs w:val="28"/>
        </w:rPr>
        <w:t>10</w:t>
      </w:r>
      <w:r w:rsidR="008228CF" w:rsidRPr="008228CF">
        <w:rPr>
          <w:rFonts w:ascii="Times New Roman" w:hAnsi="Times New Roman" w:cs="Times New Roman"/>
          <w:sz w:val="28"/>
          <w:szCs w:val="28"/>
        </w:rPr>
        <w:t>.3. Форма заявления доступна для копирования и заполнения в электронном виде на Порталах государственных и муниципальных услуг, на официальном сайте Администрации в сети Интернет (www.</w:t>
      </w:r>
      <w:r>
        <w:rPr>
          <w:rFonts w:ascii="Times New Roman" w:hAnsi="Times New Roman" w:cs="Times New Roman"/>
          <w:sz w:val="28"/>
          <w:szCs w:val="28"/>
          <w:lang w:val="en-US"/>
        </w:rPr>
        <w:t>fryazino</w:t>
      </w:r>
      <w:r w:rsidRPr="007B0174">
        <w:rPr>
          <w:rFonts w:ascii="Times New Roman" w:hAnsi="Times New Roman" w:cs="Times New Roman"/>
          <w:sz w:val="28"/>
          <w:szCs w:val="28"/>
        </w:rPr>
        <w:t>.</w:t>
      </w:r>
      <w:r>
        <w:rPr>
          <w:rFonts w:ascii="Times New Roman" w:hAnsi="Times New Roman" w:cs="Times New Roman"/>
          <w:sz w:val="28"/>
          <w:szCs w:val="28"/>
          <w:lang w:val="en-US"/>
        </w:rPr>
        <w:t>org</w:t>
      </w:r>
      <w:r w:rsidR="008228CF" w:rsidRPr="008228CF">
        <w:rPr>
          <w:rFonts w:ascii="Times New Roman" w:hAnsi="Times New Roman" w:cs="Times New Roman"/>
          <w:sz w:val="28"/>
          <w:szCs w:val="28"/>
        </w:rPr>
        <w:t>), на официальном сайте МФЦ в сети Интернет</w:t>
      </w:r>
      <w:r>
        <w:rPr>
          <w:rFonts w:ascii="Times New Roman" w:eastAsiaTheme="minorEastAsia" w:hAnsi="Times New Roman" w:cs="Times New Roman"/>
          <w:sz w:val="28"/>
          <w:szCs w:val="28"/>
        </w:rPr>
        <w:t>.</w:t>
      </w:r>
    </w:p>
    <w:p w:rsidR="00D00D8A" w:rsidRPr="008228CF" w:rsidRDefault="00D00D8A">
      <w:pPr>
        <w:pStyle w:val="ConsPlusNormal"/>
        <w:spacing w:before="220"/>
        <w:ind w:firstLine="540"/>
        <w:jc w:val="both"/>
        <w:rPr>
          <w:rFonts w:ascii="Times New Roman" w:hAnsi="Times New Roman" w:cs="Times New Roman"/>
          <w:sz w:val="28"/>
          <w:szCs w:val="28"/>
        </w:rPr>
      </w:pPr>
    </w:p>
    <w:p w:rsidR="008228CF" w:rsidRDefault="007B0174" w:rsidP="00D00D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8228CF" w:rsidRPr="008228CF">
        <w:rPr>
          <w:rFonts w:ascii="Times New Roman" w:hAnsi="Times New Roman" w:cs="Times New Roman"/>
          <w:sz w:val="28"/>
          <w:szCs w:val="28"/>
        </w:rPr>
        <w:t xml:space="preserve">.4. При обращении за получением Муниципальной услуги </w:t>
      </w:r>
      <w:r w:rsidR="00D00D8A">
        <w:rPr>
          <w:rFonts w:ascii="Times New Roman" w:hAnsi="Times New Roman" w:cs="Times New Roman"/>
          <w:sz w:val="28"/>
          <w:szCs w:val="28"/>
        </w:rPr>
        <w:t>п</w:t>
      </w:r>
      <w:r w:rsidR="008228CF" w:rsidRPr="008228CF">
        <w:rPr>
          <w:rFonts w:ascii="Times New Roman" w:hAnsi="Times New Roman" w:cs="Times New Roman"/>
          <w:sz w:val="28"/>
          <w:szCs w:val="28"/>
        </w:rPr>
        <w:t xml:space="preserve">редставителя </w:t>
      </w:r>
      <w:r w:rsidR="00D00D8A">
        <w:rPr>
          <w:rFonts w:ascii="Times New Roman" w:hAnsi="Times New Roman" w:cs="Times New Roman"/>
          <w:sz w:val="28"/>
          <w:szCs w:val="28"/>
        </w:rPr>
        <w:t>З</w:t>
      </w:r>
      <w:r w:rsidR="008228CF" w:rsidRPr="008228CF">
        <w:rPr>
          <w:rFonts w:ascii="Times New Roman" w:hAnsi="Times New Roman" w:cs="Times New Roman"/>
          <w:sz w:val="28"/>
          <w:szCs w:val="28"/>
        </w:rPr>
        <w:t xml:space="preserve">аявителя, уполномоченного на подачу документов и получение результата предоставления Муниципальной услуги, в дополнение к документам, указанным в </w:t>
      </w:r>
      <w:hyperlink w:anchor="P121" w:history="1">
        <w:r w:rsidR="008228CF" w:rsidRPr="007B0174">
          <w:rPr>
            <w:rFonts w:ascii="Times New Roman" w:hAnsi="Times New Roman" w:cs="Times New Roman"/>
            <w:sz w:val="28"/>
            <w:szCs w:val="28"/>
          </w:rPr>
          <w:t xml:space="preserve">пункте </w:t>
        </w:r>
        <w:r w:rsidRPr="007B0174">
          <w:rPr>
            <w:rFonts w:ascii="Times New Roman" w:hAnsi="Times New Roman" w:cs="Times New Roman"/>
            <w:sz w:val="28"/>
            <w:szCs w:val="28"/>
          </w:rPr>
          <w:t>10</w:t>
        </w:r>
        <w:r w:rsidR="008228CF" w:rsidRPr="007B0174">
          <w:rPr>
            <w:rFonts w:ascii="Times New Roman" w:hAnsi="Times New Roman" w:cs="Times New Roman"/>
            <w:sz w:val="28"/>
            <w:szCs w:val="28"/>
          </w:rPr>
          <w:t>.1</w:t>
        </w:r>
      </w:hyperlink>
      <w:r w:rsidR="008228CF" w:rsidRPr="008228CF">
        <w:rPr>
          <w:rFonts w:ascii="Times New Roman" w:hAnsi="Times New Roman" w:cs="Times New Roman"/>
          <w:sz w:val="28"/>
          <w:szCs w:val="28"/>
        </w:rPr>
        <w:t>, представляются следующие обязательные документы:</w:t>
      </w:r>
    </w:p>
    <w:p w:rsidR="00D00D8A" w:rsidRPr="008228CF" w:rsidRDefault="00D00D8A" w:rsidP="00D00D8A">
      <w:pPr>
        <w:pStyle w:val="ConsPlusNormal"/>
        <w:ind w:firstLine="540"/>
        <w:jc w:val="both"/>
        <w:rPr>
          <w:rFonts w:ascii="Times New Roman" w:hAnsi="Times New Roman" w:cs="Times New Roman"/>
          <w:sz w:val="28"/>
          <w:szCs w:val="28"/>
        </w:rPr>
      </w:pPr>
    </w:p>
    <w:p w:rsidR="008228CF" w:rsidRPr="008228CF" w:rsidRDefault="008228CF" w:rsidP="00D00D8A">
      <w:pPr>
        <w:pStyle w:val="ConsPlusNormal"/>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1) документ, удостоверяющий личность </w:t>
      </w:r>
      <w:r w:rsidR="00D00D8A">
        <w:rPr>
          <w:rFonts w:ascii="Times New Roman" w:hAnsi="Times New Roman" w:cs="Times New Roman"/>
          <w:sz w:val="28"/>
          <w:szCs w:val="28"/>
        </w:rPr>
        <w:t>п</w:t>
      </w:r>
      <w:r w:rsidRPr="008228CF">
        <w:rPr>
          <w:rFonts w:ascii="Times New Roman" w:hAnsi="Times New Roman" w:cs="Times New Roman"/>
          <w:sz w:val="28"/>
          <w:szCs w:val="28"/>
        </w:rPr>
        <w:t xml:space="preserve">редставителя </w:t>
      </w:r>
      <w:r w:rsidR="00C43F60">
        <w:rPr>
          <w:rFonts w:ascii="Times New Roman" w:hAnsi="Times New Roman" w:cs="Times New Roman"/>
          <w:sz w:val="28"/>
          <w:szCs w:val="28"/>
        </w:rPr>
        <w:t>З</w:t>
      </w:r>
      <w:r w:rsidRPr="008228CF">
        <w:rPr>
          <w:rFonts w:ascii="Times New Roman" w:hAnsi="Times New Roman" w:cs="Times New Roman"/>
          <w:sz w:val="28"/>
          <w:szCs w:val="28"/>
        </w:rPr>
        <w:t>аявителя;</w:t>
      </w:r>
    </w:p>
    <w:p w:rsidR="008228CF" w:rsidRPr="008228CF" w:rsidRDefault="008228CF" w:rsidP="00B951F0">
      <w:pPr>
        <w:pStyle w:val="ConsPlusNormal"/>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2) документ, подтверждающий полномочия </w:t>
      </w:r>
      <w:r w:rsidR="00D00D8A">
        <w:rPr>
          <w:rFonts w:ascii="Times New Roman" w:hAnsi="Times New Roman" w:cs="Times New Roman"/>
          <w:sz w:val="28"/>
          <w:szCs w:val="28"/>
        </w:rPr>
        <w:t>п</w:t>
      </w:r>
      <w:r w:rsidRPr="008228CF">
        <w:rPr>
          <w:rFonts w:ascii="Times New Roman" w:hAnsi="Times New Roman" w:cs="Times New Roman"/>
          <w:sz w:val="28"/>
          <w:szCs w:val="28"/>
        </w:rPr>
        <w:t xml:space="preserve">редставителя </w:t>
      </w:r>
      <w:r w:rsidR="00C43F60">
        <w:rPr>
          <w:rFonts w:ascii="Times New Roman" w:hAnsi="Times New Roman" w:cs="Times New Roman"/>
          <w:sz w:val="28"/>
          <w:szCs w:val="28"/>
        </w:rPr>
        <w:t>З</w:t>
      </w:r>
      <w:r w:rsidRPr="008228CF">
        <w:rPr>
          <w:rFonts w:ascii="Times New Roman" w:hAnsi="Times New Roman" w:cs="Times New Roman"/>
          <w:sz w:val="28"/>
          <w:szCs w:val="28"/>
        </w:rPr>
        <w:t>аявителя.</w:t>
      </w:r>
    </w:p>
    <w:p w:rsidR="008228CF" w:rsidRPr="008228CF" w:rsidRDefault="00D00D8A" w:rsidP="00B951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228CF" w:rsidRPr="008228CF">
        <w:rPr>
          <w:rFonts w:ascii="Times New Roman" w:hAnsi="Times New Roman" w:cs="Times New Roman"/>
          <w:sz w:val="28"/>
          <w:szCs w:val="28"/>
        </w:rPr>
        <w:t xml:space="preserve">) заявление, подписанное Представителем </w:t>
      </w:r>
      <w:r w:rsidR="00C43F60">
        <w:rPr>
          <w:rFonts w:ascii="Times New Roman" w:hAnsi="Times New Roman" w:cs="Times New Roman"/>
          <w:sz w:val="28"/>
          <w:szCs w:val="28"/>
        </w:rPr>
        <w:t>З</w:t>
      </w:r>
      <w:r>
        <w:rPr>
          <w:rFonts w:ascii="Times New Roman" w:hAnsi="Times New Roman" w:cs="Times New Roman"/>
          <w:sz w:val="28"/>
          <w:szCs w:val="28"/>
        </w:rPr>
        <w:t>аявителя.</w:t>
      </w:r>
    </w:p>
    <w:p w:rsidR="008228CF" w:rsidRDefault="008228CF">
      <w:pPr>
        <w:pStyle w:val="ConsPlusNormal"/>
        <w:jc w:val="both"/>
        <w:rPr>
          <w:rFonts w:ascii="Times New Roman" w:hAnsi="Times New Roman" w:cs="Times New Roman"/>
          <w:sz w:val="28"/>
          <w:szCs w:val="28"/>
        </w:rPr>
      </w:pPr>
    </w:p>
    <w:p w:rsidR="00D00D8A" w:rsidRDefault="00D00D8A">
      <w:pPr>
        <w:pStyle w:val="ConsPlusNormal"/>
        <w:jc w:val="both"/>
        <w:rPr>
          <w:rFonts w:ascii="Times New Roman" w:hAnsi="Times New Roman" w:cs="Times New Roman"/>
          <w:sz w:val="28"/>
          <w:szCs w:val="28"/>
        </w:rPr>
      </w:pPr>
    </w:p>
    <w:p w:rsidR="00D00D8A" w:rsidRDefault="00D80EC8" w:rsidP="00B951F0">
      <w:pPr>
        <w:pStyle w:val="ConsPlusNormal"/>
        <w:numPr>
          <w:ilvl w:val="0"/>
          <w:numId w:val="6"/>
        </w:numPr>
        <w:jc w:val="center"/>
        <w:rPr>
          <w:rFonts w:ascii="Times New Roman" w:hAnsi="Times New Roman" w:cs="Times New Roman"/>
          <w:b/>
          <w:i/>
          <w:sz w:val="28"/>
          <w:szCs w:val="28"/>
        </w:rPr>
      </w:pPr>
      <w:r w:rsidRPr="00D80EC8">
        <w:rPr>
          <w:rFonts w:ascii="Times New Roman" w:hAnsi="Times New Roman" w:cs="Times New Roman"/>
          <w:b/>
          <w:i/>
          <w:sz w:val="28"/>
          <w:szCs w:val="28"/>
        </w:rPr>
        <w:t xml:space="preserve">Исчерпывающий перечень </w:t>
      </w:r>
    </w:p>
    <w:p w:rsidR="00D80EC8" w:rsidRDefault="00D80EC8" w:rsidP="0091473D">
      <w:pPr>
        <w:pStyle w:val="ConsPlusNormal"/>
        <w:ind w:left="1368"/>
        <w:rPr>
          <w:rFonts w:ascii="Times New Roman" w:hAnsi="Times New Roman" w:cs="Times New Roman"/>
          <w:b/>
          <w:i/>
          <w:sz w:val="28"/>
          <w:szCs w:val="28"/>
        </w:rPr>
      </w:pPr>
      <w:r w:rsidRPr="00D80EC8">
        <w:rPr>
          <w:rFonts w:ascii="Times New Roman" w:hAnsi="Times New Roman" w:cs="Times New Roman"/>
          <w:b/>
          <w:i/>
          <w:sz w:val="28"/>
          <w:szCs w:val="28"/>
        </w:rPr>
        <w:t>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B951F0" w:rsidRDefault="00B951F0" w:rsidP="00B951F0">
      <w:pPr>
        <w:pStyle w:val="ConsPlusNormal"/>
        <w:ind w:left="1368"/>
        <w:rPr>
          <w:rFonts w:ascii="Times New Roman" w:hAnsi="Times New Roman" w:cs="Times New Roman"/>
          <w:b/>
          <w:i/>
          <w:sz w:val="28"/>
          <w:szCs w:val="28"/>
        </w:rPr>
      </w:pPr>
    </w:p>
    <w:p w:rsidR="00D00D8A" w:rsidRPr="00D80EC8" w:rsidRDefault="00D00D8A" w:rsidP="00B951F0">
      <w:pPr>
        <w:pStyle w:val="ConsPlusNormal"/>
        <w:ind w:left="1368"/>
        <w:rPr>
          <w:rFonts w:ascii="Times New Roman" w:hAnsi="Times New Roman" w:cs="Times New Roman"/>
          <w:b/>
          <w:i/>
          <w:sz w:val="28"/>
          <w:szCs w:val="28"/>
        </w:rPr>
      </w:pPr>
    </w:p>
    <w:p w:rsidR="008228CF" w:rsidRPr="008228CF" w:rsidRDefault="007B0174">
      <w:pPr>
        <w:pStyle w:val="ConsPlusNormal"/>
        <w:ind w:firstLine="540"/>
        <w:jc w:val="both"/>
        <w:rPr>
          <w:rFonts w:ascii="Times New Roman" w:hAnsi="Times New Roman" w:cs="Times New Roman"/>
          <w:sz w:val="28"/>
          <w:szCs w:val="28"/>
        </w:rPr>
      </w:pPr>
      <w:bookmarkStart w:id="3" w:name="P160"/>
      <w:bookmarkStart w:id="4" w:name="P165"/>
      <w:bookmarkEnd w:id="3"/>
      <w:bookmarkEnd w:id="4"/>
      <w:r>
        <w:rPr>
          <w:rFonts w:ascii="Times New Roman" w:hAnsi="Times New Roman" w:cs="Times New Roman"/>
          <w:sz w:val="28"/>
          <w:szCs w:val="28"/>
        </w:rPr>
        <w:t>11.</w:t>
      </w:r>
      <w:r w:rsidR="00D80EC8">
        <w:rPr>
          <w:rFonts w:ascii="Times New Roman" w:hAnsi="Times New Roman" w:cs="Times New Roman"/>
          <w:sz w:val="28"/>
          <w:szCs w:val="28"/>
        </w:rPr>
        <w:t>1</w:t>
      </w:r>
      <w:r>
        <w:rPr>
          <w:rFonts w:ascii="Times New Roman" w:hAnsi="Times New Roman" w:cs="Times New Roman"/>
          <w:sz w:val="28"/>
          <w:szCs w:val="28"/>
        </w:rPr>
        <w:t>.</w:t>
      </w:r>
      <w:r w:rsidR="008228CF" w:rsidRPr="008228CF">
        <w:rPr>
          <w:rFonts w:ascii="Times New Roman" w:hAnsi="Times New Roman" w:cs="Times New Roman"/>
          <w:sz w:val="28"/>
          <w:szCs w:val="28"/>
        </w:rPr>
        <w:t xml:space="preserve">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запрашиваются в порядке межведомственного информационного взаимодействия:</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1) выписка из ЕГРН о правах отдельного лица на имевшиеся (имеющиеся) у него объекты недвижимости (на всех членов семьи);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2) копия договора социального, коммерческого или иного найма жилого помещения государственного или муниципального жилищного фонда;</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3) справка о пожаре;</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lastRenderedPageBreak/>
        <w:t>4) заключение о том, что жилое помещение признано в установленном порядке непригодным для проживания и ремонту или реко</w:t>
      </w:r>
      <w:r w:rsidR="00D80EC8">
        <w:rPr>
          <w:rFonts w:ascii="Times New Roman" w:hAnsi="Times New Roman" w:cs="Times New Roman"/>
          <w:sz w:val="28"/>
          <w:szCs w:val="28"/>
        </w:rPr>
        <w:t>нструкции не подлежит, выданное Администрацией.</w:t>
      </w:r>
    </w:p>
    <w:p w:rsidR="008228CF" w:rsidRPr="008228CF" w:rsidRDefault="007B017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11.2.</w:t>
      </w:r>
      <w:r w:rsidR="008228CF" w:rsidRPr="008228CF">
        <w:rPr>
          <w:rFonts w:ascii="Times New Roman" w:hAnsi="Times New Roman" w:cs="Times New Roman"/>
          <w:sz w:val="28"/>
          <w:szCs w:val="28"/>
        </w:rPr>
        <w:t xml:space="preserve"> Документы, указанные в </w:t>
      </w:r>
      <w:hyperlink w:anchor="P165" w:history="1">
        <w:r w:rsidR="008228CF" w:rsidRPr="00D80EC8">
          <w:rPr>
            <w:rFonts w:ascii="Times New Roman" w:hAnsi="Times New Roman" w:cs="Times New Roman"/>
            <w:sz w:val="28"/>
            <w:szCs w:val="28"/>
          </w:rPr>
          <w:t xml:space="preserve">пункте </w:t>
        </w:r>
        <w:r w:rsidR="00D80EC8" w:rsidRPr="00D80EC8">
          <w:rPr>
            <w:rFonts w:ascii="Times New Roman" w:hAnsi="Times New Roman" w:cs="Times New Roman"/>
            <w:sz w:val="28"/>
            <w:szCs w:val="28"/>
          </w:rPr>
          <w:t>11.1</w:t>
        </w:r>
      </w:hyperlink>
      <w:r w:rsidR="00576FFA">
        <w:rPr>
          <w:rFonts w:ascii="Times New Roman" w:hAnsi="Times New Roman" w:cs="Times New Roman"/>
          <w:sz w:val="28"/>
          <w:szCs w:val="28"/>
        </w:rPr>
        <w:t>.</w:t>
      </w:r>
      <w:r w:rsidR="008228CF" w:rsidRPr="008228CF">
        <w:rPr>
          <w:rFonts w:ascii="Times New Roman" w:hAnsi="Times New Roman" w:cs="Times New Roman"/>
          <w:sz w:val="28"/>
          <w:szCs w:val="28"/>
        </w:rPr>
        <w:t xml:space="preserve">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r w:rsidRPr="007B0174">
        <w:rPr>
          <w:rFonts w:ascii="Times New Roman" w:hAnsi="Times New Roman" w:cs="Times New Roman"/>
          <w:sz w:val="28"/>
          <w:szCs w:val="28"/>
        </w:rPr>
        <w:t xml:space="preserve"> </w:t>
      </w:r>
      <w:r>
        <w:rPr>
          <w:rFonts w:ascii="Times New Roman" w:hAnsi="Times New Roman" w:cs="Times New Roman"/>
          <w:sz w:val="28"/>
          <w:szCs w:val="28"/>
        </w:rPr>
        <w:t>КУИЖВ</w:t>
      </w:r>
      <w:r w:rsidRPr="008228CF">
        <w:rPr>
          <w:rFonts w:ascii="Times New Roman" w:hAnsi="Times New Roman" w:cs="Times New Roman"/>
          <w:sz w:val="28"/>
          <w:szCs w:val="28"/>
        </w:rPr>
        <w:t xml:space="preserve"> и МФЦ не вправе требовать от Заявителя представления документов и информации, указанных в настоящем разделе.</w:t>
      </w:r>
      <w:r w:rsidRPr="007B0174">
        <w:rPr>
          <w:rFonts w:ascii="Times New Roman" w:hAnsi="Times New Roman" w:cs="Times New Roman"/>
          <w:sz w:val="28"/>
          <w:szCs w:val="28"/>
        </w:rPr>
        <w:t xml:space="preserve"> </w:t>
      </w:r>
      <w:r>
        <w:rPr>
          <w:rFonts w:ascii="Times New Roman" w:hAnsi="Times New Roman" w:cs="Times New Roman"/>
          <w:sz w:val="28"/>
          <w:szCs w:val="28"/>
        </w:rPr>
        <w:t>КУИЖВ</w:t>
      </w:r>
      <w:r w:rsidRPr="008228CF">
        <w:rPr>
          <w:rFonts w:ascii="Times New Roman" w:hAnsi="Times New Roman" w:cs="Times New Roman"/>
          <w:sz w:val="28"/>
          <w:szCs w:val="28"/>
        </w:rPr>
        <w:t xml:space="preserve"> и МФЦ не вправе требовать от Заявителя осуществления действий, не предусмотренных Административным регламентом</w:t>
      </w:r>
      <w:r w:rsidR="00C43F60">
        <w:rPr>
          <w:rFonts w:ascii="Times New Roman" w:hAnsi="Times New Roman" w:cs="Times New Roman"/>
          <w:sz w:val="28"/>
          <w:szCs w:val="28"/>
        </w:rPr>
        <w:t>.</w:t>
      </w:r>
    </w:p>
    <w:p w:rsidR="008228CF" w:rsidRDefault="008228CF">
      <w:pPr>
        <w:pStyle w:val="ConsPlusNormal"/>
        <w:jc w:val="both"/>
        <w:rPr>
          <w:rFonts w:ascii="Times New Roman" w:hAnsi="Times New Roman" w:cs="Times New Roman"/>
          <w:sz w:val="28"/>
          <w:szCs w:val="28"/>
        </w:rPr>
      </w:pPr>
    </w:p>
    <w:p w:rsidR="00D00D8A" w:rsidRPr="008228CF" w:rsidRDefault="00D00D8A">
      <w:pPr>
        <w:pStyle w:val="ConsPlusNormal"/>
        <w:jc w:val="both"/>
        <w:rPr>
          <w:rFonts w:ascii="Times New Roman" w:hAnsi="Times New Roman" w:cs="Times New Roman"/>
          <w:sz w:val="28"/>
          <w:szCs w:val="28"/>
        </w:rPr>
      </w:pPr>
    </w:p>
    <w:p w:rsidR="008228CF" w:rsidRPr="00D80EC8" w:rsidRDefault="00D80EC8">
      <w:pPr>
        <w:pStyle w:val="ConsPlusTitle"/>
        <w:jc w:val="center"/>
        <w:outlineLvl w:val="2"/>
        <w:rPr>
          <w:rFonts w:ascii="Times New Roman" w:hAnsi="Times New Roman" w:cs="Times New Roman"/>
          <w:i/>
          <w:sz w:val="28"/>
          <w:szCs w:val="28"/>
        </w:rPr>
      </w:pPr>
      <w:r w:rsidRPr="00D80EC8">
        <w:rPr>
          <w:rFonts w:ascii="Times New Roman" w:hAnsi="Times New Roman" w:cs="Times New Roman"/>
          <w:i/>
          <w:sz w:val="28"/>
          <w:szCs w:val="28"/>
        </w:rPr>
        <w:t>12</w:t>
      </w:r>
      <w:r w:rsidR="008228CF" w:rsidRPr="00D80EC8">
        <w:rPr>
          <w:rFonts w:ascii="Times New Roman" w:hAnsi="Times New Roman" w:cs="Times New Roman"/>
          <w:i/>
          <w:sz w:val="28"/>
          <w:szCs w:val="28"/>
        </w:rPr>
        <w:t>. Исчерпывающий перечень оснований для отказа в приеме</w:t>
      </w:r>
    </w:p>
    <w:p w:rsidR="008228CF" w:rsidRPr="00D80EC8" w:rsidRDefault="008228CF">
      <w:pPr>
        <w:pStyle w:val="ConsPlusTitle"/>
        <w:jc w:val="center"/>
        <w:rPr>
          <w:rFonts w:ascii="Times New Roman" w:hAnsi="Times New Roman" w:cs="Times New Roman"/>
          <w:i/>
          <w:sz w:val="28"/>
          <w:szCs w:val="28"/>
        </w:rPr>
      </w:pPr>
      <w:r w:rsidRPr="00D80EC8">
        <w:rPr>
          <w:rFonts w:ascii="Times New Roman" w:hAnsi="Times New Roman" w:cs="Times New Roman"/>
          <w:i/>
          <w:sz w:val="28"/>
          <w:szCs w:val="28"/>
        </w:rPr>
        <w:t>и регистрации документов, необходимых для предоставления</w:t>
      </w:r>
    </w:p>
    <w:p w:rsidR="008228CF" w:rsidRPr="00D80EC8" w:rsidRDefault="008228CF">
      <w:pPr>
        <w:pStyle w:val="ConsPlusTitle"/>
        <w:jc w:val="center"/>
        <w:rPr>
          <w:rFonts w:ascii="Times New Roman" w:hAnsi="Times New Roman" w:cs="Times New Roman"/>
          <w:i/>
          <w:sz w:val="28"/>
          <w:szCs w:val="28"/>
        </w:rPr>
      </w:pPr>
      <w:r w:rsidRPr="00D80EC8">
        <w:rPr>
          <w:rFonts w:ascii="Times New Roman" w:hAnsi="Times New Roman" w:cs="Times New Roman"/>
          <w:i/>
          <w:sz w:val="28"/>
          <w:szCs w:val="28"/>
        </w:rPr>
        <w:t>Муниципальной услуги</w:t>
      </w:r>
    </w:p>
    <w:p w:rsidR="008228CF" w:rsidRPr="00D80EC8" w:rsidRDefault="008228CF">
      <w:pPr>
        <w:pStyle w:val="ConsPlusNormal"/>
        <w:jc w:val="both"/>
        <w:rPr>
          <w:rFonts w:ascii="Times New Roman" w:hAnsi="Times New Roman" w:cs="Times New Roman"/>
          <w:i/>
          <w:sz w:val="28"/>
          <w:szCs w:val="28"/>
        </w:rPr>
      </w:pPr>
    </w:p>
    <w:p w:rsidR="008228CF" w:rsidRPr="008228CF" w:rsidRDefault="00D80EC8">
      <w:pPr>
        <w:pStyle w:val="ConsPlusNormal"/>
        <w:ind w:firstLine="540"/>
        <w:jc w:val="both"/>
        <w:rPr>
          <w:rFonts w:ascii="Times New Roman" w:hAnsi="Times New Roman" w:cs="Times New Roman"/>
          <w:sz w:val="28"/>
          <w:szCs w:val="28"/>
        </w:rPr>
      </w:pPr>
      <w:bookmarkStart w:id="5" w:name="P181"/>
      <w:bookmarkEnd w:id="5"/>
      <w:r>
        <w:rPr>
          <w:rFonts w:ascii="Times New Roman" w:hAnsi="Times New Roman" w:cs="Times New Roman"/>
          <w:sz w:val="28"/>
          <w:szCs w:val="28"/>
        </w:rPr>
        <w:t>12</w:t>
      </w:r>
      <w:r w:rsidR="008228CF" w:rsidRPr="008228CF">
        <w:rPr>
          <w:rFonts w:ascii="Times New Roman" w:hAnsi="Times New Roman" w:cs="Times New Roman"/>
          <w:sz w:val="28"/>
          <w:szCs w:val="28"/>
        </w:rPr>
        <w:t>.1. Основаниями для отказа в приеме и регистрации документов, необходимых для предоставления Муниципальной услуги, являются:</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8228CF" w:rsidRPr="008228CF">
        <w:rPr>
          <w:rFonts w:ascii="Times New Roman" w:hAnsi="Times New Roman" w:cs="Times New Roman"/>
          <w:sz w:val="28"/>
          <w:szCs w:val="28"/>
        </w:rPr>
        <w:t xml:space="preserve"> Обращение за Муниципальной услугой, предоставление которой не предусматривается настоящим Административным регламентом.</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8228CF" w:rsidRPr="008228CF">
        <w:rPr>
          <w:rFonts w:ascii="Times New Roman" w:hAnsi="Times New Roman" w:cs="Times New Roman"/>
          <w:sz w:val="28"/>
          <w:szCs w:val="28"/>
        </w:rPr>
        <w:t xml:space="preserve"> Представление заявления, подписанного неуполномоченным лицом.</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8228CF" w:rsidRPr="008228CF">
        <w:rPr>
          <w:rFonts w:ascii="Times New Roman" w:hAnsi="Times New Roman" w:cs="Times New Roman"/>
          <w:sz w:val="28"/>
          <w:szCs w:val="28"/>
        </w:rPr>
        <w:t xml:space="preserve"> Представление заявления, оформленного не в соответствии с требованиями Административного регламента.</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8228CF" w:rsidRPr="008228CF">
        <w:rPr>
          <w:rFonts w:ascii="Times New Roman" w:hAnsi="Times New Roman" w:cs="Times New Roman"/>
          <w:sz w:val="28"/>
          <w:szCs w:val="28"/>
        </w:rPr>
        <w:t xml:space="preserve">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8228CF" w:rsidRPr="008228CF">
        <w:rPr>
          <w:rFonts w:ascii="Times New Roman" w:hAnsi="Times New Roman" w:cs="Times New Roman"/>
          <w:sz w:val="28"/>
          <w:szCs w:val="28"/>
        </w:rPr>
        <w:t xml:space="preserve"> Представление документов, содержащих исправления, не заверенные в установленном законодательством порядке, подчистки, исправления текста.</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8228CF" w:rsidRPr="008228CF">
        <w:rPr>
          <w:rFonts w:ascii="Times New Roman" w:hAnsi="Times New Roman" w:cs="Times New Roman"/>
          <w:sz w:val="28"/>
          <w:szCs w:val="28"/>
        </w:rPr>
        <w:t xml:space="preserve"> Представление документов, текст которых не позволяет однозначно истолковать содержание.</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8228CF" w:rsidRPr="008228CF">
        <w:rPr>
          <w:rFonts w:ascii="Times New Roman" w:hAnsi="Times New Roman" w:cs="Times New Roman"/>
          <w:sz w:val="28"/>
          <w:szCs w:val="28"/>
        </w:rPr>
        <w:t xml:space="preserve"> Представление документов, утративших силу.</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12.2.</w:t>
      </w:r>
      <w:r w:rsidR="008228CF" w:rsidRPr="008228CF">
        <w:rPr>
          <w:rFonts w:ascii="Times New Roman" w:hAnsi="Times New Roman" w:cs="Times New Roman"/>
          <w:sz w:val="28"/>
          <w:szCs w:val="28"/>
        </w:rPr>
        <w:t xml:space="preserve"> Дополнительными основаниями для отказа в приеме и регистрации документов, необходимых для предоставления Муниципальной услуги, при направлении обращения через РПГУ являются:</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8228CF" w:rsidRPr="008228CF">
        <w:rPr>
          <w:rFonts w:ascii="Times New Roman" w:hAnsi="Times New Roman" w:cs="Times New Roman"/>
          <w:sz w:val="28"/>
          <w:szCs w:val="28"/>
        </w:rPr>
        <w:t xml:space="preserve"> Некорректное заполнение обязательных полей в форме интерактивного запроса РПГУ (отсутствие заполнения, недостоверное, неполное либо </w:t>
      </w:r>
      <w:r w:rsidR="008228CF" w:rsidRPr="008228CF">
        <w:rPr>
          <w:rFonts w:ascii="Times New Roman" w:hAnsi="Times New Roman" w:cs="Times New Roman"/>
          <w:sz w:val="28"/>
          <w:szCs w:val="28"/>
        </w:rPr>
        <w:lastRenderedPageBreak/>
        <w:t>неправильное, не соответствующее требованиям, установленным настоящим Административным регламентом).</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8228CF" w:rsidRPr="008228CF">
        <w:rPr>
          <w:rFonts w:ascii="Times New Roman" w:hAnsi="Times New Roman" w:cs="Times New Roman"/>
          <w:sz w:val="28"/>
          <w:szCs w:val="28"/>
        </w:rPr>
        <w:t xml:space="preserve">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8228CF" w:rsidRPr="008228CF">
        <w:rPr>
          <w:rFonts w:ascii="Times New Roman" w:hAnsi="Times New Roman" w:cs="Times New Roman"/>
          <w:sz w:val="28"/>
          <w:szCs w:val="28"/>
        </w:rPr>
        <w:t xml:space="preserve"> Несоблюдение требований, предусмотренных </w:t>
      </w:r>
      <w:r w:rsidR="00043E1A">
        <w:rPr>
          <w:rFonts w:ascii="Times New Roman" w:hAnsi="Times New Roman" w:cs="Times New Roman"/>
          <w:sz w:val="28"/>
          <w:szCs w:val="28"/>
        </w:rPr>
        <w:t>пунктом 21</w:t>
      </w:r>
      <w:r w:rsidR="008228CF" w:rsidRPr="008228CF">
        <w:rPr>
          <w:rFonts w:ascii="Times New Roman" w:hAnsi="Times New Roman" w:cs="Times New Roman"/>
          <w:sz w:val="28"/>
          <w:szCs w:val="28"/>
        </w:rPr>
        <w:t xml:space="preserve"> настоящего Административного регламента.</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008228CF" w:rsidRPr="008228CF">
        <w:rPr>
          <w:rFonts w:ascii="Times New Roman" w:hAnsi="Times New Roman" w:cs="Times New Roman"/>
          <w:sz w:val="28"/>
          <w:szCs w:val="28"/>
        </w:rPr>
        <w:t xml:space="preserve">.3. Письменное решение об отказе в приеме документов, необходимых для предоставления Муниципальной услуги, оформляется по форме согласно </w:t>
      </w:r>
      <w:hyperlink w:anchor="P1087" w:history="1">
        <w:r w:rsidR="00DF7859">
          <w:rPr>
            <w:rFonts w:ascii="Times New Roman" w:hAnsi="Times New Roman" w:cs="Times New Roman"/>
            <w:sz w:val="28"/>
            <w:szCs w:val="28"/>
          </w:rPr>
          <w:t>П</w:t>
        </w:r>
        <w:r w:rsidR="008228CF" w:rsidRPr="00D80EC8">
          <w:rPr>
            <w:rFonts w:ascii="Times New Roman" w:hAnsi="Times New Roman" w:cs="Times New Roman"/>
            <w:sz w:val="28"/>
            <w:szCs w:val="28"/>
          </w:rPr>
          <w:t xml:space="preserve">риложению </w:t>
        </w:r>
        <w:r w:rsidR="000869F0">
          <w:rPr>
            <w:rFonts w:ascii="Times New Roman" w:hAnsi="Times New Roman" w:cs="Times New Roman"/>
            <w:sz w:val="28"/>
            <w:szCs w:val="28"/>
          </w:rPr>
          <w:t>7</w:t>
        </w:r>
      </w:hyperlink>
      <w:r w:rsidR="008228CF" w:rsidRPr="00D80EC8">
        <w:rPr>
          <w:rFonts w:ascii="Times New Roman" w:hAnsi="Times New Roman" w:cs="Times New Roman"/>
          <w:sz w:val="28"/>
          <w:szCs w:val="28"/>
        </w:rPr>
        <w:t xml:space="preserve"> </w:t>
      </w:r>
      <w:r w:rsidR="008228CF" w:rsidRPr="008228CF">
        <w:rPr>
          <w:rFonts w:ascii="Times New Roman" w:hAnsi="Times New Roman" w:cs="Times New Roman"/>
          <w:sz w:val="28"/>
          <w:szCs w:val="28"/>
        </w:rPr>
        <w:t>к настоящему Административному регламенту.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6879CA">
        <w:rPr>
          <w:rFonts w:ascii="Times New Roman" w:hAnsi="Times New Roman" w:cs="Times New Roman"/>
          <w:sz w:val="28"/>
          <w:szCs w:val="28"/>
        </w:rPr>
        <w:t>КУИЖВ</w:t>
      </w:r>
      <w:r w:rsidRPr="008228CF">
        <w:rPr>
          <w:rFonts w:ascii="Times New Roman" w:hAnsi="Times New Roman" w:cs="Times New Roman"/>
          <w:sz w:val="28"/>
          <w:szCs w:val="28"/>
        </w:rPr>
        <w:t xml:space="preserve"> и направляется в личный кабинет Заявителя не позднее </w:t>
      </w:r>
      <w:r w:rsidR="00D80EC8">
        <w:rPr>
          <w:rFonts w:ascii="Times New Roman" w:hAnsi="Times New Roman" w:cs="Times New Roman"/>
          <w:sz w:val="28"/>
          <w:szCs w:val="28"/>
        </w:rPr>
        <w:t xml:space="preserve">трех </w:t>
      </w:r>
      <w:r w:rsidRPr="008228CF">
        <w:rPr>
          <w:rFonts w:ascii="Times New Roman" w:hAnsi="Times New Roman" w:cs="Times New Roman"/>
          <w:sz w:val="28"/>
          <w:szCs w:val="28"/>
        </w:rPr>
        <w:t>рабоч</w:t>
      </w:r>
      <w:r w:rsidR="00D80EC8">
        <w:rPr>
          <w:rFonts w:ascii="Times New Roman" w:hAnsi="Times New Roman" w:cs="Times New Roman"/>
          <w:sz w:val="28"/>
          <w:szCs w:val="28"/>
        </w:rPr>
        <w:t>их</w:t>
      </w:r>
      <w:r w:rsidRPr="008228CF">
        <w:rPr>
          <w:rFonts w:ascii="Times New Roman" w:hAnsi="Times New Roman" w:cs="Times New Roman"/>
          <w:sz w:val="28"/>
          <w:szCs w:val="28"/>
        </w:rPr>
        <w:t xml:space="preserve"> дн</w:t>
      </w:r>
      <w:r w:rsidR="00D80EC8">
        <w:rPr>
          <w:rFonts w:ascii="Times New Roman" w:hAnsi="Times New Roman" w:cs="Times New Roman"/>
          <w:sz w:val="28"/>
          <w:szCs w:val="28"/>
        </w:rPr>
        <w:t>ей</w:t>
      </w:r>
      <w:r w:rsidRPr="008228CF">
        <w:rPr>
          <w:rFonts w:ascii="Times New Roman" w:hAnsi="Times New Roman" w:cs="Times New Roman"/>
          <w:sz w:val="28"/>
          <w:szCs w:val="28"/>
        </w:rPr>
        <w:t xml:space="preserve"> после получения заявления </w:t>
      </w:r>
      <w:r w:rsidR="00D80EC8">
        <w:rPr>
          <w:rFonts w:ascii="Times New Roman" w:hAnsi="Times New Roman" w:cs="Times New Roman"/>
          <w:sz w:val="28"/>
          <w:szCs w:val="28"/>
        </w:rPr>
        <w:t>КУИЖВ</w:t>
      </w:r>
      <w:r w:rsidRPr="008228CF">
        <w:rPr>
          <w:rFonts w:ascii="Times New Roman" w:hAnsi="Times New Roman" w:cs="Times New Roman"/>
          <w:sz w:val="28"/>
          <w:szCs w:val="28"/>
        </w:rPr>
        <w:t>.</w:t>
      </w:r>
    </w:p>
    <w:p w:rsidR="008228CF" w:rsidRDefault="008228CF">
      <w:pPr>
        <w:pStyle w:val="ConsPlusNormal"/>
        <w:jc w:val="both"/>
        <w:rPr>
          <w:rFonts w:ascii="Times New Roman" w:hAnsi="Times New Roman" w:cs="Times New Roman"/>
          <w:sz w:val="28"/>
          <w:szCs w:val="28"/>
        </w:rPr>
      </w:pPr>
    </w:p>
    <w:p w:rsidR="00D00D8A" w:rsidRPr="008228CF" w:rsidRDefault="00D00D8A">
      <w:pPr>
        <w:pStyle w:val="ConsPlusNormal"/>
        <w:jc w:val="both"/>
        <w:rPr>
          <w:rFonts w:ascii="Times New Roman" w:hAnsi="Times New Roman" w:cs="Times New Roman"/>
          <w:sz w:val="28"/>
          <w:szCs w:val="28"/>
        </w:rPr>
      </w:pPr>
    </w:p>
    <w:p w:rsidR="008228CF" w:rsidRPr="00576FFA" w:rsidRDefault="00D80EC8">
      <w:pPr>
        <w:pStyle w:val="ConsPlusTitle"/>
        <w:jc w:val="center"/>
        <w:outlineLvl w:val="2"/>
        <w:rPr>
          <w:rFonts w:ascii="Times New Roman" w:hAnsi="Times New Roman" w:cs="Times New Roman"/>
          <w:i/>
          <w:sz w:val="28"/>
          <w:szCs w:val="28"/>
        </w:rPr>
      </w:pPr>
      <w:r w:rsidRPr="00576FFA">
        <w:rPr>
          <w:rFonts w:ascii="Times New Roman" w:hAnsi="Times New Roman" w:cs="Times New Roman"/>
          <w:i/>
          <w:sz w:val="28"/>
          <w:szCs w:val="28"/>
        </w:rPr>
        <w:t>13</w:t>
      </w:r>
      <w:r w:rsidR="008228CF" w:rsidRPr="00576FFA">
        <w:rPr>
          <w:rFonts w:ascii="Times New Roman" w:hAnsi="Times New Roman" w:cs="Times New Roman"/>
          <w:i/>
          <w:sz w:val="28"/>
          <w:szCs w:val="28"/>
        </w:rPr>
        <w:t>. Исчерпывающий перечень оснований для приостановления</w:t>
      </w:r>
    </w:p>
    <w:p w:rsidR="008228CF" w:rsidRPr="00576FFA" w:rsidRDefault="008228CF">
      <w:pPr>
        <w:pStyle w:val="ConsPlusTitle"/>
        <w:jc w:val="center"/>
        <w:rPr>
          <w:rFonts w:ascii="Times New Roman" w:hAnsi="Times New Roman" w:cs="Times New Roman"/>
          <w:i/>
          <w:sz w:val="28"/>
          <w:szCs w:val="28"/>
        </w:rPr>
      </w:pPr>
      <w:r w:rsidRPr="00576FFA">
        <w:rPr>
          <w:rFonts w:ascii="Times New Roman" w:hAnsi="Times New Roman" w:cs="Times New Roman"/>
          <w:i/>
          <w:sz w:val="28"/>
          <w:szCs w:val="28"/>
        </w:rPr>
        <w:t>или отказа в предоставлении Муниципальной услуги</w:t>
      </w:r>
    </w:p>
    <w:p w:rsidR="008228CF" w:rsidRDefault="008228CF">
      <w:pPr>
        <w:pStyle w:val="ConsPlusNormal"/>
        <w:jc w:val="both"/>
        <w:rPr>
          <w:rFonts w:ascii="Times New Roman" w:hAnsi="Times New Roman" w:cs="Times New Roman"/>
          <w:sz w:val="28"/>
          <w:szCs w:val="28"/>
        </w:rPr>
      </w:pPr>
    </w:p>
    <w:p w:rsidR="00D00D8A" w:rsidRPr="008228CF" w:rsidRDefault="00D00D8A">
      <w:pPr>
        <w:pStyle w:val="ConsPlusNormal"/>
        <w:jc w:val="both"/>
        <w:rPr>
          <w:rFonts w:ascii="Times New Roman" w:hAnsi="Times New Roman" w:cs="Times New Roman"/>
          <w:sz w:val="28"/>
          <w:szCs w:val="28"/>
        </w:rPr>
      </w:pPr>
    </w:p>
    <w:p w:rsidR="008228CF" w:rsidRPr="008228CF" w:rsidRDefault="00D80E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8228CF" w:rsidRPr="008228CF">
        <w:rPr>
          <w:rFonts w:ascii="Times New Roman" w:hAnsi="Times New Roman" w:cs="Times New Roman"/>
          <w:sz w:val="28"/>
          <w:szCs w:val="28"/>
        </w:rPr>
        <w:t>.1. Основаниями для отказа в предоставлении Муниципальной услуги являются:</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1) выявление в заявлении на предоставление Муниципальной услуги или в представленных документах недостоверной, искаженной или неполной информации о Заявителе и (или) членах его семьи;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2) текст в заявлении на предоставление Муниципальной услуги не поддается прочтению либо отсутствует;</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3) Заявитель не относится ни к одной из категорий граждан, имеющих право на получение Муниципальной услуги, указанных в </w:t>
      </w:r>
      <w:hyperlink w:anchor="P51" w:history="1">
        <w:r w:rsidRPr="00D80EC8">
          <w:rPr>
            <w:rFonts w:ascii="Times New Roman" w:hAnsi="Times New Roman" w:cs="Times New Roman"/>
            <w:sz w:val="28"/>
            <w:szCs w:val="28"/>
          </w:rPr>
          <w:t>пункте 2.1</w:t>
        </w:r>
      </w:hyperlink>
      <w:r w:rsidR="00D80EC8">
        <w:rPr>
          <w:rFonts w:ascii="Times New Roman" w:hAnsi="Times New Roman" w:cs="Times New Roman"/>
          <w:sz w:val="28"/>
          <w:szCs w:val="28"/>
        </w:rPr>
        <w:t>.</w:t>
      </w:r>
      <w:r w:rsidRPr="008228CF">
        <w:rPr>
          <w:rFonts w:ascii="Times New Roman" w:hAnsi="Times New Roman" w:cs="Times New Roman"/>
          <w:sz w:val="28"/>
          <w:szCs w:val="28"/>
        </w:rPr>
        <w:t xml:space="preserve"> настоящего Административного регламента.</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8228CF" w:rsidRPr="008228CF">
        <w:rPr>
          <w:rFonts w:ascii="Times New Roman" w:hAnsi="Times New Roman" w:cs="Times New Roman"/>
          <w:sz w:val="28"/>
          <w:szCs w:val="28"/>
        </w:rPr>
        <w:t xml:space="preserve">.2. Письменное решение об отказе в предоставлении Муниципальной услуги подписывается уполномоченным должностным лицом </w:t>
      </w:r>
      <w:r w:rsidR="008228CF">
        <w:rPr>
          <w:rFonts w:ascii="Times New Roman" w:hAnsi="Times New Roman" w:cs="Times New Roman"/>
          <w:sz w:val="28"/>
          <w:szCs w:val="28"/>
        </w:rPr>
        <w:t>КУИЖВ</w:t>
      </w:r>
      <w:r w:rsidR="008228CF" w:rsidRPr="008228CF">
        <w:rPr>
          <w:rFonts w:ascii="Times New Roman" w:hAnsi="Times New Roman" w:cs="Times New Roman"/>
          <w:sz w:val="28"/>
          <w:szCs w:val="28"/>
        </w:rPr>
        <w:t>, и направляется в личный кабинет Заявителя на РПГУ или в МФЦ с указанием причин отказа (</w:t>
      </w:r>
      <w:hyperlink w:anchor="P719" w:history="1">
        <w:r w:rsidR="008228CF" w:rsidRPr="00D80EC8">
          <w:rPr>
            <w:rFonts w:ascii="Times New Roman" w:hAnsi="Times New Roman" w:cs="Times New Roman"/>
            <w:sz w:val="28"/>
            <w:szCs w:val="28"/>
          </w:rPr>
          <w:t xml:space="preserve">приложение </w:t>
        </w:r>
        <w:r w:rsidR="00C004D3">
          <w:rPr>
            <w:rFonts w:ascii="Times New Roman" w:hAnsi="Times New Roman" w:cs="Times New Roman"/>
            <w:sz w:val="28"/>
            <w:szCs w:val="28"/>
          </w:rPr>
          <w:t>3</w:t>
        </w:r>
      </w:hyperlink>
      <w:r w:rsidR="008228CF" w:rsidRPr="008228CF">
        <w:rPr>
          <w:rFonts w:ascii="Times New Roman" w:hAnsi="Times New Roman" w:cs="Times New Roman"/>
          <w:sz w:val="28"/>
          <w:szCs w:val="28"/>
        </w:rPr>
        <w:t xml:space="preserve"> Административного регламента).</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13</w:t>
      </w:r>
      <w:r w:rsidR="008228CF" w:rsidRPr="008228CF">
        <w:rPr>
          <w:rFonts w:ascii="Times New Roman" w:hAnsi="Times New Roman" w:cs="Times New Roman"/>
          <w:sz w:val="28"/>
          <w:szCs w:val="28"/>
        </w:rPr>
        <w:t>.3. Основания для приостановления предоставления Муниципальной услуги законодательством не предусмотрены.</w:t>
      </w:r>
    </w:p>
    <w:p w:rsidR="008228CF" w:rsidRPr="008228CF" w:rsidRDefault="00D80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8228CF" w:rsidRPr="008228CF">
        <w:rPr>
          <w:rFonts w:ascii="Times New Roman" w:hAnsi="Times New Roman" w:cs="Times New Roman"/>
          <w:sz w:val="28"/>
          <w:szCs w:val="28"/>
        </w:rPr>
        <w:t xml:space="preserve">.4. Заявитель (Представитель заявителя) вправе отказаться от получения Муниципальной услуги на основании личного письменного заявления в свободной форме, направленного в адрес Администрации или по адресу электронной почты, указанному в </w:t>
      </w:r>
      <w:hyperlink w:anchor="P553" w:history="1">
        <w:r w:rsidR="008228CF" w:rsidRPr="00D80EC8">
          <w:rPr>
            <w:rFonts w:ascii="Times New Roman" w:hAnsi="Times New Roman" w:cs="Times New Roman"/>
            <w:sz w:val="28"/>
            <w:szCs w:val="28"/>
          </w:rPr>
          <w:t>приложении 2</w:t>
        </w:r>
      </w:hyperlink>
      <w:r w:rsidR="008228CF" w:rsidRPr="008228CF">
        <w:rPr>
          <w:rFonts w:ascii="Times New Roman" w:hAnsi="Times New Roman" w:cs="Times New Roman"/>
          <w:sz w:val="28"/>
          <w:szCs w:val="28"/>
        </w:rPr>
        <w:t xml:space="preserve"> к настоящему Административному регламенту. Письменный отказ не препятствует повторному обращению за предоставлением Муниципальной услуги.</w:t>
      </w:r>
    </w:p>
    <w:p w:rsidR="008228CF" w:rsidRDefault="008228CF">
      <w:pPr>
        <w:pStyle w:val="ConsPlusNormal"/>
        <w:jc w:val="both"/>
        <w:rPr>
          <w:rFonts w:ascii="Times New Roman" w:hAnsi="Times New Roman" w:cs="Times New Roman"/>
          <w:i/>
          <w:sz w:val="28"/>
          <w:szCs w:val="28"/>
        </w:rPr>
      </w:pPr>
    </w:p>
    <w:p w:rsidR="00D00D8A" w:rsidRPr="00D80EC8" w:rsidRDefault="00D00D8A">
      <w:pPr>
        <w:pStyle w:val="ConsPlusNormal"/>
        <w:jc w:val="both"/>
        <w:rPr>
          <w:rFonts w:ascii="Times New Roman" w:hAnsi="Times New Roman" w:cs="Times New Roman"/>
          <w:i/>
          <w:sz w:val="28"/>
          <w:szCs w:val="28"/>
        </w:rPr>
      </w:pPr>
    </w:p>
    <w:p w:rsidR="008228CF" w:rsidRPr="00D80EC8" w:rsidRDefault="00D80EC8">
      <w:pPr>
        <w:pStyle w:val="ConsPlusTitle"/>
        <w:jc w:val="center"/>
        <w:outlineLvl w:val="2"/>
        <w:rPr>
          <w:rFonts w:ascii="Times New Roman" w:hAnsi="Times New Roman" w:cs="Times New Roman"/>
          <w:i/>
          <w:sz w:val="28"/>
          <w:szCs w:val="28"/>
        </w:rPr>
      </w:pPr>
      <w:r w:rsidRPr="00D80EC8">
        <w:rPr>
          <w:rFonts w:ascii="Times New Roman" w:hAnsi="Times New Roman" w:cs="Times New Roman"/>
          <w:i/>
          <w:sz w:val="28"/>
          <w:szCs w:val="28"/>
        </w:rPr>
        <w:t>14</w:t>
      </w:r>
      <w:r w:rsidR="008228CF" w:rsidRPr="00D80EC8">
        <w:rPr>
          <w:rFonts w:ascii="Times New Roman" w:hAnsi="Times New Roman" w:cs="Times New Roman"/>
          <w:i/>
          <w:sz w:val="28"/>
          <w:szCs w:val="28"/>
        </w:rPr>
        <w:t>. Порядок, размер и основания взимания государственной</w:t>
      </w:r>
    </w:p>
    <w:p w:rsidR="008228CF" w:rsidRPr="00D80EC8" w:rsidRDefault="008228CF">
      <w:pPr>
        <w:pStyle w:val="ConsPlusTitle"/>
        <w:jc w:val="center"/>
        <w:rPr>
          <w:rFonts w:ascii="Times New Roman" w:hAnsi="Times New Roman" w:cs="Times New Roman"/>
          <w:i/>
          <w:sz w:val="28"/>
          <w:szCs w:val="28"/>
        </w:rPr>
      </w:pPr>
      <w:r w:rsidRPr="00D80EC8">
        <w:rPr>
          <w:rFonts w:ascii="Times New Roman" w:hAnsi="Times New Roman" w:cs="Times New Roman"/>
          <w:i/>
          <w:sz w:val="28"/>
          <w:szCs w:val="28"/>
        </w:rPr>
        <w:t>пошлины или иной платы за предоставление Муниципальной</w:t>
      </w:r>
    </w:p>
    <w:p w:rsidR="008228CF" w:rsidRPr="00D80EC8" w:rsidRDefault="008228CF">
      <w:pPr>
        <w:pStyle w:val="ConsPlusTitle"/>
        <w:jc w:val="center"/>
        <w:rPr>
          <w:rFonts w:ascii="Times New Roman" w:hAnsi="Times New Roman" w:cs="Times New Roman"/>
          <w:i/>
          <w:sz w:val="28"/>
          <w:szCs w:val="28"/>
        </w:rPr>
      </w:pPr>
      <w:r w:rsidRPr="00D80EC8">
        <w:rPr>
          <w:rFonts w:ascii="Times New Roman" w:hAnsi="Times New Roman" w:cs="Times New Roman"/>
          <w:i/>
          <w:sz w:val="28"/>
          <w:szCs w:val="28"/>
        </w:rPr>
        <w:t>услуги</w:t>
      </w:r>
    </w:p>
    <w:p w:rsidR="008228CF" w:rsidRPr="008228CF" w:rsidRDefault="008228CF">
      <w:pPr>
        <w:pStyle w:val="ConsPlusNormal"/>
        <w:jc w:val="both"/>
        <w:rPr>
          <w:rFonts w:ascii="Times New Roman" w:hAnsi="Times New Roman" w:cs="Times New Roman"/>
          <w:sz w:val="28"/>
          <w:szCs w:val="28"/>
        </w:rPr>
      </w:pPr>
    </w:p>
    <w:p w:rsidR="008228CF" w:rsidRPr="008228CF" w:rsidRDefault="00D80E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8228CF" w:rsidRPr="008228CF">
        <w:rPr>
          <w:rFonts w:ascii="Times New Roman" w:hAnsi="Times New Roman" w:cs="Times New Roman"/>
          <w:sz w:val="28"/>
          <w:szCs w:val="28"/>
        </w:rPr>
        <w:t>.1. Муниципальная услуга предоставляется бесплатно.</w:t>
      </w:r>
    </w:p>
    <w:p w:rsidR="008228CF" w:rsidRPr="008228CF" w:rsidRDefault="008228CF">
      <w:pPr>
        <w:pStyle w:val="ConsPlusNormal"/>
        <w:jc w:val="both"/>
        <w:rPr>
          <w:rFonts w:ascii="Times New Roman" w:hAnsi="Times New Roman" w:cs="Times New Roman"/>
          <w:sz w:val="28"/>
          <w:szCs w:val="28"/>
        </w:rPr>
      </w:pPr>
    </w:p>
    <w:p w:rsidR="00576FFA" w:rsidRDefault="00576FFA" w:rsidP="00576FFA">
      <w:pPr>
        <w:pStyle w:val="ConsPlusTitle"/>
        <w:jc w:val="center"/>
        <w:outlineLvl w:val="2"/>
        <w:rPr>
          <w:rFonts w:ascii="Times New Roman" w:hAnsi="Times New Roman" w:cs="Times New Roman"/>
          <w:i/>
          <w:sz w:val="28"/>
          <w:szCs w:val="28"/>
        </w:rPr>
      </w:pPr>
      <w:bookmarkStart w:id="6" w:name="P213"/>
      <w:bookmarkEnd w:id="6"/>
      <w:r w:rsidRPr="00576FFA">
        <w:rPr>
          <w:rFonts w:ascii="Times New Roman" w:hAnsi="Times New Roman" w:cs="Times New Roman"/>
          <w:i/>
          <w:sz w:val="28"/>
          <w:szCs w:val="28"/>
        </w:rPr>
        <w:t>15.</w:t>
      </w:r>
      <w:r w:rsidRPr="00576FFA">
        <w:rPr>
          <w:rFonts w:ascii="Times New Roman" w:hAnsi="Times New Roman" w:cs="Times New Roman"/>
          <w:i/>
          <w:sz w:val="28"/>
          <w:szCs w:val="28"/>
        </w:rPr>
        <w:tab/>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D00D8A" w:rsidRDefault="00D00D8A" w:rsidP="00576FFA">
      <w:pPr>
        <w:pStyle w:val="ConsPlusTitle"/>
        <w:jc w:val="center"/>
        <w:outlineLvl w:val="2"/>
        <w:rPr>
          <w:rFonts w:ascii="Times New Roman" w:hAnsi="Times New Roman" w:cs="Times New Roman"/>
          <w:i/>
          <w:sz w:val="28"/>
          <w:szCs w:val="28"/>
        </w:rPr>
      </w:pPr>
    </w:p>
    <w:p w:rsidR="00D25A18" w:rsidRPr="00576FFA" w:rsidRDefault="00D25A18" w:rsidP="00576FFA">
      <w:pPr>
        <w:pStyle w:val="ConsPlusTitle"/>
        <w:jc w:val="center"/>
        <w:outlineLvl w:val="2"/>
        <w:rPr>
          <w:rFonts w:ascii="Times New Roman" w:hAnsi="Times New Roman" w:cs="Times New Roman"/>
          <w:i/>
          <w:sz w:val="28"/>
          <w:szCs w:val="28"/>
        </w:rPr>
      </w:pPr>
    </w:p>
    <w:p w:rsidR="00576FFA" w:rsidRDefault="00576FFA" w:rsidP="00576FFA">
      <w:pPr>
        <w:pStyle w:val="ConsPlusTitle"/>
        <w:jc w:val="both"/>
        <w:outlineLvl w:val="2"/>
        <w:rPr>
          <w:rFonts w:ascii="Times New Roman" w:hAnsi="Times New Roman" w:cs="Times New Roman"/>
          <w:b w:val="0"/>
          <w:sz w:val="28"/>
          <w:szCs w:val="28"/>
        </w:rPr>
      </w:pPr>
      <w:r w:rsidRPr="00576FFA">
        <w:rPr>
          <w:rFonts w:ascii="Times New Roman" w:hAnsi="Times New Roman" w:cs="Times New Roman"/>
          <w:b w:val="0"/>
          <w:sz w:val="28"/>
          <w:szCs w:val="28"/>
        </w:rPr>
        <w:t>15.1. Услуги, необходимые и обязательные для предоставления Муниципальной услуги, отсутствуют.</w:t>
      </w:r>
    </w:p>
    <w:p w:rsidR="00576FFA" w:rsidRDefault="00576FFA" w:rsidP="00576FFA">
      <w:pPr>
        <w:pStyle w:val="ConsPlusTitle"/>
        <w:jc w:val="both"/>
        <w:outlineLvl w:val="2"/>
        <w:rPr>
          <w:rFonts w:ascii="Times New Roman" w:hAnsi="Times New Roman" w:cs="Times New Roman"/>
          <w:i/>
          <w:sz w:val="28"/>
          <w:szCs w:val="28"/>
        </w:rPr>
      </w:pPr>
    </w:p>
    <w:p w:rsidR="008228CF" w:rsidRPr="00D80EC8" w:rsidRDefault="00576FFA" w:rsidP="00576FFA">
      <w:pPr>
        <w:pStyle w:val="ConsPlusTitle"/>
        <w:jc w:val="center"/>
        <w:outlineLvl w:val="2"/>
        <w:rPr>
          <w:rFonts w:ascii="Times New Roman" w:hAnsi="Times New Roman" w:cs="Times New Roman"/>
          <w:i/>
          <w:sz w:val="28"/>
          <w:szCs w:val="28"/>
        </w:rPr>
      </w:pPr>
      <w:r>
        <w:rPr>
          <w:rFonts w:ascii="Times New Roman" w:hAnsi="Times New Roman" w:cs="Times New Roman"/>
          <w:i/>
          <w:sz w:val="28"/>
          <w:szCs w:val="28"/>
        </w:rPr>
        <w:t>16</w:t>
      </w:r>
      <w:r w:rsidR="008228CF" w:rsidRPr="00D80EC8">
        <w:rPr>
          <w:rFonts w:ascii="Times New Roman" w:hAnsi="Times New Roman" w:cs="Times New Roman"/>
          <w:i/>
          <w:sz w:val="28"/>
          <w:szCs w:val="28"/>
        </w:rPr>
        <w:t>. Способы представления Заявителем документов,</w:t>
      </w:r>
    </w:p>
    <w:p w:rsidR="008228CF" w:rsidRPr="00D80EC8" w:rsidRDefault="008228CF">
      <w:pPr>
        <w:pStyle w:val="ConsPlusTitle"/>
        <w:jc w:val="center"/>
        <w:rPr>
          <w:rFonts w:ascii="Times New Roman" w:hAnsi="Times New Roman" w:cs="Times New Roman"/>
          <w:i/>
          <w:sz w:val="28"/>
          <w:szCs w:val="28"/>
        </w:rPr>
      </w:pPr>
      <w:r w:rsidRPr="00D80EC8">
        <w:rPr>
          <w:rFonts w:ascii="Times New Roman" w:hAnsi="Times New Roman" w:cs="Times New Roman"/>
          <w:i/>
          <w:sz w:val="28"/>
          <w:szCs w:val="28"/>
        </w:rPr>
        <w:t>необходимых для получения Муниципальной услуги</w:t>
      </w:r>
    </w:p>
    <w:p w:rsidR="008228CF" w:rsidRPr="00D80EC8" w:rsidRDefault="008228CF">
      <w:pPr>
        <w:pStyle w:val="ConsPlusNormal"/>
        <w:jc w:val="both"/>
        <w:rPr>
          <w:rFonts w:ascii="Times New Roman" w:hAnsi="Times New Roman" w:cs="Times New Roman"/>
          <w:i/>
          <w:sz w:val="28"/>
          <w:szCs w:val="28"/>
        </w:rPr>
      </w:pPr>
    </w:p>
    <w:p w:rsidR="008228CF" w:rsidRDefault="00576FF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008228CF" w:rsidRPr="008228CF">
        <w:rPr>
          <w:rFonts w:ascii="Times New Roman" w:hAnsi="Times New Roman" w:cs="Times New Roman"/>
          <w:sz w:val="28"/>
          <w:szCs w:val="28"/>
        </w:rPr>
        <w:t>.1. Личное обращение Заявителя (Представителя заявителя) в МФЦ</w:t>
      </w:r>
      <w:r w:rsidR="00E87C0A">
        <w:rPr>
          <w:rFonts w:ascii="Times New Roman" w:hAnsi="Times New Roman" w:cs="Times New Roman"/>
          <w:sz w:val="28"/>
          <w:szCs w:val="28"/>
        </w:rPr>
        <w:t>, Администрацию, КУИЖВ</w:t>
      </w:r>
      <w:r w:rsidR="008228CF" w:rsidRPr="008228CF">
        <w:rPr>
          <w:rFonts w:ascii="Times New Roman" w:hAnsi="Times New Roman" w:cs="Times New Roman"/>
          <w:sz w:val="28"/>
          <w:szCs w:val="28"/>
        </w:rPr>
        <w:t>.</w:t>
      </w:r>
    </w:p>
    <w:p w:rsidR="00E87C0A" w:rsidRPr="00E87C0A" w:rsidRDefault="00E87C0A" w:rsidP="00E87C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Pr="008228CF">
        <w:rPr>
          <w:rFonts w:ascii="Times New Roman" w:hAnsi="Times New Roman" w:cs="Times New Roman"/>
          <w:sz w:val="28"/>
          <w:szCs w:val="28"/>
        </w:rPr>
        <w:t xml:space="preserve">.1.1. </w:t>
      </w:r>
      <w:r w:rsidRPr="00E87C0A">
        <w:rPr>
          <w:rFonts w:ascii="Times New Roman" w:hAnsi="Times New Roman" w:cs="Times New Roman"/>
          <w:sz w:val="28"/>
          <w:szCs w:val="28"/>
        </w:rPr>
        <w:t xml:space="preserve">При обращении через МФЦ для получения услуги </w:t>
      </w:r>
      <w:r w:rsidR="006E4BE7">
        <w:rPr>
          <w:rFonts w:ascii="Times New Roman" w:hAnsi="Times New Roman" w:cs="Times New Roman"/>
          <w:sz w:val="28"/>
          <w:szCs w:val="28"/>
        </w:rPr>
        <w:t>З</w:t>
      </w:r>
      <w:r w:rsidRPr="00E87C0A">
        <w:rPr>
          <w:rFonts w:ascii="Times New Roman" w:hAnsi="Times New Roman" w:cs="Times New Roman"/>
          <w:sz w:val="28"/>
          <w:szCs w:val="28"/>
        </w:rPr>
        <w:t xml:space="preserve">аявитель представляет необходимые документы, указанные в пункте 10 настоящего Административного регламента, за исключением заявления. Копии документов, их изготовление и заверение обеспечивается специалистом МФЦ бесплатно. Специалист МФЦ выдает </w:t>
      </w:r>
      <w:r w:rsidR="00713B94">
        <w:rPr>
          <w:rFonts w:ascii="Times New Roman" w:hAnsi="Times New Roman" w:cs="Times New Roman"/>
          <w:sz w:val="28"/>
          <w:szCs w:val="28"/>
        </w:rPr>
        <w:t>З</w:t>
      </w:r>
      <w:r w:rsidRPr="00E87C0A">
        <w:rPr>
          <w:rFonts w:ascii="Times New Roman" w:hAnsi="Times New Roman" w:cs="Times New Roman"/>
          <w:sz w:val="28"/>
          <w:szCs w:val="28"/>
        </w:rPr>
        <w:t xml:space="preserve">аявителю </w:t>
      </w:r>
      <w:r w:rsidR="006E4BE7">
        <w:rPr>
          <w:rFonts w:ascii="Times New Roman" w:hAnsi="Times New Roman" w:cs="Times New Roman"/>
          <w:sz w:val="28"/>
          <w:szCs w:val="28"/>
        </w:rPr>
        <w:t>рас</w:t>
      </w:r>
      <w:r w:rsidRPr="00E87C0A">
        <w:rPr>
          <w:rFonts w:ascii="Times New Roman" w:hAnsi="Times New Roman" w:cs="Times New Roman"/>
          <w:sz w:val="28"/>
          <w:szCs w:val="28"/>
        </w:rPr>
        <w:t xml:space="preserve">писку о получении документов с указанием их перечня и даты получения. В МФЦ </w:t>
      </w:r>
      <w:r w:rsidR="00713B94">
        <w:rPr>
          <w:rFonts w:ascii="Times New Roman" w:hAnsi="Times New Roman" w:cs="Times New Roman"/>
          <w:sz w:val="28"/>
          <w:szCs w:val="28"/>
        </w:rPr>
        <w:t>З</w:t>
      </w:r>
      <w:r w:rsidRPr="00E87C0A">
        <w:rPr>
          <w:rFonts w:ascii="Times New Roman" w:hAnsi="Times New Roman" w:cs="Times New Roman"/>
          <w:sz w:val="28"/>
          <w:szCs w:val="28"/>
        </w:rPr>
        <w:t>аявителю предоставляется бесплатный доступ к РПГУ для обеспечения возможности подачи документов в электронном виде</w:t>
      </w:r>
      <w:r w:rsidR="006E4BE7">
        <w:rPr>
          <w:rFonts w:ascii="Times New Roman" w:hAnsi="Times New Roman" w:cs="Times New Roman"/>
          <w:sz w:val="28"/>
          <w:szCs w:val="28"/>
        </w:rPr>
        <w:t>.</w:t>
      </w:r>
    </w:p>
    <w:p w:rsidR="00E87C0A" w:rsidRPr="008228CF" w:rsidRDefault="00E87C0A" w:rsidP="00E87C0A">
      <w:pPr>
        <w:pStyle w:val="ConsPlusNormal"/>
        <w:ind w:firstLine="540"/>
        <w:jc w:val="both"/>
        <w:rPr>
          <w:rFonts w:ascii="Times New Roman" w:hAnsi="Times New Roman" w:cs="Times New Roman"/>
          <w:sz w:val="28"/>
          <w:szCs w:val="28"/>
        </w:rPr>
      </w:pPr>
      <w:r w:rsidRPr="00E87C0A">
        <w:rPr>
          <w:rFonts w:ascii="Times New Roman" w:hAnsi="Times New Roman" w:cs="Times New Roman"/>
          <w:sz w:val="28"/>
          <w:szCs w:val="28"/>
        </w:rPr>
        <w:t>16.</w:t>
      </w:r>
      <w:r>
        <w:rPr>
          <w:rFonts w:ascii="Times New Roman" w:hAnsi="Times New Roman" w:cs="Times New Roman"/>
          <w:sz w:val="28"/>
          <w:szCs w:val="28"/>
        </w:rPr>
        <w:t>1</w:t>
      </w:r>
      <w:r w:rsidRPr="00E87C0A">
        <w:rPr>
          <w:rFonts w:ascii="Times New Roman" w:hAnsi="Times New Roman" w:cs="Times New Roman"/>
          <w:sz w:val="28"/>
          <w:szCs w:val="28"/>
        </w:rPr>
        <w:t xml:space="preserve">.2. При обращении в Администрацию, КУИЖВ для предоставления </w:t>
      </w:r>
      <w:r w:rsidR="00713B94">
        <w:rPr>
          <w:rFonts w:ascii="Times New Roman" w:hAnsi="Times New Roman" w:cs="Times New Roman"/>
          <w:sz w:val="28"/>
          <w:szCs w:val="28"/>
        </w:rPr>
        <w:t>М</w:t>
      </w:r>
      <w:r w:rsidRPr="00E87C0A">
        <w:rPr>
          <w:rFonts w:ascii="Times New Roman" w:hAnsi="Times New Roman" w:cs="Times New Roman"/>
          <w:sz w:val="28"/>
          <w:szCs w:val="28"/>
        </w:rPr>
        <w:t xml:space="preserve">униципальной услуги </w:t>
      </w:r>
      <w:r w:rsidR="00713B94">
        <w:rPr>
          <w:rFonts w:ascii="Times New Roman" w:hAnsi="Times New Roman" w:cs="Times New Roman"/>
          <w:sz w:val="28"/>
          <w:szCs w:val="28"/>
        </w:rPr>
        <w:t>З</w:t>
      </w:r>
      <w:r w:rsidRPr="00E87C0A">
        <w:rPr>
          <w:rFonts w:ascii="Times New Roman" w:hAnsi="Times New Roman" w:cs="Times New Roman"/>
          <w:sz w:val="28"/>
          <w:szCs w:val="28"/>
        </w:rPr>
        <w:t xml:space="preserve">аявитель представляет необходимые документы, указанные в пункте 10 настоящего Административного регламента, заявление по форме, приведенной в Приложении </w:t>
      </w:r>
      <w:r w:rsidR="006E4BE7">
        <w:rPr>
          <w:rFonts w:ascii="Times New Roman" w:hAnsi="Times New Roman" w:cs="Times New Roman"/>
          <w:sz w:val="28"/>
          <w:szCs w:val="28"/>
        </w:rPr>
        <w:t>5</w:t>
      </w:r>
      <w:r w:rsidRPr="00E87C0A">
        <w:rPr>
          <w:rFonts w:ascii="Times New Roman" w:hAnsi="Times New Roman" w:cs="Times New Roman"/>
          <w:sz w:val="28"/>
          <w:szCs w:val="28"/>
        </w:rPr>
        <w:t xml:space="preserve"> к настоящему Административному регламенту, предъявляет оригиналы документов для сверки.</w:t>
      </w:r>
    </w:p>
    <w:p w:rsidR="008228CF" w:rsidRPr="008228CF" w:rsidRDefault="00576F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16</w:t>
      </w:r>
      <w:r w:rsidR="008228CF" w:rsidRPr="008228CF">
        <w:rPr>
          <w:rFonts w:ascii="Times New Roman" w:hAnsi="Times New Roman" w:cs="Times New Roman"/>
          <w:sz w:val="28"/>
          <w:szCs w:val="28"/>
        </w:rPr>
        <w:t>.</w:t>
      </w:r>
      <w:r w:rsidR="00E87C0A">
        <w:rPr>
          <w:rFonts w:ascii="Times New Roman" w:hAnsi="Times New Roman" w:cs="Times New Roman"/>
          <w:sz w:val="28"/>
          <w:szCs w:val="28"/>
        </w:rPr>
        <w:t>1.3</w:t>
      </w:r>
      <w:r w:rsidR="008228CF" w:rsidRPr="008228CF">
        <w:rPr>
          <w:rFonts w:ascii="Times New Roman" w:hAnsi="Times New Roman" w:cs="Times New Roman"/>
          <w:sz w:val="28"/>
          <w:szCs w:val="28"/>
        </w:rPr>
        <w:t>. В МФЦ Заявителю (</w:t>
      </w:r>
      <w:r w:rsidR="006E4BE7">
        <w:rPr>
          <w:rFonts w:ascii="Times New Roman" w:hAnsi="Times New Roman" w:cs="Times New Roman"/>
          <w:sz w:val="28"/>
          <w:szCs w:val="28"/>
        </w:rPr>
        <w:t>п</w:t>
      </w:r>
      <w:r w:rsidR="008228CF" w:rsidRPr="008228CF">
        <w:rPr>
          <w:rFonts w:ascii="Times New Roman" w:hAnsi="Times New Roman" w:cs="Times New Roman"/>
          <w:sz w:val="28"/>
          <w:szCs w:val="28"/>
        </w:rPr>
        <w:t xml:space="preserve">редставителю </w:t>
      </w:r>
      <w:r w:rsidR="006E4BE7">
        <w:rPr>
          <w:rFonts w:ascii="Times New Roman" w:hAnsi="Times New Roman" w:cs="Times New Roman"/>
          <w:sz w:val="28"/>
          <w:szCs w:val="28"/>
        </w:rPr>
        <w:t>З</w:t>
      </w:r>
      <w:r w:rsidR="008228CF" w:rsidRPr="008228CF">
        <w:rPr>
          <w:rFonts w:ascii="Times New Roman" w:hAnsi="Times New Roman" w:cs="Times New Roman"/>
          <w:sz w:val="28"/>
          <w:szCs w:val="28"/>
        </w:rPr>
        <w:t xml:space="preserve">аявителя) обеспечен бесплатный доступ к РПГУ для предоставления Муниципальной услуги в порядке, предусмотренном в </w:t>
      </w:r>
      <w:hyperlink w:anchor="P225" w:history="1">
        <w:r w:rsidR="008228CF" w:rsidRPr="00576FFA">
          <w:rPr>
            <w:rFonts w:ascii="Times New Roman" w:hAnsi="Times New Roman" w:cs="Times New Roman"/>
            <w:sz w:val="28"/>
            <w:szCs w:val="28"/>
          </w:rPr>
          <w:t xml:space="preserve">пункте </w:t>
        </w:r>
        <w:r w:rsidRPr="00576FFA">
          <w:rPr>
            <w:rFonts w:ascii="Times New Roman" w:hAnsi="Times New Roman" w:cs="Times New Roman"/>
            <w:sz w:val="28"/>
            <w:szCs w:val="28"/>
          </w:rPr>
          <w:t>16.</w:t>
        </w:r>
        <w:r w:rsidR="00DD20D1">
          <w:rPr>
            <w:rFonts w:ascii="Times New Roman" w:hAnsi="Times New Roman" w:cs="Times New Roman"/>
            <w:sz w:val="28"/>
            <w:szCs w:val="28"/>
          </w:rPr>
          <w:t>2.</w:t>
        </w:r>
      </w:hyperlink>
      <w:r w:rsidR="008228CF" w:rsidRPr="00576FFA">
        <w:rPr>
          <w:rFonts w:ascii="Times New Roman" w:hAnsi="Times New Roman" w:cs="Times New Roman"/>
          <w:sz w:val="28"/>
          <w:szCs w:val="28"/>
        </w:rPr>
        <w:t xml:space="preserve"> н</w:t>
      </w:r>
      <w:r w:rsidR="008228CF" w:rsidRPr="008228CF">
        <w:rPr>
          <w:rFonts w:ascii="Times New Roman" w:hAnsi="Times New Roman" w:cs="Times New Roman"/>
          <w:sz w:val="28"/>
          <w:szCs w:val="28"/>
        </w:rPr>
        <w:t>астоящего Административного регламента.</w:t>
      </w:r>
    </w:p>
    <w:p w:rsidR="008228CF" w:rsidRPr="008228CF" w:rsidRDefault="00576FFA">
      <w:pPr>
        <w:pStyle w:val="ConsPlusNormal"/>
        <w:spacing w:before="220"/>
        <w:ind w:firstLine="540"/>
        <w:jc w:val="both"/>
        <w:rPr>
          <w:rFonts w:ascii="Times New Roman" w:hAnsi="Times New Roman" w:cs="Times New Roman"/>
          <w:sz w:val="28"/>
          <w:szCs w:val="28"/>
        </w:rPr>
      </w:pPr>
      <w:bookmarkStart w:id="7" w:name="P225"/>
      <w:bookmarkEnd w:id="7"/>
      <w:r>
        <w:rPr>
          <w:rFonts w:ascii="Times New Roman" w:hAnsi="Times New Roman" w:cs="Times New Roman"/>
          <w:sz w:val="28"/>
          <w:szCs w:val="28"/>
        </w:rPr>
        <w:t>16.</w:t>
      </w:r>
      <w:r w:rsidR="00E87C0A">
        <w:rPr>
          <w:rFonts w:ascii="Times New Roman" w:hAnsi="Times New Roman" w:cs="Times New Roman"/>
          <w:sz w:val="28"/>
          <w:szCs w:val="28"/>
        </w:rPr>
        <w:t>2</w:t>
      </w:r>
      <w:r>
        <w:rPr>
          <w:rFonts w:ascii="Times New Roman" w:hAnsi="Times New Roman" w:cs="Times New Roman"/>
          <w:sz w:val="28"/>
          <w:szCs w:val="28"/>
        </w:rPr>
        <w:t>.</w:t>
      </w:r>
      <w:r w:rsidR="008228CF" w:rsidRPr="008228CF">
        <w:rPr>
          <w:rFonts w:ascii="Times New Roman" w:hAnsi="Times New Roman" w:cs="Times New Roman"/>
          <w:sz w:val="28"/>
          <w:szCs w:val="28"/>
        </w:rPr>
        <w:t xml:space="preserve"> Обращение за оказанием Муниципальной услуги посредством РПГУ.</w:t>
      </w:r>
    </w:p>
    <w:p w:rsidR="008228CF" w:rsidRPr="008228CF" w:rsidRDefault="00576F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E87C0A">
        <w:rPr>
          <w:rFonts w:ascii="Times New Roman" w:hAnsi="Times New Roman" w:cs="Times New Roman"/>
          <w:sz w:val="28"/>
          <w:szCs w:val="28"/>
        </w:rPr>
        <w:t>2</w:t>
      </w:r>
      <w:r w:rsidR="008228CF" w:rsidRPr="008228CF">
        <w:rPr>
          <w:rFonts w:ascii="Times New Roman" w:hAnsi="Times New Roman" w:cs="Times New Roman"/>
          <w:sz w:val="28"/>
          <w:szCs w:val="28"/>
        </w:rPr>
        <w:t>.1. 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8228CF" w:rsidRPr="008228CF" w:rsidRDefault="00576F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E87C0A">
        <w:rPr>
          <w:rFonts w:ascii="Times New Roman" w:hAnsi="Times New Roman" w:cs="Times New Roman"/>
          <w:sz w:val="28"/>
          <w:szCs w:val="28"/>
        </w:rPr>
        <w:t>2</w:t>
      </w:r>
      <w:r>
        <w:rPr>
          <w:rFonts w:ascii="Times New Roman" w:hAnsi="Times New Roman" w:cs="Times New Roman"/>
          <w:sz w:val="28"/>
          <w:szCs w:val="28"/>
        </w:rPr>
        <w:t>.</w:t>
      </w:r>
      <w:r w:rsidR="008228CF" w:rsidRPr="008228CF">
        <w:rPr>
          <w:rFonts w:ascii="Times New Roman" w:hAnsi="Times New Roman" w:cs="Times New Roman"/>
          <w:sz w:val="28"/>
          <w:szCs w:val="28"/>
        </w:rPr>
        <w:t xml:space="preserve">2. В рамках подачи заявления </w:t>
      </w:r>
      <w:r w:rsidR="006E4BE7">
        <w:rPr>
          <w:rFonts w:ascii="Times New Roman" w:hAnsi="Times New Roman" w:cs="Times New Roman"/>
          <w:sz w:val="28"/>
          <w:szCs w:val="28"/>
        </w:rPr>
        <w:t xml:space="preserve">возможно </w:t>
      </w:r>
      <w:r w:rsidR="008228CF" w:rsidRPr="008228CF">
        <w:rPr>
          <w:rFonts w:ascii="Times New Roman" w:hAnsi="Times New Roman" w:cs="Times New Roman"/>
          <w:sz w:val="28"/>
          <w:szCs w:val="28"/>
        </w:rPr>
        <w:t>осуществл</w:t>
      </w:r>
      <w:r w:rsidR="006E4BE7">
        <w:rPr>
          <w:rFonts w:ascii="Times New Roman" w:hAnsi="Times New Roman" w:cs="Times New Roman"/>
          <w:sz w:val="28"/>
          <w:szCs w:val="28"/>
        </w:rPr>
        <w:t xml:space="preserve">ения </w:t>
      </w:r>
      <w:r w:rsidR="008228CF" w:rsidRPr="008228CF">
        <w:rPr>
          <w:rFonts w:ascii="Times New Roman" w:hAnsi="Times New Roman" w:cs="Times New Roman"/>
          <w:sz w:val="28"/>
          <w:szCs w:val="28"/>
        </w:rPr>
        <w:t>предварительн</w:t>
      </w:r>
      <w:r w:rsidR="006E4BE7">
        <w:rPr>
          <w:rFonts w:ascii="Times New Roman" w:hAnsi="Times New Roman" w:cs="Times New Roman"/>
          <w:sz w:val="28"/>
          <w:szCs w:val="28"/>
        </w:rPr>
        <w:t xml:space="preserve">ой </w:t>
      </w:r>
      <w:r w:rsidR="008228CF" w:rsidRPr="008228CF">
        <w:rPr>
          <w:rFonts w:ascii="Times New Roman" w:hAnsi="Times New Roman" w:cs="Times New Roman"/>
          <w:sz w:val="28"/>
          <w:szCs w:val="28"/>
        </w:rPr>
        <w:t>запис</w:t>
      </w:r>
      <w:r w:rsidR="006E4BE7">
        <w:rPr>
          <w:rFonts w:ascii="Times New Roman" w:hAnsi="Times New Roman" w:cs="Times New Roman"/>
          <w:sz w:val="28"/>
          <w:szCs w:val="28"/>
        </w:rPr>
        <w:t>и</w:t>
      </w:r>
      <w:r w:rsidR="008228CF" w:rsidRPr="008228CF">
        <w:rPr>
          <w:rFonts w:ascii="Times New Roman" w:hAnsi="Times New Roman" w:cs="Times New Roman"/>
          <w:sz w:val="28"/>
          <w:szCs w:val="28"/>
        </w:rPr>
        <w:t xml:space="preserve">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В случае обращения </w:t>
      </w:r>
      <w:r w:rsidR="006E4BE7">
        <w:rPr>
          <w:rFonts w:ascii="Times New Roman" w:hAnsi="Times New Roman" w:cs="Times New Roman"/>
          <w:sz w:val="28"/>
          <w:szCs w:val="28"/>
        </w:rPr>
        <w:t>п</w:t>
      </w:r>
      <w:r w:rsidR="008228CF" w:rsidRPr="008228CF">
        <w:rPr>
          <w:rFonts w:ascii="Times New Roman" w:hAnsi="Times New Roman" w:cs="Times New Roman"/>
          <w:sz w:val="28"/>
          <w:szCs w:val="28"/>
        </w:rPr>
        <w:t xml:space="preserve">редставителя </w:t>
      </w:r>
      <w:r w:rsidR="006E4BE7">
        <w:rPr>
          <w:rFonts w:ascii="Times New Roman" w:hAnsi="Times New Roman" w:cs="Times New Roman"/>
          <w:sz w:val="28"/>
          <w:szCs w:val="28"/>
        </w:rPr>
        <w:t>З</w:t>
      </w:r>
      <w:r w:rsidR="008228CF" w:rsidRPr="008228CF">
        <w:rPr>
          <w:rFonts w:ascii="Times New Roman" w:hAnsi="Times New Roman" w:cs="Times New Roman"/>
          <w:sz w:val="28"/>
          <w:szCs w:val="28"/>
        </w:rPr>
        <w:t xml:space="preserve">аявителя дополнительно представляется документ, удостоверяющей личность </w:t>
      </w:r>
      <w:r w:rsidR="006E4BE7">
        <w:rPr>
          <w:rFonts w:ascii="Times New Roman" w:hAnsi="Times New Roman" w:cs="Times New Roman"/>
          <w:sz w:val="28"/>
          <w:szCs w:val="28"/>
        </w:rPr>
        <w:t>п</w:t>
      </w:r>
      <w:r w:rsidR="008228CF" w:rsidRPr="008228CF">
        <w:rPr>
          <w:rFonts w:ascii="Times New Roman" w:hAnsi="Times New Roman" w:cs="Times New Roman"/>
          <w:sz w:val="28"/>
          <w:szCs w:val="28"/>
        </w:rPr>
        <w:t xml:space="preserve">редставителя </w:t>
      </w:r>
      <w:r w:rsidR="006E4BE7">
        <w:rPr>
          <w:rFonts w:ascii="Times New Roman" w:hAnsi="Times New Roman" w:cs="Times New Roman"/>
          <w:sz w:val="28"/>
          <w:szCs w:val="28"/>
        </w:rPr>
        <w:t>З</w:t>
      </w:r>
      <w:r w:rsidR="008228CF" w:rsidRPr="008228CF">
        <w:rPr>
          <w:rFonts w:ascii="Times New Roman" w:hAnsi="Times New Roman" w:cs="Times New Roman"/>
          <w:sz w:val="28"/>
          <w:szCs w:val="28"/>
        </w:rPr>
        <w:t>аявителя, документ, подтверждающий полномочия на получение результата предоставления Муниципальной услуги.</w:t>
      </w:r>
    </w:p>
    <w:p w:rsidR="008228CF" w:rsidRPr="008228CF" w:rsidRDefault="00576F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E87C0A">
        <w:rPr>
          <w:rFonts w:ascii="Times New Roman" w:hAnsi="Times New Roman" w:cs="Times New Roman"/>
          <w:sz w:val="28"/>
          <w:szCs w:val="28"/>
        </w:rPr>
        <w:t>2</w:t>
      </w:r>
      <w:r w:rsidR="008228CF" w:rsidRPr="008228CF">
        <w:rPr>
          <w:rFonts w:ascii="Times New Roman" w:hAnsi="Times New Roman" w:cs="Times New Roman"/>
          <w:sz w:val="28"/>
          <w:szCs w:val="28"/>
        </w:rPr>
        <w:t>.3. 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rsidR="008228CF" w:rsidRPr="008228CF" w:rsidRDefault="00576F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E87C0A">
        <w:rPr>
          <w:rFonts w:ascii="Times New Roman" w:hAnsi="Times New Roman" w:cs="Times New Roman"/>
          <w:sz w:val="28"/>
          <w:szCs w:val="28"/>
        </w:rPr>
        <w:t>2</w:t>
      </w:r>
      <w:r w:rsidR="008228CF" w:rsidRPr="008228CF">
        <w:rPr>
          <w:rFonts w:ascii="Times New Roman" w:hAnsi="Times New Roman" w:cs="Times New Roman"/>
          <w:sz w:val="28"/>
          <w:szCs w:val="28"/>
        </w:rPr>
        <w:t xml:space="preserve">.4. Представленные документы поступают в </w:t>
      </w:r>
      <w:r w:rsidR="008228CF">
        <w:rPr>
          <w:rFonts w:ascii="Times New Roman" w:hAnsi="Times New Roman" w:cs="Times New Roman"/>
          <w:sz w:val="28"/>
          <w:szCs w:val="28"/>
        </w:rPr>
        <w:t>КУИЖВ</w:t>
      </w:r>
      <w:r w:rsidR="008228CF" w:rsidRPr="008228CF">
        <w:rPr>
          <w:rFonts w:ascii="Times New Roman" w:hAnsi="Times New Roman" w:cs="Times New Roman"/>
          <w:sz w:val="28"/>
          <w:szCs w:val="28"/>
        </w:rPr>
        <w:t xml:space="preserve">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rsidR="008228CF" w:rsidRPr="008228CF" w:rsidRDefault="00576F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E87C0A">
        <w:rPr>
          <w:rFonts w:ascii="Times New Roman" w:hAnsi="Times New Roman" w:cs="Times New Roman"/>
          <w:sz w:val="28"/>
          <w:szCs w:val="28"/>
        </w:rPr>
        <w:t>2</w:t>
      </w:r>
      <w:r w:rsidR="008228CF" w:rsidRPr="008228CF">
        <w:rPr>
          <w:rFonts w:ascii="Times New Roman" w:hAnsi="Times New Roman" w:cs="Times New Roman"/>
          <w:sz w:val="28"/>
          <w:szCs w:val="28"/>
        </w:rPr>
        <w:t xml:space="preserve">.5. </w:t>
      </w:r>
      <w:r w:rsidR="008228CF">
        <w:rPr>
          <w:rFonts w:ascii="Times New Roman" w:hAnsi="Times New Roman" w:cs="Times New Roman"/>
          <w:sz w:val="28"/>
          <w:szCs w:val="28"/>
        </w:rPr>
        <w:t>КУИЖВ</w:t>
      </w:r>
      <w:r w:rsidR="008228CF" w:rsidRPr="008228CF">
        <w:rPr>
          <w:rFonts w:ascii="Times New Roman" w:hAnsi="Times New Roman" w:cs="Times New Roman"/>
          <w:sz w:val="28"/>
          <w:szCs w:val="28"/>
        </w:rPr>
        <w:t xml:space="preserve"> осуществляет административные процедуры, предусмотренные в рамках оказания Муниципальной услуги.</w:t>
      </w:r>
    </w:p>
    <w:p w:rsidR="008228CF" w:rsidRPr="008228CF" w:rsidRDefault="00576F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E87C0A">
        <w:rPr>
          <w:rFonts w:ascii="Times New Roman" w:hAnsi="Times New Roman" w:cs="Times New Roman"/>
          <w:sz w:val="28"/>
          <w:szCs w:val="28"/>
        </w:rPr>
        <w:t>2</w:t>
      </w:r>
      <w:r w:rsidR="008228CF" w:rsidRPr="008228CF">
        <w:rPr>
          <w:rFonts w:ascii="Times New Roman" w:hAnsi="Times New Roman" w:cs="Times New Roman"/>
          <w:sz w:val="28"/>
          <w:szCs w:val="28"/>
        </w:rPr>
        <w:t>.6.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8228CF" w:rsidRPr="008228CF" w:rsidRDefault="00576F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w:t>
      </w:r>
      <w:r w:rsidR="00E87C0A">
        <w:rPr>
          <w:rFonts w:ascii="Times New Roman" w:hAnsi="Times New Roman" w:cs="Times New Roman"/>
          <w:sz w:val="28"/>
          <w:szCs w:val="28"/>
        </w:rPr>
        <w:t>2</w:t>
      </w:r>
      <w:r w:rsidR="008228CF" w:rsidRPr="008228CF">
        <w:rPr>
          <w:rFonts w:ascii="Times New Roman" w:hAnsi="Times New Roman" w:cs="Times New Roman"/>
          <w:sz w:val="28"/>
          <w:szCs w:val="28"/>
        </w:rPr>
        <w:t>.7. 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8228CF" w:rsidRDefault="008228CF">
      <w:pPr>
        <w:pStyle w:val="ConsPlusNormal"/>
        <w:jc w:val="both"/>
        <w:rPr>
          <w:rFonts w:ascii="Times New Roman" w:hAnsi="Times New Roman" w:cs="Times New Roman"/>
          <w:sz w:val="28"/>
          <w:szCs w:val="28"/>
        </w:rPr>
      </w:pPr>
    </w:p>
    <w:p w:rsidR="00C93AF6" w:rsidRDefault="00C93AF6">
      <w:pPr>
        <w:pStyle w:val="ConsPlusNormal"/>
        <w:jc w:val="both"/>
        <w:rPr>
          <w:rFonts w:ascii="Times New Roman" w:hAnsi="Times New Roman" w:cs="Times New Roman"/>
          <w:sz w:val="28"/>
          <w:szCs w:val="28"/>
        </w:rPr>
      </w:pPr>
    </w:p>
    <w:p w:rsidR="006E4BE7" w:rsidRDefault="006E4BE7">
      <w:pPr>
        <w:pStyle w:val="ConsPlusNormal"/>
        <w:jc w:val="both"/>
        <w:rPr>
          <w:rFonts w:ascii="Times New Roman" w:hAnsi="Times New Roman" w:cs="Times New Roman"/>
          <w:sz w:val="28"/>
          <w:szCs w:val="28"/>
        </w:rPr>
      </w:pPr>
    </w:p>
    <w:p w:rsidR="006E4BE7" w:rsidRDefault="006E4BE7">
      <w:pPr>
        <w:pStyle w:val="ConsPlusNormal"/>
        <w:jc w:val="both"/>
        <w:rPr>
          <w:rFonts w:ascii="Times New Roman" w:hAnsi="Times New Roman" w:cs="Times New Roman"/>
          <w:sz w:val="28"/>
          <w:szCs w:val="28"/>
        </w:rPr>
      </w:pPr>
    </w:p>
    <w:p w:rsidR="00C93AF6" w:rsidRPr="008228CF" w:rsidRDefault="00C93AF6">
      <w:pPr>
        <w:pStyle w:val="ConsPlusNormal"/>
        <w:jc w:val="both"/>
        <w:rPr>
          <w:rFonts w:ascii="Times New Roman" w:hAnsi="Times New Roman" w:cs="Times New Roman"/>
          <w:sz w:val="28"/>
          <w:szCs w:val="28"/>
        </w:rPr>
      </w:pPr>
    </w:p>
    <w:p w:rsidR="008228CF" w:rsidRPr="00576FFA" w:rsidRDefault="00576FFA">
      <w:pPr>
        <w:pStyle w:val="ConsPlusTitle"/>
        <w:jc w:val="center"/>
        <w:outlineLvl w:val="2"/>
        <w:rPr>
          <w:rFonts w:ascii="Times New Roman" w:hAnsi="Times New Roman" w:cs="Times New Roman"/>
          <w:i/>
          <w:sz w:val="28"/>
          <w:szCs w:val="28"/>
        </w:rPr>
      </w:pPr>
      <w:r w:rsidRPr="00576FFA">
        <w:rPr>
          <w:rFonts w:ascii="Times New Roman" w:hAnsi="Times New Roman" w:cs="Times New Roman"/>
          <w:i/>
          <w:sz w:val="28"/>
          <w:szCs w:val="28"/>
        </w:rPr>
        <w:lastRenderedPageBreak/>
        <w:t>17</w:t>
      </w:r>
      <w:r w:rsidR="008228CF" w:rsidRPr="00576FFA">
        <w:rPr>
          <w:rFonts w:ascii="Times New Roman" w:hAnsi="Times New Roman" w:cs="Times New Roman"/>
          <w:i/>
          <w:sz w:val="28"/>
          <w:szCs w:val="28"/>
        </w:rPr>
        <w:t>. Способы получения Заявителем результатов</w:t>
      </w:r>
    </w:p>
    <w:p w:rsidR="008228CF" w:rsidRPr="00576FFA" w:rsidRDefault="008228CF">
      <w:pPr>
        <w:pStyle w:val="ConsPlusTitle"/>
        <w:jc w:val="center"/>
        <w:rPr>
          <w:rFonts w:ascii="Times New Roman" w:hAnsi="Times New Roman" w:cs="Times New Roman"/>
          <w:i/>
          <w:sz w:val="28"/>
          <w:szCs w:val="28"/>
        </w:rPr>
      </w:pPr>
      <w:r w:rsidRPr="00576FFA">
        <w:rPr>
          <w:rFonts w:ascii="Times New Roman" w:hAnsi="Times New Roman" w:cs="Times New Roman"/>
          <w:i/>
          <w:sz w:val="28"/>
          <w:szCs w:val="28"/>
        </w:rPr>
        <w:t>предоставления 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Pr="008228CF" w:rsidRDefault="00576FF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008228CF" w:rsidRPr="008228CF">
        <w:rPr>
          <w:rFonts w:ascii="Times New Roman" w:hAnsi="Times New Roman" w:cs="Times New Roman"/>
          <w:sz w:val="28"/>
          <w:szCs w:val="28"/>
        </w:rPr>
        <w:t>.1. Заявитель (</w:t>
      </w:r>
      <w:r w:rsidR="006E4BE7">
        <w:rPr>
          <w:rFonts w:ascii="Times New Roman" w:hAnsi="Times New Roman" w:cs="Times New Roman"/>
          <w:sz w:val="28"/>
          <w:szCs w:val="28"/>
        </w:rPr>
        <w:t>п</w:t>
      </w:r>
      <w:r w:rsidR="008228CF" w:rsidRPr="008228CF">
        <w:rPr>
          <w:rFonts w:ascii="Times New Roman" w:hAnsi="Times New Roman" w:cs="Times New Roman"/>
          <w:sz w:val="28"/>
          <w:szCs w:val="28"/>
        </w:rPr>
        <w:t xml:space="preserve">редставитель </w:t>
      </w:r>
      <w:r w:rsidR="006E4BE7">
        <w:rPr>
          <w:rFonts w:ascii="Times New Roman" w:hAnsi="Times New Roman" w:cs="Times New Roman"/>
          <w:sz w:val="28"/>
          <w:szCs w:val="28"/>
        </w:rPr>
        <w:t>З</w:t>
      </w:r>
      <w:r w:rsidR="008228CF" w:rsidRPr="008228CF">
        <w:rPr>
          <w:rFonts w:ascii="Times New Roman" w:hAnsi="Times New Roman" w:cs="Times New Roman"/>
          <w:sz w:val="28"/>
          <w:szCs w:val="28"/>
        </w:rPr>
        <w:t>аявителя) уведомляется о ходе рассмотрения и готовности результата предоставления Муниципальной услуги следующими способами: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1) через личный кабинет на РПГУ;</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2) посредством сервиса РПГУ </w:t>
      </w:r>
      <w:r w:rsidR="00F24E3D">
        <w:rPr>
          <w:rFonts w:ascii="Times New Roman" w:hAnsi="Times New Roman" w:cs="Times New Roman"/>
          <w:sz w:val="28"/>
          <w:szCs w:val="28"/>
        </w:rPr>
        <w:t>«</w:t>
      </w:r>
      <w:r w:rsidRPr="008228CF">
        <w:rPr>
          <w:rFonts w:ascii="Times New Roman" w:hAnsi="Times New Roman" w:cs="Times New Roman"/>
          <w:sz w:val="28"/>
          <w:szCs w:val="28"/>
        </w:rPr>
        <w:t>Узнать статус заявления</w:t>
      </w:r>
      <w:r w:rsidR="00F24E3D">
        <w:rPr>
          <w:rFonts w:ascii="Times New Roman" w:hAnsi="Times New Roman" w:cs="Times New Roman"/>
          <w:sz w:val="28"/>
          <w:szCs w:val="28"/>
        </w:rPr>
        <w:t>»</w:t>
      </w:r>
      <w:r w:rsidRPr="008228CF">
        <w:rPr>
          <w:rFonts w:ascii="Times New Roman" w:hAnsi="Times New Roman" w:cs="Times New Roman"/>
          <w:sz w:val="28"/>
          <w:szCs w:val="28"/>
        </w:rPr>
        <w:t>.</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Кроме того, Заявитель (</w:t>
      </w:r>
      <w:r w:rsidR="006E4BE7">
        <w:rPr>
          <w:rFonts w:ascii="Times New Roman" w:hAnsi="Times New Roman" w:cs="Times New Roman"/>
          <w:sz w:val="28"/>
          <w:szCs w:val="28"/>
        </w:rPr>
        <w:t>п</w:t>
      </w:r>
      <w:r w:rsidRPr="008228CF">
        <w:rPr>
          <w:rFonts w:ascii="Times New Roman" w:hAnsi="Times New Roman" w:cs="Times New Roman"/>
          <w:sz w:val="28"/>
          <w:szCs w:val="28"/>
        </w:rPr>
        <w:t xml:space="preserve">редставитель </w:t>
      </w:r>
      <w:r w:rsidR="006E4BE7">
        <w:rPr>
          <w:rFonts w:ascii="Times New Roman" w:hAnsi="Times New Roman" w:cs="Times New Roman"/>
          <w:sz w:val="28"/>
          <w:szCs w:val="28"/>
        </w:rPr>
        <w:t>З</w:t>
      </w:r>
      <w:r w:rsidRPr="008228CF">
        <w:rPr>
          <w:rFonts w:ascii="Times New Roman" w:hAnsi="Times New Roman" w:cs="Times New Roman"/>
          <w:sz w:val="28"/>
          <w:szCs w:val="28"/>
        </w:rPr>
        <w:t xml:space="preserve">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 (800) 550-50-30 или посредством сервиса РПГУ </w:t>
      </w:r>
      <w:r w:rsidR="00C76A7C">
        <w:rPr>
          <w:rFonts w:ascii="Times New Roman" w:hAnsi="Times New Roman" w:cs="Times New Roman"/>
          <w:sz w:val="28"/>
          <w:szCs w:val="28"/>
        </w:rPr>
        <w:t>«</w:t>
      </w:r>
      <w:r w:rsidRPr="008228CF">
        <w:rPr>
          <w:rFonts w:ascii="Times New Roman" w:hAnsi="Times New Roman" w:cs="Times New Roman"/>
          <w:sz w:val="28"/>
          <w:szCs w:val="28"/>
        </w:rPr>
        <w:t>Узнать статус заявления</w:t>
      </w:r>
      <w:r w:rsidR="00C76A7C">
        <w:rPr>
          <w:rFonts w:ascii="Times New Roman" w:hAnsi="Times New Roman" w:cs="Times New Roman"/>
          <w:sz w:val="28"/>
          <w:szCs w:val="28"/>
        </w:rPr>
        <w:t>»</w:t>
      </w:r>
      <w:r w:rsidRPr="008228CF">
        <w:rPr>
          <w:rFonts w:ascii="Times New Roman" w:hAnsi="Times New Roman" w:cs="Times New Roman"/>
          <w:sz w:val="28"/>
          <w:szCs w:val="28"/>
        </w:rPr>
        <w:t>.</w:t>
      </w:r>
    </w:p>
    <w:p w:rsidR="008228CF" w:rsidRPr="008228CF" w:rsidRDefault="00C76A7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8228CF" w:rsidRPr="008228CF">
        <w:rPr>
          <w:rFonts w:ascii="Times New Roman" w:hAnsi="Times New Roman" w:cs="Times New Roman"/>
          <w:sz w:val="28"/>
          <w:szCs w:val="28"/>
        </w:rPr>
        <w:t>.2. Результат предоставления Муниципальной услуги может быть получен следующими способами:</w:t>
      </w:r>
    </w:p>
    <w:p w:rsidR="008228CF" w:rsidRPr="008228CF" w:rsidRDefault="00C76A7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8228CF" w:rsidRPr="008228CF">
        <w:rPr>
          <w:rFonts w:ascii="Times New Roman" w:hAnsi="Times New Roman" w:cs="Times New Roman"/>
          <w:sz w:val="28"/>
          <w:szCs w:val="28"/>
        </w:rPr>
        <w:t>.2.1. Через личный кабинет на РПГУ в виде электронного документа, подписанного усиленной квалифицированной цифровой подписью уполномоченного должностного лица Администрации.</w:t>
      </w:r>
    </w:p>
    <w:p w:rsidR="008228CF" w:rsidRPr="008228CF" w:rsidRDefault="00C76A7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8228CF" w:rsidRPr="008228CF">
        <w:rPr>
          <w:rFonts w:ascii="Times New Roman" w:hAnsi="Times New Roman" w:cs="Times New Roman"/>
          <w:sz w:val="28"/>
          <w:szCs w:val="28"/>
        </w:rPr>
        <w:t>.2.2. Через МФЦ на бумажном носителе.</w:t>
      </w:r>
      <w:r w:rsidRPr="00C76A7C">
        <w:t xml:space="preserve"> </w:t>
      </w:r>
      <w:r w:rsidR="006E4BE7">
        <w:rPr>
          <w:rFonts w:ascii="Times New Roman" w:hAnsi="Times New Roman" w:cs="Times New Roman"/>
          <w:sz w:val="28"/>
          <w:szCs w:val="28"/>
        </w:rPr>
        <w:t>Дополнительно</w:t>
      </w:r>
      <w:r w:rsidRPr="00C76A7C">
        <w:rPr>
          <w:rFonts w:ascii="Times New Roman" w:hAnsi="Times New Roman" w:cs="Times New Roman"/>
          <w:sz w:val="28"/>
          <w:szCs w:val="28"/>
        </w:rPr>
        <w:t xml:space="preserve">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rsidR="008228CF" w:rsidRPr="008228CF" w:rsidRDefault="00C76A7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8228CF" w:rsidRPr="008228CF">
        <w:rPr>
          <w:rFonts w:ascii="Times New Roman" w:hAnsi="Times New Roman" w:cs="Times New Roman"/>
          <w:sz w:val="28"/>
          <w:szCs w:val="28"/>
        </w:rPr>
        <w:t>.3. Результат предоставления Муниципальной услуги направляется Заявителю (</w:t>
      </w:r>
      <w:r w:rsidR="006E4BE7">
        <w:rPr>
          <w:rFonts w:ascii="Times New Roman" w:hAnsi="Times New Roman" w:cs="Times New Roman"/>
          <w:sz w:val="28"/>
          <w:szCs w:val="28"/>
        </w:rPr>
        <w:t>п</w:t>
      </w:r>
      <w:r w:rsidR="008228CF" w:rsidRPr="008228CF">
        <w:rPr>
          <w:rFonts w:ascii="Times New Roman" w:hAnsi="Times New Roman" w:cs="Times New Roman"/>
          <w:sz w:val="28"/>
          <w:szCs w:val="28"/>
        </w:rPr>
        <w:t xml:space="preserve">редставителю </w:t>
      </w:r>
      <w:r w:rsidR="006E4BE7">
        <w:rPr>
          <w:rFonts w:ascii="Times New Roman" w:hAnsi="Times New Roman" w:cs="Times New Roman"/>
          <w:sz w:val="28"/>
          <w:szCs w:val="28"/>
        </w:rPr>
        <w:t>З</w:t>
      </w:r>
      <w:r w:rsidR="008228CF" w:rsidRPr="008228CF">
        <w:rPr>
          <w:rFonts w:ascii="Times New Roman" w:hAnsi="Times New Roman" w:cs="Times New Roman"/>
          <w:sz w:val="28"/>
          <w:szCs w:val="28"/>
        </w:rPr>
        <w:t>аявителя) в личный кабинет РПГУ, а в случае выбора Заявителем (</w:t>
      </w:r>
      <w:r w:rsidR="006E4BE7">
        <w:rPr>
          <w:rFonts w:ascii="Times New Roman" w:hAnsi="Times New Roman" w:cs="Times New Roman"/>
          <w:sz w:val="28"/>
          <w:szCs w:val="28"/>
        </w:rPr>
        <w:t>п</w:t>
      </w:r>
      <w:r w:rsidR="008228CF" w:rsidRPr="008228CF">
        <w:rPr>
          <w:rFonts w:ascii="Times New Roman" w:hAnsi="Times New Roman" w:cs="Times New Roman"/>
          <w:sz w:val="28"/>
          <w:szCs w:val="28"/>
        </w:rPr>
        <w:t xml:space="preserve">редставителем </w:t>
      </w:r>
      <w:r w:rsidR="006E4BE7">
        <w:rPr>
          <w:rFonts w:ascii="Times New Roman" w:hAnsi="Times New Roman" w:cs="Times New Roman"/>
          <w:sz w:val="28"/>
          <w:szCs w:val="28"/>
        </w:rPr>
        <w:t>З</w:t>
      </w:r>
      <w:r w:rsidR="008228CF" w:rsidRPr="008228CF">
        <w:rPr>
          <w:rFonts w:ascii="Times New Roman" w:hAnsi="Times New Roman" w:cs="Times New Roman"/>
          <w:sz w:val="28"/>
          <w:szCs w:val="28"/>
        </w:rPr>
        <w:t>аявителя) способа получения результата в бумажном виде</w:t>
      </w:r>
      <w:r w:rsidR="006E4BE7">
        <w:rPr>
          <w:rFonts w:ascii="Times New Roman" w:hAnsi="Times New Roman" w:cs="Times New Roman"/>
          <w:sz w:val="28"/>
          <w:szCs w:val="28"/>
        </w:rPr>
        <w:t>, он</w:t>
      </w:r>
      <w:r w:rsidR="008228CF" w:rsidRPr="008228CF">
        <w:rPr>
          <w:rFonts w:ascii="Times New Roman" w:hAnsi="Times New Roman" w:cs="Times New Roman"/>
          <w:sz w:val="28"/>
          <w:szCs w:val="28"/>
        </w:rPr>
        <w:t xml:space="preserve"> может быть получен в МФЦ.</w:t>
      </w:r>
    </w:p>
    <w:p w:rsidR="008228CF" w:rsidRPr="008228CF" w:rsidRDefault="008228CF" w:rsidP="00C76A7C">
      <w:pPr>
        <w:pStyle w:val="ConsPlusNormal"/>
        <w:spacing w:before="220"/>
        <w:ind w:firstLine="540"/>
        <w:jc w:val="both"/>
        <w:rPr>
          <w:rFonts w:ascii="Times New Roman" w:hAnsi="Times New Roman" w:cs="Times New Roman"/>
          <w:sz w:val="28"/>
          <w:szCs w:val="28"/>
        </w:rPr>
      </w:pPr>
    </w:p>
    <w:p w:rsidR="00C76A7C" w:rsidRPr="00C76A7C" w:rsidRDefault="00C76A7C" w:rsidP="00C76A7C">
      <w:pPr>
        <w:pStyle w:val="2-"/>
      </w:pPr>
      <w:bookmarkStart w:id="8" w:name="_Toc437973296"/>
      <w:bookmarkStart w:id="9" w:name="_Toc438110038"/>
      <w:bookmarkStart w:id="10" w:name="_Toc438376243"/>
      <w:bookmarkStart w:id="11" w:name="_Toc510617008"/>
      <w:bookmarkStart w:id="12" w:name="_Toc530579165"/>
      <w:r w:rsidRPr="00C76A7C">
        <w:t>18. Максимальный срок ожидания в очереди</w:t>
      </w:r>
      <w:bookmarkEnd w:id="8"/>
      <w:bookmarkEnd w:id="9"/>
      <w:bookmarkEnd w:id="10"/>
      <w:bookmarkEnd w:id="11"/>
      <w:bookmarkEnd w:id="12"/>
    </w:p>
    <w:p w:rsidR="00C76A7C" w:rsidRPr="00C76A7C" w:rsidRDefault="00C76A7C" w:rsidP="00C76A7C">
      <w:pPr>
        <w:pStyle w:val="11"/>
        <w:numPr>
          <w:ilvl w:val="2"/>
          <w:numId w:val="9"/>
        </w:numPr>
        <w:spacing w:line="23" w:lineRule="atLeast"/>
        <w:ind w:left="142" w:firstLine="709"/>
      </w:pPr>
      <w:r w:rsidRPr="00C76A7C">
        <w:t>Максимальный срок ожидания в очереди при получении результата предоставления Муниципальной услуги не должен превышать 12,5 минут.</w:t>
      </w:r>
    </w:p>
    <w:p w:rsidR="008228CF" w:rsidRDefault="008228CF">
      <w:pPr>
        <w:pStyle w:val="ConsPlusNormal"/>
        <w:jc w:val="both"/>
        <w:rPr>
          <w:rFonts w:ascii="Times New Roman" w:hAnsi="Times New Roman" w:cs="Times New Roman"/>
          <w:sz w:val="28"/>
          <w:szCs w:val="28"/>
        </w:rPr>
      </w:pPr>
    </w:p>
    <w:p w:rsidR="00C76A7C" w:rsidRPr="00C76A7C" w:rsidRDefault="00C76A7C" w:rsidP="00C76A7C">
      <w:pPr>
        <w:pStyle w:val="2-"/>
        <w:numPr>
          <w:ilvl w:val="0"/>
          <w:numId w:val="9"/>
        </w:numPr>
      </w:pPr>
      <w:bookmarkStart w:id="13" w:name="_Toc437973297"/>
      <w:bookmarkStart w:id="14" w:name="_Toc438110039"/>
      <w:bookmarkStart w:id="15" w:name="_Toc438376244"/>
      <w:bookmarkStart w:id="16" w:name="_Toc510617009"/>
      <w:bookmarkStart w:id="17" w:name="_Toc530579166"/>
      <w:r w:rsidRPr="00C76A7C">
        <w:lastRenderedPageBreak/>
        <w:t xml:space="preserve">Требования к помещениям, </w:t>
      </w:r>
      <w:bookmarkEnd w:id="13"/>
      <w:bookmarkEnd w:id="14"/>
      <w:bookmarkEnd w:id="15"/>
      <w:r w:rsidRPr="00C76A7C">
        <w:t>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6"/>
      <w:r w:rsidRPr="00C76A7C">
        <w:t xml:space="preserve"> для инвалидов, маломобильных групп населения</w:t>
      </w:r>
      <w:bookmarkEnd w:id="17"/>
    </w:p>
    <w:p w:rsidR="00C76A7C" w:rsidRPr="00C76A7C" w:rsidRDefault="00C76A7C" w:rsidP="00C76A7C">
      <w:pPr>
        <w:pStyle w:val="a3"/>
        <w:numPr>
          <w:ilvl w:val="1"/>
          <w:numId w:val="9"/>
        </w:numPr>
        <w:spacing w:after="0" w:line="240" w:lineRule="auto"/>
        <w:ind w:left="0" w:firstLine="567"/>
        <w:jc w:val="both"/>
        <w:rPr>
          <w:rFonts w:ascii="Times New Roman" w:hAnsi="Times New Roman"/>
          <w:b/>
          <w:i/>
          <w:sz w:val="28"/>
          <w:szCs w:val="28"/>
        </w:rPr>
      </w:pPr>
      <w:bookmarkStart w:id="18" w:name="_Toc437973298"/>
      <w:bookmarkStart w:id="19" w:name="_Toc438110040"/>
      <w:bookmarkStart w:id="20" w:name="_Toc438376245"/>
      <w:r w:rsidRPr="00C76A7C">
        <w:rPr>
          <w:rFonts w:ascii="Times New Roman" w:hAnsi="Times New Roman"/>
          <w:sz w:val="28"/>
          <w:szCs w:val="28"/>
        </w:rPr>
        <w:t>Администрация, КУИЖВ,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1" w:name="_Toc510617010"/>
      <w:r w:rsidRPr="00C76A7C">
        <w:rPr>
          <w:rFonts w:ascii="Times New Roman" w:hAnsi="Times New Roman"/>
          <w:sz w:val="28"/>
          <w:szCs w:val="28"/>
        </w:rPr>
        <w:t>аструктур в Московской области».</w:t>
      </w:r>
    </w:p>
    <w:p w:rsidR="00C76A7C" w:rsidRPr="00C76A7C" w:rsidRDefault="00C76A7C" w:rsidP="00C76A7C">
      <w:pPr>
        <w:pStyle w:val="a3"/>
        <w:numPr>
          <w:ilvl w:val="1"/>
          <w:numId w:val="9"/>
        </w:numPr>
        <w:spacing w:after="0" w:line="240" w:lineRule="auto"/>
        <w:ind w:left="0" w:firstLine="567"/>
        <w:jc w:val="both"/>
        <w:rPr>
          <w:rFonts w:ascii="Times New Roman" w:hAnsi="Times New Roman"/>
          <w:b/>
          <w:i/>
          <w:sz w:val="28"/>
          <w:szCs w:val="28"/>
        </w:rPr>
      </w:pPr>
      <w:r w:rsidRPr="00C76A7C">
        <w:rPr>
          <w:rFonts w:ascii="Times New Roman" w:hAnsi="Times New Roman"/>
          <w:sz w:val="28"/>
          <w:szCs w:val="28"/>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19.3.</w:t>
      </w:r>
      <w:r>
        <w:rPr>
          <w:rFonts w:ascii="Times New Roman" w:hAnsi="Times New Roman"/>
          <w:sz w:val="28"/>
          <w:szCs w:val="28"/>
        </w:rPr>
        <w:t xml:space="preserve"> </w:t>
      </w:r>
      <w:r w:rsidRPr="00C76A7C">
        <w:rPr>
          <w:rFonts w:ascii="Times New Roman" w:hAnsi="Times New Roman"/>
          <w:sz w:val="28"/>
          <w:szCs w:val="28"/>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1) средствами визуальной и звуковой информации;</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2) специальными указателями около строящихся и ремонтируемых объектов;</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3) звуковой сигнализацией у светофоров;</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4) телефонами-автоматами или иными средствами связи, доступными для инвалидов;</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5) санитарно-гигиеническими помещениями;</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6) пандусами и поручнями у лестниц при входах в здание;</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7) пандусами при входах в здания</w:t>
      </w:r>
      <w:r w:rsidR="00713B94">
        <w:rPr>
          <w:rFonts w:ascii="Times New Roman" w:hAnsi="Times New Roman"/>
          <w:sz w:val="28"/>
          <w:szCs w:val="28"/>
        </w:rPr>
        <w:t xml:space="preserve"> или электроподъемниками.</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 xml:space="preserve">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w:t>
      </w:r>
      <w:r w:rsidRPr="00C76A7C">
        <w:rPr>
          <w:rFonts w:ascii="Times New Roman" w:hAnsi="Times New Roman"/>
          <w:sz w:val="28"/>
          <w:szCs w:val="28"/>
        </w:rPr>
        <w:lastRenderedPageBreak/>
        <w:t>Инвалиды, а также лица, их перевозящие, пользуются местами для парковки специальных автотранспортных средств бесплатно.</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а) электронной системой управления очередью (при наличии);</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б) информационными стендами, содержащими визуальную и текстовую информацию.</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в) стульями, столами, писчей бумагой, бланками, образцами заявлений и письменными принадлежностями в количестве, достаточном для заявителей.</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г) средствами визуальной и звуковой информации.</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19.7. Количество мест ожидания определяется исходя из фактической нагрузки и возможностей для их размещения в здании.</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19.8. Места ожидания должны соответствовать комфортным условиям для Заявителей и оптимальным условиям работы должностных лиц.</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а) беспрепятственный доступ к помещениям Администрации, где предоставляется Муниципальная услуга;</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б) возможность самостоятельного или с помощью работников Администрации или МФЦ, передвижения по территории, на которой расположены помещения;</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или МФЦ;</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C76A7C" w:rsidRPr="00C76A7C" w:rsidRDefault="00C76A7C" w:rsidP="00C76A7C">
      <w:pPr>
        <w:spacing w:after="0" w:line="240" w:lineRule="auto"/>
        <w:ind w:firstLine="567"/>
        <w:jc w:val="both"/>
        <w:rPr>
          <w:rFonts w:ascii="Times New Roman" w:hAnsi="Times New Roman"/>
          <w:b/>
          <w:i/>
          <w:sz w:val="28"/>
          <w:szCs w:val="28"/>
        </w:rPr>
      </w:pPr>
      <w:r w:rsidRPr="00C76A7C">
        <w:rPr>
          <w:rFonts w:ascii="Times New Roman" w:hAnsi="Times New Roman"/>
          <w:sz w:val="28"/>
          <w:szCs w:val="28"/>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C76A7C" w:rsidRPr="00C76A7C" w:rsidRDefault="00C76A7C" w:rsidP="00C76A7C">
      <w:pPr>
        <w:pStyle w:val="2-"/>
        <w:numPr>
          <w:ilvl w:val="0"/>
          <w:numId w:val="9"/>
        </w:numPr>
        <w:ind w:left="0" w:firstLine="0"/>
      </w:pPr>
      <w:bookmarkStart w:id="22" w:name="_Toc530579167"/>
      <w:r w:rsidRPr="00C76A7C">
        <w:t>Показатели доступности и качества Муниципальной услуги</w:t>
      </w:r>
      <w:bookmarkEnd w:id="18"/>
      <w:bookmarkEnd w:id="19"/>
      <w:bookmarkEnd w:id="20"/>
      <w:bookmarkEnd w:id="21"/>
      <w:bookmarkEnd w:id="22"/>
    </w:p>
    <w:p w:rsidR="00C76A7C" w:rsidRPr="00C76A7C" w:rsidRDefault="00C76A7C" w:rsidP="00C76A7C">
      <w:pPr>
        <w:pStyle w:val="11"/>
        <w:numPr>
          <w:ilvl w:val="1"/>
          <w:numId w:val="9"/>
        </w:numPr>
        <w:spacing w:line="23" w:lineRule="atLeast"/>
        <w:ind w:left="0" w:firstLine="567"/>
      </w:pPr>
      <w:r>
        <w:t xml:space="preserve"> </w:t>
      </w:r>
      <w:r w:rsidRPr="00C76A7C">
        <w:t>Оценка доступности и качества предоставления Муниципальной услуги должна осуществляться по следующим показателям:</w:t>
      </w:r>
    </w:p>
    <w:p w:rsidR="00C76A7C" w:rsidRPr="00C76A7C" w:rsidRDefault="00C76A7C" w:rsidP="00C76A7C">
      <w:pPr>
        <w:pStyle w:val="ConsPlusNormal"/>
        <w:widowControl/>
        <w:numPr>
          <w:ilvl w:val="0"/>
          <w:numId w:val="10"/>
        </w:numPr>
        <w:adjustRightInd w:val="0"/>
        <w:spacing w:line="23" w:lineRule="atLeast"/>
        <w:ind w:left="0" w:firstLine="567"/>
        <w:jc w:val="both"/>
        <w:rPr>
          <w:rFonts w:ascii="Times New Roman" w:hAnsi="Times New Roman" w:cs="Times New Roman"/>
          <w:sz w:val="28"/>
          <w:szCs w:val="28"/>
        </w:rPr>
      </w:pPr>
      <w:r w:rsidRPr="00C76A7C">
        <w:rPr>
          <w:rFonts w:ascii="Times New Roman" w:hAnsi="Times New Roman" w:cs="Times New Roman"/>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76A7C" w:rsidRPr="00C76A7C" w:rsidRDefault="00C76A7C" w:rsidP="00C76A7C">
      <w:pPr>
        <w:pStyle w:val="a3"/>
        <w:numPr>
          <w:ilvl w:val="0"/>
          <w:numId w:val="10"/>
        </w:numPr>
        <w:spacing w:after="0" w:line="23" w:lineRule="atLeast"/>
        <w:ind w:left="0" w:firstLine="567"/>
        <w:jc w:val="both"/>
        <w:rPr>
          <w:rFonts w:ascii="Times New Roman" w:hAnsi="Times New Roman"/>
          <w:sz w:val="28"/>
          <w:szCs w:val="28"/>
        </w:rPr>
      </w:pPr>
      <w:r w:rsidRPr="00C76A7C">
        <w:rPr>
          <w:rFonts w:ascii="Times New Roman" w:hAnsi="Times New Roman"/>
          <w:sz w:val="28"/>
          <w:szCs w:val="28"/>
        </w:rPr>
        <w:t>возможность обращения за получением Муниципальной услуги в электронной форме посредством РПГУ в любое МФЦ Московской области;</w:t>
      </w:r>
    </w:p>
    <w:p w:rsidR="00C76A7C" w:rsidRPr="00C76A7C" w:rsidRDefault="00C76A7C" w:rsidP="00C76A7C">
      <w:pPr>
        <w:pStyle w:val="ConsPlusNormal"/>
        <w:widowControl/>
        <w:numPr>
          <w:ilvl w:val="0"/>
          <w:numId w:val="10"/>
        </w:numPr>
        <w:adjustRightInd w:val="0"/>
        <w:spacing w:line="23" w:lineRule="atLeast"/>
        <w:ind w:left="0" w:firstLine="567"/>
        <w:jc w:val="both"/>
        <w:rPr>
          <w:rFonts w:ascii="Times New Roman" w:hAnsi="Times New Roman" w:cs="Times New Roman"/>
          <w:sz w:val="28"/>
          <w:szCs w:val="28"/>
        </w:rPr>
      </w:pPr>
      <w:r w:rsidRPr="00C76A7C">
        <w:rPr>
          <w:rFonts w:ascii="Times New Roman" w:hAnsi="Times New Roman" w:cs="Times New Roman"/>
          <w:sz w:val="28"/>
          <w:szCs w:val="28"/>
        </w:rPr>
        <w:t>доступность обращения за предоставлением Муниципальной услуги, в том числе для маломобильных групп населения;</w:t>
      </w:r>
      <w:r w:rsidRPr="00C76A7C">
        <w:rPr>
          <w:rFonts w:ascii="Times New Roman" w:hAnsi="Times New Roman"/>
          <w:sz w:val="28"/>
          <w:szCs w:val="28"/>
        </w:rPr>
        <w:t xml:space="preserve"> </w:t>
      </w:r>
    </w:p>
    <w:p w:rsidR="00C76A7C" w:rsidRPr="00C76A7C" w:rsidRDefault="00C76A7C" w:rsidP="00C76A7C">
      <w:pPr>
        <w:pStyle w:val="ConsPlusNormal"/>
        <w:widowControl/>
        <w:numPr>
          <w:ilvl w:val="0"/>
          <w:numId w:val="10"/>
        </w:numPr>
        <w:adjustRightInd w:val="0"/>
        <w:spacing w:line="23" w:lineRule="atLeast"/>
        <w:ind w:left="0" w:firstLine="567"/>
        <w:jc w:val="both"/>
        <w:rPr>
          <w:rFonts w:ascii="Times New Roman" w:hAnsi="Times New Roman" w:cs="Times New Roman"/>
          <w:sz w:val="28"/>
          <w:szCs w:val="28"/>
        </w:rPr>
      </w:pPr>
      <w:r w:rsidRPr="00C76A7C">
        <w:rPr>
          <w:rFonts w:ascii="Times New Roman" w:hAnsi="Times New Roman"/>
          <w:sz w:val="28"/>
          <w:szCs w:val="28"/>
        </w:rPr>
        <w:lastRenderedPageBreak/>
        <w:t>соблюдения установленного времени ожидания в очереди при получении результата предоставления Муниципальной услуги в любом МФЦ Московской области;</w:t>
      </w:r>
    </w:p>
    <w:p w:rsidR="00C76A7C" w:rsidRPr="00C76A7C" w:rsidRDefault="00C76A7C" w:rsidP="00C76A7C">
      <w:pPr>
        <w:pStyle w:val="ConsPlusNormal"/>
        <w:widowControl/>
        <w:numPr>
          <w:ilvl w:val="0"/>
          <w:numId w:val="10"/>
        </w:numPr>
        <w:adjustRightInd w:val="0"/>
        <w:spacing w:line="23" w:lineRule="atLeast"/>
        <w:ind w:left="0" w:firstLine="567"/>
        <w:jc w:val="both"/>
        <w:rPr>
          <w:rFonts w:ascii="Times New Roman" w:hAnsi="Times New Roman" w:cs="Times New Roman"/>
          <w:sz w:val="28"/>
          <w:szCs w:val="28"/>
        </w:rPr>
      </w:pPr>
      <w:r w:rsidRPr="00C76A7C">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76A7C" w:rsidRPr="00C76A7C" w:rsidRDefault="00C76A7C" w:rsidP="00C76A7C">
      <w:pPr>
        <w:pStyle w:val="ConsPlusNormal"/>
        <w:widowControl/>
        <w:numPr>
          <w:ilvl w:val="0"/>
          <w:numId w:val="10"/>
        </w:numPr>
        <w:adjustRightInd w:val="0"/>
        <w:spacing w:line="23" w:lineRule="atLeast"/>
        <w:ind w:left="0" w:firstLine="567"/>
        <w:jc w:val="both"/>
        <w:rPr>
          <w:rFonts w:ascii="Times New Roman" w:hAnsi="Times New Roman" w:cs="Times New Roman"/>
          <w:sz w:val="28"/>
          <w:szCs w:val="28"/>
        </w:rPr>
      </w:pPr>
      <w:r w:rsidRPr="00C76A7C">
        <w:rPr>
          <w:rFonts w:ascii="Times New Roman" w:hAnsi="Times New Roman" w:cs="Times New Roman"/>
          <w:sz w:val="28"/>
          <w:szCs w:val="28"/>
        </w:rPr>
        <w:t>отсутствие обоснованных жалоб со стороны граждан по результатам предоставления Муниципальной услуги;</w:t>
      </w:r>
    </w:p>
    <w:p w:rsidR="00C76A7C" w:rsidRPr="00C76A7C" w:rsidRDefault="00C76A7C" w:rsidP="00C76A7C">
      <w:pPr>
        <w:pStyle w:val="ConsPlusNormal"/>
        <w:widowControl/>
        <w:numPr>
          <w:ilvl w:val="0"/>
          <w:numId w:val="10"/>
        </w:numPr>
        <w:adjustRightInd w:val="0"/>
        <w:spacing w:line="23" w:lineRule="atLeast"/>
        <w:ind w:left="0" w:firstLine="567"/>
        <w:jc w:val="both"/>
        <w:rPr>
          <w:rFonts w:ascii="Times New Roman" w:hAnsi="Times New Roman" w:cs="Times New Roman"/>
          <w:sz w:val="28"/>
          <w:szCs w:val="28"/>
        </w:rPr>
      </w:pPr>
      <w:r w:rsidRPr="00C76A7C">
        <w:rPr>
          <w:rFonts w:ascii="Times New Roman" w:hAnsi="Times New Roman" w:cs="Times New Roman"/>
          <w:sz w:val="28"/>
          <w:szCs w:val="28"/>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C76A7C" w:rsidRPr="00C76A7C" w:rsidRDefault="006E4BE7" w:rsidP="006E4BE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з) </w:t>
      </w:r>
      <w:r w:rsidR="00C76A7C" w:rsidRPr="00C76A7C">
        <w:rPr>
          <w:rFonts w:ascii="Times New Roman" w:hAnsi="Times New Roman" w:cs="Times New Roman"/>
          <w:sz w:val="28"/>
          <w:szCs w:val="28"/>
        </w:rPr>
        <w:t>предоставление возможности получения информации о ходе предоставления Муниципальной услуги, в том числе с использованием РПГУ</w:t>
      </w:r>
      <w:r>
        <w:rPr>
          <w:rFonts w:ascii="Times New Roman" w:hAnsi="Times New Roman" w:cs="Times New Roman"/>
          <w:sz w:val="28"/>
          <w:szCs w:val="28"/>
        </w:rPr>
        <w:t>.</w:t>
      </w:r>
    </w:p>
    <w:p w:rsidR="00C76A7C" w:rsidRDefault="00C76A7C">
      <w:pPr>
        <w:pStyle w:val="ConsPlusNormal"/>
        <w:jc w:val="both"/>
        <w:rPr>
          <w:rFonts w:ascii="Times New Roman" w:hAnsi="Times New Roman" w:cs="Times New Roman"/>
          <w:sz w:val="28"/>
          <w:szCs w:val="28"/>
        </w:rPr>
      </w:pPr>
    </w:p>
    <w:p w:rsidR="008A08F6" w:rsidRDefault="008A08F6">
      <w:pPr>
        <w:pStyle w:val="ConsPlusNormal"/>
        <w:jc w:val="both"/>
        <w:rPr>
          <w:rFonts w:ascii="Times New Roman" w:hAnsi="Times New Roman" w:cs="Times New Roman"/>
          <w:sz w:val="28"/>
          <w:szCs w:val="28"/>
        </w:rPr>
      </w:pPr>
    </w:p>
    <w:p w:rsidR="008A08F6" w:rsidRPr="008A08F6" w:rsidRDefault="008A08F6" w:rsidP="008A08F6">
      <w:pPr>
        <w:pStyle w:val="2-"/>
        <w:numPr>
          <w:ilvl w:val="0"/>
          <w:numId w:val="9"/>
        </w:numPr>
      </w:pPr>
      <w:bookmarkStart w:id="23" w:name="_Toc510617011"/>
      <w:bookmarkStart w:id="24" w:name="_Toc530579168"/>
      <w:r w:rsidRPr="008A08F6">
        <w:t>Требования к организации предоставления Муниципальной услуги в электронной форме</w:t>
      </w:r>
      <w:bookmarkEnd w:id="23"/>
      <w:bookmarkEnd w:id="24"/>
    </w:p>
    <w:p w:rsidR="008A08F6" w:rsidRPr="008A08F6" w:rsidRDefault="008A08F6" w:rsidP="008A08F6">
      <w:pPr>
        <w:pStyle w:val="11"/>
        <w:numPr>
          <w:ilvl w:val="1"/>
          <w:numId w:val="9"/>
        </w:numPr>
        <w:spacing w:line="23" w:lineRule="atLeast"/>
        <w:ind w:left="0" w:firstLine="567"/>
      </w:pPr>
      <w:r w:rsidRPr="008A08F6">
        <w:t>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Заявителем с использованием РПГУ сведений из документов, указанных в пункте 10 Административного регламента.</w:t>
      </w:r>
    </w:p>
    <w:p w:rsidR="008A08F6" w:rsidRPr="008A08F6" w:rsidRDefault="008A08F6" w:rsidP="008A08F6">
      <w:pPr>
        <w:pStyle w:val="11"/>
        <w:numPr>
          <w:ilvl w:val="1"/>
          <w:numId w:val="9"/>
        </w:numPr>
        <w:spacing w:line="23" w:lineRule="atLeast"/>
        <w:ind w:left="0" w:firstLine="567"/>
      </w:pPr>
      <w:r w:rsidRPr="008A08F6">
        <w:t>При предоставлении Муниципальной услуги в электронной форме осуществляются:</w:t>
      </w:r>
    </w:p>
    <w:p w:rsidR="008A08F6" w:rsidRPr="008A08F6" w:rsidRDefault="008A08F6" w:rsidP="008A08F6">
      <w:pPr>
        <w:pStyle w:val="11"/>
        <w:numPr>
          <w:ilvl w:val="0"/>
          <w:numId w:val="0"/>
        </w:numPr>
        <w:spacing w:line="23" w:lineRule="atLeast"/>
        <w:ind w:firstLine="567"/>
      </w:pPr>
      <w:r w:rsidRPr="008A08F6">
        <w:t xml:space="preserve">1) </w:t>
      </w:r>
      <w:r w:rsidR="006E4BE7">
        <w:t>п</w:t>
      </w:r>
      <w:r w:rsidRPr="008A08F6">
        <w:t>редоставление в порядке, установленном настоящим Административным регламентом</w:t>
      </w:r>
      <w:r w:rsidR="006E4BE7">
        <w:t>,</w:t>
      </w:r>
      <w:r w:rsidRPr="008A08F6">
        <w:t xml:space="preserve"> информации Заявителям и обеспечение доступа Заявителей к сведениям о Муниципальной услуге;</w:t>
      </w:r>
    </w:p>
    <w:p w:rsidR="008A08F6" w:rsidRPr="008A08F6" w:rsidRDefault="008A08F6" w:rsidP="008A08F6">
      <w:pPr>
        <w:pStyle w:val="11"/>
        <w:numPr>
          <w:ilvl w:val="0"/>
          <w:numId w:val="0"/>
        </w:numPr>
        <w:spacing w:line="23" w:lineRule="atLeast"/>
        <w:ind w:firstLine="567"/>
      </w:pPr>
      <w:r w:rsidRPr="008A08F6">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использованием РПГУ;</w:t>
      </w:r>
    </w:p>
    <w:p w:rsidR="008A08F6" w:rsidRPr="008A08F6" w:rsidRDefault="008A08F6" w:rsidP="008A08F6">
      <w:pPr>
        <w:pStyle w:val="11"/>
        <w:numPr>
          <w:ilvl w:val="0"/>
          <w:numId w:val="0"/>
        </w:numPr>
        <w:spacing w:line="23" w:lineRule="atLeast"/>
        <w:ind w:firstLine="567"/>
      </w:pPr>
      <w:r w:rsidRPr="008A08F6">
        <w:t>3) получение Заявителем сведений о ходе выполнения запроса о предоставлении Муниципальной услуги;</w:t>
      </w:r>
    </w:p>
    <w:p w:rsidR="008A08F6" w:rsidRPr="008A08F6" w:rsidRDefault="008A08F6" w:rsidP="008A08F6">
      <w:pPr>
        <w:pStyle w:val="11"/>
        <w:numPr>
          <w:ilvl w:val="0"/>
          <w:numId w:val="0"/>
        </w:numPr>
        <w:spacing w:line="23" w:lineRule="atLeast"/>
        <w:ind w:firstLine="567"/>
      </w:pPr>
      <w:r w:rsidRPr="008A08F6">
        <w:t>4) взаимодействие Администрации и иных органов, предоставляющих государственные и муниципальные услуги, иных Муниципальных органов, органов местного самоуправления, организаций, участвующих в предоставлении Муниципальной услуги;</w:t>
      </w:r>
    </w:p>
    <w:p w:rsidR="008A08F6" w:rsidRPr="008A08F6" w:rsidRDefault="008A08F6" w:rsidP="008A08F6">
      <w:pPr>
        <w:pStyle w:val="11"/>
        <w:numPr>
          <w:ilvl w:val="0"/>
          <w:numId w:val="0"/>
        </w:numPr>
        <w:spacing w:line="23" w:lineRule="atLeast"/>
        <w:ind w:firstLine="567"/>
      </w:pPr>
      <w:r w:rsidRPr="008A08F6">
        <w:t>5) получение Заявителем результата предоставления Муниципальной услуги посредством информационного сервиса «Узнать статус заявления»;</w:t>
      </w:r>
    </w:p>
    <w:p w:rsidR="008A08F6" w:rsidRPr="008A08F6" w:rsidRDefault="008A08F6" w:rsidP="008A08F6">
      <w:pPr>
        <w:pStyle w:val="11"/>
        <w:numPr>
          <w:ilvl w:val="1"/>
          <w:numId w:val="9"/>
        </w:numPr>
        <w:spacing w:line="23" w:lineRule="atLeast"/>
        <w:ind w:left="0" w:firstLine="567"/>
      </w:pPr>
      <w:r w:rsidRPr="008A08F6">
        <w:t xml:space="preserve">Документы, указанные в пункте 10 Административного регламента, прилагаются к электронной форме в виде отдельных файлов. Количество файлов </w:t>
      </w:r>
      <w:r w:rsidRPr="008A08F6">
        <w:lastRenderedPageBreak/>
        <w:t xml:space="preserve">соответствует количеству документов, а наименование файла позволяет идентифицировать документ и количество листов в документе. </w:t>
      </w:r>
    </w:p>
    <w:p w:rsidR="008A08F6" w:rsidRPr="008A08F6" w:rsidRDefault="008A08F6" w:rsidP="008A08F6">
      <w:pPr>
        <w:pStyle w:val="11"/>
        <w:numPr>
          <w:ilvl w:val="1"/>
          <w:numId w:val="9"/>
        </w:numPr>
        <w:spacing w:line="23" w:lineRule="atLeast"/>
        <w:ind w:left="0" w:firstLine="567"/>
      </w:pPr>
      <w:r w:rsidRPr="008A08F6">
        <w:t>Требования к форматам заявлений и иных документов, представляемых в форме электронных документов, необходимых для предоставления Муниципальных и муниципальных услуг на территории Московской области, утверждены постановлением Правительства Московской области от 31</w:t>
      </w:r>
      <w:r w:rsidR="00713B94">
        <w:t>.10.</w:t>
      </w:r>
      <w:r w:rsidRPr="008A08F6">
        <w:t>2018  № 792/37</w:t>
      </w:r>
      <w:r w:rsidR="00713B94">
        <w:t>.</w:t>
      </w:r>
    </w:p>
    <w:p w:rsidR="008A08F6" w:rsidRPr="008A08F6" w:rsidRDefault="008A08F6" w:rsidP="008A08F6">
      <w:pPr>
        <w:pStyle w:val="11"/>
        <w:numPr>
          <w:ilvl w:val="2"/>
          <w:numId w:val="9"/>
        </w:numPr>
        <w:spacing w:line="23" w:lineRule="atLeast"/>
        <w:ind w:left="0" w:firstLine="567"/>
      </w:pPr>
      <w:r w:rsidRPr="008A08F6">
        <w:t>Электронные документы представляются в следующих форматах:</w:t>
      </w:r>
    </w:p>
    <w:p w:rsidR="008A08F6" w:rsidRPr="008A08F6" w:rsidRDefault="008A08F6" w:rsidP="008A08F6">
      <w:pPr>
        <w:pStyle w:val="11"/>
        <w:numPr>
          <w:ilvl w:val="0"/>
          <w:numId w:val="0"/>
        </w:numPr>
        <w:spacing w:line="23" w:lineRule="atLeast"/>
        <w:ind w:firstLine="567"/>
      </w:pPr>
      <w:r w:rsidRPr="008A08F6">
        <w:t>xml – для формализованных документов;</w:t>
      </w:r>
    </w:p>
    <w:p w:rsidR="008A08F6" w:rsidRPr="008A08F6" w:rsidRDefault="008A08F6" w:rsidP="008A08F6">
      <w:pPr>
        <w:pStyle w:val="11"/>
        <w:numPr>
          <w:ilvl w:val="0"/>
          <w:numId w:val="0"/>
        </w:numPr>
        <w:spacing w:line="23" w:lineRule="atLeast"/>
        <w:ind w:firstLine="567"/>
      </w:pPr>
      <w:r w:rsidRPr="008A08F6">
        <w:t>doc, docx, odt – для документов с текстовым содержанием, не включающим формулы (за исключением документов, указанных в подпункте «в» настоящего пункта);</w:t>
      </w:r>
    </w:p>
    <w:p w:rsidR="008A08F6" w:rsidRPr="008A08F6" w:rsidRDefault="008A08F6" w:rsidP="008A08F6">
      <w:pPr>
        <w:pStyle w:val="11"/>
        <w:numPr>
          <w:ilvl w:val="0"/>
          <w:numId w:val="0"/>
        </w:numPr>
        <w:spacing w:line="23" w:lineRule="atLeast"/>
        <w:ind w:firstLine="567"/>
      </w:pPr>
      <w:r w:rsidRPr="008A08F6">
        <w:t>xls, xlsx, ods – для документов, содержащих расчеты;</w:t>
      </w:r>
    </w:p>
    <w:p w:rsidR="008A08F6" w:rsidRPr="008A08F6" w:rsidRDefault="008A08F6" w:rsidP="008A08F6">
      <w:pPr>
        <w:pStyle w:val="11"/>
        <w:numPr>
          <w:ilvl w:val="0"/>
          <w:numId w:val="0"/>
        </w:numPr>
        <w:spacing w:line="23" w:lineRule="atLeast"/>
        <w:ind w:firstLine="567"/>
      </w:pPr>
      <w:r w:rsidRPr="008A08F6">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A08F6" w:rsidRPr="008A08F6" w:rsidRDefault="008A08F6" w:rsidP="008A08F6">
      <w:pPr>
        <w:pStyle w:val="11"/>
        <w:numPr>
          <w:ilvl w:val="2"/>
          <w:numId w:val="9"/>
        </w:numPr>
        <w:spacing w:line="23" w:lineRule="atLeast"/>
        <w:ind w:left="0" w:firstLine="709"/>
      </w:pPr>
      <w:r w:rsidRPr="008A08F6">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8A08F6" w:rsidRPr="008A08F6" w:rsidRDefault="008A08F6" w:rsidP="008A08F6">
      <w:pPr>
        <w:pStyle w:val="11"/>
        <w:numPr>
          <w:ilvl w:val="0"/>
          <w:numId w:val="0"/>
        </w:numPr>
        <w:spacing w:line="23" w:lineRule="atLeast"/>
        <w:ind w:firstLine="567"/>
      </w:pPr>
      <w:r w:rsidRPr="008A08F6">
        <w:t>«черно-белый» (при отсутствии в документе графических изображений и (или) цветного текста);</w:t>
      </w:r>
    </w:p>
    <w:p w:rsidR="008A08F6" w:rsidRPr="008A08F6" w:rsidRDefault="008A08F6" w:rsidP="008A08F6">
      <w:pPr>
        <w:pStyle w:val="11"/>
        <w:numPr>
          <w:ilvl w:val="0"/>
          <w:numId w:val="0"/>
        </w:numPr>
        <w:spacing w:line="23" w:lineRule="atLeast"/>
        <w:ind w:firstLine="567"/>
      </w:pPr>
      <w:r w:rsidRPr="008A08F6">
        <w:t>«оттенки серого» (при наличии в документе графических изображений, отличных от цветного графического изображения);</w:t>
      </w:r>
    </w:p>
    <w:p w:rsidR="008A08F6" w:rsidRPr="008A08F6" w:rsidRDefault="008A08F6" w:rsidP="008A08F6">
      <w:pPr>
        <w:pStyle w:val="11"/>
        <w:numPr>
          <w:ilvl w:val="0"/>
          <w:numId w:val="0"/>
        </w:numPr>
        <w:spacing w:line="23" w:lineRule="atLeast"/>
        <w:ind w:firstLine="567"/>
      </w:pPr>
      <w:r w:rsidRPr="008A08F6">
        <w:t xml:space="preserve"> «цветной» или «режим полной цветопередачи» (при наличии в документе цветных графических изображений либо цветного текста); </w:t>
      </w:r>
    </w:p>
    <w:p w:rsidR="008A08F6" w:rsidRPr="008A08F6" w:rsidRDefault="008A08F6" w:rsidP="008A08F6">
      <w:pPr>
        <w:pStyle w:val="11"/>
        <w:numPr>
          <w:ilvl w:val="0"/>
          <w:numId w:val="0"/>
        </w:numPr>
        <w:spacing w:line="23" w:lineRule="atLeast"/>
        <w:ind w:firstLine="567"/>
      </w:pPr>
      <w:r w:rsidRPr="008A08F6">
        <w:t>сохранением всех аутентичных признаков подлинности, а именно: графической подписи лица, печати, углового штампа бланка;</w:t>
      </w:r>
    </w:p>
    <w:p w:rsidR="008A08F6" w:rsidRPr="008A08F6" w:rsidRDefault="008A08F6" w:rsidP="008A08F6">
      <w:pPr>
        <w:pStyle w:val="11"/>
        <w:numPr>
          <w:ilvl w:val="0"/>
          <w:numId w:val="0"/>
        </w:numPr>
        <w:spacing w:line="23" w:lineRule="atLeast"/>
        <w:ind w:firstLine="567"/>
      </w:pPr>
      <w:r w:rsidRPr="008A08F6">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8A08F6" w:rsidRPr="008A08F6" w:rsidRDefault="008A08F6" w:rsidP="00F24E3D">
      <w:pPr>
        <w:pStyle w:val="11"/>
        <w:numPr>
          <w:ilvl w:val="2"/>
          <w:numId w:val="9"/>
        </w:numPr>
        <w:spacing w:line="23" w:lineRule="atLeast"/>
        <w:ind w:left="1276" w:hanging="438"/>
      </w:pPr>
      <w:r w:rsidRPr="008A08F6">
        <w:t>Электронные документы должны обеспечивать:</w:t>
      </w:r>
    </w:p>
    <w:p w:rsidR="008A08F6" w:rsidRPr="008A08F6" w:rsidRDefault="008A08F6" w:rsidP="008A08F6">
      <w:pPr>
        <w:pStyle w:val="11"/>
        <w:numPr>
          <w:ilvl w:val="0"/>
          <w:numId w:val="0"/>
        </w:numPr>
        <w:spacing w:line="23" w:lineRule="atLeast"/>
        <w:ind w:firstLine="567"/>
      </w:pPr>
      <w:r w:rsidRPr="008A08F6">
        <w:t>возможность идентифицировать документ и количество листов в документе;</w:t>
      </w:r>
    </w:p>
    <w:p w:rsidR="008A08F6" w:rsidRPr="008A08F6" w:rsidRDefault="008A08F6" w:rsidP="008A08F6">
      <w:pPr>
        <w:pStyle w:val="11"/>
        <w:numPr>
          <w:ilvl w:val="0"/>
          <w:numId w:val="0"/>
        </w:numPr>
        <w:spacing w:line="23" w:lineRule="atLeast"/>
        <w:ind w:firstLine="567"/>
      </w:pPr>
      <w:r w:rsidRPr="008A08F6">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A08F6" w:rsidRPr="008A08F6" w:rsidRDefault="008A08F6" w:rsidP="008A08F6">
      <w:pPr>
        <w:pStyle w:val="11"/>
        <w:numPr>
          <w:ilvl w:val="0"/>
          <w:numId w:val="0"/>
        </w:numPr>
        <w:spacing w:line="23" w:lineRule="atLeast"/>
        <w:ind w:firstLine="567"/>
      </w:pPr>
      <w:r w:rsidRPr="008A08F6">
        <w:t>содержать оглавление, соответствующее их смыслу и содержанию;</w:t>
      </w:r>
    </w:p>
    <w:p w:rsidR="008A08F6" w:rsidRPr="008A08F6" w:rsidRDefault="008A08F6" w:rsidP="008A08F6">
      <w:pPr>
        <w:pStyle w:val="11"/>
        <w:numPr>
          <w:ilvl w:val="0"/>
          <w:numId w:val="0"/>
        </w:numPr>
        <w:spacing w:line="23" w:lineRule="atLeast"/>
        <w:ind w:firstLine="567"/>
      </w:pPr>
      <w:r w:rsidRPr="008A08F6">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A08F6" w:rsidRPr="008A08F6" w:rsidRDefault="008A08F6" w:rsidP="00F24E3D">
      <w:pPr>
        <w:pStyle w:val="11"/>
        <w:numPr>
          <w:ilvl w:val="2"/>
          <w:numId w:val="9"/>
        </w:numPr>
        <w:spacing w:line="23" w:lineRule="atLeast"/>
        <w:ind w:left="0" w:firstLine="567"/>
      </w:pPr>
      <w:r w:rsidRPr="008A08F6">
        <w:t>Документы, подлежащие представлению в форматах xls, xlsx или ods, формируются в виде отдельного электронного документа.</w:t>
      </w:r>
    </w:p>
    <w:p w:rsidR="008A08F6" w:rsidRPr="008A08F6" w:rsidRDefault="008A08F6" w:rsidP="00F24E3D">
      <w:pPr>
        <w:pStyle w:val="11"/>
        <w:numPr>
          <w:ilvl w:val="2"/>
          <w:numId w:val="9"/>
        </w:numPr>
        <w:spacing w:line="23" w:lineRule="atLeast"/>
        <w:ind w:left="1276"/>
      </w:pPr>
      <w:r w:rsidRPr="008A08F6">
        <w:lastRenderedPageBreak/>
        <w:t>Максимально допустимый размер прикрепленного пакета документов не должен превышать 10 ГБ.</w:t>
      </w:r>
    </w:p>
    <w:p w:rsidR="008A08F6" w:rsidRPr="008228CF" w:rsidRDefault="008A08F6">
      <w:pPr>
        <w:pStyle w:val="ConsPlusNormal"/>
        <w:jc w:val="both"/>
        <w:rPr>
          <w:rFonts w:ascii="Times New Roman" w:hAnsi="Times New Roman" w:cs="Times New Roman"/>
          <w:sz w:val="28"/>
          <w:szCs w:val="28"/>
        </w:rPr>
      </w:pPr>
    </w:p>
    <w:p w:rsidR="008228CF" w:rsidRPr="008228CF" w:rsidRDefault="002C340C">
      <w:pPr>
        <w:pStyle w:val="ConsPlusTitle"/>
        <w:spacing w:before="280"/>
        <w:jc w:val="center"/>
        <w:outlineLvl w:val="2"/>
        <w:rPr>
          <w:rFonts w:ascii="Times New Roman" w:hAnsi="Times New Roman" w:cs="Times New Roman"/>
          <w:sz w:val="28"/>
          <w:szCs w:val="28"/>
        </w:rPr>
      </w:pPr>
      <w:r>
        <w:rPr>
          <w:rFonts w:ascii="Times New Roman" w:hAnsi="Times New Roman" w:cs="Times New Roman"/>
          <w:sz w:val="28"/>
          <w:szCs w:val="28"/>
        </w:rPr>
        <w:t>2</w:t>
      </w:r>
      <w:r w:rsidR="00F24E3D">
        <w:rPr>
          <w:rFonts w:ascii="Times New Roman" w:hAnsi="Times New Roman" w:cs="Times New Roman"/>
          <w:sz w:val="28"/>
          <w:szCs w:val="28"/>
        </w:rPr>
        <w:t>2</w:t>
      </w:r>
      <w:r w:rsidR="008228CF" w:rsidRPr="008228CF">
        <w:rPr>
          <w:rFonts w:ascii="Times New Roman" w:hAnsi="Times New Roman" w:cs="Times New Roman"/>
          <w:sz w:val="28"/>
          <w:szCs w:val="28"/>
        </w:rPr>
        <w:t>. Требования к организации предоставления Муниципальной</w:t>
      </w:r>
    </w:p>
    <w:p w:rsidR="008228CF" w:rsidRPr="008228CF" w:rsidRDefault="008228CF">
      <w:pPr>
        <w:pStyle w:val="ConsPlusTitle"/>
        <w:jc w:val="center"/>
        <w:rPr>
          <w:rFonts w:ascii="Times New Roman" w:hAnsi="Times New Roman" w:cs="Times New Roman"/>
          <w:sz w:val="28"/>
          <w:szCs w:val="28"/>
        </w:rPr>
      </w:pPr>
      <w:r w:rsidRPr="008228CF">
        <w:rPr>
          <w:rFonts w:ascii="Times New Roman" w:hAnsi="Times New Roman" w:cs="Times New Roman"/>
          <w:sz w:val="28"/>
          <w:szCs w:val="28"/>
        </w:rPr>
        <w:t>услуги в МФЦ</w:t>
      </w:r>
    </w:p>
    <w:p w:rsidR="008228CF" w:rsidRPr="008228CF" w:rsidRDefault="008228CF">
      <w:pPr>
        <w:pStyle w:val="ConsPlusNormal"/>
        <w:jc w:val="both"/>
        <w:rPr>
          <w:rFonts w:ascii="Times New Roman" w:hAnsi="Times New Roman" w:cs="Times New Roman"/>
          <w:sz w:val="28"/>
          <w:szCs w:val="28"/>
        </w:rPr>
      </w:pPr>
    </w:p>
    <w:p w:rsidR="00F24E3D" w:rsidRDefault="00612D5A" w:rsidP="00F24E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F24E3D">
        <w:rPr>
          <w:rFonts w:ascii="Times New Roman" w:hAnsi="Times New Roman" w:cs="Times New Roman"/>
          <w:sz w:val="28"/>
          <w:szCs w:val="28"/>
        </w:rPr>
        <w:t>2</w:t>
      </w:r>
      <w:r w:rsidR="008228CF" w:rsidRPr="008228CF">
        <w:rPr>
          <w:rFonts w:ascii="Times New Roman" w:hAnsi="Times New Roman" w:cs="Times New Roman"/>
          <w:sz w:val="28"/>
          <w:szCs w:val="28"/>
        </w:rPr>
        <w:t xml:space="preserve">.1.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w:t>
      </w:r>
    </w:p>
    <w:p w:rsidR="008228CF" w:rsidRPr="008228CF" w:rsidRDefault="00612D5A" w:rsidP="00F24E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F24E3D">
        <w:rPr>
          <w:rFonts w:ascii="Times New Roman" w:hAnsi="Times New Roman" w:cs="Times New Roman"/>
          <w:sz w:val="28"/>
          <w:szCs w:val="28"/>
        </w:rPr>
        <w:t>2</w:t>
      </w:r>
      <w:r w:rsidR="008228CF" w:rsidRPr="008228CF">
        <w:rPr>
          <w:rFonts w:ascii="Times New Roman" w:hAnsi="Times New Roman" w:cs="Times New Roman"/>
          <w:sz w:val="28"/>
          <w:szCs w:val="28"/>
        </w:rPr>
        <w:t>.2. Заявитель (</w:t>
      </w:r>
      <w:r w:rsidR="006E4BE7">
        <w:rPr>
          <w:rFonts w:ascii="Times New Roman" w:hAnsi="Times New Roman" w:cs="Times New Roman"/>
          <w:sz w:val="28"/>
          <w:szCs w:val="28"/>
        </w:rPr>
        <w:t>п</w:t>
      </w:r>
      <w:r w:rsidR="008228CF" w:rsidRPr="008228CF">
        <w:rPr>
          <w:rFonts w:ascii="Times New Roman" w:hAnsi="Times New Roman" w:cs="Times New Roman"/>
          <w:sz w:val="28"/>
          <w:szCs w:val="28"/>
        </w:rPr>
        <w:t xml:space="preserve">редставитель </w:t>
      </w:r>
      <w:r w:rsidR="006E4BE7">
        <w:rPr>
          <w:rFonts w:ascii="Times New Roman" w:hAnsi="Times New Roman" w:cs="Times New Roman"/>
          <w:sz w:val="28"/>
          <w:szCs w:val="28"/>
        </w:rPr>
        <w:t>З</w:t>
      </w:r>
      <w:r w:rsidR="008228CF" w:rsidRPr="008228CF">
        <w:rPr>
          <w:rFonts w:ascii="Times New Roman" w:hAnsi="Times New Roman" w:cs="Times New Roman"/>
          <w:sz w:val="28"/>
          <w:szCs w:val="28"/>
        </w:rPr>
        <w:t>аявителя) может осуществить предварительную запись на подачу заявления в МФЦ следующими способами по своему выбору:</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при личном обращении Заявителя (</w:t>
      </w:r>
      <w:r w:rsidR="006E4BE7">
        <w:rPr>
          <w:rFonts w:ascii="Times New Roman" w:hAnsi="Times New Roman" w:cs="Times New Roman"/>
          <w:sz w:val="28"/>
          <w:szCs w:val="28"/>
        </w:rPr>
        <w:t>п</w:t>
      </w:r>
      <w:r w:rsidRPr="008228CF">
        <w:rPr>
          <w:rFonts w:ascii="Times New Roman" w:hAnsi="Times New Roman" w:cs="Times New Roman"/>
          <w:sz w:val="28"/>
          <w:szCs w:val="28"/>
        </w:rPr>
        <w:t xml:space="preserve">редставителя </w:t>
      </w:r>
      <w:r w:rsidR="006E4BE7">
        <w:rPr>
          <w:rFonts w:ascii="Times New Roman" w:hAnsi="Times New Roman" w:cs="Times New Roman"/>
          <w:sz w:val="28"/>
          <w:szCs w:val="28"/>
        </w:rPr>
        <w:t>З</w:t>
      </w:r>
      <w:r w:rsidRPr="008228CF">
        <w:rPr>
          <w:rFonts w:ascii="Times New Roman" w:hAnsi="Times New Roman" w:cs="Times New Roman"/>
          <w:sz w:val="28"/>
          <w:szCs w:val="28"/>
        </w:rPr>
        <w:t>аявителя) в МФЦ;</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по телефону МФЦ;</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посредством РПГУ.</w:t>
      </w:r>
    </w:p>
    <w:p w:rsidR="008228CF" w:rsidRPr="008228CF" w:rsidRDefault="00F24E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8228CF" w:rsidRPr="008228CF">
        <w:rPr>
          <w:rFonts w:ascii="Times New Roman" w:hAnsi="Times New Roman" w:cs="Times New Roman"/>
          <w:sz w:val="28"/>
          <w:szCs w:val="28"/>
        </w:rPr>
        <w:t>.3. При предварительной записи Заявитель сообщает следующие данные:</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фамилию, имя, отчество (последнее - при наличии);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контактный номер телефона;</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адрес электронной почты (при наличии);</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желаемые дату и время представления документов.</w:t>
      </w:r>
    </w:p>
    <w:p w:rsidR="00F24E3D" w:rsidRDefault="00612D5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F24E3D">
        <w:rPr>
          <w:rFonts w:ascii="Times New Roman" w:hAnsi="Times New Roman" w:cs="Times New Roman"/>
          <w:sz w:val="28"/>
          <w:szCs w:val="28"/>
        </w:rPr>
        <w:t>2</w:t>
      </w:r>
      <w:r w:rsidR="008228CF" w:rsidRPr="008228CF">
        <w:rPr>
          <w:rFonts w:ascii="Times New Roman" w:hAnsi="Times New Roman" w:cs="Times New Roman"/>
          <w:sz w:val="28"/>
          <w:szCs w:val="28"/>
        </w:rPr>
        <w:t>.4. Заявителю (</w:t>
      </w:r>
      <w:r w:rsidR="006E4BE7">
        <w:rPr>
          <w:rFonts w:ascii="Times New Roman" w:hAnsi="Times New Roman" w:cs="Times New Roman"/>
          <w:sz w:val="28"/>
          <w:szCs w:val="28"/>
        </w:rPr>
        <w:t>п</w:t>
      </w:r>
      <w:r w:rsidR="008228CF" w:rsidRPr="008228CF">
        <w:rPr>
          <w:rFonts w:ascii="Times New Roman" w:hAnsi="Times New Roman" w:cs="Times New Roman"/>
          <w:sz w:val="28"/>
          <w:szCs w:val="28"/>
        </w:rPr>
        <w:t xml:space="preserve">редставителю </w:t>
      </w:r>
      <w:r w:rsidR="006E4BE7">
        <w:rPr>
          <w:rFonts w:ascii="Times New Roman" w:hAnsi="Times New Roman" w:cs="Times New Roman"/>
          <w:sz w:val="28"/>
          <w:szCs w:val="28"/>
        </w:rPr>
        <w:t>З</w:t>
      </w:r>
      <w:r w:rsidR="008228CF" w:rsidRPr="008228CF">
        <w:rPr>
          <w:rFonts w:ascii="Times New Roman" w:hAnsi="Times New Roman" w:cs="Times New Roman"/>
          <w:sz w:val="28"/>
          <w:szCs w:val="28"/>
        </w:rPr>
        <w:t>аявителя) сообщаются дата и время приема документов.</w:t>
      </w:r>
    </w:p>
    <w:p w:rsidR="008228CF" w:rsidRPr="008228CF" w:rsidRDefault="00F24E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8228CF" w:rsidRPr="008228CF">
        <w:rPr>
          <w:rFonts w:ascii="Times New Roman" w:hAnsi="Times New Roman" w:cs="Times New Roman"/>
          <w:sz w:val="28"/>
          <w:szCs w:val="28"/>
        </w:rPr>
        <w:t>.5.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228CF" w:rsidRPr="008228CF" w:rsidRDefault="00612D5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F24E3D">
        <w:rPr>
          <w:rFonts w:ascii="Times New Roman" w:hAnsi="Times New Roman" w:cs="Times New Roman"/>
          <w:sz w:val="28"/>
          <w:szCs w:val="28"/>
        </w:rPr>
        <w:t>2</w:t>
      </w:r>
      <w:r w:rsidR="008228CF" w:rsidRPr="008228CF">
        <w:rPr>
          <w:rFonts w:ascii="Times New Roman" w:hAnsi="Times New Roman" w:cs="Times New Roman"/>
          <w:sz w:val="28"/>
          <w:szCs w:val="28"/>
        </w:rPr>
        <w:t>.6. Заявитель в любое время вправе отказаться от предварительной записи.</w:t>
      </w:r>
    </w:p>
    <w:p w:rsidR="008228CF" w:rsidRPr="008228CF" w:rsidRDefault="00612D5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F24E3D">
        <w:rPr>
          <w:rFonts w:ascii="Times New Roman" w:hAnsi="Times New Roman" w:cs="Times New Roman"/>
          <w:sz w:val="28"/>
          <w:szCs w:val="28"/>
        </w:rPr>
        <w:t>2</w:t>
      </w:r>
      <w:r w:rsidR="008228CF" w:rsidRPr="008228CF">
        <w:rPr>
          <w:rFonts w:ascii="Times New Roman" w:hAnsi="Times New Roman" w:cs="Times New Roman"/>
          <w:sz w:val="28"/>
          <w:szCs w:val="28"/>
        </w:rPr>
        <w:t>.7. В отсутствие Заявителей, обратившихся по предварительной записи, осуществляется прием Заявителей, обратившихся в порядке очереди.</w:t>
      </w:r>
    </w:p>
    <w:p w:rsidR="008228CF" w:rsidRDefault="008228CF">
      <w:pPr>
        <w:pStyle w:val="ConsPlusNormal"/>
        <w:jc w:val="both"/>
        <w:rPr>
          <w:rFonts w:ascii="Times New Roman" w:hAnsi="Times New Roman" w:cs="Times New Roman"/>
          <w:sz w:val="28"/>
          <w:szCs w:val="28"/>
        </w:rPr>
      </w:pPr>
    </w:p>
    <w:p w:rsidR="00C93AF6" w:rsidRDefault="00C93AF6">
      <w:pPr>
        <w:pStyle w:val="ConsPlusNormal"/>
        <w:jc w:val="both"/>
        <w:rPr>
          <w:rFonts w:ascii="Times New Roman" w:hAnsi="Times New Roman" w:cs="Times New Roman"/>
          <w:sz w:val="28"/>
          <w:szCs w:val="28"/>
        </w:rPr>
      </w:pPr>
    </w:p>
    <w:p w:rsidR="00C93AF6" w:rsidRDefault="00C93AF6">
      <w:pPr>
        <w:pStyle w:val="ConsPlusNormal"/>
        <w:jc w:val="both"/>
        <w:rPr>
          <w:rFonts w:ascii="Times New Roman" w:hAnsi="Times New Roman" w:cs="Times New Roman"/>
          <w:sz w:val="28"/>
          <w:szCs w:val="28"/>
        </w:rPr>
      </w:pPr>
    </w:p>
    <w:p w:rsidR="00C93AF6" w:rsidRDefault="00C93AF6">
      <w:pPr>
        <w:pStyle w:val="ConsPlusNormal"/>
        <w:jc w:val="both"/>
        <w:rPr>
          <w:rFonts w:ascii="Times New Roman" w:hAnsi="Times New Roman" w:cs="Times New Roman"/>
          <w:sz w:val="28"/>
          <w:szCs w:val="28"/>
        </w:rPr>
      </w:pPr>
    </w:p>
    <w:p w:rsidR="00C93AF6" w:rsidRDefault="00C93AF6">
      <w:pPr>
        <w:pStyle w:val="ConsPlusNormal"/>
        <w:jc w:val="both"/>
        <w:rPr>
          <w:rFonts w:ascii="Times New Roman" w:hAnsi="Times New Roman" w:cs="Times New Roman"/>
          <w:sz w:val="28"/>
          <w:szCs w:val="28"/>
        </w:rPr>
      </w:pPr>
    </w:p>
    <w:p w:rsidR="00C93AF6" w:rsidRPr="008228CF" w:rsidRDefault="00C93AF6">
      <w:pPr>
        <w:pStyle w:val="ConsPlusNormal"/>
        <w:jc w:val="both"/>
        <w:rPr>
          <w:rFonts w:ascii="Times New Roman" w:hAnsi="Times New Roman" w:cs="Times New Roman"/>
          <w:sz w:val="28"/>
          <w:szCs w:val="28"/>
        </w:rPr>
      </w:pPr>
    </w:p>
    <w:p w:rsidR="008228CF" w:rsidRPr="008228CF" w:rsidRDefault="008228CF">
      <w:pPr>
        <w:pStyle w:val="ConsPlusTitle"/>
        <w:jc w:val="center"/>
        <w:outlineLvl w:val="1"/>
        <w:rPr>
          <w:rFonts w:ascii="Times New Roman" w:hAnsi="Times New Roman" w:cs="Times New Roman"/>
          <w:sz w:val="28"/>
          <w:szCs w:val="28"/>
        </w:rPr>
      </w:pPr>
      <w:r w:rsidRPr="008228CF">
        <w:rPr>
          <w:rFonts w:ascii="Times New Roman" w:hAnsi="Times New Roman" w:cs="Times New Roman"/>
          <w:sz w:val="28"/>
          <w:szCs w:val="28"/>
        </w:rPr>
        <w:lastRenderedPageBreak/>
        <w:t xml:space="preserve"> Состав, последовательность и сроки выполнения</w:t>
      </w:r>
    </w:p>
    <w:p w:rsidR="008228CF" w:rsidRPr="008228CF" w:rsidRDefault="008228CF">
      <w:pPr>
        <w:pStyle w:val="ConsPlusTitle"/>
        <w:jc w:val="center"/>
        <w:rPr>
          <w:rFonts w:ascii="Times New Roman" w:hAnsi="Times New Roman" w:cs="Times New Roman"/>
          <w:sz w:val="28"/>
          <w:szCs w:val="28"/>
        </w:rPr>
      </w:pPr>
      <w:r w:rsidRPr="008228CF">
        <w:rPr>
          <w:rFonts w:ascii="Times New Roman" w:hAnsi="Times New Roman" w:cs="Times New Roman"/>
          <w:sz w:val="28"/>
          <w:szCs w:val="28"/>
        </w:rPr>
        <w:t>административных процедур, требования к порядку</w:t>
      </w:r>
    </w:p>
    <w:p w:rsidR="008228CF" w:rsidRPr="008228CF" w:rsidRDefault="008228CF">
      <w:pPr>
        <w:pStyle w:val="ConsPlusTitle"/>
        <w:jc w:val="center"/>
        <w:rPr>
          <w:rFonts w:ascii="Times New Roman" w:hAnsi="Times New Roman" w:cs="Times New Roman"/>
          <w:sz w:val="28"/>
          <w:szCs w:val="28"/>
        </w:rPr>
      </w:pPr>
      <w:r w:rsidRPr="008228CF">
        <w:rPr>
          <w:rFonts w:ascii="Times New Roman" w:hAnsi="Times New Roman" w:cs="Times New Roman"/>
          <w:sz w:val="28"/>
          <w:szCs w:val="28"/>
        </w:rPr>
        <w:t>их выполнения</w:t>
      </w:r>
    </w:p>
    <w:p w:rsidR="008228CF" w:rsidRPr="008228CF" w:rsidRDefault="008228CF">
      <w:pPr>
        <w:pStyle w:val="ConsPlusNormal"/>
        <w:jc w:val="both"/>
        <w:rPr>
          <w:rFonts w:ascii="Times New Roman" w:hAnsi="Times New Roman" w:cs="Times New Roman"/>
          <w:sz w:val="28"/>
          <w:szCs w:val="28"/>
        </w:rPr>
      </w:pPr>
    </w:p>
    <w:p w:rsidR="00612D5A" w:rsidRPr="00612D5A" w:rsidRDefault="00612D5A" w:rsidP="00612D5A">
      <w:pPr>
        <w:pStyle w:val="ConsPlusNormal"/>
        <w:spacing w:before="220"/>
        <w:ind w:firstLine="540"/>
        <w:jc w:val="center"/>
        <w:rPr>
          <w:rFonts w:ascii="Times New Roman" w:hAnsi="Times New Roman" w:cs="Times New Roman"/>
          <w:b/>
          <w:i/>
          <w:sz w:val="28"/>
          <w:szCs w:val="28"/>
        </w:rPr>
      </w:pPr>
      <w:r w:rsidRPr="00612D5A">
        <w:rPr>
          <w:rFonts w:ascii="Times New Roman" w:hAnsi="Times New Roman" w:cs="Times New Roman"/>
          <w:b/>
          <w:i/>
          <w:sz w:val="28"/>
          <w:szCs w:val="28"/>
        </w:rPr>
        <w:t>23.</w:t>
      </w:r>
      <w:r w:rsidRPr="00612D5A">
        <w:rPr>
          <w:rFonts w:ascii="Times New Roman" w:hAnsi="Times New Roman" w:cs="Times New Roman"/>
          <w:b/>
          <w:i/>
          <w:sz w:val="28"/>
          <w:szCs w:val="28"/>
        </w:rPr>
        <w:tab/>
        <w:t>Состав, последовательность и сроки выполнения административных процедур (действий) при предоставлении Муниципальной услуги</w:t>
      </w:r>
    </w:p>
    <w:p w:rsidR="00612D5A" w:rsidRPr="00612D5A" w:rsidRDefault="00612D5A" w:rsidP="00612D5A">
      <w:pPr>
        <w:pStyle w:val="ConsPlusNormal"/>
        <w:spacing w:before="220"/>
        <w:ind w:firstLine="540"/>
        <w:jc w:val="both"/>
        <w:rPr>
          <w:rFonts w:ascii="Times New Roman" w:hAnsi="Times New Roman" w:cs="Times New Roman"/>
          <w:sz w:val="28"/>
          <w:szCs w:val="28"/>
        </w:rPr>
      </w:pPr>
      <w:r w:rsidRPr="00612D5A">
        <w:rPr>
          <w:rFonts w:ascii="Times New Roman" w:hAnsi="Times New Roman" w:cs="Times New Roman"/>
          <w:sz w:val="28"/>
          <w:szCs w:val="28"/>
        </w:rPr>
        <w:t>23.1.</w:t>
      </w:r>
      <w:r w:rsidRPr="00612D5A">
        <w:rPr>
          <w:rFonts w:ascii="Times New Roman" w:hAnsi="Times New Roman" w:cs="Times New Roman"/>
          <w:sz w:val="28"/>
          <w:szCs w:val="28"/>
        </w:rPr>
        <w:tab/>
        <w:t>Перечень административных процедур:</w:t>
      </w:r>
    </w:p>
    <w:p w:rsidR="00612D5A" w:rsidRPr="00612D5A" w:rsidRDefault="00612D5A" w:rsidP="00612D5A">
      <w:pPr>
        <w:pStyle w:val="ConsPlusNormal"/>
        <w:spacing w:before="220"/>
        <w:ind w:firstLine="540"/>
        <w:jc w:val="both"/>
        <w:rPr>
          <w:rFonts w:ascii="Times New Roman" w:hAnsi="Times New Roman" w:cs="Times New Roman"/>
          <w:sz w:val="28"/>
          <w:szCs w:val="28"/>
        </w:rPr>
      </w:pPr>
      <w:r w:rsidRPr="00612D5A">
        <w:rPr>
          <w:rFonts w:ascii="Times New Roman" w:hAnsi="Times New Roman" w:cs="Times New Roman"/>
          <w:sz w:val="28"/>
          <w:szCs w:val="28"/>
        </w:rPr>
        <w:t xml:space="preserve">а) </w:t>
      </w:r>
      <w:r w:rsidR="006E4BE7">
        <w:rPr>
          <w:rFonts w:ascii="Times New Roman" w:hAnsi="Times New Roman" w:cs="Times New Roman"/>
          <w:sz w:val="28"/>
          <w:szCs w:val="28"/>
        </w:rPr>
        <w:t>п</w:t>
      </w:r>
      <w:r w:rsidRPr="00612D5A">
        <w:rPr>
          <w:rFonts w:ascii="Times New Roman" w:hAnsi="Times New Roman" w:cs="Times New Roman"/>
          <w:sz w:val="28"/>
          <w:szCs w:val="28"/>
        </w:rPr>
        <w:t>рием и регистрация заявления и документов, необходимых для предоставления Муниципальной услуги;</w:t>
      </w:r>
    </w:p>
    <w:p w:rsidR="00612D5A" w:rsidRPr="00612D5A" w:rsidRDefault="00612D5A" w:rsidP="00612D5A">
      <w:pPr>
        <w:pStyle w:val="ConsPlusNormal"/>
        <w:spacing w:before="220"/>
        <w:ind w:firstLine="540"/>
        <w:jc w:val="both"/>
        <w:rPr>
          <w:rFonts w:ascii="Times New Roman" w:hAnsi="Times New Roman" w:cs="Times New Roman"/>
          <w:sz w:val="28"/>
          <w:szCs w:val="28"/>
        </w:rPr>
      </w:pPr>
      <w:r w:rsidRPr="00612D5A">
        <w:rPr>
          <w:rFonts w:ascii="Times New Roman" w:hAnsi="Times New Roman" w:cs="Times New Roman"/>
          <w:sz w:val="28"/>
          <w:szCs w:val="28"/>
        </w:rPr>
        <w:t>б) обработка и предварительное рассмотрение документов, необходимых для предоставления Муниципальной услуги;</w:t>
      </w:r>
    </w:p>
    <w:p w:rsidR="00612D5A" w:rsidRPr="00612D5A" w:rsidRDefault="00612D5A" w:rsidP="00612D5A">
      <w:pPr>
        <w:pStyle w:val="ConsPlusNormal"/>
        <w:spacing w:before="220"/>
        <w:ind w:firstLine="540"/>
        <w:jc w:val="both"/>
        <w:rPr>
          <w:rFonts w:ascii="Times New Roman" w:hAnsi="Times New Roman" w:cs="Times New Roman"/>
          <w:sz w:val="28"/>
          <w:szCs w:val="28"/>
        </w:rPr>
      </w:pPr>
      <w:r w:rsidRPr="00612D5A">
        <w:rPr>
          <w:rFonts w:ascii="Times New Roman" w:hAnsi="Times New Roman" w:cs="Times New Roman"/>
          <w:sz w:val="28"/>
          <w:szCs w:val="28"/>
        </w:rPr>
        <w:t xml:space="preserve">в) </w:t>
      </w:r>
      <w:r w:rsidR="006E4BE7">
        <w:rPr>
          <w:rFonts w:ascii="Times New Roman" w:hAnsi="Times New Roman" w:cs="Times New Roman"/>
          <w:sz w:val="28"/>
          <w:szCs w:val="28"/>
        </w:rPr>
        <w:t>р</w:t>
      </w:r>
      <w:r w:rsidRPr="00612D5A">
        <w:rPr>
          <w:rFonts w:ascii="Times New Roman" w:hAnsi="Times New Roman" w:cs="Times New Roman"/>
          <w:sz w:val="28"/>
          <w:szCs w:val="28"/>
        </w:rPr>
        <w:t>ассмотрение документов и принятие решения о подготовке результата предоставления Муниципальной услуги;</w:t>
      </w:r>
    </w:p>
    <w:p w:rsidR="00612D5A" w:rsidRPr="00612D5A" w:rsidRDefault="00612D5A" w:rsidP="00612D5A">
      <w:pPr>
        <w:pStyle w:val="ConsPlusNormal"/>
        <w:spacing w:before="220"/>
        <w:ind w:firstLine="540"/>
        <w:jc w:val="both"/>
        <w:rPr>
          <w:rFonts w:ascii="Times New Roman" w:hAnsi="Times New Roman" w:cs="Times New Roman"/>
          <w:sz w:val="28"/>
          <w:szCs w:val="28"/>
        </w:rPr>
      </w:pPr>
      <w:r w:rsidRPr="00612D5A">
        <w:rPr>
          <w:rFonts w:ascii="Times New Roman" w:hAnsi="Times New Roman" w:cs="Times New Roman"/>
          <w:sz w:val="28"/>
          <w:szCs w:val="28"/>
        </w:rPr>
        <w:t xml:space="preserve">г) </w:t>
      </w:r>
      <w:r w:rsidR="006E4BE7">
        <w:rPr>
          <w:rFonts w:ascii="Times New Roman" w:hAnsi="Times New Roman" w:cs="Times New Roman"/>
          <w:sz w:val="28"/>
          <w:szCs w:val="28"/>
        </w:rPr>
        <w:t>о</w:t>
      </w:r>
      <w:r w:rsidRPr="00612D5A">
        <w:rPr>
          <w:rFonts w:ascii="Times New Roman" w:hAnsi="Times New Roman" w:cs="Times New Roman"/>
          <w:sz w:val="28"/>
          <w:szCs w:val="28"/>
        </w:rPr>
        <w:t>формление результата предоставления Муниципальной услуги;</w:t>
      </w:r>
    </w:p>
    <w:p w:rsidR="00612D5A" w:rsidRPr="00612D5A" w:rsidRDefault="00612D5A" w:rsidP="00612D5A">
      <w:pPr>
        <w:pStyle w:val="ConsPlusNormal"/>
        <w:spacing w:before="220"/>
        <w:ind w:firstLine="540"/>
        <w:jc w:val="both"/>
        <w:rPr>
          <w:rFonts w:ascii="Times New Roman" w:hAnsi="Times New Roman" w:cs="Times New Roman"/>
          <w:sz w:val="28"/>
          <w:szCs w:val="28"/>
        </w:rPr>
      </w:pPr>
      <w:r w:rsidRPr="00612D5A">
        <w:rPr>
          <w:rFonts w:ascii="Times New Roman" w:hAnsi="Times New Roman" w:cs="Times New Roman"/>
          <w:sz w:val="28"/>
          <w:szCs w:val="28"/>
        </w:rPr>
        <w:t xml:space="preserve">д) </w:t>
      </w:r>
      <w:r w:rsidR="006E4BE7">
        <w:rPr>
          <w:rFonts w:ascii="Times New Roman" w:hAnsi="Times New Roman" w:cs="Times New Roman"/>
          <w:sz w:val="28"/>
          <w:szCs w:val="28"/>
        </w:rPr>
        <w:t>в</w:t>
      </w:r>
      <w:r w:rsidRPr="00612D5A">
        <w:rPr>
          <w:rFonts w:ascii="Times New Roman" w:hAnsi="Times New Roman" w:cs="Times New Roman"/>
          <w:sz w:val="28"/>
          <w:szCs w:val="28"/>
        </w:rPr>
        <w:t>ыдача результата предоставления Муниципальной услуги Заявителю.</w:t>
      </w:r>
    </w:p>
    <w:p w:rsidR="00612D5A" w:rsidRPr="00612D5A" w:rsidRDefault="00612D5A" w:rsidP="00612D5A">
      <w:pPr>
        <w:pStyle w:val="ConsPlusNormal"/>
        <w:spacing w:before="220"/>
        <w:ind w:firstLine="540"/>
        <w:jc w:val="both"/>
        <w:rPr>
          <w:rFonts w:ascii="Times New Roman" w:hAnsi="Times New Roman" w:cs="Times New Roman"/>
          <w:sz w:val="28"/>
          <w:szCs w:val="28"/>
        </w:rPr>
      </w:pPr>
      <w:r w:rsidRPr="00612D5A">
        <w:rPr>
          <w:rFonts w:ascii="Times New Roman" w:hAnsi="Times New Roman" w:cs="Times New Roman"/>
          <w:sz w:val="28"/>
          <w:szCs w:val="28"/>
        </w:rPr>
        <w:t>23.2.</w:t>
      </w:r>
      <w:r w:rsidRPr="00612D5A">
        <w:rPr>
          <w:rFonts w:ascii="Times New Roman" w:hAnsi="Times New Roman" w:cs="Times New Roman"/>
          <w:sz w:val="28"/>
          <w:szCs w:val="28"/>
        </w:rPr>
        <w:tab/>
        <w:t xml:space="preserve">Каждая административная процедура состоит из административных действий. </w:t>
      </w:r>
    </w:p>
    <w:p w:rsidR="008228CF" w:rsidRPr="00612D5A" w:rsidRDefault="00612D5A" w:rsidP="00612D5A">
      <w:pPr>
        <w:pStyle w:val="ConsPlusNormal"/>
        <w:spacing w:before="220"/>
        <w:ind w:firstLine="540"/>
        <w:jc w:val="both"/>
        <w:rPr>
          <w:rFonts w:ascii="Times New Roman" w:hAnsi="Times New Roman" w:cs="Times New Roman"/>
          <w:sz w:val="28"/>
          <w:szCs w:val="28"/>
        </w:rPr>
      </w:pPr>
      <w:r w:rsidRPr="00612D5A">
        <w:rPr>
          <w:rFonts w:ascii="Times New Roman" w:hAnsi="Times New Roman" w:cs="Times New Roman"/>
          <w:sz w:val="28"/>
          <w:szCs w:val="28"/>
        </w:rPr>
        <w:t>23.3.</w:t>
      </w:r>
      <w:r w:rsidRPr="00612D5A">
        <w:rPr>
          <w:rFonts w:ascii="Times New Roman" w:hAnsi="Times New Roman" w:cs="Times New Roman"/>
          <w:sz w:val="28"/>
          <w:szCs w:val="28"/>
        </w:rPr>
        <w:tab/>
        <w:t xml:space="preserve">Блок-схема предоставления Муниципальной услуги приведена в </w:t>
      </w:r>
      <w:r w:rsidR="00C53092" w:rsidRPr="00612D5A">
        <w:rPr>
          <w:rFonts w:ascii="Times New Roman" w:hAnsi="Times New Roman" w:cs="Times New Roman"/>
          <w:sz w:val="28"/>
          <w:szCs w:val="28"/>
        </w:rPr>
        <w:t xml:space="preserve">Приложении </w:t>
      </w:r>
      <w:r w:rsidR="00C53092">
        <w:rPr>
          <w:rFonts w:ascii="Times New Roman" w:hAnsi="Times New Roman" w:cs="Times New Roman"/>
          <w:sz w:val="28"/>
          <w:szCs w:val="28"/>
        </w:rPr>
        <w:t xml:space="preserve">8 </w:t>
      </w:r>
      <w:r w:rsidR="00C53092" w:rsidRPr="00612D5A">
        <w:rPr>
          <w:rFonts w:ascii="Times New Roman" w:hAnsi="Times New Roman" w:cs="Times New Roman"/>
          <w:sz w:val="28"/>
          <w:szCs w:val="28"/>
        </w:rPr>
        <w:t>к</w:t>
      </w:r>
      <w:r w:rsidRPr="00612D5A">
        <w:rPr>
          <w:rFonts w:ascii="Times New Roman" w:hAnsi="Times New Roman" w:cs="Times New Roman"/>
          <w:sz w:val="28"/>
          <w:szCs w:val="28"/>
        </w:rPr>
        <w:t xml:space="preserve"> Административному регламенту.</w:t>
      </w:r>
    </w:p>
    <w:p w:rsidR="008228CF" w:rsidRPr="00612D5A" w:rsidRDefault="008228CF">
      <w:pPr>
        <w:pStyle w:val="ConsPlusNormal"/>
        <w:jc w:val="both"/>
        <w:rPr>
          <w:rFonts w:ascii="Times New Roman" w:hAnsi="Times New Roman" w:cs="Times New Roman"/>
          <w:sz w:val="28"/>
          <w:szCs w:val="28"/>
        </w:rPr>
      </w:pPr>
    </w:p>
    <w:p w:rsidR="008228CF" w:rsidRPr="008228CF" w:rsidRDefault="008228CF">
      <w:pPr>
        <w:pStyle w:val="ConsPlusTitle"/>
        <w:jc w:val="center"/>
        <w:outlineLvl w:val="1"/>
        <w:rPr>
          <w:rFonts w:ascii="Times New Roman" w:hAnsi="Times New Roman" w:cs="Times New Roman"/>
          <w:sz w:val="28"/>
          <w:szCs w:val="28"/>
        </w:rPr>
      </w:pPr>
      <w:r w:rsidRPr="008228CF">
        <w:rPr>
          <w:rFonts w:ascii="Times New Roman" w:hAnsi="Times New Roman" w:cs="Times New Roman"/>
          <w:sz w:val="28"/>
          <w:szCs w:val="28"/>
        </w:rPr>
        <w:t xml:space="preserve"> Порядок и формы контроля за исполнением</w:t>
      </w:r>
    </w:p>
    <w:p w:rsidR="008228CF" w:rsidRPr="008228CF" w:rsidRDefault="008228CF">
      <w:pPr>
        <w:pStyle w:val="ConsPlusTitle"/>
        <w:jc w:val="center"/>
        <w:rPr>
          <w:rFonts w:ascii="Times New Roman" w:hAnsi="Times New Roman" w:cs="Times New Roman"/>
          <w:sz w:val="28"/>
          <w:szCs w:val="28"/>
        </w:rPr>
      </w:pPr>
      <w:r w:rsidRPr="008228CF">
        <w:rPr>
          <w:rFonts w:ascii="Times New Roman" w:hAnsi="Times New Roman" w:cs="Times New Roman"/>
          <w:sz w:val="28"/>
          <w:szCs w:val="28"/>
        </w:rPr>
        <w:t>Административного регламента предоставления</w:t>
      </w:r>
    </w:p>
    <w:p w:rsidR="008228CF" w:rsidRPr="008228CF" w:rsidRDefault="008228CF">
      <w:pPr>
        <w:pStyle w:val="ConsPlusTitle"/>
        <w:jc w:val="center"/>
        <w:rPr>
          <w:rFonts w:ascii="Times New Roman" w:hAnsi="Times New Roman" w:cs="Times New Roman"/>
          <w:sz w:val="28"/>
          <w:szCs w:val="28"/>
        </w:rPr>
      </w:pPr>
      <w:r w:rsidRPr="008228CF">
        <w:rPr>
          <w:rFonts w:ascii="Times New Roman" w:hAnsi="Times New Roman" w:cs="Times New Roman"/>
          <w:sz w:val="28"/>
          <w:szCs w:val="28"/>
        </w:rPr>
        <w:t>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Default="00612D5A" w:rsidP="00713B94">
      <w:pPr>
        <w:pStyle w:val="ConsPlusNormal"/>
        <w:numPr>
          <w:ilvl w:val="0"/>
          <w:numId w:val="16"/>
        </w:numPr>
        <w:jc w:val="both"/>
        <w:rPr>
          <w:rFonts w:ascii="Times New Roman" w:hAnsi="Times New Roman" w:cs="Times New Roman"/>
          <w:b/>
          <w:i/>
          <w:sz w:val="28"/>
          <w:szCs w:val="28"/>
        </w:rPr>
      </w:pPr>
      <w:r w:rsidRPr="00612D5A">
        <w:rPr>
          <w:rFonts w:ascii="Times New Roman" w:hAnsi="Times New Roman" w:cs="Times New Roman"/>
          <w:b/>
          <w:i/>
          <w:sz w:val="28"/>
          <w:szCs w:val="28"/>
        </w:rPr>
        <w:t>Порядок осуществления текущего контроля за соблюдением и исполнением ответственными должностными лицами, муниципальными служащими, работниками Администрации, МФЦ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713B94" w:rsidRPr="00612D5A" w:rsidRDefault="00713B94" w:rsidP="00713B94">
      <w:pPr>
        <w:pStyle w:val="ConsPlusNormal"/>
        <w:ind w:left="600"/>
        <w:jc w:val="both"/>
        <w:rPr>
          <w:rFonts w:ascii="Times New Roman" w:hAnsi="Times New Roman" w:cs="Times New Roman"/>
          <w:i/>
          <w:sz w:val="28"/>
          <w:szCs w:val="28"/>
        </w:rPr>
      </w:pPr>
    </w:p>
    <w:p w:rsidR="00612D5A" w:rsidRPr="00612D5A" w:rsidRDefault="00612D5A" w:rsidP="00612D5A">
      <w:pPr>
        <w:pStyle w:val="a3"/>
        <w:numPr>
          <w:ilvl w:val="1"/>
          <w:numId w:val="16"/>
        </w:numPr>
        <w:spacing w:after="0"/>
        <w:ind w:left="0" w:firstLine="567"/>
        <w:jc w:val="both"/>
        <w:rPr>
          <w:rFonts w:ascii="Times New Roman" w:hAnsi="Times New Roman"/>
          <w:sz w:val="28"/>
          <w:szCs w:val="28"/>
          <w:lang w:eastAsia="ru-RU"/>
        </w:rPr>
      </w:pPr>
      <w:r w:rsidRPr="00612D5A">
        <w:rPr>
          <w:rFonts w:ascii="Times New Roman" w:hAnsi="Times New Roman"/>
          <w:sz w:val="28"/>
          <w:szCs w:val="28"/>
          <w:lang w:eastAsia="ru-RU"/>
        </w:rPr>
        <w:t xml:space="preserve">Текущий контроль за соблюдением и исполнением должностными лицами, муниципальными служащими, работниками Администрации, работниками МФЦ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включает выявление и устранение </w:t>
      </w:r>
      <w:r w:rsidRPr="00612D5A">
        <w:rPr>
          <w:rFonts w:ascii="Times New Roman" w:hAnsi="Times New Roman"/>
          <w:sz w:val="28"/>
          <w:szCs w:val="28"/>
          <w:lang w:eastAsia="ru-RU"/>
        </w:rPr>
        <w:lastRenderedPageBreak/>
        <w:t xml:space="preserve">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w:t>
      </w:r>
    </w:p>
    <w:p w:rsidR="00612D5A" w:rsidRDefault="00612D5A" w:rsidP="00612D5A">
      <w:pPr>
        <w:pStyle w:val="a3"/>
        <w:numPr>
          <w:ilvl w:val="1"/>
          <w:numId w:val="16"/>
        </w:numPr>
        <w:spacing w:after="0"/>
        <w:ind w:left="0" w:firstLine="426"/>
        <w:jc w:val="both"/>
        <w:rPr>
          <w:rFonts w:ascii="Times New Roman" w:hAnsi="Times New Roman"/>
          <w:sz w:val="28"/>
          <w:szCs w:val="28"/>
          <w:lang w:eastAsia="ru-RU"/>
        </w:rPr>
      </w:pPr>
      <w:r w:rsidRPr="00612D5A">
        <w:rPr>
          <w:rFonts w:ascii="Times New Roman" w:hAnsi="Times New Roman"/>
          <w:sz w:val="28"/>
          <w:szCs w:val="28"/>
          <w:lang w:eastAsia="ru-RU"/>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Муниципальных и муниципальных услуг на территории Московской области» от 30</w:t>
      </w:r>
      <w:r w:rsidR="00713B94">
        <w:rPr>
          <w:rFonts w:ascii="Times New Roman" w:hAnsi="Times New Roman"/>
          <w:sz w:val="28"/>
          <w:szCs w:val="28"/>
          <w:lang w:eastAsia="ru-RU"/>
        </w:rPr>
        <w:t>.10.</w:t>
      </w:r>
      <w:r w:rsidRPr="00612D5A">
        <w:rPr>
          <w:rFonts w:ascii="Times New Roman" w:hAnsi="Times New Roman"/>
          <w:sz w:val="28"/>
          <w:szCs w:val="28"/>
          <w:lang w:eastAsia="ru-RU"/>
        </w:rPr>
        <w:t>2018  № 10-121/РВ.</w:t>
      </w:r>
    </w:p>
    <w:p w:rsidR="00612D5A" w:rsidRDefault="00612D5A" w:rsidP="00612D5A">
      <w:pPr>
        <w:spacing w:after="0"/>
        <w:jc w:val="both"/>
        <w:rPr>
          <w:rFonts w:ascii="Times New Roman" w:hAnsi="Times New Roman"/>
          <w:sz w:val="28"/>
          <w:szCs w:val="28"/>
          <w:lang w:eastAsia="ru-RU"/>
        </w:rPr>
      </w:pPr>
    </w:p>
    <w:p w:rsidR="00612D5A" w:rsidRPr="00612D5A" w:rsidRDefault="00612D5A" w:rsidP="00612D5A">
      <w:pPr>
        <w:pStyle w:val="2-"/>
        <w:numPr>
          <w:ilvl w:val="0"/>
          <w:numId w:val="16"/>
        </w:numPr>
        <w:rPr>
          <w:lang w:eastAsia="ru-RU"/>
        </w:rPr>
      </w:pPr>
      <w:r w:rsidRPr="00612D5A">
        <w:t>Порядок и периодичность осуществления плановых и внеплановых проверок полноты и качества предоставления Муниципальной услуги</w:t>
      </w:r>
    </w:p>
    <w:p w:rsidR="00612D5A" w:rsidRPr="00612D5A" w:rsidRDefault="00612D5A" w:rsidP="00612D5A">
      <w:pPr>
        <w:pStyle w:val="11"/>
        <w:numPr>
          <w:ilvl w:val="1"/>
          <w:numId w:val="16"/>
        </w:numPr>
        <w:spacing w:line="23" w:lineRule="atLeast"/>
        <w:ind w:left="0" w:firstLine="567"/>
      </w:pPr>
      <w:r w:rsidRPr="00612D5A">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612D5A" w:rsidRPr="00612D5A" w:rsidRDefault="00612D5A" w:rsidP="00612D5A">
      <w:pPr>
        <w:pStyle w:val="11"/>
        <w:numPr>
          <w:ilvl w:val="1"/>
          <w:numId w:val="16"/>
        </w:numPr>
        <w:spacing w:line="23" w:lineRule="atLeast"/>
        <w:ind w:left="0" w:firstLine="567"/>
      </w:pPr>
      <w:r w:rsidRPr="00612D5A">
        <w:t xml:space="preserve">Должностным лицом Администрации, ответственным за предоставление Муниципальной услуги, является руководитель подразделения Администрации, непосредственно предоставляющего Муниципальную услугу. </w:t>
      </w:r>
    </w:p>
    <w:p w:rsidR="00612D5A" w:rsidRPr="00612D5A" w:rsidRDefault="00612D5A" w:rsidP="00612D5A">
      <w:pPr>
        <w:pStyle w:val="11"/>
        <w:numPr>
          <w:ilvl w:val="0"/>
          <w:numId w:val="0"/>
        </w:numPr>
        <w:spacing w:line="23" w:lineRule="atLeast"/>
        <w:ind w:left="567"/>
      </w:pPr>
    </w:p>
    <w:p w:rsidR="00612D5A" w:rsidRPr="00612D5A" w:rsidRDefault="00612D5A" w:rsidP="00612D5A">
      <w:pPr>
        <w:pStyle w:val="2-"/>
        <w:numPr>
          <w:ilvl w:val="0"/>
          <w:numId w:val="16"/>
        </w:numPr>
        <w:ind w:left="0" w:firstLine="0"/>
      </w:pPr>
      <w:bookmarkStart w:id="25" w:name="_Toc530579175"/>
      <w:r w:rsidRPr="00612D5A">
        <w:t>Ответственность должностных лиц, муниципальных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bookmarkEnd w:id="25"/>
    </w:p>
    <w:p w:rsidR="00612D5A" w:rsidRPr="00612D5A" w:rsidRDefault="00612D5A" w:rsidP="00612D5A">
      <w:pPr>
        <w:pStyle w:val="11"/>
        <w:numPr>
          <w:ilvl w:val="1"/>
          <w:numId w:val="16"/>
        </w:numPr>
        <w:spacing w:line="240" w:lineRule="auto"/>
        <w:ind w:left="0" w:firstLine="567"/>
      </w:pPr>
      <w:r w:rsidRPr="00612D5A">
        <w:t xml:space="preserve">Должностное лицо, муниципальный служащий, работник Администрации, работник МФЦ,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 </w:t>
      </w:r>
    </w:p>
    <w:p w:rsidR="00612D5A" w:rsidRPr="00612D5A" w:rsidRDefault="00612D5A" w:rsidP="00612D5A">
      <w:pPr>
        <w:pStyle w:val="11"/>
        <w:numPr>
          <w:ilvl w:val="0"/>
          <w:numId w:val="0"/>
        </w:numPr>
        <w:spacing w:line="240" w:lineRule="auto"/>
        <w:ind w:left="709"/>
      </w:pPr>
    </w:p>
    <w:p w:rsidR="00612D5A" w:rsidRPr="00612D5A" w:rsidRDefault="00612D5A" w:rsidP="00612D5A">
      <w:pPr>
        <w:pStyle w:val="2-"/>
        <w:numPr>
          <w:ilvl w:val="0"/>
          <w:numId w:val="16"/>
        </w:numPr>
        <w:ind w:left="0" w:firstLine="0"/>
      </w:pPr>
      <w:r w:rsidRPr="00612D5A">
        <w:t xml:space="preserve"> </w:t>
      </w:r>
      <w:bookmarkStart w:id="26" w:name="_Toc438376255"/>
      <w:bookmarkStart w:id="27" w:name="_Toc438727104"/>
      <w:bookmarkStart w:id="28" w:name="_Toc510617019"/>
      <w:bookmarkStart w:id="29" w:name="_Toc530579176"/>
      <w:r w:rsidRPr="00612D5A">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26"/>
      <w:bookmarkEnd w:id="27"/>
      <w:bookmarkEnd w:id="28"/>
      <w:bookmarkEnd w:id="29"/>
    </w:p>
    <w:p w:rsidR="00612D5A" w:rsidRPr="00612D5A" w:rsidRDefault="00612D5A" w:rsidP="00F24E3D">
      <w:pPr>
        <w:pStyle w:val="11"/>
        <w:numPr>
          <w:ilvl w:val="1"/>
          <w:numId w:val="16"/>
        </w:numPr>
        <w:spacing w:line="23" w:lineRule="atLeast"/>
      </w:pPr>
      <w:r w:rsidRPr="00612D5A">
        <w:t>Требованиями к порядку и формам Текущего контроля за предоставлением Муниципальной услуги являются:</w:t>
      </w:r>
    </w:p>
    <w:p w:rsidR="00612D5A" w:rsidRPr="00612D5A" w:rsidRDefault="00612D5A" w:rsidP="00612D5A">
      <w:pPr>
        <w:pStyle w:val="1"/>
        <w:numPr>
          <w:ilvl w:val="0"/>
          <w:numId w:val="0"/>
        </w:numPr>
        <w:spacing w:line="23" w:lineRule="atLeast"/>
        <w:ind w:firstLine="567"/>
      </w:pPr>
      <w:r w:rsidRPr="00612D5A">
        <w:lastRenderedPageBreak/>
        <w:t>- независимость;</w:t>
      </w:r>
    </w:p>
    <w:p w:rsidR="00612D5A" w:rsidRPr="00612D5A" w:rsidRDefault="00612D5A" w:rsidP="00612D5A">
      <w:pPr>
        <w:pStyle w:val="1"/>
        <w:numPr>
          <w:ilvl w:val="0"/>
          <w:numId w:val="0"/>
        </w:numPr>
        <w:spacing w:line="23" w:lineRule="atLeast"/>
        <w:ind w:firstLine="567"/>
      </w:pPr>
      <w:r w:rsidRPr="00612D5A">
        <w:t>- тщательность.</w:t>
      </w:r>
    </w:p>
    <w:p w:rsidR="00612D5A" w:rsidRPr="00612D5A" w:rsidRDefault="00612D5A" w:rsidP="00612D5A">
      <w:pPr>
        <w:pStyle w:val="11"/>
        <w:numPr>
          <w:ilvl w:val="1"/>
          <w:numId w:val="16"/>
        </w:numPr>
        <w:spacing w:line="23" w:lineRule="atLeast"/>
        <w:ind w:left="0" w:firstLine="567"/>
      </w:pPr>
      <w:r w:rsidRPr="00612D5A">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612D5A" w:rsidRPr="00612D5A" w:rsidRDefault="00612D5A" w:rsidP="00612D5A">
      <w:pPr>
        <w:pStyle w:val="11"/>
        <w:numPr>
          <w:ilvl w:val="1"/>
          <w:numId w:val="16"/>
        </w:numPr>
        <w:spacing w:line="23" w:lineRule="atLeast"/>
        <w:ind w:left="0" w:firstLine="567"/>
      </w:pPr>
      <w:r w:rsidRPr="00612D5A">
        <w:t xml:space="preserve">Должностные лица, осуществляющие </w:t>
      </w:r>
      <w:r w:rsidR="006E4BE7">
        <w:t>т</w:t>
      </w:r>
      <w:r w:rsidRPr="00612D5A">
        <w:t>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612D5A" w:rsidRPr="00612D5A" w:rsidRDefault="00612D5A" w:rsidP="00612D5A">
      <w:pPr>
        <w:pStyle w:val="11"/>
        <w:numPr>
          <w:ilvl w:val="1"/>
          <w:numId w:val="16"/>
        </w:numPr>
        <w:spacing w:line="23" w:lineRule="atLeast"/>
        <w:ind w:left="0" w:firstLine="567"/>
      </w:pPr>
      <w:r w:rsidRPr="00612D5A">
        <w:t xml:space="preserve">Тщательность осуществления </w:t>
      </w:r>
      <w:r w:rsidR="006E4BE7">
        <w:t>т</w:t>
      </w:r>
      <w:r w:rsidRPr="00612D5A">
        <w:t>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612D5A" w:rsidRPr="00612D5A" w:rsidRDefault="00612D5A" w:rsidP="00612D5A">
      <w:pPr>
        <w:pStyle w:val="11"/>
        <w:numPr>
          <w:ilvl w:val="1"/>
          <w:numId w:val="16"/>
        </w:numPr>
        <w:spacing w:line="23" w:lineRule="atLeast"/>
        <w:ind w:left="0" w:firstLine="567"/>
      </w:pPr>
      <w:r w:rsidRPr="00612D5A">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612D5A" w:rsidRPr="00612D5A" w:rsidRDefault="00612D5A" w:rsidP="00612D5A">
      <w:pPr>
        <w:pStyle w:val="11"/>
        <w:numPr>
          <w:ilvl w:val="1"/>
          <w:numId w:val="16"/>
        </w:numPr>
        <w:spacing w:line="23" w:lineRule="atLeast"/>
        <w:ind w:left="0" w:firstLine="567"/>
      </w:pPr>
      <w:r w:rsidRPr="00612D5A">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612D5A" w:rsidRPr="00612D5A" w:rsidRDefault="00612D5A" w:rsidP="00612D5A">
      <w:pPr>
        <w:pStyle w:val="11"/>
        <w:numPr>
          <w:ilvl w:val="1"/>
          <w:numId w:val="16"/>
        </w:numPr>
        <w:spacing w:line="23" w:lineRule="atLeast"/>
        <w:ind w:left="0" w:firstLine="567"/>
      </w:pPr>
      <w:r w:rsidRPr="00612D5A">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12D5A" w:rsidRDefault="00612D5A" w:rsidP="00612D5A">
      <w:pPr>
        <w:pStyle w:val="11"/>
        <w:numPr>
          <w:ilvl w:val="0"/>
          <w:numId w:val="0"/>
        </w:numPr>
        <w:spacing w:line="23" w:lineRule="atLeast"/>
        <w:ind w:left="709"/>
      </w:pPr>
    </w:p>
    <w:p w:rsidR="00C93AF6" w:rsidRDefault="00C93AF6" w:rsidP="00612D5A">
      <w:pPr>
        <w:pStyle w:val="11"/>
        <w:numPr>
          <w:ilvl w:val="0"/>
          <w:numId w:val="0"/>
        </w:numPr>
        <w:spacing w:line="23" w:lineRule="atLeast"/>
        <w:ind w:left="709"/>
      </w:pPr>
    </w:p>
    <w:p w:rsidR="00C93AF6" w:rsidRDefault="00C93AF6" w:rsidP="00612D5A">
      <w:pPr>
        <w:pStyle w:val="11"/>
        <w:numPr>
          <w:ilvl w:val="0"/>
          <w:numId w:val="0"/>
        </w:numPr>
        <w:spacing w:line="23" w:lineRule="atLeast"/>
        <w:ind w:left="709"/>
      </w:pPr>
    </w:p>
    <w:p w:rsidR="00C93AF6" w:rsidRDefault="00C93AF6" w:rsidP="00612D5A">
      <w:pPr>
        <w:pStyle w:val="11"/>
        <w:numPr>
          <w:ilvl w:val="0"/>
          <w:numId w:val="0"/>
        </w:numPr>
        <w:spacing w:line="23" w:lineRule="atLeast"/>
        <w:ind w:left="709"/>
      </w:pPr>
    </w:p>
    <w:p w:rsidR="00C93AF6" w:rsidRDefault="00C93AF6" w:rsidP="00612D5A">
      <w:pPr>
        <w:pStyle w:val="11"/>
        <w:numPr>
          <w:ilvl w:val="0"/>
          <w:numId w:val="0"/>
        </w:numPr>
        <w:spacing w:line="23" w:lineRule="atLeast"/>
        <w:ind w:left="709"/>
      </w:pPr>
    </w:p>
    <w:p w:rsidR="00C93AF6" w:rsidRPr="00C93AF6" w:rsidRDefault="00C93AF6" w:rsidP="00C93AF6">
      <w:pPr>
        <w:pStyle w:val="11"/>
        <w:numPr>
          <w:ilvl w:val="0"/>
          <w:numId w:val="0"/>
        </w:numPr>
        <w:spacing w:line="23" w:lineRule="atLeast"/>
        <w:ind w:left="709"/>
        <w:jc w:val="center"/>
        <w:rPr>
          <w:b/>
        </w:rPr>
      </w:pPr>
      <w:r w:rsidRPr="00C93AF6">
        <w:rPr>
          <w:b/>
        </w:rPr>
        <w:lastRenderedPageBreak/>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12D5A" w:rsidRPr="00612D5A" w:rsidRDefault="00612D5A" w:rsidP="00612D5A">
      <w:pPr>
        <w:pStyle w:val="2-"/>
        <w:numPr>
          <w:ilvl w:val="0"/>
          <w:numId w:val="16"/>
        </w:numPr>
        <w:ind w:left="0" w:firstLine="0"/>
        <w:rPr>
          <w:lang w:eastAsia="ar-SA"/>
        </w:rPr>
      </w:pPr>
      <w:bookmarkStart w:id="30" w:name="_Toc465268303"/>
      <w:bookmarkStart w:id="31" w:name="_Toc465273790"/>
      <w:bookmarkStart w:id="32" w:name="_Toc465274173"/>
      <w:bookmarkStart w:id="33" w:name="_Toc465340316"/>
      <w:bookmarkStart w:id="34" w:name="_Toc465341757"/>
      <w:bookmarkStart w:id="35" w:name="_Toc530579178"/>
      <w:bookmarkStart w:id="36" w:name="_Toc510617021"/>
      <w:bookmarkEnd w:id="30"/>
      <w:bookmarkEnd w:id="31"/>
      <w:bookmarkEnd w:id="32"/>
      <w:bookmarkEnd w:id="33"/>
      <w:bookmarkEnd w:id="34"/>
      <w:r w:rsidRPr="00612D5A">
        <w:rPr>
          <w:lang w:eastAsia="ar-SA"/>
        </w:rPr>
        <w:t>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bookmarkEnd w:id="35"/>
      <w:r w:rsidRPr="00612D5A">
        <w:rPr>
          <w:lang w:eastAsia="ar-SA"/>
        </w:rPr>
        <w:t xml:space="preserve"> </w:t>
      </w:r>
      <w:bookmarkEnd w:id="36"/>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28.1. Заявитель может обратиться с жалобой в следующих случаях:</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1) нарушение срока регистрации запроса о предоставлении Муниципальной услуги, указанного в статье 15.1 Федерального закона «</w:t>
      </w:r>
      <w:r w:rsidR="007F3E41" w:rsidRPr="007F3E41">
        <w:rPr>
          <w:rFonts w:ascii="Times New Roman" w:hAnsi="Times New Roman" w:cs="Times New Roman"/>
          <w:sz w:val="28"/>
          <w:szCs w:val="28"/>
        </w:rPr>
        <w:t>Об организации предоставления государственных и муниципальных услуг</w:t>
      </w:r>
      <w:r w:rsidRPr="00612D5A">
        <w:rPr>
          <w:rFonts w:ascii="Times New Roman" w:hAnsi="Times New Roman" w:cs="Times New Roman"/>
          <w:sz w:val="28"/>
          <w:szCs w:val="28"/>
        </w:rPr>
        <w:t xml:space="preserve">» от 27.07.2010 </w:t>
      </w:r>
      <w:r w:rsidR="00713B94">
        <w:rPr>
          <w:rFonts w:ascii="Times New Roman" w:hAnsi="Times New Roman" w:cs="Times New Roman"/>
          <w:sz w:val="28"/>
          <w:szCs w:val="28"/>
        </w:rPr>
        <w:t>№</w:t>
      </w:r>
      <w:r w:rsidRPr="00612D5A">
        <w:rPr>
          <w:rFonts w:ascii="Times New Roman" w:hAnsi="Times New Roman" w:cs="Times New Roman"/>
          <w:sz w:val="28"/>
          <w:szCs w:val="28"/>
        </w:rPr>
        <w:t xml:space="preserve"> 210-ФЗ; </w:t>
      </w:r>
      <w:bookmarkStart w:id="37" w:name="_GoBack"/>
      <w:bookmarkEnd w:id="37"/>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 нарушение срока предоставления Муниципальной услуги;</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нормативными правовыми актами Московской области, настоящим Административным регламентом для предоставления Муниципальной услуги;</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7) отказ Администрации,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12D5A" w:rsidRPr="00612D5A" w:rsidRDefault="00612D5A" w:rsidP="00612D5A">
      <w:pPr>
        <w:spacing w:after="0" w:line="240" w:lineRule="auto"/>
        <w:ind w:firstLine="567"/>
        <w:jc w:val="both"/>
        <w:rPr>
          <w:rFonts w:ascii="Times New Roman" w:hAnsi="Times New Roman" w:cs="Times New Roman"/>
          <w:sz w:val="28"/>
          <w:szCs w:val="28"/>
        </w:rPr>
      </w:pPr>
      <w:r w:rsidRPr="00612D5A">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612D5A">
        <w:rPr>
          <w:rFonts w:ascii="Times New Roman" w:hAnsi="Times New Roman" w:cs="Times New Roman"/>
          <w:sz w:val="28"/>
          <w:szCs w:val="28"/>
        </w:rPr>
        <w:lastRenderedPageBreak/>
        <w:t>Российской Федерации, законами и иными нормативными правовыми актами Московской области, настоящим Административным регламентом.</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28.2. Жалоба подается в Администрацию, КУИЖВ, МФЦ, предоставляющие государственные и муниципальные услуги, в письменной форме, в том числе при личном приеме Заявителя, или в электронном виде.</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Жалобу на решения и действия (бездействие) Администрации можно подать Губернатору Московской области в письменной форме, в том числе при личном приеме заявителя, или в электронном виде.</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28.3. Жалоба должна содержать:</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а) Наименование органа, предоставляющего Муниципальную услугу, должностное лицо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lastRenderedPageBreak/>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МФЦ;</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w:t>
      </w:r>
      <w:r w:rsidR="006E4BE7">
        <w:rPr>
          <w:rFonts w:ascii="Times New Roman" w:hAnsi="Times New Roman" w:cs="Times New Roman"/>
          <w:sz w:val="28"/>
          <w:szCs w:val="28"/>
        </w:rPr>
        <w:t>вителя, может быть представлена</w:t>
      </w:r>
      <w:r w:rsidRPr="00612D5A">
        <w:rPr>
          <w:rFonts w:ascii="Times New Roman" w:hAnsi="Times New Roman" w:cs="Times New Roman"/>
          <w:sz w:val="28"/>
          <w:szCs w:val="28"/>
        </w:rPr>
        <w:t xml:space="preserve"> оформленная в соответствии с законодательством Российской Федерации доверенность.</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28.5. Прием жалоб в письменной форме осуществляется Администрацией, КУИЖВ, МФЦ в месте предоставления Муниципальной услуги (в месте, где Заявитель подавал запрос на получение Муниципальной услуги, нарушение пор</w:t>
      </w:r>
      <w:r w:rsidR="00713B94">
        <w:rPr>
          <w:rFonts w:ascii="Times New Roman" w:hAnsi="Times New Roman" w:cs="Times New Roman"/>
          <w:sz w:val="28"/>
          <w:szCs w:val="28"/>
        </w:rPr>
        <w:t xml:space="preserve">ядка которой обжалуется, либо </w:t>
      </w:r>
      <w:r w:rsidRPr="00612D5A">
        <w:rPr>
          <w:rFonts w:ascii="Times New Roman" w:hAnsi="Times New Roman" w:cs="Times New Roman"/>
          <w:sz w:val="28"/>
          <w:szCs w:val="28"/>
        </w:rPr>
        <w:t>в месте, где Заявителем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w:t>
      </w:r>
      <w:r w:rsidR="00713B94">
        <w:rPr>
          <w:rFonts w:ascii="Times New Roman" w:hAnsi="Times New Roman" w:cs="Times New Roman"/>
          <w:sz w:val="28"/>
          <w:szCs w:val="28"/>
        </w:rPr>
        <w:t xml:space="preserve">учредителем МФЦ в </w:t>
      </w:r>
      <w:r w:rsidRPr="00612D5A">
        <w:rPr>
          <w:rFonts w:ascii="Times New Roman" w:hAnsi="Times New Roman" w:cs="Times New Roman"/>
          <w:sz w:val="28"/>
          <w:szCs w:val="28"/>
        </w:rPr>
        <w:t xml:space="preserve">месте фактического нахождения учредителя. Время приема жалоб учредителем МФЦ должно совпадать со временем работы учредителя.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28.6. В электронном виде жалоба может быть подана Заявителем посредством:</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а) </w:t>
      </w:r>
      <w:r w:rsidR="006E4BE7">
        <w:rPr>
          <w:rFonts w:ascii="Times New Roman" w:hAnsi="Times New Roman" w:cs="Times New Roman"/>
          <w:sz w:val="28"/>
          <w:szCs w:val="28"/>
        </w:rPr>
        <w:t>о</w:t>
      </w:r>
      <w:r w:rsidRPr="00612D5A">
        <w:rPr>
          <w:rFonts w:ascii="Times New Roman" w:hAnsi="Times New Roman" w:cs="Times New Roman"/>
          <w:sz w:val="28"/>
          <w:szCs w:val="28"/>
        </w:rPr>
        <w:t xml:space="preserve">фициального сайта Администрации, КУИЖВ, МФЦ, учредителя МФЦ в информационно-телекоммуникационной сети «Интернет»;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б) федеральной государственной информационной системы «Единый портал Муниципальных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в) портала федеральной государственной информаци</w:t>
      </w:r>
      <w:r w:rsidR="00BF31D1">
        <w:rPr>
          <w:rFonts w:ascii="Times New Roman" w:hAnsi="Times New Roman" w:cs="Times New Roman"/>
          <w:sz w:val="28"/>
          <w:szCs w:val="28"/>
        </w:rPr>
        <w:t xml:space="preserve">онной системы, обеспечивающей </w:t>
      </w:r>
      <w:r w:rsidRPr="00612D5A">
        <w:rPr>
          <w:rFonts w:ascii="Times New Roman" w:hAnsi="Times New Roman" w:cs="Times New Roman"/>
          <w:sz w:val="28"/>
          <w:szCs w:val="28"/>
        </w:rPr>
        <w:t>проце</w:t>
      </w:r>
      <w:r w:rsidR="00BF31D1">
        <w:rPr>
          <w:rFonts w:ascii="Times New Roman" w:hAnsi="Times New Roman" w:cs="Times New Roman"/>
          <w:sz w:val="28"/>
          <w:szCs w:val="28"/>
        </w:rPr>
        <w:t xml:space="preserve">сс </w:t>
      </w:r>
      <w:r w:rsidR="00713B94">
        <w:rPr>
          <w:rFonts w:ascii="Times New Roman" w:hAnsi="Times New Roman" w:cs="Times New Roman"/>
          <w:sz w:val="28"/>
          <w:szCs w:val="28"/>
        </w:rPr>
        <w:t xml:space="preserve">досудебного (внесудебного) </w:t>
      </w:r>
      <w:r w:rsidRPr="00612D5A">
        <w:rPr>
          <w:rFonts w:ascii="Times New Roman" w:hAnsi="Times New Roman" w:cs="Times New Roman"/>
          <w:sz w:val="28"/>
          <w:szCs w:val="28"/>
        </w:rPr>
        <w:t>об</w:t>
      </w:r>
      <w:r w:rsidR="00713B94">
        <w:rPr>
          <w:rFonts w:ascii="Times New Roman" w:hAnsi="Times New Roman" w:cs="Times New Roman"/>
          <w:sz w:val="28"/>
          <w:szCs w:val="28"/>
        </w:rPr>
        <w:t xml:space="preserve">жалования решений  и </w:t>
      </w:r>
      <w:r w:rsidR="00713B94">
        <w:rPr>
          <w:rFonts w:ascii="Times New Roman" w:hAnsi="Times New Roman" w:cs="Times New Roman"/>
          <w:sz w:val="28"/>
          <w:szCs w:val="28"/>
        </w:rPr>
        <w:lastRenderedPageBreak/>
        <w:t xml:space="preserve">действий </w:t>
      </w:r>
      <w:r w:rsidRPr="00612D5A">
        <w:rPr>
          <w:rFonts w:ascii="Times New Roman" w:hAnsi="Times New Roman" w:cs="Times New Roman"/>
          <w:sz w:val="28"/>
          <w:szCs w:val="28"/>
        </w:rPr>
        <w:t>(бездействия), совершенных при предоставлении гос</w:t>
      </w:r>
      <w:r w:rsidR="00BF31D1">
        <w:rPr>
          <w:rFonts w:ascii="Times New Roman" w:hAnsi="Times New Roman" w:cs="Times New Roman"/>
          <w:sz w:val="28"/>
          <w:szCs w:val="28"/>
        </w:rPr>
        <w:t xml:space="preserve">ударственных  и  муниципальных </w:t>
      </w:r>
      <w:r w:rsidRPr="00612D5A">
        <w:rPr>
          <w:rFonts w:ascii="Times New Roman" w:hAnsi="Times New Roman" w:cs="Times New Roman"/>
          <w:sz w:val="28"/>
          <w:szCs w:val="28"/>
        </w:rPr>
        <w:t>услуг органами, предоставляющими государствен</w:t>
      </w:r>
      <w:r w:rsidR="00713B94">
        <w:rPr>
          <w:rFonts w:ascii="Times New Roman" w:hAnsi="Times New Roman" w:cs="Times New Roman"/>
          <w:sz w:val="28"/>
          <w:szCs w:val="28"/>
        </w:rPr>
        <w:t xml:space="preserve">ные и  муниципальные услуги, </w:t>
      </w:r>
      <w:r w:rsidRPr="00612D5A">
        <w:rPr>
          <w:rFonts w:ascii="Times New Roman" w:hAnsi="Times New Roman" w:cs="Times New Roman"/>
          <w:sz w:val="28"/>
          <w:szCs w:val="28"/>
        </w:rPr>
        <w:t>их должностными лицами, государ</w:t>
      </w:r>
      <w:r w:rsidR="00713B94">
        <w:rPr>
          <w:rFonts w:ascii="Times New Roman" w:hAnsi="Times New Roman" w:cs="Times New Roman"/>
          <w:sz w:val="28"/>
          <w:szCs w:val="28"/>
        </w:rPr>
        <w:t xml:space="preserve">ственными </w:t>
      </w:r>
      <w:r w:rsidRPr="00612D5A">
        <w:rPr>
          <w:rFonts w:ascii="Times New Roman" w:hAnsi="Times New Roman" w:cs="Times New Roman"/>
          <w:sz w:val="28"/>
          <w:szCs w:val="28"/>
        </w:rPr>
        <w:t>и муниципальными  служащими  (далее  -  сист</w:t>
      </w:r>
      <w:r w:rsidR="00713B94">
        <w:rPr>
          <w:rFonts w:ascii="Times New Roman" w:hAnsi="Times New Roman" w:cs="Times New Roman"/>
          <w:sz w:val="28"/>
          <w:szCs w:val="28"/>
        </w:rPr>
        <w:t xml:space="preserve">ема досудебного  обжалования) </w:t>
      </w:r>
      <w:r w:rsidRPr="00612D5A">
        <w:rPr>
          <w:rFonts w:ascii="Times New Roman" w:hAnsi="Times New Roman" w:cs="Times New Roman"/>
          <w:sz w:val="28"/>
          <w:szCs w:val="28"/>
        </w:rPr>
        <w:t>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w:t>
      </w:r>
      <w:r w:rsidR="00BF31D1">
        <w:rPr>
          <w:rFonts w:ascii="Times New Roman" w:hAnsi="Times New Roman" w:cs="Times New Roman"/>
          <w:sz w:val="28"/>
          <w:szCs w:val="28"/>
        </w:rPr>
        <w:t xml:space="preserve">ных  центров и  их </w:t>
      </w:r>
      <w:r w:rsidRPr="00612D5A">
        <w:rPr>
          <w:rFonts w:ascii="Times New Roman" w:hAnsi="Times New Roman" w:cs="Times New Roman"/>
          <w:sz w:val="28"/>
          <w:szCs w:val="28"/>
        </w:rPr>
        <w:t>должностных лиц и работников).</w:t>
      </w:r>
    </w:p>
    <w:p w:rsidR="00612D5A" w:rsidRPr="00612D5A" w:rsidRDefault="00691026" w:rsidP="00612D5A">
      <w:pPr>
        <w:spacing w:after="0" w:line="240" w:lineRule="auto"/>
        <w:ind w:firstLine="567"/>
        <w:jc w:val="both"/>
        <w:rPr>
          <w:rFonts w:ascii="Times New Roman" w:hAnsi="Times New Roman" w:cs="Times New Roman"/>
          <w:b/>
          <w:i/>
          <w:sz w:val="28"/>
          <w:szCs w:val="28"/>
        </w:rPr>
      </w:pPr>
      <w:r>
        <w:rPr>
          <w:rFonts w:ascii="Times New Roman" w:hAnsi="Times New Roman" w:cs="Times New Roman"/>
          <w:sz w:val="28"/>
          <w:szCs w:val="28"/>
        </w:rPr>
        <w:t xml:space="preserve">28.7. </w:t>
      </w:r>
      <w:r w:rsidR="00612D5A" w:rsidRPr="00612D5A">
        <w:rPr>
          <w:rFonts w:ascii="Times New Roman" w:hAnsi="Times New Roman" w:cs="Times New Roman"/>
          <w:sz w:val="28"/>
          <w:szCs w:val="28"/>
        </w:rPr>
        <w:t xml:space="preserve">Жалоба рассматривается должностными лицами либо муниципальными служащими Администрации, КУИЖВ, МФЦ.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В случае если обжалуются решения руководителя Администрации, предоставляющего Муниципальную услугу, жалоба подается вышестоящий орган (в порядке подчиненности), а также Губернатору Московской области и рассматривается ими в порядке, предусмотренного постановлением Правительства</w:t>
      </w:r>
      <w:r w:rsidR="00BF31D1">
        <w:rPr>
          <w:rFonts w:ascii="Times New Roman" w:hAnsi="Times New Roman" w:cs="Times New Roman"/>
          <w:sz w:val="28"/>
          <w:szCs w:val="28"/>
        </w:rPr>
        <w:t xml:space="preserve"> Московской области от 08.08.</w:t>
      </w:r>
      <w:r w:rsidRPr="00612D5A">
        <w:rPr>
          <w:rFonts w:ascii="Times New Roman" w:hAnsi="Times New Roman" w:cs="Times New Roman"/>
          <w:sz w:val="28"/>
          <w:szCs w:val="28"/>
        </w:rPr>
        <w:t>2013 № 601/33.</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При отсутствии вышестоящего органа жалоба подается непосредственно руководителю     Администрации, предоставляющего Муниципальную услугу, и рассматривается им в соответствии с порядком, утвержденным постановлением Правительства </w:t>
      </w:r>
      <w:r w:rsidR="00BF31D1">
        <w:rPr>
          <w:rFonts w:ascii="Times New Roman" w:hAnsi="Times New Roman" w:cs="Times New Roman"/>
          <w:sz w:val="28"/>
          <w:szCs w:val="28"/>
        </w:rPr>
        <w:t>Московской области от 08.08.</w:t>
      </w:r>
      <w:r w:rsidRPr="00612D5A">
        <w:rPr>
          <w:rFonts w:ascii="Times New Roman" w:hAnsi="Times New Roman" w:cs="Times New Roman"/>
          <w:sz w:val="28"/>
          <w:szCs w:val="28"/>
        </w:rPr>
        <w:t>2013 № 601/33.</w:t>
      </w:r>
    </w:p>
    <w:p w:rsidR="00BF31D1" w:rsidRDefault="00BF31D1" w:rsidP="00612D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Жалоба рассматривается </w:t>
      </w:r>
      <w:r w:rsidR="00612D5A" w:rsidRPr="00612D5A">
        <w:rPr>
          <w:rFonts w:ascii="Times New Roman" w:hAnsi="Times New Roman" w:cs="Times New Roman"/>
          <w:sz w:val="28"/>
          <w:szCs w:val="28"/>
        </w:rPr>
        <w:t>МФЦ, предоставившими Муниципальную услугу, порядок предоставления которой был нарушен вследствие решений и действий (бездействия) МФЦ, его должно</w:t>
      </w:r>
      <w:r>
        <w:rPr>
          <w:rFonts w:ascii="Times New Roman" w:hAnsi="Times New Roman" w:cs="Times New Roman"/>
          <w:sz w:val="28"/>
          <w:szCs w:val="28"/>
        </w:rPr>
        <w:t xml:space="preserve">стного лица и (или) работника. </w:t>
      </w:r>
      <w:r w:rsidR="00612D5A" w:rsidRPr="00612D5A">
        <w:rPr>
          <w:rFonts w:ascii="Times New Roman" w:hAnsi="Times New Roman" w:cs="Times New Roman"/>
          <w:sz w:val="28"/>
          <w:szCs w:val="28"/>
        </w:rPr>
        <w:t>В слу</w:t>
      </w:r>
      <w:r>
        <w:rPr>
          <w:rFonts w:ascii="Times New Roman" w:hAnsi="Times New Roman" w:cs="Times New Roman"/>
          <w:sz w:val="28"/>
          <w:szCs w:val="28"/>
        </w:rPr>
        <w:t xml:space="preserve">чае если обжалуются решения и </w:t>
      </w:r>
      <w:r w:rsidR="00612D5A" w:rsidRPr="00612D5A">
        <w:rPr>
          <w:rFonts w:ascii="Times New Roman" w:hAnsi="Times New Roman" w:cs="Times New Roman"/>
          <w:sz w:val="28"/>
          <w:szCs w:val="28"/>
        </w:rPr>
        <w:t xml:space="preserve">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в порядке, предусмотренном постановлением Правительства Московской области от </w:t>
      </w:r>
      <w:r>
        <w:rPr>
          <w:rFonts w:ascii="Times New Roman" w:hAnsi="Times New Roman" w:cs="Times New Roman"/>
          <w:sz w:val="28"/>
          <w:szCs w:val="28"/>
        </w:rPr>
        <w:t>0</w:t>
      </w:r>
      <w:r w:rsidR="00612D5A" w:rsidRPr="00612D5A">
        <w:rPr>
          <w:rFonts w:ascii="Times New Roman" w:hAnsi="Times New Roman" w:cs="Times New Roman"/>
          <w:sz w:val="28"/>
          <w:szCs w:val="28"/>
        </w:rPr>
        <w:t>8</w:t>
      </w:r>
      <w:r>
        <w:rPr>
          <w:rFonts w:ascii="Times New Roman" w:hAnsi="Times New Roman" w:cs="Times New Roman"/>
          <w:sz w:val="28"/>
          <w:szCs w:val="28"/>
        </w:rPr>
        <w:t>.08.</w:t>
      </w:r>
      <w:r w:rsidR="00612D5A" w:rsidRPr="00612D5A">
        <w:rPr>
          <w:rFonts w:ascii="Times New Roman" w:hAnsi="Times New Roman" w:cs="Times New Roman"/>
          <w:sz w:val="28"/>
          <w:szCs w:val="28"/>
        </w:rPr>
        <w:t xml:space="preserve">2013 № 601/33. </w:t>
      </w:r>
    </w:p>
    <w:p w:rsidR="00612D5A" w:rsidRPr="00612D5A" w:rsidRDefault="00BF31D1" w:rsidP="00612D5A">
      <w:pPr>
        <w:spacing w:after="0" w:line="240" w:lineRule="auto"/>
        <w:ind w:firstLine="567"/>
        <w:jc w:val="both"/>
        <w:rPr>
          <w:rFonts w:ascii="Times New Roman" w:hAnsi="Times New Roman" w:cs="Times New Roman"/>
          <w:b/>
          <w:i/>
          <w:sz w:val="28"/>
          <w:szCs w:val="28"/>
        </w:rPr>
      </w:pPr>
      <w:r>
        <w:rPr>
          <w:rFonts w:ascii="Times New Roman" w:hAnsi="Times New Roman" w:cs="Times New Roman"/>
          <w:sz w:val="28"/>
          <w:szCs w:val="28"/>
        </w:rPr>
        <w:t>28.</w:t>
      </w:r>
      <w:r w:rsidR="00691026">
        <w:rPr>
          <w:rFonts w:ascii="Times New Roman" w:hAnsi="Times New Roman" w:cs="Times New Roman"/>
          <w:sz w:val="28"/>
          <w:szCs w:val="28"/>
        </w:rPr>
        <w:t>8</w:t>
      </w:r>
      <w:r>
        <w:rPr>
          <w:rFonts w:ascii="Times New Roman" w:hAnsi="Times New Roman" w:cs="Times New Roman"/>
          <w:sz w:val="28"/>
          <w:szCs w:val="28"/>
        </w:rPr>
        <w:t xml:space="preserve">. </w:t>
      </w:r>
      <w:r w:rsidR="00612D5A" w:rsidRPr="00612D5A">
        <w:rPr>
          <w:rFonts w:ascii="Times New Roman" w:hAnsi="Times New Roman" w:cs="Times New Roman"/>
          <w:sz w:val="28"/>
          <w:szCs w:val="28"/>
        </w:rPr>
        <w:t>В случае если заявителем подана в Администрацию жалоба, решение по которой не входит в компетенцию Администрации,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При этом срок рассмотрения жалобы исчисляется со дня регистрации жалобы в уполномоченном на ее рассмотрение органе. 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МФЦ, у уполномоченного на ее рассмотрение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w:t>
      </w:r>
      <w:r w:rsidR="00691026">
        <w:rPr>
          <w:rFonts w:ascii="Times New Roman" w:hAnsi="Times New Roman" w:cs="Times New Roman"/>
          <w:sz w:val="28"/>
          <w:szCs w:val="28"/>
        </w:rPr>
        <w:t>9</w:t>
      </w:r>
      <w:r w:rsidRPr="00612D5A">
        <w:rPr>
          <w:rFonts w:ascii="Times New Roman" w:hAnsi="Times New Roman" w:cs="Times New Roman"/>
          <w:sz w:val="28"/>
          <w:szCs w:val="28"/>
        </w:rPr>
        <w:t xml:space="preserve">. Жалоба на решения и действия (бездействие) Администрации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уполномоченные на ее рассмотрение структурные подразделения </w:t>
      </w:r>
      <w:r w:rsidRPr="00612D5A">
        <w:rPr>
          <w:rFonts w:ascii="Times New Roman" w:hAnsi="Times New Roman" w:cs="Times New Roman"/>
          <w:sz w:val="28"/>
          <w:szCs w:val="28"/>
        </w:rPr>
        <w:lastRenderedPageBreak/>
        <w:t>Администрации в порядке, установленном соглашением о взаимодействии между 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Администрации.</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28.1</w:t>
      </w:r>
      <w:r w:rsidR="00691026">
        <w:rPr>
          <w:rFonts w:ascii="Times New Roman" w:hAnsi="Times New Roman" w:cs="Times New Roman"/>
          <w:sz w:val="28"/>
          <w:szCs w:val="28"/>
        </w:rPr>
        <w:t>0</w:t>
      </w:r>
      <w:r w:rsidRPr="00612D5A">
        <w:rPr>
          <w:rFonts w:ascii="Times New Roman" w:hAnsi="Times New Roman" w:cs="Times New Roman"/>
          <w:sz w:val="28"/>
          <w:szCs w:val="28"/>
        </w:rPr>
        <w:t xml:space="preserve">. Администрация, МФЦ, учредитель МФЦ определяют уполномоченных на рассмотрение жалоб должностных лиц и (или) работников, которые обеспечивают: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а) Прием и рассмотрение жалоб в соответствии с требованиями, установленными постановлением Правительства Московской области от </w:t>
      </w:r>
      <w:r w:rsidR="00BF31D1">
        <w:rPr>
          <w:rFonts w:ascii="Times New Roman" w:hAnsi="Times New Roman" w:cs="Times New Roman"/>
          <w:sz w:val="28"/>
          <w:szCs w:val="28"/>
        </w:rPr>
        <w:t>0</w:t>
      </w:r>
      <w:r w:rsidRPr="00612D5A">
        <w:rPr>
          <w:rFonts w:ascii="Times New Roman" w:hAnsi="Times New Roman" w:cs="Times New Roman"/>
          <w:sz w:val="28"/>
          <w:szCs w:val="28"/>
        </w:rPr>
        <w:t>8</w:t>
      </w:r>
      <w:r w:rsidR="00BF31D1">
        <w:rPr>
          <w:rFonts w:ascii="Times New Roman" w:hAnsi="Times New Roman" w:cs="Times New Roman"/>
          <w:sz w:val="28"/>
          <w:szCs w:val="28"/>
        </w:rPr>
        <w:t>.08.</w:t>
      </w:r>
      <w:r w:rsidRPr="00612D5A">
        <w:rPr>
          <w:rFonts w:ascii="Times New Roman" w:hAnsi="Times New Roman" w:cs="Times New Roman"/>
          <w:sz w:val="28"/>
          <w:szCs w:val="28"/>
        </w:rPr>
        <w:t>2013 № 601/33;</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б) направление жалоб в уполномоченные на их рассмотрение орган и (или) организацию в соответствии с пунктом 28.9 настоящего Административного регламента.</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28.1</w:t>
      </w:r>
      <w:r w:rsidR="00691026">
        <w:rPr>
          <w:rFonts w:ascii="Times New Roman" w:hAnsi="Times New Roman" w:cs="Times New Roman"/>
          <w:sz w:val="28"/>
          <w:szCs w:val="28"/>
        </w:rPr>
        <w:t>1</w:t>
      </w:r>
      <w:r w:rsidRPr="00612D5A">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МФЦ, учредителя МФЦ наделенные полномочиями по рассмотрению жалоб незамедлительно направляют имеющиеся материалы в органы прокуратуры.</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работник, Администрации, МФЦ, учредителя МФЦ наделенные полномочиями по рассмотрению жалоб незамедлительно направляют имеющиеся материалы в Администрация государственного управления, информационных технологий и связи Московской области.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28.1</w:t>
      </w:r>
      <w:r w:rsidR="00691026">
        <w:rPr>
          <w:rFonts w:ascii="Times New Roman" w:hAnsi="Times New Roman" w:cs="Times New Roman"/>
          <w:sz w:val="28"/>
          <w:szCs w:val="28"/>
        </w:rPr>
        <w:t>2</w:t>
      </w:r>
      <w:r w:rsidRPr="00612D5A">
        <w:rPr>
          <w:rFonts w:ascii="Times New Roman" w:hAnsi="Times New Roman" w:cs="Times New Roman"/>
          <w:sz w:val="28"/>
          <w:szCs w:val="28"/>
        </w:rPr>
        <w:t xml:space="preserve">. Администрация, МФЦ, учредитель МФЦ обеспечивают: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а) </w:t>
      </w:r>
      <w:r w:rsidR="00691026">
        <w:rPr>
          <w:rFonts w:ascii="Times New Roman" w:hAnsi="Times New Roman" w:cs="Times New Roman"/>
          <w:sz w:val="28"/>
          <w:szCs w:val="28"/>
        </w:rPr>
        <w:t>о</w:t>
      </w:r>
      <w:r w:rsidRPr="00612D5A">
        <w:rPr>
          <w:rFonts w:ascii="Times New Roman" w:hAnsi="Times New Roman" w:cs="Times New Roman"/>
          <w:sz w:val="28"/>
          <w:szCs w:val="28"/>
        </w:rPr>
        <w:t>снащение мест приема жалоб;</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б) информирование Заявителей о порядке обжалования решений и действий (бездействия) должностных лиц и муниципальных служащих, предоставляющих Муниципальную услугу, Администрации, КУИЖВ, МФЦ, посредством размещения информации на стендах в местах предоставления Муниципальных услуг, на их официальных сайтах, на Едином портале, РПГУ;</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в) консультирование Заявителей о порядке обжалования решений и действий (бездействия) должностных лиц и муниципальных служащих, предоставляющих Муниципальную услугу, Администрации, КУИЖВ, МФЦ, по телефону, электронной почте, при личном приеме;</w:t>
      </w:r>
    </w:p>
    <w:p w:rsidR="00612D5A" w:rsidRPr="00612D5A" w:rsidRDefault="00BF31D1" w:rsidP="00612D5A">
      <w:pPr>
        <w:spacing w:after="0" w:line="240" w:lineRule="auto"/>
        <w:ind w:firstLine="567"/>
        <w:jc w:val="both"/>
        <w:rPr>
          <w:rFonts w:ascii="Times New Roman" w:hAnsi="Times New Roman" w:cs="Times New Roman"/>
          <w:b/>
          <w:i/>
          <w:sz w:val="28"/>
          <w:szCs w:val="28"/>
        </w:rPr>
      </w:pPr>
      <w:r>
        <w:rPr>
          <w:rFonts w:ascii="Times New Roman" w:hAnsi="Times New Roman" w:cs="Times New Roman"/>
          <w:sz w:val="28"/>
          <w:szCs w:val="28"/>
        </w:rPr>
        <w:t xml:space="preserve">г) заключение соглашений о взаимодействии в </w:t>
      </w:r>
      <w:r w:rsidR="00612D5A" w:rsidRPr="00612D5A">
        <w:rPr>
          <w:rFonts w:ascii="Times New Roman" w:hAnsi="Times New Roman" w:cs="Times New Roman"/>
          <w:sz w:val="28"/>
          <w:szCs w:val="28"/>
        </w:rPr>
        <w:t>части осуществления МФЦ приема жалоб и выдачи заявителям результатов рассмотрения жалоб;</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д) формирование и представление ежеквартально в вышестоящий орган (при его наличии), учредителю МФЦ отчетности о полученных и рассмотренных </w:t>
      </w:r>
      <w:r w:rsidRPr="00612D5A">
        <w:rPr>
          <w:rFonts w:ascii="Times New Roman" w:hAnsi="Times New Roman" w:cs="Times New Roman"/>
          <w:sz w:val="28"/>
          <w:szCs w:val="28"/>
        </w:rPr>
        <w:lastRenderedPageBreak/>
        <w:t>жалобах (в том числе количестве удовлетворенных и неудовлетворенных жалоб).</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28.1</w:t>
      </w:r>
      <w:r w:rsidR="00691026">
        <w:rPr>
          <w:rFonts w:ascii="Times New Roman" w:hAnsi="Times New Roman" w:cs="Times New Roman"/>
          <w:sz w:val="28"/>
          <w:szCs w:val="28"/>
        </w:rPr>
        <w:t>3</w:t>
      </w:r>
      <w:r w:rsidRPr="00612D5A">
        <w:rPr>
          <w:rFonts w:ascii="Times New Roman" w:hAnsi="Times New Roman" w:cs="Times New Roman"/>
          <w:sz w:val="28"/>
          <w:szCs w:val="28"/>
        </w:rPr>
        <w:t xml:space="preserve">. Жалоба, поступившая в Администрацию, КУИЖВ, МФЦ, привлекаемую организацию, учредителю МФЦ, подлежит регистрации не позднее следующего за днем </w:t>
      </w:r>
      <w:r w:rsidR="00BF31D1">
        <w:rPr>
          <w:rFonts w:ascii="Times New Roman" w:hAnsi="Times New Roman" w:cs="Times New Roman"/>
          <w:sz w:val="28"/>
          <w:szCs w:val="28"/>
        </w:rPr>
        <w:t xml:space="preserve">ее поступления рабочего дня. </w:t>
      </w:r>
      <w:r w:rsidRPr="00612D5A">
        <w:rPr>
          <w:rFonts w:ascii="Times New Roman" w:hAnsi="Times New Roman" w:cs="Times New Roman"/>
          <w:sz w:val="28"/>
          <w:szCs w:val="28"/>
        </w:rPr>
        <w:t>Жалоба рассматривается в течение 15 рабочих дней со дня ее регистрации, если более короткие сроки рассмотрения жалобы не установлены   Администрацией, КУИЖВ, МФЦ, учредителем МФЦ, уполномоченными на ее рассмотрение. В случае обжалования отказа Администрации, КУИЖВ, его должностного лица,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28.1</w:t>
      </w:r>
      <w:r w:rsidR="00691026">
        <w:rPr>
          <w:rFonts w:ascii="Times New Roman" w:hAnsi="Times New Roman" w:cs="Times New Roman"/>
          <w:sz w:val="28"/>
          <w:szCs w:val="28"/>
        </w:rPr>
        <w:t>4</w:t>
      </w:r>
      <w:r w:rsidRPr="00612D5A">
        <w:rPr>
          <w:rFonts w:ascii="Times New Roman" w:hAnsi="Times New Roman" w:cs="Times New Roman"/>
          <w:sz w:val="28"/>
          <w:szCs w:val="28"/>
        </w:rPr>
        <w:t>. По результатам рассмотрения жалобы в соответствии с частью 7</w:t>
      </w:r>
      <w:r>
        <w:rPr>
          <w:rFonts w:ascii="Times New Roman" w:hAnsi="Times New Roman" w:cs="Times New Roman"/>
          <w:sz w:val="28"/>
          <w:szCs w:val="28"/>
        </w:rPr>
        <w:t xml:space="preserve"> статьи 11-2 Федерального </w:t>
      </w:r>
      <w:r w:rsidRPr="00612D5A">
        <w:rPr>
          <w:rFonts w:ascii="Times New Roman" w:hAnsi="Times New Roman" w:cs="Times New Roman"/>
          <w:sz w:val="28"/>
          <w:szCs w:val="28"/>
        </w:rPr>
        <w:t xml:space="preserve">закона «Об организации предоставления государственных и </w:t>
      </w:r>
      <w:r w:rsidR="00BF31D1">
        <w:rPr>
          <w:rFonts w:ascii="Times New Roman" w:hAnsi="Times New Roman" w:cs="Times New Roman"/>
          <w:sz w:val="28"/>
          <w:szCs w:val="28"/>
        </w:rPr>
        <w:t xml:space="preserve">муниципальных </w:t>
      </w:r>
      <w:r w:rsidR="00BF31D1" w:rsidRPr="00612D5A">
        <w:rPr>
          <w:rFonts w:ascii="Times New Roman" w:hAnsi="Times New Roman" w:cs="Times New Roman"/>
          <w:sz w:val="28"/>
          <w:szCs w:val="28"/>
        </w:rPr>
        <w:t>услуг</w:t>
      </w:r>
      <w:r w:rsidRPr="00612D5A">
        <w:rPr>
          <w:rFonts w:ascii="Times New Roman" w:hAnsi="Times New Roman" w:cs="Times New Roman"/>
          <w:sz w:val="28"/>
          <w:szCs w:val="28"/>
        </w:rPr>
        <w:t>» уполномоченное на ее рассмотрение должностное лицо Администрации, КУИЖВ, МФЦ, учредитель МФЦ   принимают решение об удовлетво</w:t>
      </w:r>
      <w:r w:rsidR="00BF31D1">
        <w:rPr>
          <w:rFonts w:ascii="Times New Roman" w:hAnsi="Times New Roman" w:cs="Times New Roman"/>
          <w:sz w:val="28"/>
          <w:szCs w:val="28"/>
        </w:rPr>
        <w:t xml:space="preserve">рении жалобы либо об отказе в ее удовлетворении. </w:t>
      </w:r>
      <w:r w:rsidRPr="00612D5A">
        <w:rPr>
          <w:rFonts w:ascii="Times New Roman" w:hAnsi="Times New Roman" w:cs="Times New Roman"/>
          <w:sz w:val="28"/>
          <w:szCs w:val="28"/>
        </w:rPr>
        <w:t>Указанное решение принимается в форме акта уполномоченного на ее   рассмотрение должностного лица либо муниципального служащего Администрации, КУИЖВ, МФЦ, учредителя МФЦ. При удовлетворении жалобы Администрация, КУИЖВ,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28.1</w:t>
      </w:r>
      <w:r w:rsidR="00691026">
        <w:rPr>
          <w:rFonts w:ascii="Times New Roman" w:hAnsi="Times New Roman" w:cs="Times New Roman"/>
          <w:sz w:val="28"/>
          <w:szCs w:val="28"/>
        </w:rPr>
        <w:t>5</w:t>
      </w:r>
      <w:r w:rsidRPr="00612D5A">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28.6 настоящего Административного регламента, ответ заявителю направляется посредством системы досудебного обжалования.</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28.1</w:t>
      </w:r>
      <w:r w:rsidR="00691026">
        <w:rPr>
          <w:rFonts w:ascii="Times New Roman" w:hAnsi="Times New Roman" w:cs="Times New Roman"/>
          <w:sz w:val="28"/>
          <w:szCs w:val="28"/>
        </w:rPr>
        <w:t>6</w:t>
      </w:r>
      <w:r w:rsidRPr="00612D5A">
        <w:rPr>
          <w:rFonts w:ascii="Times New Roman" w:hAnsi="Times New Roman" w:cs="Times New Roman"/>
          <w:sz w:val="28"/>
          <w:szCs w:val="28"/>
        </w:rPr>
        <w:t>. В ответе по результатам рассмотрения жалобы указываются:</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а) Наименование Администрации, КУИЖВ, МФЦ, учредителя МФЦ, рассмотревшего жалобу должность, фамилия, имя, отчество (при наличии) его должностного лица, принявшего решение по жалобе;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 xml:space="preserve"> в) фамилия, имя, отчество (при наличии) или наименование Заявителя;</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г) основания для принятия решения по жалобе;</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д) принятое по жалобе решение;</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t>ж) сведения о порядке обжалования принятого по жалобе решения.</w:t>
      </w:r>
    </w:p>
    <w:p w:rsidR="00612D5A" w:rsidRPr="00612D5A" w:rsidRDefault="00612D5A" w:rsidP="00612D5A">
      <w:pPr>
        <w:spacing w:after="0" w:line="240" w:lineRule="auto"/>
        <w:ind w:firstLine="567"/>
        <w:jc w:val="both"/>
        <w:rPr>
          <w:rFonts w:ascii="Times New Roman" w:hAnsi="Times New Roman" w:cs="Times New Roman"/>
          <w:b/>
          <w:i/>
          <w:sz w:val="28"/>
          <w:szCs w:val="28"/>
        </w:rPr>
      </w:pPr>
      <w:r w:rsidRPr="00612D5A">
        <w:rPr>
          <w:rFonts w:ascii="Times New Roman" w:hAnsi="Times New Roman" w:cs="Times New Roman"/>
          <w:sz w:val="28"/>
          <w:szCs w:val="28"/>
        </w:rPr>
        <w:lastRenderedPageBreak/>
        <w:t>28.1</w:t>
      </w:r>
      <w:r w:rsidR="00691026">
        <w:rPr>
          <w:rFonts w:ascii="Times New Roman" w:hAnsi="Times New Roman" w:cs="Times New Roman"/>
          <w:sz w:val="28"/>
          <w:szCs w:val="28"/>
        </w:rPr>
        <w:t>7</w:t>
      </w:r>
      <w:r w:rsidRPr="00612D5A">
        <w:rPr>
          <w:rFonts w:ascii="Times New Roman" w:hAnsi="Times New Roman" w:cs="Times New Roman"/>
          <w:sz w:val="28"/>
          <w:szCs w:val="28"/>
        </w:rPr>
        <w:t>. Ответ по результатам рассмотрения жалобы подписывается уполномоченным на рассмотрение жалобы должностным лицом Администрации, КУИЖВ, МФЦ, учредителя МФЦ. По желанию Заявителя ответ по результатам рассмотрения  жалоб может быть представлен не позднее дня, следующего за днем  принятия решения, в форме электронного документа, подписанного электронной подписью уполном</w:t>
      </w:r>
      <w:r w:rsidR="00980F5D">
        <w:rPr>
          <w:rFonts w:ascii="Times New Roman" w:hAnsi="Times New Roman" w:cs="Times New Roman"/>
          <w:sz w:val="28"/>
          <w:szCs w:val="28"/>
        </w:rPr>
        <w:t>оченного на рассмотрение жалобы</w:t>
      </w:r>
      <w:r w:rsidRPr="00612D5A">
        <w:rPr>
          <w:rFonts w:ascii="Times New Roman" w:hAnsi="Times New Roman" w:cs="Times New Roman"/>
          <w:sz w:val="28"/>
          <w:szCs w:val="28"/>
        </w:rPr>
        <w:t xml:space="preserve"> должностного лица Администрации предоставляющего  Муниципальную услугу, МФЦ, учредителя МФЦ и (или) уполномоченной на  рассмотре</w:t>
      </w:r>
      <w:r w:rsidR="00980F5D">
        <w:rPr>
          <w:rFonts w:ascii="Times New Roman" w:hAnsi="Times New Roman" w:cs="Times New Roman"/>
          <w:sz w:val="28"/>
          <w:szCs w:val="28"/>
        </w:rPr>
        <w:t xml:space="preserve">ние жалобы, уполномоченного на рассмотрение жалобы работника  МФЦ, вид которой установлен </w:t>
      </w:r>
      <w:r w:rsidRPr="00612D5A">
        <w:rPr>
          <w:rFonts w:ascii="Times New Roman" w:hAnsi="Times New Roman" w:cs="Times New Roman"/>
          <w:sz w:val="28"/>
          <w:szCs w:val="28"/>
        </w:rPr>
        <w:t>законодательством  Российской Федерации.</w:t>
      </w:r>
    </w:p>
    <w:p w:rsidR="00612D5A" w:rsidRPr="00612D5A" w:rsidRDefault="00980F5D" w:rsidP="00612D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28.1</w:t>
      </w:r>
      <w:r w:rsidR="00691026">
        <w:rPr>
          <w:rFonts w:ascii="Times New Roman" w:hAnsi="Times New Roman" w:cs="Times New Roman"/>
          <w:sz w:val="28"/>
          <w:szCs w:val="28"/>
        </w:rPr>
        <w:t>8</w:t>
      </w:r>
      <w:r>
        <w:rPr>
          <w:rFonts w:ascii="Times New Roman" w:hAnsi="Times New Roman" w:cs="Times New Roman"/>
          <w:sz w:val="28"/>
          <w:szCs w:val="28"/>
        </w:rPr>
        <w:t>.</w:t>
      </w:r>
      <w:r w:rsidR="00612D5A" w:rsidRPr="00612D5A">
        <w:rPr>
          <w:rFonts w:ascii="Times New Roman" w:hAnsi="Times New Roman" w:cs="Times New Roman"/>
          <w:sz w:val="28"/>
          <w:szCs w:val="28"/>
        </w:rPr>
        <w:t xml:space="preserve"> Администрация. КУИЖВ, МФЦ вправе оставить жалобу без ответа в следующих случаях:</w:t>
      </w:r>
    </w:p>
    <w:p w:rsidR="00612D5A" w:rsidRPr="00612D5A" w:rsidRDefault="00612D5A" w:rsidP="00612D5A">
      <w:pPr>
        <w:spacing w:after="0" w:line="240" w:lineRule="auto"/>
        <w:ind w:firstLine="567"/>
        <w:jc w:val="both"/>
        <w:rPr>
          <w:rFonts w:ascii="Times New Roman" w:hAnsi="Times New Roman" w:cs="Times New Roman"/>
          <w:sz w:val="28"/>
          <w:szCs w:val="28"/>
        </w:rPr>
      </w:pPr>
      <w:r w:rsidRPr="00612D5A">
        <w:rPr>
          <w:rFonts w:ascii="Times New Roman" w:hAnsi="Times New Roman" w:cs="Times New Roman"/>
          <w:sz w:val="28"/>
          <w:szCs w:val="28"/>
        </w:rPr>
        <w:t>1) отсутствия в жалобе фамилии Заявителя или почтового адреса (адреса электронной почты), по которому должен быть направлен ответ;</w:t>
      </w:r>
    </w:p>
    <w:p w:rsidR="00612D5A" w:rsidRPr="00612D5A" w:rsidRDefault="00612D5A" w:rsidP="00612D5A">
      <w:pPr>
        <w:spacing w:after="0" w:line="240" w:lineRule="auto"/>
        <w:ind w:firstLine="567"/>
        <w:jc w:val="both"/>
        <w:rPr>
          <w:rFonts w:ascii="Times New Roman" w:hAnsi="Times New Roman" w:cs="Times New Roman"/>
          <w:sz w:val="28"/>
          <w:szCs w:val="28"/>
        </w:rPr>
      </w:pPr>
      <w:r w:rsidRPr="00612D5A">
        <w:rPr>
          <w:rFonts w:ascii="Times New Roman" w:hAnsi="Times New Roman" w:cs="Times New Roman"/>
          <w:sz w:val="28"/>
          <w:szCs w:val="28"/>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612D5A" w:rsidRPr="00612D5A" w:rsidRDefault="00612D5A" w:rsidP="00612D5A">
      <w:pPr>
        <w:spacing w:after="0" w:line="240" w:lineRule="auto"/>
        <w:ind w:firstLine="567"/>
        <w:jc w:val="both"/>
        <w:rPr>
          <w:rFonts w:ascii="Times New Roman" w:hAnsi="Times New Roman" w:cs="Times New Roman"/>
          <w:sz w:val="28"/>
          <w:szCs w:val="28"/>
        </w:rPr>
      </w:pPr>
      <w:r w:rsidRPr="00612D5A">
        <w:rPr>
          <w:rFonts w:ascii="Times New Roman" w:hAnsi="Times New Roman" w:cs="Times New Roman"/>
          <w:sz w:val="28"/>
          <w:szCs w:val="28"/>
        </w:rPr>
        <w:t>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его фамилия и почтовый адрес поддаются прочтению).</w:t>
      </w:r>
    </w:p>
    <w:p w:rsidR="00612D5A" w:rsidRPr="00612D5A" w:rsidRDefault="00612D5A" w:rsidP="00612D5A">
      <w:pPr>
        <w:spacing w:after="0" w:line="240" w:lineRule="auto"/>
        <w:ind w:firstLine="567"/>
        <w:jc w:val="both"/>
        <w:rPr>
          <w:rFonts w:ascii="Times New Roman" w:hAnsi="Times New Roman" w:cs="Times New Roman"/>
          <w:sz w:val="28"/>
          <w:szCs w:val="28"/>
        </w:rPr>
      </w:pPr>
      <w:r w:rsidRPr="00612D5A">
        <w:rPr>
          <w:rFonts w:ascii="Times New Roman" w:hAnsi="Times New Roman" w:cs="Times New Roman"/>
          <w:sz w:val="28"/>
          <w:szCs w:val="28"/>
        </w:rPr>
        <w:t>28.19.</w:t>
      </w:r>
      <w:r w:rsidRPr="00612D5A">
        <w:rPr>
          <w:rFonts w:ascii="Times New Roman" w:hAnsi="Times New Roman" w:cs="Times New Roman"/>
          <w:sz w:val="28"/>
          <w:szCs w:val="28"/>
        </w:rPr>
        <w:tab/>
        <w:t xml:space="preserve">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612D5A" w:rsidRPr="00612D5A" w:rsidRDefault="00612D5A" w:rsidP="00612D5A">
      <w:pPr>
        <w:spacing w:after="0" w:line="240" w:lineRule="auto"/>
        <w:ind w:firstLine="567"/>
        <w:jc w:val="both"/>
        <w:rPr>
          <w:rFonts w:ascii="Times New Roman" w:hAnsi="Times New Roman" w:cs="Times New Roman"/>
          <w:b/>
          <w:sz w:val="28"/>
          <w:szCs w:val="28"/>
        </w:rPr>
      </w:pPr>
      <w:r w:rsidRPr="00612D5A">
        <w:rPr>
          <w:rFonts w:ascii="Times New Roman" w:hAnsi="Times New Roman" w:cs="Times New Roman"/>
          <w:sz w:val="28"/>
          <w:szCs w:val="28"/>
        </w:rPr>
        <w:t>28.20.</w:t>
      </w:r>
      <w:r w:rsidRPr="00612D5A">
        <w:rPr>
          <w:rFonts w:ascii="Times New Roman" w:hAnsi="Times New Roman" w:cs="Times New Roman"/>
          <w:sz w:val="28"/>
          <w:szCs w:val="28"/>
        </w:rPr>
        <w:tab/>
        <w:t xml:space="preserve"> 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980F5D">
        <w:rPr>
          <w:rFonts w:ascii="Times New Roman" w:hAnsi="Times New Roman" w:cs="Times New Roman"/>
          <w:sz w:val="28"/>
          <w:szCs w:val="28"/>
        </w:rPr>
        <w:t>.04.</w:t>
      </w:r>
      <w:r w:rsidRPr="00612D5A">
        <w:rPr>
          <w:rFonts w:ascii="Times New Roman" w:hAnsi="Times New Roman" w:cs="Times New Roman"/>
          <w:sz w:val="28"/>
          <w:szCs w:val="28"/>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612D5A" w:rsidRPr="00612D5A" w:rsidRDefault="00612D5A" w:rsidP="00612D5A">
      <w:pPr>
        <w:spacing w:after="0"/>
        <w:jc w:val="both"/>
        <w:rPr>
          <w:rFonts w:ascii="Times New Roman" w:hAnsi="Times New Roman" w:cs="Times New Roman"/>
          <w:sz w:val="28"/>
          <w:szCs w:val="28"/>
          <w:lang w:eastAsia="ru-RU"/>
        </w:rPr>
      </w:pPr>
    </w:p>
    <w:p w:rsidR="008228CF" w:rsidRDefault="008228CF" w:rsidP="00612D5A">
      <w:pPr>
        <w:pStyle w:val="ConsPlusTitle"/>
        <w:jc w:val="center"/>
        <w:outlineLvl w:val="2"/>
        <w:rPr>
          <w:rFonts w:ascii="Times New Roman" w:hAnsi="Times New Roman" w:cs="Times New Roman"/>
          <w:sz w:val="28"/>
          <w:szCs w:val="28"/>
        </w:rPr>
      </w:pPr>
    </w:p>
    <w:p w:rsidR="00612D5A" w:rsidRDefault="00612D5A" w:rsidP="00612D5A">
      <w:pPr>
        <w:pStyle w:val="ConsPlusTitle"/>
        <w:jc w:val="center"/>
        <w:outlineLvl w:val="2"/>
        <w:rPr>
          <w:rFonts w:ascii="Times New Roman" w:hAnsi="Times New Roman" w:cs="Times New Roman"/>
          <w:sz w:val="28"/>
          <w:szCs w:val="28"/>
        </w:rPr>
      </w:pPr>
    </w:p>
    <w:p w:rsidR="00612D5A" w:rsidRDefault="00612D5A" w:rsidP="00612D5A">
      <w:pPr>
        <w:pStyle w:val="ConsPlusTitle"/>
        <w:jc w:val="center"/>
        <w:outlineLvl w:val="2"/>
        <w:rPr>
          <w:rFonts w:ascii="Times New Roman" w:hAnsi="Times New Roman" w:cs="Times New Roman"/>
          <w:sz w:val="28"/>
          <w:szCs w:val="28"/>
        </w:rPr>
      </w:pPr>
    </w:p>
    <w:p w:rsidR="00612D5A" w:rsidRDefault="00612D5A" w:rsidP="00612D5A">
      <w:pPr>
        <w:pStyle w:val="ConsPlusTitle"/>
        <w:jc w:val="center"/>
        <w:outlineLvl w:val="2"/>
        <w:rPr>
          <w:rFonts w:ascii="Times New Roman" w:hAnsi="Times New Roman" w:cs="Times New Roman"/>
          <w:sz w:val="28"/>
          <w:szCs w:val="28"/>
        </w:rPr>
      </w:pPr>
    </w:p>
    <w:p w:rsidR="00612D5A" w:rsidRDefault="00612D5A" w:rsidP="00612D5A">
      <w:pPr>
        <w:pStyle w:val="ConsPlusTitle"/>
        <w:jc w:val="center"/>
        <w:outlineLvl w:val="2"/>
        <w:rPr>
          <w:rFonts w:ascii="Times New Roman" w:hAnsi="Times New Roman" w:cs="Times New Roman"/>
          <w:sz w:val="28"/>
          <w:szCs w:val="28"/>
        </w:rPr>
      </w:pPr>
    </w:p>
    <w:p w:rsidR="00612D5A" w:rsidRDefault="00612D5A" w:rsidP="00612D5A">
      <w:pPr>
        <w:pStyle w:val="ConsPlusTitle"/>
        <w:jc w:val="center"/>
        <w:outlineLvl w:val="2"/>
        <w:rPr>
          <w:rFonts w:ascii="Times New Roman" w:hAnsi="Times New Roman" w:cs="Times New Roman"/>
          <w:sz w:val="28"/>
          <w:szCs w:val="28"/>
        </w:rPr>
      </w:pPr>
    </w:p>
    <w:p w:rsidR="00612D5A" w:rsidRDefault="00612D5A" w:rsidP="00612D5A">
      <w:pPr>
        <w:pStyle w:val="ConsPlusTitle"/>
        <w:jc w:val="center"/>
        <w:outlineLvl w:val="2"/>
        <w:rPr>
          <w:rFonts w:ascii="Times New Roman" w:hAnsi="Times New Roman" w:cs="Times New Roman"/>
          <w:sz w:val="28"/>
          <w:szCs w:val="28"/>
        </w:rPr>
      </w:pPr>
    </w:p>
    <w:p w:rsidR="008228CF" w:rsidRPr="008228CF" w:rsidRDefault="008228CF">
      <w:pPr>
        <w:pStyle w:val="ConsPlusNormal"/>
        <w:jc w:val="right"/>
        <w:outlineLvl w:val="1"/>
        <w:rPr>
          <w:rFonts w:ascii="Times New Roman" w:hAnsi="Times New Roman" w:cs="Times New Roman"/>
          <w:sz w:val="28"/>
          <w:szCs w:val="28"/>
        </w:rPr>
      </w:pPr>
      <w:r w:rsidRPr="008228CF">
        <w:rPr>
          <w:rFonts w:ascii="Times New Roman" w:hAnsi="Times New Roman" w:cs="Times New Roman"/>
          <w:sz w:val="28"/>
          <w:szCs w:val="28"/>
        </w:rPr>
        <w:lastRenderedPageBreak/>
        <w:t>Приложение 1</w:t>
      </w:r>
    </w:p>
    <w:p w:rsidR="008228CF" w:rsidRPr="008228CF" w:rsidRDefault="008228CF">
      <w:pPr>
        <w:pStyle w:val="ConsPlusNormal"/>
        <w:jc w:val="right"/>
        <w:rPr>
          <w:rFonts w:ascii="Times New Roman" w:hAnsi="Times New Roman" w:cs="Times New Roman"/>
          <w:sz w:val="28"/>
          <w:szCs w:val="28"/>
        </w:rPr>
      </w:pPr>
      <w:r w:rsidRPr="008228CF">
        <w:rPr>
          <w:rFonts w:ascii="Times New Roman" w:hAnsi="Times New Roman" w:cs="Times New Roman"/>
          <w:sz w:val="28"/>
          <w:szCs w:val="28"/>
        </w:rPr>
        <w:t xml:space="preserve">к </w:t>
      </w:r>
      <w:r w:rsidR="00FA79C8">
        <w:rPr>
          <w:rFonts w:ascii="Times New Roman" w:hAnsi="Times New Roman" w:cs="Times New Roman"/>
          <w:sz w:val="28"/>
          <w:szCs w:val="28"/>
        </w:rPr>
        <w:t>А</w:t>
      </w:r>
      <w:r w:rsidRPr="008228CF">
        <w:rPr>
          <w:rFonts w:ascii="Times New Roman" w:hAnsi="Times New Roman" w:cs="Times New Roman"/>
          <w:sz w:val="28"/>
          <w:szCs w:val="28"/>
        </w:rPr>
        <w:t>дминистративному регламенту</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Title"/>
        <w:jc w:val="center"/>
        <w:rPr>
          <w:rFonts w:ascii="Times New Roman" w:hAnsi="Times New Roman" w:cs="Times New Roman"/>
          <w:sz w:val="28"/>
          <w:szCs w:val="28"/>
        </w:rPr>
      </w:pPr>
      <w:bookmarkStart w:id="38" w:name="P478"/>
      <w:bookmarkEnd w:id="38"/>
      <w:r w:rsidRPr="008228CF">
        <w:rPr>
          <w:rFonts w:ascii="Times New Roman" w:hAnsi="Times New Roman" w:cs="Times New Roman"/>
          <w:sz w:val="28"/>
          <w:szCs w:val="28"/>
        </w:rPr>
        <w:t>ТЕРМИНЫ И ОПРЕДЕЛЕНИЯ</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ind w:firstLine="540"/>
        <w:jc w:val="both"/>
        <w:rPr>
          <w:rFonts w:ascii="Times New Roman" w:hAnsi="Times New Roman" w:cs="Times New Roman"/>
          <w:sz w:val="28"/>
          <w:szCs w:val="28"/>
        </w:rPr>
      </w:pPr>
      <w:r w:rsidRPr="008228CF">
        <w:rPr>
          <w:rFonts w:ascii="Times New Roman" w:hAnsi="Times New Roman" w:cs="Times New Roman"/>
          <w:sz w:val="28"/>
          <w:szCs w:val="28"/>
        </w:rPr>
        <w:t>В Административном регламенте используются следующие термины и определения:</w:t>
      </w:r>
    </w:p>
    <w:p w:rsidR="008228CF" w:rsidRPr="008228CF" w:rsidRDefault="008228C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9"/>
        <w:gridCol w:w="340"/>
        <w:gridCol w:w="6889"/>
      </w:tblGrid>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Административный регламент</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rsidP="00FA79C8">
            <w:pPr>
              <w:pStyle w:val="ConsPlusNormal"/>
              <w:rPr>
                <w:rFonts w:ascii="Times New Roman" w:hAnsi="Times New Roman" w:cs="Times New Roman"/>
                <w:sz w:val="28"/>
                <w:szCs w:val="28"/>
              </w:rPr>
            </w:pPr>
            <w:r w:rsidRPr="008228CF">
              <w:rPr>
                <w:rFonts w:ascii="Times New Roman" w:hAnsi="Times New Roman" w:cs="Times New Roman"/>
                <w:sz w:val="28"/>
                <w:szCs w:val="28"/>
              </w:rPr>
              <w:t xml:space="preserve">административный регламент по предоставлению муниципальной услуги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Предоставление жилых помещений специализированного жилищного фонда </w:t>
            </w:r>
            <w:r w:rsidR="00FA79C8">
              <w:rPr>
                <w:rFonts w:ascii="Times New Roman" w:hAnsi="Times New Roman" w:cs="Times New Roman"/>
                <w:sz w:val="28"/>
                <w:szCs w:val="28"/>
              </w:rPr>
              <w:t>г</w:t>
            </w:r>
            <w:r w:rsidR="00207ABF">
              <w:rPr>
                <w:rFonts w:ascii="Times New Roman" w:hAnsi="Times New Roman" w:cs="Times New Roman"/>
                <w:sz w:val="28"/>
                <w:szCs w:val="28"/>
              </w:rPr>
              <w:t>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Московской области</w:t>
            </w:r>
            <w:r w:rsidR="00C004D3">
              <w:rPr>
                <w:rFonts w:ascii="Times New Roman" w:hAnsi="Times New Roman" w:cs="Times New Roman"/>
                <w:sz w:val="28"/>
                <w:szCs w:val="28"/>
              </w:rPr>
              <w:t>»</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Администрация</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rsidP="00FA79C8">
            <w:pPr>
              <w:pStyle w:val="ConsPlusNormal"/>
              <w:rPr>
                <w:rFonts w:ascii="Times New Roman" w:hAnsi="Times New Roman" w:cs="Times New Roman"/>
                <w:sz w:val="28"/>
                <w:szCs w:val="28"/>
              </w:rPr>
            </w:pPr>
            <w:r w:rsidRPr="008228CF">
              <w:rPr>
                <w:rFonts w:ascii="Times New Roman" w:hAnsi="Times New Roman" w:cs="Times New Roman"/>
                <w:sz w:val="28"/>
                <w:szCs w:val="28"/>
              </w:rPr>
              <w:t xml:space="preserve">администрация </w:t>
            </w:r>
            <w:r w:rsidR="00FA79C8">
              <w:rPr>
                <w:rFonts w:ascii="Times New Roman" w:hAnsi="Times New Roman" w:cs="Times New Roman"/>
                <w:sz w:val="28"/>
                <w:szCs w:val="28"/>
              </w:rPr>
              <w:t>г</w:t>
            </w:r>
            <w:r w:rsidR="00207ABF">
              <w:rPr>
                <w:rFonts w:ascii="Times New Roman" w:hAnsi="Times New Roman" w:cs="Times New Roman"/>
                <w:sz w:val="28"/>
                <w:szCs w:val="28"/>
              </w:rPr>
              <w:t>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Московской области</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ЕСИА</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Заявитель</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лицо, обращающееся с заявлением о предоставлении Муниципальной услуги</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Заявитель, зарегистрированный в ЕСИА</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Заявление</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запрос о предоставлении Муниципальной услуги, представленный любым предусмотренным Административным регламентом способом</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ИС</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информационная система</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Личный кабинет</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сервис РПГУ, позволяющий Заявителю получать информацию о ходе обработки заявлений, поданных посредством РПГУ</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МФЦ</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многофункциональный центр предоставления государственных и муниципальных услуг</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lastRenderedPageBreak/>
              <w:t>Модуль оказания услуг ЕИС ОУ</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Модуль оказания услуг единой информационной системы оказания услуг, установленный в Администрации</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Модуль МФЦ ЕИС ОУ</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Модуль МФЦ единой информационной системы оказания услуг, установленный в МФЦ</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Муниципальная услуга</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rsidP="00C004D3">
            <w:pPr>
              <w:pStyle w:val="ConsPlusNormal"/>
              <w:rPr>
                <w:rFonts w:ascii="Times New Roman" w:hAnsi="Times New Roman" w:cs="Times New Roman"/>
                <w:sz w:val="28"/>
                <w:szCs w:val="28"/>
              </w:rPr>
            </w:pPr>
            <w:r w:rsidRPr="008228CF">
              <w:rPr>
                <w:rFonts w:ascii="Times New Roman" w:hAnsi="Times New Roman" w:cs="Times New Roman"/>
                <w:sz w:val="28"/>
                <w:szCs w:val="28"/>
              </w:rPr>
              <w:t xml:space="preserve">муниципальная услуга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Предоставление жилых помещений специализированного жилищного фонда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Московской области</w:t>
            </w:r>
            <w:r w:rsidR="00C004D3">
              <w:rPr>
                <w:rFonts w:ascii="Times New Roman" w:hAnsi="Times New Roman" w:cs="Times New Roman"/>
                <w:sz w:val="28"/>
                <w:szCs w:val="28"/>
              </w:rPr>
              <w:t>»</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Простая электронная подпись</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РПГУ</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rsidP="00C004D3">
            <w:pPr>
              <w:pStyle w:val="ConsPlusNormal"/>
              <w:rPr>
                <w:rFonts w:ascii="Times New Roman" w:hAnsi="Times New Roman" w:cs="Times New Roman"/>
                <w:sz w:val="28"/>
                <w:szCs w:val="28"/>
              </w:rPr>
            </w:pPr>
            <w:r w:rsidRPr="008228CF">
              <w:rPr>
                <w:rFonts w:ascii="Times New Roman" w:hAnsi="Times New Roman" w:cs="Times New Roman"/>
                <w:sz w:val="28"/>
                <w:szCs w:val="28"/>
              </w:rPr>
              <w:t xml:space="preserve">государственная информационная система Московской области </w:t>
            </w:r>
            <w:r w:rsidR="00C004D3">
              <w:rPr>
                <w:rFonts w:ascii="Times New Roman" w:hAnsi="Times New Roman" w:cs="Times New Roman"/>
                <w:sz w:val="28"/>
                <w:szCs w:val="28"/>
              </w:rPr>
              <w:t>«</w:t>
            </w:r>
            <w:r w:rsidRPr="008228CF">
              <w:rPr>
                <w:rFonts w:ascii="Times New Roman" w:hAnsi="Times New Roman" w:cs="Times New Roman"/>
                <w:sz w:val="28"/>
                <w:szCs w:val="28"/>
              </w:rPr>
              <w:t>Портал государственных и муниципальных услуг Московской области</w:t>
            </w:r>
            <w:r w:rsidR="00C004D3">
              <w:rPr>
                <w:rFonts w:ascii="Times New Roman" w:hAnsi="Times New Roman" w:cs="Times New Roman"/>
                <w:sz w:val="28"/>
                <w:szCs w:val="28"/>
              </w:rPr>
              <w:t>»</w:t>
            </w:r>
            <w:r w:rsidRPr="008228CF">
              <w:rPr>
                <w:rFonts w:ascii="Times New Roman" w:hAnsi="Times New Roman" w:cs="Times New Roman"/>
                <w:sz w:val="28"/>
                <w:szCs w:val="28"/>
              </w:rPr>
              <w:t>, расположенная в сети Интернет по адресу: http://uslugi.mosreg.ru</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Сеть Интернет</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информационно-телекоммуникационная сеть Интернет</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Удостоверяющий центр</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удостоверяющий центр, аккредитованный Министерством связи и массовых коммуникаций Российской Федерации</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Файл документа</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электронный образ документа, полученный путем сканирования документа в бумажной форме</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ЭП (усиленная квалифицированная электронная подпись)</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Электронный образ документа</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документ на бумажном носителе, преобразованный в электронную форму путем сканирования с сохранением его реквизитов</w:t>
            </w:r>
          </w:p>
        </w:tc>
      </w:tr>
      <w:tr w:rsidR="008228CF" w:rsidRPr="008228CF" w:rsidTr="00980F5D">
        <w:tc>
          <w:tcPr>
            <w:tcW w:w="226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Электронный документ</w:t>
            </w:r>
          </w:p>
        </w:tc>
        <w:tc>
          <w:tcPr>
            <w:tcW w:w="340"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p>
        </w:tc>
        <w:tc>
          <w:tcPr>
            <w:tcW w:w="6889" w:type="dxa"/>
            <w:tcBorders>
              <w:top w:val="nil"/>
              <w:left w:val="nil"/>
              <w:bottom w:val="nil"/>
              <w:right w:val="nil"/>
            </w:tcBorders>
          </w:tcPr>
          <w:p w:rsidR="008228CF" w:rsidRPr="008228CF" w:rsidRDefault="008228CF">
            <w:pPr>
              <w:pStyle w:val="ConsPlusNormal"/>
              <w:rPr>
                <w:rFonts w:ascii="Times New Roman" w:hAnsi="Times New Roman" w:cs="Times New Roman"/>
                <w:sz w:val="28"/>
                <w:szCs w:val="28"/>
              </w:rPr>
            </w:pPr>
            <w:r w:rsidRPr="008228CF">
              <w:rPr>
                <w:rFonts w:ascii="Times New Roman" w:hAnsi="Times New Roman" w:cs="Times New Roman"/>
                <w:sz w:val="28"/>
                <w:szCs w:val="28"/>
              </w:rPr>
              <w:t>документ, информация которого представлена в электронной форме и подписана усиленной квалифицированной электронной подписью</w:t>
            </w:r>
          </w:p>
        </w:tc>
      </w:tr>
    </w:tbl>
    <w:p w:rsidR="008228CF" w:rsidRPr="008228CF" w:rsidRDefault="008228CF">
      <w:pPr>
        <w:pStyle w:val="ConsPlusNormal"/>
        <w:jc w:val="both"/>
        <w:rPr>
          <w:rFonts w:ascii="Times New Roman" w:hAnsi="Times New Roman" w:cs="Times New Roman"/>
          <w:sz w:val="28"/>
          <w:szCs w:val="28"/>
        </w:rPr>
      </w:pPr>
    </w:p>
    <w:p w:rsidR="008228CF" w:rsidRPr="008228CF" w:rsidRDefault="00980F5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008228CF" w:rsidRPr="008228CF">
        <w:rPr>
          <w:rFonts w:ascii="Times New Roman" w:hAnsi="Times New Roman" w:cs="Times New Roman"/>
          <w:sz w:val="28"/>
          <w:szCs w:val="28"/>
        </w:rPr>
        <w:t>иложение 2</w:t>
      </w:r>
    </w:p>
    <w:p w:rsidR="008228CF" w:rsidRPr="008228CF" w:rsidRDefault="008228CF">
      <w:pPr>
        <w:pStyle w:val="ConsPlusNormal"/>
        <w:jc w:val="right"/>
        <w:rPr>
          <w:rFonts w:ascii="Times New Roman" w:hAnsi="Times New Roman" w:cs="Times New Roman"/>
          <w:sz w:val="28"/>
          <w:szCs w:val="28"/>
        </w:rPr>
      </w:pPr>
      <w:r w:rsidRPr="008228CF">
        <w:rPr>
          <w:rFonts w:ascii="Times New Roman" w:hAnsi="Times New Roman" w:cs="Times New Roman"/>
          <w:sz w:val="28"/>
          <w:szCs w:val="28"/>
        </w:rPr>
        <w:t xml:space="preserve">к </w:t>
      </w:r>
      <w:r w:rsidR="00FA79C8">
        <w:rPr>
          <w:rFonts w:ascii="Times New Roman" w:hAnsi="Times New Roman" w:cs="Times New Roman"/>
          <w:sz w:val="28"/>
          <w:szCs w:val="28"/>
        </w:rPr>
        <w:t>А</w:t>
      </w:r>
      <w:r w:rsidRPr="008228CF">
        <w:rPr>
          <w:rFonts w:ascii="Times New Roman" w:hAnsi="Times New Roman" w:cs="Times New Roman"/>
          <w:sz w:val="28"/>
          <w:szCs w:val="28"/>
        </w:rPr>
        <w:t>дминистративному регламенту</w:t>
      </w:r>
    </w:p>
    <w:p w:rsidR="008228CF" w:rsidRPr="008228CF" w:rsidRDefault="008228CF">
      <w:pPr>
        <w:pStyle w:val="ConsPlusNormal"/>
        <w:jc w:val="both"/>
        <w:rPr>
          <w:rFonts w:ascii="Times New Roman" w:hAnsi="Times New Roman" w:cs="Times New Roman"/>
          <w:sz w:val="28"/>
          <w:szCs w:val="28"/>
        </w:rPr>
      </w:pPr>
    </w:p>
    <w:p w:rsidR="00C004D3" w:rsidRDefault="00C004D3">
      <w:pPr>
        <w:pStyle w:val="ConsPlusTitle"/>
        <w:jc w:val="center"/>
        <w:rPr>
          <w:rFonts w:ascii="Times New Roman" w:hAnsi="Times New Roman" w:cs="Times New Roman"/>
          <w:sz w:val="28"/>
          <w:szCs w:val="28"/>
        </w:rPr>
      </w:pPr>
      <w:bookmarkStart w:id="39" w:name="P553"/>
      <w:bookmarkEnd w:id="39"/>
    </w:p>
    <w:p w:rsidR="00C004D3" w:rsidRPr="00C004D3" w:rsidRDefault="00C004D3" w:rsidP="00C004D3">
      <w:pPr>
        <w:pStyle w:val="a6"/>
        <w:rPr>
          <w:sz w:val="28"/>
          <w:szCs w:val="28"/>
        </w:rPr>
      </w:pPr>
      <w:r w:rsidRPr="00C004D3">
        <w:rPr>
          <w:sz w:val="28"/>
          <w:szCs w:val="28"/>
        </w:rPr>
        <w:t xml:space="preserve">Справочная информация о месте нахождения, графике работы, контактных телефонах, адресах электронной почты Администрации </w:t>
      </w:r>
      <w:r w:rsidR="00207ABF">
        <w:rPr>
          <w:sz w:val="28"/>
          <w:szCs w:val="28"/>
        </w:rPr>
        <w:t>городского</w:t>
      </w:r>
      <w:r w:rsidR="00F24E3D">
        <w:rPr>
          <w:sz w:val="28"/>
          <w:szCs w:val="28"/>
        </w:rPr>
        <w:t xml:space="preserve"> округа</w:t>
      </w:r>
      <w:r w:rsidRPr="00C004D3">
        <w:rPr>
          <w:sz w:val="28"/>
          <w:szCs w:val="28"/>
        </w:rPr>
        <w:t xml:space="preserve"> Фрязино и организаций, участвующих в предоставлении и информировании о порядке предоставления Муниципальной услуги </w:t>
      </w:r>
    </w:p>
    <w:p w:rsidR="00C004D3" w:rsidRPr="00C004D3" w:rsidRDefault="00C004D3" w:rsidP="00FA79C8">
      <w:pPr>
        <w:pStyle w:val="a3"/>
        <w:numPr>
          <w:ilvl w:val="0"/>
          <w:numId w:val="19"/>
        </w:numPr>
        <w:suppressAutoHyphens/>
        <w:spacing w:after="0" w:line="23" w:lineRule="atLeast"/>
        <w:jc w:val="both"/>
        <w:rPr>
          <w:rFonts w:ascii="Times New Roman" w:eastAsia="Times New Roman" w:hAnsi="Times New Roman"/>
          <w:sz w:val="28"/>
          <w:szCs w:val="28"/>
          <w:lang w:eastAsia="ar-SA"/>
        </w:rPr>
      </w:pPr>
      <w:r w:rsidRPr="00C004D3">
        <w:rPr>
          <w:rFonts w:ascii="Times New Roman" w:eastAsia="Times New Roman" w:hAnsi="Times New Roman"/>
          <w:sz w:val="28"/>
          <w:szCs w:val="28"/>
          <w:lang w:eastAsia="ar-SA"/>
        </w:rPr>
        <w:t xml:space="preserve">Администрация </w:t>
      </w:r>
      <w:r w:rsidR="00207ABF">
        <w:rPr>
          <w:rFonts w:ascii="Times New Roman" w:eastAsia="Times New Roman" w:hAnsi="Times New Roman"/>
          <w:sz w:val="28"/>
          <w:szCs w:val="28"/>
          <w:lang w:eastAsia="ar-SA"/>
        </w:rPr>
        <w:t>городского</w:t>
      </w:r>
      <w:r w:rsidR="00F24E3D">
        <w:rPr>
          <w:rFonts w:ascii="Times New Roman" w:eastAsia="Times New Roman" w:hAnsi="Times New Roman"/>
          <w:sz w:val="28"/>
          <w:szCs w:val="28"/>
          <w:lang w:eastAsia="ar-SA"/>
        </w:rPr>
        <w:t xml:space="preserve"> округа</w:t>
      </w:r>
      <w:r w:rsidRPr="00C004D3">
        <w:rPr>
          <w:rFonts w:ascii="Times New Roman" w:eastAsia="Times New Roman" w:hAnsi="Times New Roman"/>
          <w:sz w:val="28"/>
          <w:szCs w:val="28"/>
          <w:lang w:eastAsia="ar-SA"/>
        </w:rPr>
        <w:t xml:space="preserve"> Фрязино.</w:t>
      </w:r>
    </w:p>
    <w:p w:rsidR="00FA79C8"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 xml:space="preserve">Место нахождения администрации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Pr="00C004D3">
        <w:rPr>
          <w:rFonts w:ascii="Times New Roman" w:hAnsi="Times New Roman" w:cs="Times New Roman"/>
          <w:sz w:val="28"/>
          <w:szCs w:val="28"/>
        </w:rPr>
        <w:t xml:space="preserve"> Фрязино: 141195, Московская область, г. Фрязино, пр. Мира, д.</w:t>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5</w:t>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а.</w:t>
      </w:r>
    </w:p>
    <w:p w:rsidR="00FA79C8" w:rsidRDefault="00FA79C8" w:rsidP="00FA79C8">
      <w:pPr>
        <w:spacing w:after="0" w:line="23" w:lineRule="atLeast"/>
        <w:ind w:left="709"/>
        <w:jc w:val="both"/>
        <w:rPr>
          <w:rFonts w:ascii="Times New Roman" w:hAnsi="Times New Roman" w:cs="Times New Roman"/>
          <w:sz w:val="28"/>
          <w:szCs w:val="28"/>
        </w:rPr>
      </w:pPr>
    </w:p>
    <w:p w:rsidR="00C004D3" w:rsidRPr="00C004D3" w:rsidRDefault="00C004D3" w:rsidP="00FA79C8">
      <w:pPr>
        <w:spacing w:after="0" w:line="23" w:lineRule="atLeast"/>
        <w:ind w:left="709" w:hanging="709"/>
        <w:jc w:val="both"/>
        <w:rPr>
          <w:rFonts w:ascii="Times New Roman" w:hAnsi="Times New Roman" w:cs="Times New Roman"/>
          <w:sz w:val="28"/>
          <w:szCs w:val="28"/>
        </w:rPr>
      </w:pPr>
      <w:r w:rsidRPr="00C004D3">
        <w:rPr>
          <w:rFonts w:ascii="Times New Roman" w:hAnsi="Times New Roman" w:cs="Times New Roman"/>
          <w:sz w:val="28"/>
          <w:szCs w:val="28"/>
        </w:rPr>
        <w:t xml:space="preserve">График работы администрации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Pr="00C004D3">
        <w:rPr>
          <w:rFonts w:ascii="Times New Roman" w:hAnsi="Times New Roman" w:cs="Times New Roman"/>
          <w:sz w:val="28"/>
          <w:szCs w:val="28"/>
        </w:rPr>
        <w:t xml:space="preserve"> Фрязино:</w:t>
      </w:r>
    </w:p>
    <w:p w:rsidR="00C004D3" w:rsidRPr="00C004D3" w:rsidRDefault="00C004D3" w:rsidP="00C004D3">
      <w:pPr>
        <w:spacing w:after="0" w:line="23" w:lineRule="atLeast"/>
        <w:ind w:firstLine="709"/>
        <w:jc w:val="both"/>
        <w:rPr>
          <w:rFonts w:ascii="Times New Roman" w:hAnsi="Times New Roman" w:cs="Times New Roman"/>
          <w:sz w:val="28"/>
          <w:szCs w:val="28"/>
        </w:rPr>
      </w:pP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Понедельник</w:t>
      </w:r>
      <w:r w:rsidRPr="00C004D3">
        <w:rPr>
          <w:rFonts w:ascii="Times New Roman" w:hAnsi="Times New Roman" w:cs="Times New Roman"/>
          <w:sz w:val="28"/>
          <w:szCs w:val="28"/>
        </w:rPr>
        <w:tab/>
        <w:t>9.00- 18.00;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Вторник</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9.00- 18.00;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Среда</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9.00- 18.00;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Четверг</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9.00- 18.00;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Пятница</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9.00- 18.00;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Суббота</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выходной день</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Воскресенье</w:t>
      </w:r>
      <w:r w:rsidRPr="00C004D3">
        <w:rPr>
          <w:rFonts w:ascii="Times New Roman" w:hAnsi="Times New Roman" w:cs="Times New Roman"/>
          <w:sz w:val="28"/>
          <w:szCs w:val="28"/>
        </w:rPr>
        <w:tab/>
        <w:t>выходной день.</w:t>
      </w:r>
    </w:p>
    <w:p w:rsidR="00C004D3" w:rsidRPr="00C004D3" w:rsidRDefault="00C004D3" w:rsidP="00C004D3">
      <w:pPr>
        <w:spacing w:after="0" w:line="23" w:lineRule="atLeast"/>
        <w:ind w:firstLine="709"/>
        <w:jc w:val="both"/>
        <w:rPr>
          <w:rFonts w:ascii="Times New Roman" w:hAnsi="Times New Roman" w:cs="Times New Roman"/>
          <w:sz w:val="28"/>
          <w:szCs w:val="28"/>
        </w:rPr>
      </w:pP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 xml:space="preserve">График приема заявителей в администрации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Pr="00C004D3">
        <w:rPr>
          <w:rFonts w:ascii="Times New Roman" w:hAnsi="Times New Roman" w:cs="Times New Roman"/>
          <w:sz w:val="28"/>
          <w:szCs w:val="28"/>
        </w:rPr>
        <w:t xml:space="preserve"> Фрязино:</w:t>
      </w:r>
    </w:p>
    <w:p w:rsidR="00C004D3" w:rsidRPr="00C004D3" w:rsidRDefault="00C004D3" w:rsidP="00C004D3">
      <w:pPr>
        <w:spacing w:after="0" w:line="23" w:lineRule="atLeast"/>
        <w:ind w:firstLine="709"/>
        <w:jc w:val="both"/>
        <w:rPr>
          <w:rFonts w:ascii="Times New Roman" w:hAnsi="Times New Roman" w:cs="Times New Roman"/>
          <w:sz w:val="28"/>
          <w:szCs w:val="28"/>
        </w:rPr>
      </w:pP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Понедельник</w:t>
      </w:r>
      <w:r w:rsidRPr="00C004D3">
        <w:rPr>
          <w:rFonts w:ascii="Times New Roman" w:hAnsi="Times New Roman" w:cs="Times New Roman"/>
          <w:sz w:val="28"/>
          <w:szCs w:val="28"/>
        </w:rPr>
        <w:tab/>
        <w:t>9.00- 18.00;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Вторник</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9.00- 18.00;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Среда</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9.00- 18.00;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Четверг</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9.00- 18.00;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Пятница</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9.00- 18.00;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Суббота</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выходной день.</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Воскресенье</w:t>
      </w:r>
      <w:r w:rsidRPr="00C004D3">
        <w:rPr>
          <w:rFonts w:ascii="Times New Roman" w:hAnsi="Times New Roman" w:cs="Times New Roman"/>
          <w:sz w:val="28"/>
          <w:szCs w:val="28"/>
        </w:rPr>
        <w:tab/>
        <w:t>выходной день.</w:t>
      </w:r>
    </w:p>
    <w:p w:rsidR="00C004D3" w:rsidRPr="00C004D3" w:rsidRDefault="00C004D3" w:rsidP="00C004D3">
      <w:pPr>
        <w:spacing w:after="0" w:line="23" w:lineRule="atLeast"/>
        <w:ind w:firstLine="709"/>
        <w:jc w:val="both"/>
        <w:rPr>
          <w:rFonts w:ascii="Times New Roman" w:hAnsi="Times New Roman" w:cs="Times New Roman"/>
          <w:sz w:val="28"/>
          <w:szCs w:val="28"/>
        </w:rPr>
      </w:pP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 xml:space="preserve">Почтовый адрес администрации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Pr="00C004D3">
        <w:rPr>
          <w:rFonts w:ascii="Times New Roman" w:hAnsi="Times New Roman" w:cs="Times New Roman"/>
          <w:sz w:val="28"/>
          <w:szCs w:val="28"/>
        </w:rPr>
        <w:t xml:space="preserve"> Фрязино: Московская обл., г. Фрязино, проспект Мира, д. 15а</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Контактный телефон: 8 (496) 566-90-60.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Официальный сайт муниципального образования городской округ Фрязино Московской области: www.fryazino.org.</w:t>
      </w:r>
    </w:p>
    <w:p w:rsid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 xml:space="preserve">Адрес электронной почты администрации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Pr="00C004D3">
        <w:rPr>
          <w:rFonts w:ascii="Times New Roman" w:hAnsi="Times New Roman" w:cs="Times New Roman"/>
          <w:sz w:val="28"/>
          <w:szCs w:val="28"/>
        </w:rPr>
        <w:t xml:space="preserve"> Фрязино в сети Интернет: </w:t>
      </w:r>
      <w:hyperlink r:id="rId44" w:history="1">
        <w:r w:rsidR="00FA79C8" w:rsidRPr="00674EAD">
          <w:rPr>
            <w:rStyle w:val="ad"/>
            <w:rFonts w:ascii="Times New Roman" w:hAnsi="Times New Roman" w:cs="Times New Roman"/>
            <w:sz w:val="28"/>
            <w:szCs w:val="28"/>
          </w:rPr>
          <w:t>fryazino@mosreg.ru</w:t>
        </w:r>
      </w:hyperlink>
      <w:r w:rsidRPr="00C004D3">
        <w:rPr>
          <w:rFonts w:ascii="Times New Roman" w:hAnsi="Times New Roman" w:cs="Times New Roman"/>
          <w:sz w:val="28"/>
          <w:szCs w:val="28"/>
        </w:rPr>
        <w:t>.</w:t>
      </w:r>
    </w:p>
    <w:p w:rsidR="00FA79C8" w:rsidRDefault="00FA79C8" w:rsidP="00C004D3">
      <w:pPr>
        <w:spacing w:after="0" w:line="23" w:lineRule="atLeast"/>
        <w:ind w:firstLine="709"/>
        <w:jc w:val="both"/>
        <w:rPr>
          <w:rFonts w:ascii="Times New Roman" w:hAnsi="Times New Roman" w:cs="Times New Roman"/>
          <w:sz w:val="28"/>
          <w:szCs w:val="28"/>
        </w:rPr>
      </w:pPr>
    </w:p>
    <w:p w:rsidR="00FA79C8" w:rsidRPr="00C004D3" w:rsidRDefault="00FA79C8" w:rsidP="00C004D3">
      <w:pPr>
        <w:spacing w:after="0" w:line="23" w:lineRule="atLeast"/>
        <w:ind w:firstLine="709"/>
        <w:jc w:val="both"/>
        <w:rPr>
          <w:rFonts w:ascii="Times New Roman" w:hAnsi="Times New Roman" w:cs="Times New Roman"/>
          <w:sz w:val="28"/>
          <w:szCs w:val="28"/>
        </w:rPr>
      </w:pPr>
    </w:p>
    <w:p w:rsidR="00C004D3" w:rsidRPr="00C004D3" w:rsidRDefault="00C004D3" w:rsidP="00C004D3">
      <w:pPr>
        <w:spacing w:after="0" w:line="23" w:lineRule="atLeast"/>
        <w:ind w:firstLine="709"/>
        <w:jc w:val="both"/>
        <w:rPr>
          <w:rFonts w:ascii="Times New Roman" w:hAnsi="Times New Roman" w:cs="Times New Roman"/>
          <w:sz w:val="28"/>
          <w:szCs w:val="28"/>
        </w:rPr>
      </w:pPr>
      <w:r w:rsidRPr="00C004D3">
        <w:rPr>
          <w:rFonts w:ascii="Times New Roman" w:hAnsi="Times New Roman" w:cs="Times New Roman"/>
          <w:sz w:val="28"/>
          <w:szCs w:val="28"/>
        </w:rPr>
        <w:lastRenderedPageBreak/>
        <w:t xml:space="preserve">2. Комитет по управлению имуществом и жилищным вопросам администрации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Pr="00C004D3">
        <w:rPr>
          <w:rFonts w:ascii="Times New Roman" w:hAnsi="Times New Roman" w:cs="Times New Roman"/>
          <w:sz w:val="28"/>
          <w:szCs w:val="28"/>
        </w:rPr>
        <w:t xml:space="preserve"> Фрязино</w:t>
      </w:r>
      <w:r w:rsidR="00FA79C8">
        <w:rPr>
          <w:rFonts w:ascii="Times New Roman" w:hAnsi="Times New Roman" w:cs="Times New Roman"/>
          <w:sz w:val="28"/>
          <w:szCs w:val="28"/>
        </w:rPr>
        <w:t>.</w:t>
      </w:r>
    </w:p>
    <w:p w:rsidR="00C004D3" w:rsidRPr="00C004D3" w:rsidRDefault="00C004D3" w:rsidP="00C004D3">
      <w:pPr>
        <w:spacing w:after="0" w:line="23" w:lineRule="atLeast"/>
        <w:ind w:firstLine="709"/>
        <w:jc w:val="both"/>
        <w:rPr>
          <w:rFonts w:ascii="Times New Roman" w:hAnsi="Times New Roman" w:cs="Times New Roman"/>
          <w:sz w:val="28"/>
          <w:szCs w:val="28"/>
        </w:rPr>
      </w:pPr>
    </w:p>
    <w:p w:rsidR="00C004D3" w:rsidRPr="00C004D3" w:rsidRDefault="00C004D3" w:rsidP="00C004D3">
      <w:pPr>
        <w:spacing w:after="0" w:line="23" w:lineRule="atLeast"/>
        <w:ind w:firstLine="709"/>
        <w:jc w:val="both"/>
        <w:rPr>
          <w:rFonts w:ascii="Times New Roman" w:hAnsi="Times New Roman" w:cs="Times New Roman"/>
          <w:sz w:val="28"/>
          <w:szCs w:val="28"/>
        </w:rPr>
      </w:pPr>
    </w:p>
    <w:p w:rsid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Место нахождения КУИЖВ: Московская обл., г. Фрязино, ул. Октябрьская, д.</w:t>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7.</w:t>
      </w:r>
    </w:p>
    <w:p w:rsidR="00FA79C8" w:rsidRPr="00C004D3" w:rsidRDefault="00FA79C8" w:rsidP="00C004D3">
      <w:pPr>
        <w:spacing w:after="0" w:line="23" w:lineRule="atLeast"/>
        <w:ind w:firstLine="709"/>
        <w:jc w:val="both"/>
        <w:rPr>
          <w:rFonts w:ascii="Times New Roman" w:hAnsi="Times New Roman" w:cs="Times New Roman"/>
          <w:sz w:val="28"/>
          <w:szCs w:val="28"/>
        </w:rPr>
      </w:pP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График работы КУИЖВ:</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Понедельник</w:t>
      </w:r>
      <w:r w:rsidRPr="00C004D3">
        <w:rPr>
          <w:rFonts w:ascii="Times New Roman" w:hAnsi="Times New Roman" w:cs="Times New Roman"/>
          <w:sz w:val="28"/>
          <w:szCs w:val="28"/>
        </w:rPr>
        <w:tab/>
        <w:t>9.00-18.00,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Вторник</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Среда</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Четверг</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Пятница</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9.00-18.00, обед 13.00-14.00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Суббота</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выходной день</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Воскресенье</w:t>
      </w:r>
      <w:r w:rsidRPr="00C004D3">
        <w:rPr>
          <w:rFonts w:ascii="Times New Roman" w:hAnsi="Times New Roman" w:cs="Times New Roman"/>
          <w:sz w:val="28"/>
          <w:szCs w:val="28"/>
        </w:rPr>
        <w:tab/>
        <w:t>выходной день.</w:t>
      </w:r>
    </w:p>
    <w:p w:rsidR="00C004D3" w:rsidRPr="00C004D3" w:rsidRDefault="00C004D3" w:rsidP="00C004D3">
      <w:pPr>
        <w:spacing w:after="0" w:line="23" w:lineRule="atLeast"/>
        <w:ind w:firstLine="709"/>
        <w:jc w:val="both"/>
        <w:rPr>
          <w:rFonts w:ascii="Times New Roman" w:hAnsi="Times New Roman" w:cs="Times New Roman"/>
          <w:sz w:val="28"/>
          <w:szCs w:val="28"/>
        </w:rPr>
      </w:pP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График приема заявителей в КУИЖВ:</w:t>
      </w:r>
    </w:p>
    <w:p w:rsidR="00C004D3" w:rsidRPr="00C004D3" w:rsidRDefault="00C004D3" w:rsidP="00C004D3">
      <w:pPr>
        <w:spacing w:after="0" w:line="23" w:lineRule="atLeast"/>
        <w:ind w:firstLine="709"/>
        <w:jc w:val="both"/>
        <w:rPr>
          <w:rFonts w:ascii="Times New Roman" w:hAnsi="Times New Roman" w:cs="Times New Roman"/>
          <w:sz w:val="28"/>
          <w:szCs w:val="28"/>
        </w:rPr>
      </w:pP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Понедельник</w:t>
      </w:r>
      <w:r w:rsidRPr="00C004D3">
        <w:rPr>
          <w:rFonts w:ascii="Times New Roman" w:hAnsi="Times New Roman" w:cs="Times New Roman"/>
          <w:sz w:val="28"/>
          <w:szCs w:val="28"/>
        </w:rPr>
        <w:tab/>
        <w:t>с 10.00 – 13.00 14.00-17.00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Вторник</w:t>
      </w:r>
      <w:r w:rsidRPr="00C004D3">
        <w:rPr>
          <w:rFonts w:ascii="Times New Roman" w:hAnsi="Times New Roman" w:cs="Times New Roman"/>
          <w:sz w:val="28"/>
          <w:szCs w:val="28"/>
        </w:rPr>
        <w:tab/>
        <w:t>-</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Среда</w:t>
      </w:r>
      <w:r w:rsidRPr="00C004D3">
        <w:rPr>
          <w:rFonts w:ascii="Times New Roman" w:hAnsi="Times New Roman" w:cs="Times New Roman"/>
          <w:sz w:val="28"/>
          <w:szCs w:val="28"/>
        </w:rPr>
        <w:tab/>
        <w:t>-</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Четверг</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с 10.00 – 13.00 14.00-17.00</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Пятница</w:t>
      </w:r>
      <w:r w:rsidRPr="00C004D3">
        <w:rPr>
          <w:rFonts w:ascii="Times New Roman" w:hAnsi="Times New Roman" w:cs="Times New Roman"/>
          <w:sz w:val="28"/>
          <w:szCs w:val="28"/>
        </w:rPr>
        <w:tab/>
        <w:t>-</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Суббота</w:t>
      </w:r>
      <w:r w:rsidRPr="00C004D3">
        <w:rPr>
          <w:rFonts w:ascii="Times New Roman" w:hAnsi="Times New Roman" w:cs="Times New Roman"/>
          <w:sz w:val="28"/>
          <w:szCs w:val="28"/>
        </w:rPr>
        <w:tab/>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выходной день</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Воскресенье</w:t>
      </w:r>
      <w:r w:rsidRPr="00C004D3">
        <w:rPr>
          <w:rFonts w:ascii="Times New Roman" w:hAnsi="Times New Roman" w:cs="Times New Roman"/>
          <w:sz w:val="28"/>
          <w:szCs w:val="28"/>
        </w:rPr>
        <w:tab/>
        <w:t>выходной день.</w:t>
      </w:r>
    </w:p>
    <w:p w:rsidR="00C004D3" w:rsidRPr="00C004D3" w:rsidRDefault="00C004D3" w:rsidP="00C004D3">
      <w:pPr>
        <w:spacing w:after="0" w:line="23" w:lineRule="atLeast"/>
        <w:ind w:firstLine="709"/>
        <w:jc w:val="both"/>
        <w:rPr>
          <w:rFonts w:ascii="Times New Roman" w:hAnsi="Times New Roman" w:cs="Times New Roman"/>
          <w:sz w:val="28"/>
          <w:szCs w:val="28"/>
        </w:rPr>
      </w:pP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Почтовый адрес: 141195, Московская обл., г.</w:t>
      </w:r>
      <w:r w:rsidR="00FA79C8">
        <w:rPr>
          <w:rFonts w:ascii="Times New Roman" w:hAnsi="Times New Roman" w:cs="Times New Roman"/>
          <w:sz w:val="28"/>
          <w:szCs w:val="28"/>
        </w:rPr>
        <w:t xml:space="preserve"> </w:t>
      </w:r>
      <w:r w:rsidRPr="00C004D3">
        <w:rPr>
          <w:rFonts w:ascii="Times New Roman" w:hAnsi="Times New Roman" w:cs="Times New Roman"/>
          <w:sz w:val="28"/>
          <w:szCs w:val="28"/>
        </w:rPr>
        <w:t>Фрязино, ул. Октябрьская, д.</w:t>
      </w:r>
      <w:r>
        <w:rPr>
          <w:rFonts w:ascii="Times New Roman" w:hAnsi="Times New Roman" w:cs="Times New Roman"/>
          <w:sz w:val="28"/>
          <w:szCs w:val="28"/>
        </w:rPr>
        <w:t xml:space="preserve"> </w:t>
      </w:r>
      <w:r w:rsidRPr="00C004D3">
        <w:rPr>
          <w:rFonts w:ascii="Times New Roman" w:hAnsi="Times New Roman" w:cs="Times New Roman"/>
          <w:sz w:val="28"/>
          <w:szCs w:val="28"/>
        </w:rPr>
        <w:t>7</w:t>
      </w:r>
      <w:r>
        <w:rPr>
          <w:rFonts w:ascii="Times New Roman" w:hAnsi="Times New Roman" w:cs="Times New Roman"/>
          <w:sz w:val="28"/>
          <w:szCs w:val="28"/>
        </w:rPr>
        <w:t>.</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Контактный телефон: 8(496) 25 5-51-25.</w:t>
      </w:r>
    </w:p>
    <w:p w:rsidR="00C004D3" w:rsidRPr="00C004D3" w:rsidRDefault="00C004D3" w:rsidP="00FA79C8">
      <w:pPr>
        <w:spacing w:after="0" w:line="23" w:lineRule="atLeast"/>
        <w:jc w:val="both"/>
        <w:rPr>
          <w:rFonts w:ascii="Times New Roman" w:hAnsi="Times New Roman" w:cs="Times New Roman"/>
          <w:sz w:val="28"/>
          <w:szCs w:val="28"/>
        </w:rPr>
      </w:pPr>
      <w:r w:rsidRPr="00C004D3">
        <w:rPr>
          <w:rFonts w:ascii="Times New Roman" w:hAnsi="Times New Roman" w:cs="Times New Roman"/>
          <w:sz w:val="28"/>
          <w:szCs w:val="28"/>
        </w:rPr>
        <w:t xml:space="preserve">Адрес электронной почты  КУИЖВ </w:t>
      </w:r>
      <w:hyperlink r:id="rId45" w:history="1">
        <w:r w:rsidRPr="00C004D3">
          <w:rPr>
            <w:rFonts w:ascii="Times New Roman" w:hAnsi="Times New Roman" w:cs="Times New Roman"/>
            <w:color w:val="0563C1" w:themeColor="hyperlink"/>
            <w:sz w:val="28"/>
            <w:szCs w:val="28"/>
            <w:u w:val="single"/>
          </w:rPr>
          <w:t>kui@fryazino.org</w:t>
        </w:r>
      </w:hyperlink>
      <w:r w:rsidRPr="00C004D3">
        <w:rPr>
          <w:rFonts w:ascii="Times New Roman" w:hAnsi="Times New Roman" w:cs="Times New Roman"/>
          <w:sz w:val="28"/>
          <w:szCs w:val="28"/>
        </w:rPr>
        <w:t>.</w:t>
      </w:r>
    </w:p>
    <w:p w:rsidR="00C004D3" w:rsidRPr="00C004D3" w:rsidRDefault="00C004D3" w:rsidP="00C004D3">
      <w:pPr>
        <w:spacing w:after="0" w:line="23" w:lineRule="atLeast"/>
        <w:ind w:firstLine="709"/>
        <w:rPr>
          <w:rFonts w:ascii="Times New Roman" w:hAnsi="Times New Roman" w:cs="Times New Roman"/>
          <w:sz w:val="28"/>
          <w:szCs w:val="28"/>
        </w:rPr>
      </w:pPr>
    </w:p>
    <w:p w:rsidR="00C004D3" w:rsidRPr="00C004D3" w:rsidRDefault="00C004D3" w:rsidP="00C004D3">
      <w:pPr>
        <w:spacing w:after="0" w:line="23" w:lineRule="atLeast"/>
        <w:ind w:firstLine="709"/>
        <w:contextualSpacing/>
        <w:jc w:val="center"/>
        <w:rPr>
          <w:rFonts w:ascii="Times New Roman" w:hAnsi="Times New Roman" w:cs="Times New Roman"/>
          <w:b/>
          <w:sz w:val="28"/>
          <w:szCs w:val="28"/>
          <w:lang w:eastAsia="ru-RU"/>
        </w:rPr>
      </w:pPr>
    </w:p>
    <w:p w:rsidR="00C004D3" w:rsidRPr="00C004D3" w:rsidRDefault="00C004D3" w:rsidP="00C004D3">
      <w:pPr>
        <w:spacing w:after="0" w:line="23" w:lineRule="atLeast"/>
        <w:ind w:firstLine="709"/>
        <w:jc w:val="both"/>
        <w:rPr>
          <w:rFonts w:ascii="Times New Roman" w:hAnsi="Times New Roman" w:cs="Times New Roman"/>
          <w:b/>
          <w:sz w:val="28"/>
          <w:szCs w:val="28"/>
        </w:rPr>
      </w:pPr>
      <w:r w:rsidRPr="00C004D3">
        <w:rPr>
          <w:rFonts w:ascii="Times New Roman" w:hAnsi="Times New Roman" w:cs="Times New Roman"/>
          <w:b/>
          <w:sz w:val="28"/>
          <w:szCs w:val="28"/>
        </w:rPr>
        <w:t>2. Справочная информация о месте нахождения МФЦ, графике работы, контактных телефонах, адресах электронной почты</w:t>
      </w:r>
    </w:p>
    <w:p w:rsidR="00C004D3" w:rsidRPr="00C004D3" w:rsidRDefault="00C004D3" w:rsidP="00FA79C8">
      <w:pPr>
        <w:spacing w:after="0" w:line="23" w:lineRule="atLeast"/>
        <w:rPr>
          <w:rFonts w:ascii="Times New Roman" w:hAnsi="Times New Roman" w:cs="Times New Roman"/>
          <w:sz w:val="28"/>
          <w:szCs w:val="28"/>
        </w:rPr>
      </w:pPr>
      <w:r w:rsidRPr="00C004D3">
        <w:rPr>
          <w:rFonts w:ascii="Times New Roman" w:hAnsi="Times New Roman" w:cs="Times New Roman"/>
          <w:sz w:val="28"/>
          <w:szCs w:val="28"/>
        </w:rPr>
        <w:t>Информация приведена на сайтах:</w:t>
      </w:r>
    </w:p>
    <w:p w:rsidR="00C004D3" w:rsidRPr="00C004D3" w:rsidRDefault="00C004D3" w:rsidP="00FA79C8">
      <w:pPr>
        <w:spacing w:after="0" w:line="23" w:lineRule="atLeast"/>
        <w:rPr>
          <w:rFonts w:ascii="Times New Roman" w:hAnsi="Times New Roman" w:cs="Times New Roman"/>
          <w:sz w:val="28"/>
          <w:szCs w:val="28"/>
        </w:rPr>
      </w:pPr>
      <w:r w:rsidRPr="00C004D3">
        <w:rPr>
          <w:rFonts w:ascii="Times New Roman" w:hAnsi="Times New Roman" w:cs="Times New Roman"/>
          <w:sz w:val="28"/>
          <w:szCs w:val="28"/>
        </w:rPr>
        <w:t>- РПГУ: uslugi.mosreg.ru</w:t>
      </w:r>
    </w:p>
    <w:p w:rsidR="00C004D3" w:rsidRDefault="00C004D3" w:rsidP="00FA79C8">
      <w:pPr>
        <w:pStyle w:val="ConsPlusTitle"/>
        <w:jc w:val="both"/>
        <w:rPr>
          <w:rFonts w:ascii="Times New Roman" w:hAnsi="Times New Roman" w:cs="Times New Roman"/>
          <w:b w:val="0"/>
          <w:sz w:val="28"/>
          <w:szCs w:val="28"/>
        </w:rPr>
      </w:pPr>
      <w:r w:rsidRPr="00C004D3">
        <w:rPr>
          <w:rFonts w:ascii="Times New Roman" w:hAnsi="Times New Roman" w:cs="Times New Roman"/>
          <w:b w:val="0"/>
          <w:sz w:val="28"/>
          <w:szCs w:val="28"/>
        </w:rPr>
        <w:t>- МФЦ: mfc.mosreg.ru</w:t>
      </w:r>
    </w:p>
    <w:p w:rsidR="00C004D3" w:rsidRPr="00C004D3" w:rsidRDefault="00C004D3" w:rsidP="00C004D3">
      <w:pPr>
        <w:pStyle w:val="ConsPlusTitle"/>
        <w:ind w:firstLine="708"/>
        <w:jc w:val="both"/>
        <w:rPr>
          <w:rFonts w:ascii="Times New Roman" w:hAnsi="Times New Roman" w:cs="Times New Roman"/>
          <w:b w:val="0"/>
          <w:sz w:val="28"/>
          <w:szCs w:val="28"/>
        </w:rPr>
      </w:pP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C004D3" w:rsidRDefault="00C004D3">
      <w:pPr>
        <w:pStyle w:val="ConsPlusNormal"/>
        <w:jc w:val="right"/>
        <w:outlineLvl w:val="1"/>
        <w:rPr>
          <w:rFonts w:ascii="Times New Roman" w:hAnsi="Times New Roman" w:cs="Times New Roman"/>
          <w:sz w:val="28"/>
          <w:szCs w:val="28"/>
        </w:rPr>
      </w:pPr>
    </w:p>
    <w:p w:rsidR="00C004D3" w:rsidRDefault="00C004D3">
      <w:pPr>
        <w:pStyle w:val="ConsPlusNormal"/>
        <w:jc w:val="right"/>
        <w:outlineLvl w:val="1"/>
        <w:rPr>
          <w:rFonts w:ascii="Times New Roman" w:hAnsi="Times New Roman" w:cs="Times New Roman"/>
          <w:sz w:val="28"/>
          <w:szCs w:val="28"/>
        </w:rPr>
      </w:pPr>
    </w:p>
    <w:p w:rsidR="00C004D3" w:rsidRDefault="00C004D3">
      <w:pPr>
        <w:pStyle w:val="ConsPlusNormal"/>
        <w:jc w:val="right"/>
        <w:outlineLvl w:val="1"/>
        <w:rPr>
          <w:rFonts w:ascii="Times New Roman" w:hAnsi="Times New Roman" w:cs="Times New Roman"/>
          <w:sz w:val="28"/>
          <w:szCs w:val="28"/>
        </w:rPr>
      </w:pPr>
    </w:p>
    <w:p w:rsidR="00C004D3" w:rsidRDefault="00C004D3">
      <w:pPr>
        <w:pStyle w:val="ConsPlusNormal"/>
        <w:jc w:val="right"/>
        <w:outlineLvl w:val="1"/>
        <w:rPr>
          <w:rFonts w:ascii="Times New Roman" w:hAnsi="Times New Roman" w:cs="Times New Roman"/>
          <w:sz w:val="28"/>
          <w:szCs w:val="28"/>
        </w:rPr>
      </w:pPr>
    </w:p>
    <w:p w:rsidR="00C004D3" w:rsidRDefault="00C004D3">
      <w:pPr>
        <w:pStyle w:val="ConsPlusNormal"/>
        <w:jc w:val="right"/>
        <w:outlineLvl w:val="1"/>
        <w:rPr>
          <w:rFonts w:ascii="Times New Roman" w:hAnsi="Times New Roman" w:cs="Times New Roman"/>
          <w:sz w:val="28"/>
          <w:szCs w:val="28"/>
        </w:rPr>
      </w:pPr>
    </w:p>
    <w:p w:rsidR="00C004D3" w:rsidRDefault="00C004D3">
      <w:pPr>
        <w:pStyle w:val="ConsPlusNormal"/>
        <w:jc w:val="right"/>
        <w:outlineLvl w:val="1"/>
        <w:rPr>
          <w:rFonts w:ascii="Times New Roman" w:hAnsi="Times New Roman" w:cs="Times New Roman"/>
          <w:sz w:val="28"/>
          <w:szCs w:val="28"/>
        </w:rPr>
      </w:pPr>
    </w:p>
    <w:p w:rsidR="00C004D3" w:rsidRDefault="00C004D3">
      <w:pPr>
        <w:pStyle w:val="ConsPlusNormal"/>
        <w:jc w:val="right"/>
        <w:outlineLvl w:val="1"/>
        <w:rPr>
          <w:rFonts w:ascii="Times New Roman" w:hAnsi="Times New Roman" w:cs="Times New Roman"/>
          <w:sz w:val="28"/>
          <w:szCs w:val="28"/>
        </w:rPr>
      </w:pPr>
    </w:p>
    <w:p w:rsidR="008228CF" w:rsidRPr="008228CF" w:rsidRDefault="008228CF">
      <w:pPr>
        <w:pStyle w:val="ConsPlusNormal"/>
        <w:jc w:val="right"/>
        <w:outlineLvl w:val="1"/>
        <w:rPr>
          <w:rFonts w:ascii="Times New Roman" w:hAnsi="Times New Roman" w:cs="Times New Roman"/>
          <w:sz w:val="28"/>
          <w:szCs w:val="28"/>
        </w:rPr>
      </w:pPr>
      <w:r w:rsidRPr="008228CF">
        <w:rPr>
          <w:rFonts w:ascii="Times New Roman" w:hAnsi="Times New Roman" w:cs="Times New Roman"/>
          <w:sz w:val="28"/>
          <w:szCs w:val="28"/>
        </w:rPr>
        <w:t xml:space="preserve">Приложение </w:t>
      </w:r>
      <w:r w:rsidR="00C004D3">
        <w:rPr>
          <w:rFonts w:ascii="Times New Roman" w:hAnsi="Times New Roman" w:cs="Times New Roman"/>
          <w:sz w:val="28"/>
          <w:szCs w:val="28"/>
        </w:rPr>
        <w:t>3</w:t>
      </w:r>
    </w:p>
    <w:p w:rsidR="008228CF" w:rsidRPr="008228CF" w:rsidRDefault="008228CF">
      <w:pPr>
        <w:pStyle w:val="ConsPlusNormal"/>
        <w:jc w:val="right"/>
        <w:rPr>
          <w:rFonts w:ascii="Times New Roman" w:hAnsi="Times New Roman" w:cs="Times New Roman"/>
          <w:sz w:val="28"/>
          <w:szCs w:val="28"/>
        </w:rPr>
      </w:pPr>
      <w:r w:rsidRPr="008228CF">
        <w:rPr>
          <w:rFonts w:ascii="Times New Roman" w:hAnsi="Times New Roman" w:cs="Times New Roman"/>
          <w:sz w:val="28"/>
          <w:szCs w:val="28"/>
        </w:rPr>
        <w:t xml:space="preserve">к </w:t>
      </w:r>
      <w:r w:rsidR="00FA79C8">
        <w:rPr>
          <w:rFonts w:ascii="Times New Roman" w:hAnsi="Times New Roman" w:cs="Times New Roman"/>
          <w:sz w:val="28"/>
          <w:szCs w:val="28"/>
        </w:rPr>
        <w:t>А</w:t>
      </w:r>
      <w:r w:rsidRPr="008228CF">
        <w:rPr>
          <w:rFonts w:ascii="Times New Roman" w:hAnsi="Times New Roman" w:cs="Times New Roman"/>
          <w:sz w:val="28"/>
          <w:szCs w:val="28"/>
        </w:rPr>
        <w:t>дминистративному регламенту</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center"/>
        <w:rPr>
          <w:rFonts w:ascii="Times New Roman" w:hAnsi="Times New Roman" w:cs="Times New Roman"/>
          <w:sz w:val="28"/>
          <w:szCs w:val="28"/>
        </w:rPr>
      </w:pPr>
      <w:bookmarkStart w:id="40" w:name="P719"/>
      <w:bookmarkEnd w:id="40"/>
      <w:r w:rsidRPr="008228CF">
        <w:rPr>
          <w:rFonts w:ascii="Times New Roman" w:hAnsi="Times New Roman" w:cs="Times New Roman"/>
          <w:sz w:val="28"/>
          <w:szCs w:val="28"/>
        </w:rPr>
        <w:t>ФОРМА УВЕДОМЛЕНИЯ</w:t>
      </w:r>
    </w:p>
    <w:p w:rsidR="008228CF" w:rsidRPr="008228CF" w:rsidRDefault="008228CF">
      <w:pPr>
        <w:pStyle w:val="ConsPlusNormal"/>
        <w:jc w:val="center"/>
        <w:rPr>
          <w:rFonts w:ascii="Times New Roman" w:hAnsi="Times New Roman" w:cs="Times New Roman"/>
          <w:sz w:val="28"/>
          <w:szCs w:val="28"/>
        </w:rPr>
      </w:pPr>
      <w:r w:rsidRPr="008228CF">
        <w:rPr>
          <w:rFonts w:ascii="Times New Roman" w:hAnsi="Times New Roman" w:cs="Times New Roman"/>
          <w:sz w:val="28"/>
          <w:szCs w:val="28"/>
        </w:rPr>
        <w:t>ОБ ОТКАЗЕ В ПРЕДОСТАВЛЕНИИ 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(Ф.И.О., адрес Заявителя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(Представителя заявителя)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(регистрационный номер заявления)</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rsidP="00C004D3">
      <w:pPr>
        <w:pStyle w:val="ConsPlusNonformat"/>
        <w:jc w:val="center"/>
        <w:rPr>
          <w:rFonts w:ascii="Times New Roman" w:hAnsi="Times New Roman" w:cs="Times New Roman"/>
          <w:sz w:val="28"/>
          <w:szCs w:val="28"/>
        </w:rPr>
      </w:pPr>
      <w:r w:rsidRPr="008228CF">
        <w:rPr>
          <w:rFonts w:ascii="Times New Roman" w:hAnsi="Times New Roman" w:cs="Times New Roman"/>
          <w:sz w:val="28"/>
          <w:szCs w:val="28"/>
        </w:rPr>
        <w:t>Уведомление</w:t>
      </w:r>
    </w:p>
    <w:p w:rsidR="008228CF" w:rsidRPr="008228CF" w:rsidRDefault="008228CF" w:rsidP="00C004D3">
      <w:pPr>
        <w:pStyle w:val="ConsPlusNonformat"/>
        <w:jc w:val="center"/>
        <w:rPr>
          <w:rFonts w:ascii="Times New Roman" w:hAnsi="Times New Roman" w:cs="Times New Roman"/>
          <w:sz w:val="28"/>
          <w:szCs w:val="28"/>
        </w:rPr>
      </w:pPr>
      <w:r w:rsidRPr="008228CF">
        <w:rPr>
          <w:rFonts w:ascii="Times New Roman" w:hAnsi="Times New Roman" w:cs="Times New Roman"/>
          <w:sz w:val="28"/>
          <w:szCs w:val="28"/>
        </w:rPr>
        <w:t>об отказе в предоставлении жилого помещения муниципального</w:t>
      </w:r>
    </w:p>
    <w:p w:rsidR="008228CF" w:rsidRPr="008228CF" w:rsidRDefault="008228CF" w:rsidP="00C004D3">
      <w:pPr>
        <w:pStyle w:val="ConsPlusNonformat"/>
        <w:jc w:val="center"/>
        <w:rPr>
          <w:rFonts w:ascii="Times New Roman" w:hAnsi="Times New Roman" w:cs="Times New Roman"/>
          <w:sz w:val="28"/>
          <w:szCs w:val="28"/>
        </w:rPr>
      </w:pPr>
      <w:r w:rsidRPr="008228CF">
        <w:rPr>
          <w:rFonts w:ascii="Times New Roman" w:hAnsi="Times New Roman" w:cs="Times New Roman"/>
          <w:sz w:val="28"/>
          <w:szCs w:val="28"/>
        </w:rPr>
        <w:t>специализированного жилищного фонда Ногинского</w:t>
      </w:r>
    </w:p>
    <w:p w:rsidR="008228CF" w:rsidRPr="008228CF" w:rsidRDefault="008228CF" w:rsidP="00C004D3">
      <w:pPr>
        <w:pStyle w:val="ConsPlusNonformat"/>
        <w:jc w:val="center"/>
        <w:rPr>
          <w:rFonts w:ascii="Times New Roman" w:hAnsi="Times New Roman" w:cs="Times New Roman"/>
          <w:sz w:val="28"/>
          <w:szCs w:val="28"/>
        </w:rPr>
      </w:pPr>
      <w:r w:rsidRPr="008228CF">
        <w:rPr>
          <w:rFonts w:ascii="Times New Roman" w:hAnsi="Times New Roman" w:cs="Times New Roman"/>
          <w:sz w:val="28"/>
          <w:szCs w:val="28"/>
        </w:rPr>
        <w:t>муниципального района</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от __________________ N _________________</w:t>
      </w:r>
    </w:p>
    <w:p w:rsidR="008228CF" w:rsidRPr="008228CF" w:rsidRDefault="008228CF">
      <w:pPr>
        <w:pStyle w:val="ConsPlusNonformat"/>
        <w:jc w:val="both"/>
        <w:rPr>
          <w:rFonts w:ascii="Times New Roman" w:hAnsi="Times New Roman" w:cs="Times New Roman"/>
          <w:sz w:val="28"/>
          <w:szCs w:val="28"/>
        </w:rPr>
      </w:pPr>
    </w:p>
    <w:p w:rsidR="008228CF" w:rsidRPr="008228CF" w:rsidRDefault="00C004D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8228CF" w:rsidRPr="008228CF">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8228CF" w:rsidRPr="008228CF">
        <w:rPr>
          <w:rFonts w:ascii="Times New Roman" w:hAnsi="Times New Roman" w:cs="Times New Roman"/>
          <w:sz w:val="28"/>
          <w:szCs w:val="28"/>
        </w:rPr>
        <w:t>основании 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(наименование правового акта муниципального образования)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________________________________ от "___" ____________ 20__ года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(реквизиты правового акта муниципального образования)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принято  решение  об  отказе  в  предоставлении  Вам  (Вашей  семье) жилого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помещения  муниципального  специализированного  жилищного  фонда Ногинского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муниципального района по следующему основанию:</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выявление  в  заявлении  на  предоставление  Муниципальной услуги или в</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представленных документах недостоверной, искаженной или неполной информации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о Заявителе и (или) членах его семьи;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текст  в  заявлении на предоставление Муниципальной услуги не поддается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прочтению либо отсутствует;</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Заявитель  не  относится ни к одной из категорий граждан, имеющих право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на    получение    Муниципальной   услуги,   указанных   в   </w:t>
      </w:r>
      <w:hyperlink w:anchor="P51" w:history="1">
        <w:r w:rsidR="00C004D3">
          <w:rPr>
            <w:rFonts w:ascii="Times New Roman" w:hAnsi="Times New Roman" w:cs="Times New Roman"/>
            <w:color w:val="0000FF"/>
            <w:sz w:val="28"/>
            <w:szCs w:val="28"/>
          </w:rPr>
          <w:t xml:space="preserve">пункте   </w:t>
        </w:r>
        <w:r w:rsidRPr="008228CF">
          <w:rPr>
            <w:rFonts w:ascii="Times New Roman" w:hAnsi="Times New Roman" w:cs="Times New Roman"/>
            <w:color w:val="0000FF"/>
            <w:sz w:val="28"/>
            <w:szCs w:val="28"/>
          </w:rPr>
          <w:t>2.1</w:t>
        </w:r>
      </w:hyperlink>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Административного регламента.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(выбрать и отметить одно или несколько оснований)</w:t>
      </w:r>
    </w:p>
    <w:p w:rsidR="008228CF" w:rsidRPr="008228CF" w:rsidRDefault="008228CF">
      <w:pPr>
        <w:pStyle w:val="ConsPlusNonformat"/>
        <w:jc w:val="both"/>
        <w:rPr>
          <w:rFonts w:ascii="Times New Roman" w:hAnsi="Times New Roman" w:cs="Times New Roman"/>
          <w:sz w:val="28"/>
          <w:szCs w:val="28"/>
        </w:rPr>
      </w:pPr>
    </w:p>
    <w:p w:rsidR="008228CF" w:rsidRPr="008228CF" w:rsidRDefault="00C004D3">
      <w:pPr>
        <w:pStyle w:val="ConsPlusNonformat"/>
        <w:jc w:val="both"/>
        <w:rPr>
          <w:rFonts w:ascii="Times New Roman" w:hAnsi="Times New Roman" w:cs="Times New Roman"/>
          <w:sz w:val="28"/>
          <w:szCs w:val="28"/>
        </w:rPr>
      </w:pPr>
      <w:r>
        <w:rPr>
          <w:rFonts w:ascii="Times New Roman" w:hAnsi="Times New Roman" w:cs="Times New Roman"/>
          <w:sz w:val="28"/>
          <w:szCs w:val="28"/>
        </w:rPr>
        <w:t>Председатель Комитета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__________________________________________      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(Ф.И.О.)                               (подпись)</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М.П.</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Default="008228CF">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C004D3" w:rsidRDefault="00C004D3">
      <w:pPr>
        <w:pStyle w:val="ConsPlusNormal"/>
        <w:jc w:val="both"/>
        <w:rPr>
          <w:rFonts w:ascii="Times New Roman" w:hAnsi="Times New Roman" w:cs="Times New Roman"/>
          <w:sz w:val="28"/>
          <w:szCs w:val="28"/>
        </w:rPr>
      </w:pPr>
    </w:p>
    <w:p w:rsidR="00FA79C8" w:rsidRDefault="00FA79C8">
      <w:pPr>
        <w:pStyle w:val="ConsPlusNormal"/>
        <w:jc w:val="both"/>
        <w:rPr>
          <w:rFonts w:ascii="Times New Roman" w:hAnsi="Times New Roman" w:cs="Times New Roman"/>
          <w:sz w:val="28"/>
          <w:szCs w:val="28"/>
        </w:rPr>
      </w:pPr>
    </w:p>
    <w:p w:rsidR="00FA79C8" w:rsidRDefault="00FA79C8">
      <w:pPr>
        <w:pStyle w:val="ConsPlusNormal"/>
        <w:jc w:val="both"/>
        <w:rPr>
          <w:rFonts w:ascii="Times New Roman" w:hAnsi="Times New Roman" w:cs="Times New Roman"/>
          <w:sz w:val="28"/>
          <w:szCs w:val="28"/>
        </w:rPr>
      </w:pPr>
    </w:p>
    <w:p w:rsidR="008228CF" w:rsidRPr="008228CF" w:rsidRDefault="008228CF">
      <w:pPr>
        <w:pStyle w:val="ConsPlusNormal"/>
        <w:jc w:val="right"/>
        <w:outlineLvl w:val="1"/>
        <w:rPr>
          <w:rFonts w:ascii="Times New Roman" w:hAnsi="Times New Roman" w:cs="Times New Roman"/>
          <w:sz w:val="28"/>
          <w:szCs w:val="28"/>
        </w:rPr>
      </w:pPr>
      <w:r w:rsidRPr="008228CF">
        <w:rPr>
          <w:rFonts w:ascii="Times New Roman" w:hAnsi="Times New Roman" w:cs="Times New Roman"/>
          <w:sz w:val="28"/>
          <w:szCs w:val="28"/>
        </w:rPr>
        <w:lastRenderedPageBreak/>
        <w:t xml:space="preserve">Приложение </w:t>
      </w:r>
      <w:r w:rsidR="00C004D3">
        <w:rPr>
          <w:rFonts w:ascii="Times New Roman" w:hAnsi="Times New Roman" w:cs="Times New Roman"/>
          <w:sz w:val="28"/>
          <w:szCs w:val="28"/>
        </w:rPr>
        <w:t>4</w:t>
      </w:r>
    </w:p>
    <w:p w:rsidR="008228CF" w:rsidRPr="008228CF" w:rsidRDefault="008228CF">
      <w:pPr>
        <w:pStyle w:val="ConsPlusNormal"/>
        <w:jc w:val="right"/>
        <w:rPr>
          <w:rFonts w:ascii="Times New Roman" w:hAnsi="Times New Roman" w:cs="Times New Roman"/>
          <w:sz w:val="28"/>
          <w:szCs w:val="28"/>
        </w:rPr>
      </w:pPr>
      <w:r w:rsidRPr="008228CF">
        <w:rPr>
          <w:rFonts w:ascii="Times New Roman" w:hAnsi="Times New Roman" w:cs="Times New Roman"/>
          <w:sz w:val="28"/>
          <w:szCs w:val="28"/>
        </w:rPr>
        <w:t xml:space="preserve">к </w:t>
      </w:r>
      <w:r w:rsidR="00FA79C8">
        <w:rPr>
          <w:rFonts w:ascii="Times New Roman" w:hAnsi="Times New Roman" w:cs="Times New Roman"/>
          <w:sz w:val="28"/>
          <w:szCs w:val="28"/>
        </w:rPr>
        <w:t>А</w:t>
      </w:r>
      <w:r w:rsidRPr="008228CF">
        <w:rPr>
          <w:rFonts w:ascii="Times New Roman" w:hAnsi="Times New Roman" w:cs="Times New Roman"/>
          <w:sz w:val="28"/>
          <w:szCs w:val="28"/>
        </w:rPr>
        <w:t>дминистративному регламенту</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Title"/>
        <w:jc w:val="center"/>
        <w:rPr>
          <w:rFonts w:ascii="Times New Roman" w:hAnsi="Times New Roman" w:cs="Times New Roman"/>
          <w:sz w:val="28"/>
          <w:szCs w:val="28"/>
        </w:rPr>
      </w:pPr>
      <w:bookmarkStart w:id="41" w:name="P769"/>
      <w:bookmarkEnd w:id="41"/>
      <w:r w:rsidRPr="008228CF">
        <w:rPr>
          <w:rFonts w:ascii="Times New Roman" w:hAnsi="Times New Roman" w:cs="Times New Roman"/>
          <w:sz w:val="28"/>
          <w:szCs w:val="28"/>
        </w:rPr>
        <w:t>СПИСОК</w:t>
      </w:r>
    </w:p>
    <w:p w:rsidR="008228CF" w:rsidRPr="008228CF" w:rsidRDefault="008228CF">
      <w:pPr>
        <w:pStyle w:val="ConsPlusTitle"/>
        <w:jc w:val="center"/>
        <w:rPr>
          <w:rFonts w:ascii="Times New Roman" w:hAnsi="Times New Roman" w:cs="Times New Roman"/>
          <w:sz w:val="28"/>
          <w:szCs w:val="28"/>
        </w:rPr>
      </w:pPr>
      <w:r w:rsidRPr="008228CF">
        <w:rPr>
          <w:rFonts w:ascii="Times New Roman" w:hAnsi="Times New Roman" w:cs="Times New Roman"/>
          <w:sz w:val="28"/>
          <w:szCs w:val="28"/>
        </w:rPr>
        <w:t>НОРМАТИВНЫХ АКТОВ, В СООТВЕТСТВИИ С КОТОРЫМИ ОСУЩЕСТВЛЯЕТСЯ</w:t>
      </w:r>
    </w:p>
    <w:p w:rsidR="008228CF" w:rsidRPr="008228CF" w:rsidRDefault="008228CF">
      <w:pPr>
        <w:pStyle w:val="ConsPlusTitle"/>
        <w:jc w:val="center"/>
        <w:rPr>
          <w:rFonts w:ascii="Times New Roman" w:hAnsi="Times New Roman" w:cs="Times New Roman"/>
          <w:sz w:val="28"/>
          <w:szCs w:val="28"/>
        </w:rPr>
      </w:pPr>
      <w:r w:rsidRPr="008228CF">
        <w:rPr>
          <w:rFonts w:ascii="Times New Roman" w:hAnsi="Times New Roman" w:cs="Times New Roman"/>
          <w:sz w:val="28"/>
          <w:szCs w:val="28"/>
        </w:rPr>
        <w:t>ОКАЗАНИЕ МУНИЦИПАЛЬНОЙ УСЛУГИ</w:t>
      </w:r>
    </w:p>
    <w:p w:rsidR="008228CF" w:rsidRPr="008228CF" w:rsidRDefault="008228CF">
      <w:pPr>
        <w:pStyle w:val="ConsPlusNormal"/>
        <w:jc w:val="both"/>
        <w:rPr>
          <w:rFonts w:ascii="Times New Roman" w:hAnsi="Times New Roman" w:cs="Times New Roman"/>
          <w:sz w:val="28"/>
          <w:szCs w:val="28"/>
        </w:rPr>
      </w:pPr>
    </w:p>
    <w:p w:rsidR="00C004D3" w:rsidRPr="00C004D3" w:rsidRDefault="00C004D3" w:rsidP="00C004D3">
      <w:pPr>
        <w:pStyle w:val="ConsPlusNormal"/>
        <w:ind w:left="501"/>
        <w:jc w:val="both"/>
        <w:rPr>
          <w:rFonts w:ascii="Times New Roman" w:hAnsi="Times New Roman"/>
          <w:sz w:val="28"/>
          <w:szCs w:val="28"/>
        </w:rPr>
      </w:pPr>
      <w:r>
        <w:rPr>
          <w:rFonts w:ascii="Times New Roman" w:hAnsi="Times New Roman" w:cs="Times New Roman"/>
          <w:sz w:val="28"/>
          <w:szCs w:val="28"/>
        </w:rPr>
        <w:t>1)</w:t>
      </w:r>
      <w:r w:rsidR="008228CF" w:rsidRPr="008228CF">
        <w:rPr>
          <w:rFonts w:ascii="Times New Roman" w:hAnsi="Times New Roman" w:cs="Times New Roman"/>
          <w:sz w:val="28"/>
          <w:szCs w:val="28"/>
        </w:rPr>
        <w:t xml:space="preserve"> </w:t>
      </w:r>
      <w:r w:rsidRPr="00C004D3">
        <w:rPr>
          <w:rFonts w:ascii="Times New Roman" w:hAnsi="Times New Roman"/>
          <w:sz w:val="28"/>
          <w:szCs w:val="28"/>
        </w:rPr>
        <w:t>Жилищны</w:t>
      </w:r>
      <w:r>
        <w:rPr>
          <w:rFonts w:ascii="Times New Roman" w:hAnsi="Times New Roman"/>
          <w:sz w:val="28"/>
          <w:szCs w:val="28"/>
        </w:rPr>
        <w:t>й кодекс</w:t>
      </w:r>
      <w:r w:rsidRPr="00C004D3">
        <w:rPr>
          <w:rFonts w:ascii="Times New Roman" w:hAnsi="Times New Roman"/>
          <w:sz w:val="28"/>
          <w:szCs w:val="28"/>
        </w:rPr>
        <w:t xml:space="preserve"> Российской Федерации («Российская газета», № 1, 12.01.2005);</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2) Федеральный </w:t>
      </w:r>
      <w:hyperlink r:id="rId46" w:history="1">
        <w:r w:rsidRPr="008228CF">
          <w:rPr>
            <w:rFonts w:ascii="Times New Roman" w:hAnsi="Times New Roman" w:cs="Times New Roman"/>
            <w:color w:val="0000FF"/>
            <w:sz w:val="28"/>
            <w:szCs w:val="28"/>
          </w:rPr>
          <w:t>закон</w:t>
        </w:r>
      </w:hyperlink>
      <w:r w:rsidRPr="008228CF">
        <w:rPr>
          <w:rFonts w:ascii="Times New Roman" w:hAnsi="Times New Roman" w:cs="Times New Roman"/>
          <w:sz w:val="28"/>
          <w:szCs w:val="28"/>
        </w:rPr>
        <w:t xml:space="preserve"> от 27.07.2010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210-ФЗ </w:t>
      </w:r>
      <w:r w:rsidR="00C004D3">
        <w:rPr>
          <w:rFonts w:ascii="Times New Roman" w:hAnsi="Times New Roman" w:cs="Times New Roman"/>
          <w:sz w:val="28"/>
          <w:szCs w:val="28"/>
        </w:rPr>
        <w:t>«</w:t>
      </w:r>
      <w:r w:rsidRPr="008228CF">
        <w:rPr>
          <w:rFonts w:ascii="Times New Roman" w:hAnsi="Times New Roman" w:cs="Times New Roman"/>
          <w:sz w:val="28"/>
          <w:szCs w:val="28"/>
        </w:rPr>
        <w:t>Об организации предоставления государственных и муниципальных услуг</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(Собрание законодательства РФ, 02.08.2010,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31, ст. 4179);</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3) Федеральный </w:t>
      </w:r>
      <w:hyperlink r:id="rId47" w:history="1">
        <w:r w:rsidRPr="008228CF">
          <w:rPr>
            <w:rFonts w:ascii="Times New Roman" w:hAnsi="Times New Roman" w:cs="Times New Roman"/>
            <w:color w:val="0000FF"/>
            <w:sz w:val="28"/>
            <w:szCs w:val="28"/>
          </w:rPr>
          <w:t>закон</w:t>
        </w:r>
      </w:hyperlink>
      <w:r w:rsidRPr="008228CF">
        <w:rPr>
          <w:rFonts w:ascii="Times New Roman" w:hAnsi="Times New Roman" w:cs="Times New Roman"/>
          <w:sz w:val="28"/>
          <w:szCs w:val="28"/>
        </w:rPr>
        <w:t xml:space="preserve"> от 06.10.2003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131-ФЗ </w:t>
      </w:r>
      <w:r w:rsidR="00C004D3">
        <w:rPr>
          <w:rFonts w:ascii="Times New Roman" w:hAnsi="Times New Roman" w:cs="Times New Roman"/>
          <w:sz w:val="28"/>
          <w:szCs w:val="28"/>
        </w:rPr>
        <w:t>«</w:t>
      </w:r>
      <w:r w:rsidRPr="008228CF">
        <w:rPr>
          <w:rFonts w:ascii="Times New Roman" w:hAnsi="Times New Roman" w:cs="Times New Roman"/>
          <w:sz w:val="28"/>
          <w:szCs w:val="28"/>
        </w:rPr>
        <w:t>Об общих принципах организации местного самоуправления в Российской Федерации</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(Собрание законодательства РФ, 06.10.2003,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40, ст. 3822);</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4) Федеральный </w:t>
      </w:r>
      <w:hyperlink r:id="rId48" w:history="1">
        <w:r w:rsidRPr="008228CF">
          <w:rPr>
            <w:rFonts w:ascii="Times New Roman" w:hAnsi="Times New Roman" w:cs="Times New Roman"/>
            <w:color w:val="0000FF"/>
            <w:sz w:val="28"/>
            <w:szCs w:val="28"/>
          </w:rPr>
          <w:t>закон</w:t>
        </w:r>
      </w:hyperlink>
      <w:r w:rsidRPr="008228CF">
        <w:rPr>
          <w:rFonts w:ascii="Times New Roman" w:hAnsi="Times New Roman" w:cs="Times New Roman"/>
          <w:sz w:val="28"/>
          <w:szCs w:val="28"/>
        </w:rPr>
        <w:t xml:space="preserve"> от 02.05.2006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59-ФЗ </w:t>
      </w:r>
      <w:r w:rsidR="00C004D3">
        <w:rPr>
          <w:rFonts w:ascii="Times New Roman" w:hAnsi="Times New Roman" w:cs="Times New Roman"/>
          <w:sz w:val="28"/>
          <w:szCs w:val="28"/>
        </w:rPr>
        <w:t>«</w:t>
      </w:r>
      <w:r w:rsidRPr="008228CF">
        <w:rPr>
          <w:rFonts w:ascii="Times New Roman" w:hAnsi="Times New Roman" w:cs="Times New Roman"/>
          <w:sz w:val="28"/>
          <w:szCs w:val="28"/>
        </w:rPr>
        <w:t>О порядке рассмотрения обращений граждан Российской Федерации</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(Собрание законодательства РФ, 08.05.2006,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19, ст. 2060);</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5) Федеральный </w:t>
      </w:r>
      <w:hyperlink r:id="rId49" w:history="1">
        <w:r w:rsidRPr="008228CF">
          <w:rPr>
            <w:rFonts w:ascii="Times New Roman" w:hAnsi="Times New Roman" w:cs="Times New Roman"/>
            <w:color w:val="0000FF"/>
            <w:sz w:val="28"/>
            <w:szCs w:val="28"/>
          </w:rPr>
          <w:t>закон</w:t>
        </w:r>
      </w:hyperlink>
      <w:r w:rsidRPr="008228CF">
        <w:rPr>
          <w:rFonts w:ascii="Times New Roman" w:hAnsi="Times New Roman" w:cs="Times New Roman"/>
          <w:sz w:val="28"/>
          <w:szCs w:val="28"/>
        </w:rPr>
        <w:t xml:space="preserve"> от 27.07.2006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149-ФЗ </w:t>
      </w:r>
      <w:r w:rsidR="00C004D3">
        <w:rPr>
          <w:rFonts w:ascii="Times New Roman" w:hAnsi="Times New Roman" w:cs="Times New Roman"/>
          <w:sz w:val="28"/>
          <w:szCs w:val="28"/>
        </w:rPr>
        <w:t>«</w:t>
      </w:r>
      <w:r w:rsidRPr="008228CF">
        <w:rPr>
          <w:rFonts w:ascii="Times New Roman" w:hAnsi="Times New Roman" w:cs="Times New Roman"/>
          <w:sz w:val="28"/>
          <w:szCs w:val="28"/>
        </w:rPr>
        <w:t>Об информации, информационных технологиях и о защите информации</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(Собрание законодательства РФ, 31.07.2006,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31 (1 ч.), ст. 3448);</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6) </w:t>
      </w:r>
      <w:hyperlink r:id="rId50" w:history="1">
        <w:r w:rsidRPr="008228CF">
          <w:rPr>
            <w:rFonts w:ascii="Times New Roman" w:hAnsi="Times New Roman" w:cs="Times New Roman"/>
            <w:color w:val="0000FF"/>
            <w:sz w:val="28"/>
            <w:szCs w:val="28"/>
          </w:rPr>
          <w:t>постановление</w:t>
        </w:r>
      </w:hyperlink>
      <w:r w:rsidRPr="008228CF">
        <w:rPr>
          <w:rFonts w:ascii="Times New Roman" w:hAnsi="Times New Roman" w:cs="Times New Roman"/>
          <w:sz w:val="28"/>
          <w:szCs w:val="28"/>
        </w:rPr>
        <w:t xml:space="preserve"> Правительства Российской Федерации от 26.01.2006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42 </w:t>
      </w:r>
      <w:r w:rsidR="00C004D3">
        <w:rPr>
          <w:rFonts w:ascii="Times New Roman" w:hAnsi="Times New Roman" w:cs="Times New Roman"/>
          <w:sz w:val="28"/>
          <w:szCs w:val="28"/>
        </w:rPr>
        <w:t>«</w:t>
      </w:r>
      <w:r w:rsidRPr="008228CF">
        <w:rPr>
          <w:rFonts w:ascii="Times New Roman" w:hAnsi="Times New Roman" w:cs="Times New Roman"/>
          <w:sz w:val="28"/>
          <w:szCs w:val="28"/>
        </w:rPr>
        <w:t>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(Собрание законодательства РФ, 06.02.2006, N 6, ст. 697);</w:t>
      </w:r>
    </w:p>
    <w:p w:rsidR="008228CF" w:rsidRPr="008228CF" w:rsidRDefault="008228CF">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7) </w:t>
      </w:r>
      <w:hyperlink r:id="rId51" w:history="1">
        <w:r w:rsidRPr="008228CF">
          <w:rPr>
            <w:rFonts w:ascii="Times New Roman" w:hAnsi="Times New Roman" w:cs="Times New Roman"/>
            <w:color w:val="0000FF"/>
            <w:sz w:val="28"/>
            <w:szCs w:val="28"/>
          </w:rPr>
          <w:t>Закон</w:t>
        </w:r>
      </w:hyperlink>
      <w:r w:rsidRPr="008228CF">
        <w:rPr>
          <w:rFonts w:ascii="Times New Roman" w:hAnsi="Times New Roman" w:cs="Times New Roman"/>
          <w:sz w:val="28"/>
          <w:szCs w:val="28"/>
        </w:rPr>
        <w:t xml:space="preserve"> Московской области от 28.12.2006 </w:t>
      </w:r>
      <w:r w:rsidR="00C004D3">
        <w:rPr>
          <w:rFonts w:ascii="Times New Roman" w:hAnsi="Times New Roman" w:cs="Times New Roman"/>
          <w:sz w:val="28"/>
          <w:szCs w:val="28"/>
        </w:rPr>
        <w:t>№</w:t>
      </w:r>
      <w:r w:rsidRPr="008228CF">
        <w:rPr>
          <w:rFonts w:ascii="Times New Roman" w:hAnsi="Times New Roman" w:cs="Times New Roman"/>
          <w:sz w:val="28"/>
          <w:szCs w:val="28"/>
        </w:rPr>
        <w:t xml:space="preserve"> 257/2006-ОЗ </w:t>
      </w:r>
      <w:r w:rsidR="00C004D3">
        <w:rPr>
          <w:rFonts w:ascii="Times New Roman" w:hAnsi="Times New Roman" w:cs="Times New Roman"/>
          <w:sz w:val="28"/>
          <w:szCs w:val="28"/>
        </w:rPr>
        <w:t>«</w:t>
      </w:r>
      <w:r w:rsidRPr="008228CF">
        <w:rPr>
          <w:rFonts w:ascii="Times New Roman" w:hAnsi="Times New Roman" w:cs="Times New Roman"/>
          <w:sz w:val="28"/>
          <w:szCs w:val="28"/>
        </w:rPr>
        <w:t>О порядке предоставления жилых помещений специализированного жилищного фонда Московской области</w:t>
      </w:r>
      <w:r w:rsidR="00C004D3">
        <w:rPr>
          <w:rFonts w:ascii="Times New Roman" w:hAnsi="Times New Roman" w:cs="Times New Roman"/>
          <w:sz w:val="28"/>
          <w:szCs w:val="28"/>
        </w:rPr>
        <w:t>»</w:t>
      </w:r>
      <w:r w:rsidRPr="008228CF">
        <w:rPr>
          <w:rFonts w:ascii="Times New Roman" w:hAnsi="Times New Roman" w:cs="Times New Roman"/>
          <w:sz w:val="28"/>
          <w:szCs w:val="28"/>
        </w:rPr>
        <w:t>;</w:t>
      </w:r>
    </w:p>
    <w:p w:rsidR="008228CF" w:rsidRDefault="008228CF" w:rsidP="00C004D3">
      <w:pPr>
        <w:pStyle w:val="ConsPlusNormal"/>
        <w:spacing w:before="220"/>
        <w:ind w:firstLine="540"/>
        <w:jc w:val="both"/>
        <w:rPr>
          <w:rFonts w:ascii="Times New Roman" w:hAnsi="Times New Roman" w:cs="Times New Roman"/>
          <w:sz w:val="28"/>
          <w:szCs w:val="28"/>
        </w:rPr>
      </w:pPr>
      <w:r w:rsidRPr="008228CF">
        <w:rPr>
          <w:rFonts w:ascii="Times New Roman" w:hAnsi="Times New Roman" w:cs="Times New Roman"/>
          <w:sz w:val="28"/>
          <w:szCs w:val="28"/>
        </w:rPr>
        <w:t xml:space="preserve">9) Положение О порядке предоставления жилых помещений муниципального специализированного жилищного фонда </w:t>
      </w:r>
      <w:r w:rsidR="000F09CF">
        <w:rPr>
          <w:rFonts w:ascii="Times New Roman" w:hAnsi="Times New Roman" w:cs="Times New Roman"/>
          <w:sz w:val="28"/>
          <w:szCs w:val="28"/>
        </w:rPr>
        <w:t>города</w:t>
      </w:r>
      <w:r>
        <w:rPr>
          <w:rFonts w:ascii="Times New Roman" w:hAnsi="Times New Roman" w:cs="Times New Roman"/>
          <w:sz w:val="28"/>
          <w:szCs w:val="28"/>
        </w:rPr>
        <w:t xml:space="preserve"> Фрязино Московской области</w:t>
      </w:r>
      <w:r w:rsidRPr="008228CF">
        <w:rPr>
          <w:rFonts w:ascii="Times New Roman" w:hAnsi="Times New Roman" w:cs="Times New Roman"/>
          <w:sz w:val="28"/>
          <w:szCs w:val="28"/>
        </w:rPr>
        <w:t xml:space="preserve">, утвержденное решением Совета депутатов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Pr>
          <w:rFonts w:ascii="Times New Roman" w:hAnsi="Times New Roman" w:cs="Times New Roman"/>
          <w:sz w:val="28"/>
          <w:szCs w:val="28"/>
        </w:rPr>
        <w:t xml:space="preserve"> Фрязино Московской области</w:t>
      </w:r>
      <w:r w:rsidR="000F09CF">
        <w:rPr>
          <w:rFonts w:ascii="Times New Roman" w:hAnsi="Times New Roman" w:cs="Times New Roman"/>
          <w:sz w:val="28"/>
          <w:szCs w:val="28"/>
        </w:rPr>
        <w:t xml:space="preserve"> от 14.09.2017 № 202</w:t>
      </w:r>
      <w:r w:rsidR="00C004D3">
        <w:rPr>
          <w:rFonts w:ascii="Times New Roman" w:hAnsi="Times New Roman" w:cs="Times New Roman"/>
          <w:sz w:val="28"/>
          <w:szCs w:val="28"/>
        </w:rPr>
        <w:t>.</w:t>
      </w:r>
    </w:p>
    <w:p w:rsidR="00C004D3" w:rsidRPr="008228CF" w:rsidRDefault="00C004D3" w:rsidP="00C004D3">
      <w:pPr>
        <w:pStyle w:val="ConsPlusNormal"/>
        <w:spacing w:before="220"/>
        <w:ind w:firstLine="540"/>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Default="008228CF">
      <w:pPr>
        <w:pStyle w:val="ConsPlusNormal"/>
        <w:jc w:val="both"/>
        <w:rPr>
          <w:rFonts w:ascii="Times New Roman" w:hAnsi="Times New Roman" w:cs="Times New Roman"/>
          <w:sz w:val="28"/>
          <w:szCs w:val="28"/>
        </w:rPr>
      </w:pPr>
    </w:p>
    <w:p w:rsidR="00FA79C8" w:rsidRPr="008228CF" w:rsidRDefault="00FA79C8">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right"/>
        <w:outlineLvl w:val="1"/>
        <w:rPr>
          <w:rFonts w:ascii="Times New Roman" w:hAnsi="Times New Roman" w:cs="Times New Roman"/>
          <w:sz w:val="28"/>
          <w:szCs w:val="28"/>
        </w:rPr>
      </w:pPr>
      <w:r w:rsidRPr="008228CF">
        <w:rPr>
          <w:rFonts w:ascii="Times New Roman" w:hAnsi="Times New Roman" w:cs="Times New Roman"/>
          <w:sz w:val="28"/>
          <w:szCs w:val="28"/>
        </w:rPr>
        <w:t xml:space="preserve">Приложение </w:t>
      </w:r>
      <w:r w:rsidR="000F09CF">
        <w:rPr>
          <w:rFonts w:ascii="Times New Roman" w:hAnsi="Times New Roman" w:cs="Times New Roman"/>
          <w:sz w:val="28"/>
          <w:szCs w:val="28"/>
        </w:rPr>
        <w:t>5</w:t>
      </w:r>
    </w:p>
    <w:p w:rsidR="008228CF" w:rsidRPr="008228CF" w:rsidRDefault="008228CF">
      <w:pPr>
        <w:pStyle w:val="ConsPlusNormal"/>
        <w:jc w:val="right"/>
        <w:rPr>
          <w:rFonts w:ascii="Times New Roman" w:hAnsi="Times New Roman" w:cs="Times New Roman"/>
          <w:sz w:val="28"/>
          <w:szCs w:val="28"/>
        </w:rPr>
      </w:pPr>
      <w:r w:rsidRPr="008228CF">
        <w:rPr>
          <w:rFonts w:ascii="Times New Roman" w:hAnsi="Times New Roman" w:cs="Times New Roman"/>
          <w:sz w:val="28"/>
          <w:szCs w:val="28"/>
        </w:rPr>
        <w:t xml:space="preserve">к </w:t>
      </w:r>
      <w:r w:rsidR="00FA79C8">
        <w:rPr>
          <w:rFonts w:ascii="Times New Roman" w:hAnsi="Times New Roman" w:cs="Times New Roman"/>
          <w:sz w:val="28"/>
          <w:szCs w:val="28"/>
        </w:rPr>
        <w:t>А</w:t>
      </w:r>
      <w:r w:rsidRPr="008228CF">
        <w:rPr>
          <w:rFonts w:ascii="Times New Roman" w:hAnsi="Times New Roman" w:cs="Times New Roman"/>
          <w:sz w:val="28"/>
          <w:szCs w:val="28"/>
        </w:rPr>
        <w:t>дминистративному регламенту</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center"/>
        <w:rPr>
          <w:rFonts w:ascii="Times New Roman" w:hAnsi="Times New Roman" w:cs="Times New Roman"/>
          <w:sz w:val="28"/>
          <w:szCs w:val="28"/>
        </w:rPr>
      </w:pPr>
      <w:bookmarkStart w:id="42" w:name="P790"/>
      <w:bookmarkEnd w:id="42"/>
      <w:r w:rsidRPr="008228CF">
        <w:rPr>
          <w:rFonts w:ascii="Times New Roman" w:hAnsi="Times New Roman" w:cs="Times New Roman"/>
          <w:sz w:val="28"/>
          <w:szCs w:val="28"/>
        </w:rPr>
        <w:t>ФОРМА ЗАЯВЛЕНИЯ</w:t>
      </w:r>
    </w:p>
    <w:p w:rsidR="008228CF" w:rsidRPr="008228CF" w:rsidRDefault="008228CF">
      <w:pPr>
        <w:pStyle w:val="ConsPlusNormal"/>
        <w:jc w:val="center"/>
        <w:rPr>
          <w:rFonts w:ascii="Times New Roman" w:hAnsi="Times New Roman" w:cs="Times New Roman"/>
          <w:sz w:val="28"/>
          <w:szCs w:val="28"/>
        </w:rPr>
      </w:pPr>
      <w:r w:rsidRPr="008228CF">
        <w:rPr>
          <w:rFonts w:ascii="Times New Roman" w:hAnsi="Times New Roman" w:cs="Times New Roman"/>
          <w:sz w:val="28"/>
          <w:szCs w:val="28"/>
        </w:rPr>
        <w:t>О ПРЕДОСТАВЛЕНИИ 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rsidP="000F09CF">
      <w:pPr>
        <w:pStyle w:val="ConsPlusNonformat"/>
        <w:jc w:val="right"/>
        <w:rPr>
          <w:rFonts w:ascii="Times New Roman" w:hAnsi="Times New Roman" w:cs="Times New Roman"/>
          <w:sz w:val="28"/>
          <w:szCs w:val="28"/>
        </w:rPr>
      </w:pPr>
      <w:r w:rsidRPr="008228CF">
        <w:rPr>
          <w:rFonts w:ascii="Times New Roman" w:hAnsi="Times New Roman" w:cs="Times New Roman"/>
          <w:sz w:val="28"/>
          <w:szCs w:val="28"/>
        </w:rPr>
        <w:t xml:space="preserve">                                                           Главе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0F09CF">
        <w:rPr>
          <w:rFonts w:ascii="Times New Roman" w:hAnsi="Times New Roman" w:cs="Times New Roman"/>
          <w:sz w:val="28"/>
          <w:szCs w:val="28"/>
        </w:rPr>
        <w:t xml:space="preserve"> Фрязино</w:t>
      </w:r>
    </w:p>
    <w:p w:rsidR="008228CF" w:rsidRPr="008228CF" w:rsidRDefault="008228CF" w:rsidP="000F09CF">
      <w:pPr>
        <w:pStyle w:val="ConsPlusNonformat"/>
        <w:jc w:val="right"/>
        <w:rPr>
          <w:rFonts w:ascii="Times New Roman" w:hAnsi="Times New Roman" w:cs="Times New Roman"/>
          <w:sz w:val="28"/>
          <w:szCs w:val="28"/>
        </w:rPr>
      </w:pPr>
      <w:r w:rsidRPr="008228CF">
        <w:rPr>
          <w:rFonts w:ascii="Times New Roman" w:hAnsi="Times New Roman" w:cs="Times New Roman"/>
          <w:sz w:val="28"/>
          <w:szCs w:val="28"/>
        </w:rPr>
        <w:t xml:space="preserve">                                                         </w:t>
      </w:r>
      <w:r w:rsidR="000F09CF">
        <w:rPr>
          <w:rFonts w:ascii="Times New Roman" w:hAnsi="Times New Roman" w:cs="Times New Roman"/>
          <w:sz w:val="28"/>
          <w:szCs w:val="28"/>
        </w:rPr>
        <w:t xml:space="preserve">  </w:t>
      </w:r>
      <w:r w:rsidRPr="008228CF">
        <w:rPr>
          <w:rFonts w:ascii="Times New Roman" w:hAnsi="Times New Roman" w:cs="Times New Roman"/>
          <w:sz w:val="28"/>
          <w:szCs w:val="28"/>
        </w:rPr>
        <w:t>Московской области</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rsidP="000F09CF">
      <w:pPr>
        <w:pStyle w:val="ConsPlusNonformat"/>
        <w:jc w:val="center"/>
        <w:rPr>
          <w:rFonts w:ascii="Times New Roman" w:hAnsi="Times New Roman" w:cs="Times New Roman"/>
          <w:sz w:val="28"/>
          <w:szCs w:val="28"/>
        </w:rPr>
      </w:pPr>
      <w:r w:rsidRPr="008228CF">
        <w:rPr>
          <w:rFonts w:ascii="Times New Roman" w:hAnsi="Times New Roman" w:cs="Times New Roman"/>
          <w:sz w:val="28"/>
          <w:szCs w:val="28"/>
        </w:rPr>
        <w:t>ЗАЯВЛЕНИЕ</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Я, _______________________________________________________________________,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(фамилия, имя, отчество Заявителя)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паспорт серия ____ </w:t>
      </w:r>
      <w:r w:rsidR="000F09CF">
        <w:rPr>
          <w:rFonts w:ascii="Times New Roman" w:hAnsi="Times New Roman" w:cs="Times New Roman"/>
          <w:sz w:val="28"/>
          <w:szCs w:val="28"/>
        </w:rPr>
        <w:t>№</w:t>
      </w:r>
      <w:r w:rsidRPr="008228CF">
        <w:rPr>
          <w:rFonts w:ascii="Times New Roman" w:hAnsi="Times New Roman" w:cs="Times New Roman"/>
          <w:sz w:val="28"/>
          <w:szCs w:val="28"/>
        </w:rPr>
        <w:t xml:space="preserve"> ___________ выдан 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дата выдачи ___________, прошу предоставить мне (нужное подчеркнуть):</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1) служебное жилое помещение;</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2) жилое помещение в общежитии;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3) жилое помещение маневренного фонда.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Состав моей семьи _________ человек:</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1. 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(родственные отношения, Ф.И.О., число, месяц, год рождения)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2. 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(родственные отношения, Ф.И.О., число, месяц, год рождения)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3. 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(родственные отношения, Ф.И.О., число, месяц, год рождения)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4. 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(родственные отношения, Ф.И.О., число, месяц, год рождения)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5. 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(родственные отношения, Ф.И.О., число, месяц, год рождения)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К заявлению прилагаю:</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ходатайство организации, в которой работает гражданин, о предоставлении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служебного жилого помещения;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документы,  удостоверяющие  личность гражданина и личность членов </w:t>
      </w:r>
      <w:r w:rsidRPr="008228CF">
        <w:rPr>
          <w:rFonts w:ascii="Times New Roman" w:hAnsi="Times New Roman" w:cs="Times New Roman"/>
          <w:sz w:val="28"/>
          <w:szCs w:val="28"/>
        </w:rPr>
        <w:lastRenderedPageBreak/>
        <w:t>семьи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(паспорт  или иной документ, его заменяющий), а также для малолетних членов</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семьи - свидетельство о рождении;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копии   документов,   подтверждающих   семейные   отношения   Заявителя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(свидетельство  о  заключении  брака,  свидетельство  о  расторжении брака,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свидетельство о рождении);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выписку из домовой книги;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копию финансового лицевого счета;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копию   документа,   послужившего   основанием  для  вселения  в  жилое</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помещение, по месту постоянной регистрации;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выписку  из  ЕГРН  о  правах отдельного лица на имевшиеся (имеющиеся) у</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него   объекты   недвижимости   (на  всех  членов  семьи)  (по  собственной</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инициативе);</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согласие на обработку персональных данных гражданина и членов семьи;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копии  трудовой  книжки  и трудового договора (контракта), заключенного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между гражданином и работодателем, заверенные по месту работы;</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документы,   подтверждающие   право   пользования   жилым   помещением,</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занимаемым Заявителем и членами его семьи;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документы,  подтверждающие  факт  утраты  жилого помещения в результате</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обращения взыскания на это жилое помещение;</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документы,   подтверждающие   факт   нахождения   жилого   помещения  в</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непригодном    для   проживания   состоянии   в   результате   чрезвычайных</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обстоятельств (по собственной инициативе).</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Информацию  о  результате  Муниципальной  услуги прошу выдать следующим</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способом:</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через МФЦ;</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посредством  направления  через  Портал государственных и муниципальных</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lastRenderedPageBreak/>
        <w:t>услуг (только в форме электронного документа).</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Дата принятия заявления и документов "___" _________ 20____ года.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Всего принято _________________ документов на __________________ листах.</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________________________________________ _____________ 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(должность)                 (подпись)   (фамилия и инициалы)</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Я, 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(фамилия, имя, отчество)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и  члены  моей семьи даем согласие в соответствии со </w:t>
      </w:r>
      <w:hyperlink r:id="rId52" w:history="1">
        <w:r w:rsidRPr="008228CF">
          <w:rPr>
            <w:rFonts w:ascii="Times New Roman" w:hAnsi="Times New Roman" w:cs="Times New Roman"/>
            <w:color w:val="0000FF"/>
            <w:sz w:val="28"/>
            <w:szCs w:val="28"/>
          </w:rPr>
          <w:t>статьей 9</w:t>
        </w:r>
      </w:hyperlink>
      <w:r w:rsidRPr="008228CF">
        <w:rPr>
          <w:rFonts w:ascii="Times New Roman" w:hAnsi="Times New Roman" w:cs="Times New Roman"/>
          <w:sz w:val="28"/>
          <w:szCs w:val="28"/>
        </w:rPr>
        <w:t xml:space="preserve"> Федерального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закона     от    27.07.2006    N    152-ФЗ    "О    персональных данных" на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автоматизированную,   а   также  без  использования  средств  автоматизации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обработку   и   использование  моих  персональных  данных,  содержащихся  в</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настоящем  заявлении  и  прилагаемых  к  нему документах, с целью получения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жилого   помещения   муниципального   специализированного  жилищного  фонда</w:t>
      </w:r>
    </w:p>
    <w:p w:rsidR="008228CF" w:rsidRPr="008228CF" w:rsidRDefault="00207ABF">
      <w:pPr>
        <w:pStyle w:val="ConsPlusNonformat"/>
        <w:jc w:val="both"/>
        <w:rPr>
          <w:rFonts w:ascii="Times New Roman" w:hAnsi="Times New Roman" w:cs="Times New Roman"/>
          <w:sz w:val="28"/>
          <w:szCs w:val="28"/>
        </w:rPr>
      </w:pPr>
      <w:r>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8228CF">
        <w:rPr>
          <w:rFonts w:ascii="Times New Roman" w:hAnsi="Times New Roman" w:cs="Times New Roman"/>
          <w:sz w:val="28"/>
          <w:szCs w:val="28"/>
        </w:rPr>
        <w:t xml:space="preserve"> Фрязино Московской области</w:t>
      </w:r>
      <w:r w:rsidR="008228CF"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Настоящее  согласие  дается  на  период  до  истечения  сроков хранения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соответствующей информации или документов, содержащих указанную информацию,</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определяемых в соответствии с законодательством Российской Федерации.</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 ____________ 20___ г.           Подпись Заявителя __________________</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Отметка  о  комплекте  документов  (проставляется  в  случае отсутствия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одного  или  более  из  документов,  не находящихся в распоряжении органов,</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предоставляющих    государственные    или    муниципальные   услуги,   либо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подведомственных   органам  государственной  власти  или  органам  местного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самоуправления  организаций,  участвующих  в  предоставлении  Муниципальной</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услуги):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о   представлении   неполного  комплекта  документов,  требующихся  для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предоставления  Муниципальной  услуги  и представляемых Заявителем, так как</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сведения   по  ним  отсутствуют  в  распоряжении  органов,  предоставляющих</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государственные  или  муниципальные  услуги,  либо подведомственных органам</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государственной  власти  или  органам  местного самоуправления организаций,</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участвующих в предоставлении Муниципальной услуги, предупрежден(а).</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___________________ 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(подпись Заявителя)       (Ф.И.О. Заявителя, полностью)</w:t>
      </w:r>
    </w:p>
    <w:p w:rsidR="008228CF" w:rsidRPr="008228CF" w:rsidRDefault="008228CF">
      <w:pPr>
        <w:pStyle w:val="ConsPlusNormal"/>
        <w:jc w:val="both"/>
        <w:rPr>
          <w:rFonts w:ascii="Times New Roman" w:hAnsi="Times New Roman" w:cs="Times New Roman"/>
          <w:sz w:val="28"/>
          <w:szCs w:val="28"/>
        </w:rPr>
      </w:pPr>
    </w:p>
    <w:p w:rsidR="00691026" w:rsidRDefault="00691026">
      <w:pPr>
        <w:suppressAutoHyphens w:val="0"/>
        <w:spacing w:after="160" w:line="259" w:lineRule="auto"/>
        <w:rPr>
          <w:rFonts w:ascii="Times New Roman" w:hAnsi="Times New Roman" w:cs="Times New Roman"/>
          <w:sz w:val="28"/>
          <w:szCs w:val="28"/>
        </w:rPr>
        <w:sectPr w:rsidR="00691026" w:rsidSect="00FA79C8">
          <w:headerReference w:type="default" r:id="rId53"/>
          <w:pgSz w:w="11906" w:h="16838"/>
          <w:pgMar w:top="1134" w:right="566" w:bottom="1134" w:left="1701" w:header="708" w:footer="708" w:gutter="0"/>
          <w:cols w:space="708"/>
          <w:docGrid w:linePitch="360"/>
        </w:sectPr>
      </w:pPr>
    </w:p>
    <w:p w:rsidR="008228CF" w:rsidRPr="008228CF" w:rsidRDefault="001861F6" w:rsidP="002B688E">
      <w:pPr>
        <w:tabs>
          <w:tab w:val="left" w:pos="7088"/>
        </w:tabs>
        <w:rPr>
          <w:rFonts w:ascii="Times New Roman" w:hAnsi="Times New Roman" w:cs="Times New Roman"/>
          <w:sz w:val="28"/>
          <w:szCs w:val="28"/>
        </w:rPr>
      </w:pPr>
      <w:r>
        <w:rPr>
          <w:rFonts w:ascii="Times New Roman" w:hAnsi="Times New Roman" w:cs="Times New Roman"/>
          <w:sz w:val="28"/>
          <w:szCs w:val="28"/>
        </w:rPr>
        <w:lastRenderedPageBreak/>
        <w:tab/>
      </w:r>
      <w:r w:rsidR="008228CF" w:rsidRPr="008228CF">
        <w:rPr>
          <w:rFonts w:ascii="Times New Roman" w:hAnsi="Times New Roman" w:cs="Times New Roman"/>
          <w:sz w:val="28"/>
          <w:szCs w:val="28"/>
        </w:rPr>
        <w:t xml:space="preserve">Приложение </w:t>
      </w:r>
      <w:r w:rsidR="00691026">
        <w:rPr>
          <w:rFonts w:ascii="Times New Roman" w:hAnsi="Times New Roman" w:cs="Times New Roman"/>
          <w:sz w:val="28"/>
          <w:szCs w:val="28"/>
        </w:rPr>
        <w:t>6</w:t>
      </w:r>
    </w:p>
    <w:p w:rsidR="008228CF" w:rsidRPr="008228CF" w:rsidRDefault="008228CF">
      <w:pPr>
        <w:pStyle w:val="ConsPlusNormal"/>
        <w:jc w:val="right"/>
        <w:rPr>
          <w:rFonts w:ascii="Times New Roman" w:hAnsi="Times New Roman" w:cs="Times New Roman"/>
          <w:sz w:val="28"/>
          <w:szCs w:val="28"/>
        </w:rPr>
      </w:pPr>
      <w:r w:rsidRPr="008228CF">
        <w:rPr>
          <w:rFonts w:ascii="Times New Roman" w:hAnsi="Times New Roman" w:cs="Times New Roman"/>
          <w:sz w:val="28"/>
          <w:szCs w:val="28"/>
        </w:rPr>
        <w:t xml:space="preserve">к </w:t>
      </w:r>
      <w:r w:rsidR="00CC24FD">
        <w:rPr>
          <w:rFonts w:ascii="Times New Roman" w:hAnsi="Times New Roman" w:cs="Times New Roman"/>
          <w:sz w:val="28"/>
          <w:szCs w:val="28"/>
        </w:rPr>
        <w:t>А</w:t>
      </w:r>
      <w:r w:rsidRPr="008228CF">
        <w:rPr>
          <w:rFonts w:ascii="Times New Roman" w:hAnsi="Times New Roman" w:cs="Times New Roman"/>
          <w:sz w:val="28"/>
          <w:szCs w:val="28"/>
        </w:rPr>
        <w:t>дминистративному регламенту</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center"/>
        <w:rPr>
          <w:rFonts w:ascii="Times New Roman" w:hAnsi="Times New Roman" w:cs="Times New Roman"/>
          <w:sz w:val="28"/>
          <w:szCs w:val="28"/>
        </w:rPr>
      </w:pPr>
      <w:bookmarkStart w:id="43" w:name="P1023"/>
      <w:bookmarkEnd w:id="43"/>
      <w:r w:rsidRPr="008228CF">
        <w:rPr>
          <w:rFonts w:ascii="Times New Roman" w:hAnsi="Times New Roman" w:cs="Times New Roman"/>
          <w:sz w:val="28"/>
          <w:szCs w:val="28"/>
        </w:rPr>
        <w:t>ФОРМА ЗАЯВЛЕНИЯ</w:t>
      </w:r>
    </w:p>
    <w:p w:rsidR="008228CF" w:rsidRPr="008228CF" w:rsidRDefault="008228CF">
      <w:pPr>
        <w:pStyle w:val="ConsPlusNormal"/>
        <w:jc w:val="center"/>
        <w:rPr>
          <w:rFonts w:ascii="Times New Roman" w:hAnsi="Times New Roman" w:cs="Times New Roman"/>
          <w:sz w:val="28"/>
          <w:szCs w:val="28"/>
        </w:rPr>
      </w:pPr>
      <w:r w:rsidRPr="008228CF">
        <w:rPr>
          <w:rFonts w:ascii="Times New Roman" w:hAnsi="Times New Roman" w:cs="Times New Roman"/>
          <w:sz w:val="28"/>
          <w:szCs w:val="28"/>
        </w:rPr>
        <w:t>О СОГЛАСИИ НА ОБРАБОТКУ ПЕРСОНАЛЬНЫХ ДАННЫХ</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Я, _______________________________________________________________________,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(фамилия, имя, отчество)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проживающий(ая) по адресу 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(адрес места жительства)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паспорт ___________________________, выданный "____" ___________________ г.</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(серия, номер)                        (дата выдачи)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(место выдачи паспорта)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и являясь законным представителем 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(фамилия, имя, отчество)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проживающего(ей) по адресу 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(адрес места жительства)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паспорт (свидетельство о рождении) ______________, выданный "___" ______ г.</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(серия, номер)</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(место выдачи паспорта/свидетельства о рождении)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на основании 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(реквизиты доверенности, иного документа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или нормативного правового акта)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даю согласие оператору - 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(уполномоченный орган)</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(юридический адрес - </w:t>
      </w:r>
      <w:r w:rsidRPr="008228CF">
        <w:rPr>
          <w:rFonts w:ascii="Times New Roman" w:hAnsi="Times New Roman" w:cs="Times New Roman"/>
          <w:sz w:val="28"/>
          <w:szCs w:val="28"/>
        </w:rPr>
        <w:lastRenderedPageBreak/>
        <w:t>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на  обработку  своих  персональных  данных  с  правом  совершения следующих</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действий:    сбор,    систематизация,   накопление,   хранение,   уточнение</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(обновление,   изменение),  использование,  распространение  (в  том  числе</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передача  третьим  лицам),  обезличивание, блокирование, уничтожение, в том</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числе  с  использованием средств автоматизации в соответствии с Федеральным</w:t>
      </w:r>
    </w:p>
    <w:p w:rsidR="008228CF" w:rsidRPr="008228CF" w:rsidRDefault="0091473D">
      <w:pPr>
        <w:pStyle w:val="ConsPlusNonformat"/>
        <w:jc w:val="both"/>
        <w:rPr>
          <w:rFonts w:ascii="Times New Roman" w:hAnsi="Times New Roman" w:cs="Times New Roman"/>
          <w:sz w:val="28"/>
          <w:szCs w:val="28"/>
        </w:rPr>
      </w:pPr>
      <w:hyperlink r:id="rId54" w:history="1">
        <w:r w:rsidR="008228CF" w:rsidRPr="008228CF">
          <w:rPr>
            <w:rFonts w:ascii="Times New Roman" w:hAnsi="Times New Roman" w:cs="Times New Roman"/>
            <w:color w:val="0000FF"/>
            <w:sz w:val="28"/>
            <w:szCs w:val="28"/>
          </w:rPr>
          <w:t>законом</w:t>
        </w:r>
      </w:hyperlink>
      <w:r w:rsidR="008228CF" w:rsidRPr="008228CF">
        <w:rPr>
          <w:rFonts w:ascii="Times New Roman" w:hAnsi="Times New Roman" w:cs="Times New Roman"/>
          <w:sz w:val="28"/>
          <w:szCs w:val="28"/>
        </w:rPr>
        <w:t xml:space="preserve">  от  27.07.2006 </w:t>
      </w:r>
      <w:r w:rsidR="00202E74">
        <w:rPr>
          <w:rFonts w:ascii="Times New Roman" w:hAnsi="Times New Roman" w:cs="Times New Roman"/>
          <w:sz w:val="28"/>
          <w:szCs w:val="28"/>
        </w:rPr>
        <w:t>№</w:t>
      </w:r>
      <w:r w:rsidR="008228CF" w:rsidRPr="008228CF">
        <w:rPr>
          <w:rFonts w:ascii="Times New Roman" w:hAnsi="Times New Roman" w:cs="Times New Roman"/>
          <w:sz w:val="28"/>
          <w:szCs w:val="28"/>
        </w:rPr>
        <w:t xml:space="preserve"> 152-ФЗ </w:t>
      </w:r>
      <w:r w:rsidR="00202E74">
        <w:rPr>
          <w:rFonts w:ascii="Times New Roman" w:hAnsi="Times New Roman" w:cs="Times New Roman"/>
          <w:sz w:val="28"/>
          <w:szCs w:val="28"/>
        </w:rPr>
        <w:t>«</w:t>
      </w:r>
      <w:r w:rsidR="008228CF" w:rsidRPr="008228CF">
        <w:rPr>
          <w:rFonts w:ascii="Times New Roman" w:hAnsi="Times New Roman" w:cs="Times New Roman"/>
          <w:sz w:val="28"/>
          <w:szCs w:val="28"/>
        </w:rPr>
        <w:t>О персональных данных</w:t>
      </w:r>
      <w:r w:rsidR="00202E74">
        <w:rPr>
          <w:rFonts w:ascii="Times New Roman" w:hAnsi="Times New Roman" w:cs="Times New Roman"/>
          <w:sz w:val="28"/>
          <w:szCs w:val="28"/>
        </w:rPr>
        <w:t>»</w:t>
      </w:r>
      <w:r w:rsidR="008228CF" w:rsidRPr="008228CF">
        <w:rPr>
          <w:rFonts w:ascii="Times New Roman" w:hAnsi="Times New Roman" w:cs="Times New Roman"/>
          <w:sz w:val="28"/>
          <w:szCs w:val="28"/>
        </w:rPr>
        <w:t>, в целях получения</w:t>
      </w:r>
      <w:r w:rsidR="00202E74">
        <w:rPr>
          <w:rFonts w:ascii="Times New Roman" w:hAnsi="Times New Roman" w:cs="Times New Roman"/>
          <w:sz w:val="28"/>
          <w:szCs w:val="28"/>
        </w:rPr>
        <w:t xml:space="preserve"> </w:t>
      </w:r>
      <w:r w:rsidR="008228CF" w:rsidRPr="008228CF">
        <w:rPr>
          <w:rFonts w:ascii="Times New Roman" w:hAnsi="Times New Roman" w:cs="Times New Roman"/>
          <w:sz w:val="28"/>
          <w:szCs w:val="28"/>
        </w:rPr>
        <w:t>жилого   помещения   муниципального   специализированного  жилищного  фонда</w:t>
      </w:r>
      <w:r w:rsidR="00202E74">
        <w:rPr>
          <w:rFonts w:ascii="Times New Roman" w:hAnsi="Times New Roman" w:cs="Times New Roman"/>
          <w:sz w:val="28"/>
          <w:szCs w:val="28"/>
        </w:rPr>
        <w:t xml:space="preserve">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8228CF">
        <w:rPr>
          <w:rFonts w:ascii="Times New Roman" w:hAnsi="Times New Roman" w:cs="Times New Roman"/>
          <w:sz w:val="28"/>
          <w:szCs w:val="28"/>
        </w:rPr>
        <w:t xml:space="preserve"> Фрязино Московской области</w:t>
      </w:r>
      <w:r w:rsidR="008228CF" w:rsidRPr="008228CF">
        <w:rPr>
          <w:rFonts w:ascii="Times New Roman" w:hAnsi="Times New Roman" w:cs="Times New Roman"/>
          <w:sz w:val="28"/>
          <w:szCs w:val="28"/>
        </w:rPr>
        <w:t>:</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1) фамилия, имя, отчество;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2) дата и место рождения;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3) адрес регистрации и места жительства;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4) данные документа, удостоверяющего личность;</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5) данные семейного положения;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6) фамилия, имя, отчество ребенка (детей);</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7) данные документа(ов), удостоверяющего(их) личность ребенка (детей);</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8) данные жилищного положения;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9) контактная информация.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Данное  мною  согласие  на  обработку вышеуказанных персональных данных</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действует бессрочно и может быть отозвано в письменной форме.</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Я  уведомлен(а)  о  том,  что  мой  отказ  в предоставлении согласия на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обработку    вышеобозначенных   персональных   данных   влечет   за   собой</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невозможность предоставления мне муниципальной услуги по постановке на учет</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в  качестве  нуждающихся  в  жилых помещениях, предоставляемых по договорам</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социального найма.</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 _________________________________ 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(подпись)       (расшифровка подписи)            (дата подписи)</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Default="008228CF">
      <w:pPr>
        <w:pStyle w:val="ConsPlusNormal"/>
        <w:jc w:val="both"/>
        <w:rPr>
          <w:rFonts w:ascii="Times New Roman" w:hAnsi="Times New Roman" w:cs="Times New Roman"/>
          <w:sz w:val="28"/>
          <w:szCs w:val="28"/>
        </w:rPr>
      </w:pPr>
    </w:p>
    <w:p w:rsidR="00202E74" w:rsidRDefault="00202E74">
      <w:pPr>
        <w:pStyle w:val="ConsPlusNormal"/>
        <w:jc w:val="both"/>
        <w:rPr>
          <w:rFonts w:ascii="Times New Roman" w:hAnsi="Times New Roman" w:cs="Times New Roman"/>
          <w:sz w:val="28"/>
          <w:szCs w:val="28"/>
        </w:rPr>
      </w:pPr>
    </w:p>
    <w:p w:rsidR="00202E74" w:rsidRDefault="00202E74">
      <w:pPr>
        <w:pStyle w:val="ConsPlusNormal"/>
        <w:jc w:val="both"/>
        <w:rPr>
          <w:rFonts w:ascii="Times New Roman" w:hAnsi="Times New Roman" w:cs="Times New Roman"/>
          <w:sz w:val="28"/>
          <w:szCs w:val="28"/>
        </w:rPr>
      </w:pPr>
    </w:p>
    <w:p w:rsidR="00202E74" w:rsidRDefault="00202E74">
      <w:pPr>
        <w:pStyle w:val="ConsPlusNormal"/>
        <w:jc w:val="both"/>
        <w:rPr>
          <w:rFonts w:ascii="Times New Roman" w:hAnsi="Times New Roman" w:cs="Times New Roman"/>
          <w:sz w:val="28"/>
          <w:szCs w:val="28"/>
        </w:rPr>
      </w:pPr>
    </w:p>
    <w:p w:rsidR="00202E74" w:rsidRDefault="00202E74">
      <w:pPr>
        <w:pStyle w:val="ConsPlusNormal"/>
        <w:jc w:val="both"/>
        <w:rPr>
          <w:rFonts w:ascii="Times New Roman" w:hAnsi="Times New Roman" w:cs="Times New Roman"/>
          <w:sz w:val="28"/>
          <w:szCs w:val="28"/>
        </w:rPr>
      </w:pPr>
    </w:p>
    <w:p w:rsidR="00202E74" w:rsidRDefault="00202E74">
      <w:pPr>
        <w:pStyle w:val="ConsPlusNormal"/>
        <w:jc w:val="both"/>
        <w:rPr>
          <w:rFonts w:ascii="Times New Roman" w:hAnsi="Times New Roman" w:cs="Times New Roman"/>
          <w:sz w:val="28"/>
          <w:szCs w:val="28"/>
        </w:rPr>
      </w:pPr>
    </w:p>
    <w:p w:rsidR="00202E74" w:rsidRDefault="00202E74">
      <w:pPr>
        <w:pStyle w:val="ConsPlusNormal"/>
        <w:jc w:val="both"/>
        <w:rPr>
          <w:rFonts w:ascii="Times New Roman" w:hAnsi="Times New Roman" w:cs="Times New Roman"/>
          <w:sz w:val="28"/>
          <w:szCs w:val="28"/>
        </w:rPr>
      </w:pPr>
    </w:p>
    <w:p w:rsidR="00202E74" w:rsidRPr="008228CF" w:rsidRDefault="00202E74">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right"/>
        <w:outlineLvl w:val="1"/>
        <w:rPr>
          <w:rFonts w:ascii="Times New Roman" w:hAnsi="Times New Roman" w:cs="Times New Roman"/>
          <w:sz w:val="28"/>
          <w:szCs w:val="28"/>
        </w:rPr>
      </w:pPr>
      <w:r w:rsidRPr="008228CF">
        <w:rPr>
          <w:rFonts w:ascii="Times New Roman" w:hAnsi="Times New Roman" w:cs="Times New Roman"/>
          <w:sz w:val="28"/>
          <w:szCs w:val="28"/>
        </w:rPr>
        <w:lastRenderedPageBreak/>
        <w:t xml:space="preserve">Приложение </w:t>
      </w:r>
      <w:r w:rsidR="001861F6">
        <w:rPr>
          <w:rFonts w:ascii="Times New Roman" w:hAnsi="Times New Roman" w:cs="Times New Roman"/>
          <w:sz w:val="28"/>
          <w:szCs w:val="28"/>
        </w:rPr>
        <w:t>7</w:t>
      </w:r>
    </w:p>
    <w:p w:rsidR="008228CF" w:rsidRPr="008228CF" w:rsidRDefault="008228CF">
      <w:pPr>
        <w:pStyle w:val="ConsPlusNormal"/>
        <w:jc w:val="right"/>
        <w:rPr>
          <w:rFonts w:ascii="Times New Roman" w:hAnsi="Times New Roman" w:cs="Times New Roman"/>
          <w:sz w:val="28"/>
          <w:szCs w:val="28"/>
        </w:rPr>
      </w:pPr>
      <w:r w:rsidRPr="008228CF">
        <w:rPr>
          <w:rFonts w:ascii="Times New Roman" w:hAnsi="Times New Roman" w:cs="Times New Roman"/>
          <w:sz w:val="28"/>
          <w:szCs w:val="28"/>
        </w:rPr>
        <w:t xml:space="preserve">к </w:t>
      </w:r>
      <w:r w:rsidR="00CC24FD">
        <w:rPr>
          <w:rFonts w:ascii="Times New Roman" w:hAnsi="Times New Roman" w:cs="Times New Roman"/>
          <w:sz w:val="28"/>
          <w:szCs w:val="28"/>
        </w:rPr>
        <w:t>А</w:t>
      </w:r>
      <w:r w:rsidRPr="008228CF">
        <w:rPr>
          <w:rFonts w:ascii="Times New Roman" w:hAnsi="Times New Roman" w:cs="Times New Roman"/>
          <w:sz w:val="28"/>
          <w:szCs w:val="28"/>
        </w:rPr>
        <w:t>дминистративному регламенту</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center"/>
        <w:rPr>
          <w:rFonts w:ascii="Times New Roman" w:hAnsi="Times New Roman" w:cs="Times New Roman"/>
          <w:sz w:val="28"/>
          <w:szCs w:val="28"/>
        </w:rPr>
      </w:pPr>
      <w:bookmarkStart w:id="44" w:name="P1087"/>
      <w:bookmarkEnd w:id="44"/>
      <w:r w:rsidRPr="008228CF">
        <w:rPr>
          <w:rFonts w:ascii="Times New Roman" w:hAnsi="Times New Roman" w:cs="Times New Roman"/>
          <w:sz w:val="28"/>
          <w:szCs w:val="28"/>
        </w:rPr>
        <w:t>ФОРМА УВЕДОМЛЕНИЯ</w:t>
      </w:r>
    </w:p>
    <w:p w:rsidR="008228CF" w:rsidRPr="008228CF" w:rsidRDefault="008228CF">
      <w:pPr>
        <w:pStyle w:val="ConsPlusNormal"/>
        <w:jc w:val="center"/>
        <w:rPr>
          <w:rFonts w:ascii="Times New Roman" w:hAnsi="Times New Roman" w:cs="Times New Roman"/>
          <w:sz w:val="28"/>
          <w:szCs w:val="28"/>
        </w:rPr>
      </w:pPr>
      <w:r w:rsidRPr="008228CF">
        <w:rPr>
          <w:rFonts w:ascii="Times New Roman" w:hAnsi="Times New Roman" w:cs="Times New Roman"/>
          <w:sz w:val="28"/>
          <w:szCs w:val="28"/>
        </w:rPr>
        <w:t>ОБ ОТКАЗЕ В ПРИЕМЕ ДОКУМЕНТОВ, НЕОБХОДИМЫХ</w:t>
      </w:r>
    </w:p>
    <w:p w:rsidR="008228CF" w:rsidRPr="008228CF" w:rsidRDefault="008228CF">
      <w:pPr>
        <w:pStyle w:val="ConsPlusNormal"/>
        <w:jc w:val="center"/>
        <w:rPr>
          <w:rFonts w:ascii="Times New Roman" w:hAnsi="Times New Roman" w:cs="Times New Roman"/>
          <w:sz w:val="28"/>
          <w:szCs w:val="28"/>
        </w:rPr>
      </w:pPr>
      <w:r w:rsidRPr="008228CF">
        <w:rPr>
          <w:rFonts w:ascii="Times New Roman" w:hAnsi="Times New Roman" w:cs="Times New Roman"/>
          <w:sz w:val="28"/>
          <w:szCs w:val="28"/>
        </w:rPr>
        <w:t>ДЛЯ ПРЕДОСТАВЛЕНИЯ МУНИЦИПАЛЬНОЙ УСЛУГИ</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rsidP="00202E74">
      <w:pPr>
        <w:pStyle w:val="ConsPlusNonformat"/>
        <w:jc w:val="right"/>
        <w:rPr>
          <w:rFonts w:ascii="Times New Roman" w:hAnsi="Times New Roman" w:cs="Times New Roman"/>
          <w:sz w:val="28"/>
          <w:szCs w:val="28"/>
        </w:rPr>
      </w:pPr>
      <w:r w:rsidRPr="008228CF">
        <w:rPr>
          <w:rFonts w:ascii="Times New Roman" w:hAnsi="Times New Roman" w:cs="Times New Roman"/>
          <w:sz w:val="28"/>
          <w:szCs w:val="28"/>
        </w:rPr>
        <w:t xml:space="preserve">                        </w:t>
      </w:r>
      <w:r w:rsidR="00202E74">
        <w:rPr>
          <w:rFonts w:ascii="Times New Roman" w:hAnsi="Times New Roman" w:cs="Times New Roman"/>
          <w:sz w:val="28"/>
          <w:szCs w:val="28"/>
        </w:rPr>
        <w:t xml:space="preserve">  </w:t>
      </w:r>
      <w:r w:rsidRPr="008228CF">
        <w:rPr>
          <w:rFonts w:ascii="Times New Roman" w:hAnsi="Times New Roman" w:cs="Times New Roman"/>
          <w:sz w:val="28"/>
          <w:szCs w:val="28"/>
        </w:rPr>
        <w:t>Кому ______________________________________________</w:t>
      </w:r>
    </w:p>
    <w:p w:rsidR="008228CF" w:rsidRPr="008228CF" w:rsidRDefault="008228CF" w:rsidP="00202E74">
      <w:pPr>
        <w:pStyle w:val="ConsPlusNonformat"/>
        <w:jc w:val="right"/>
        <w:rPr>
          <w:rFonts w:ascii="Times New Roman" w:hAnsi="Times New Roman" w:cs="Times New Roman"/>
          <w:sz w:val="28"/>
          <w:szCs w:val="28"/>
        </w:rPr>
      </w:pPr>
      <w:r w:rsidRPr="008228CF">
        <w:rPr>
          <w:rFonts w:ascii="Times New Roman" w:hAnsi="Times New Roman" w:cs="Times New Roman"/>
          <w:sz w:val="28"/>
          <w:szCs w:val="28"/>
        </w:rPr>
        <w:t xml:space="preserve">                        (Ф.И.О., адрес Заявителя (Представителя заявителя))</w:t>
      </w:r>
    </w:p>
    <w:p w:rsidR="008228CF" w:rsidRPr="008228CF" w:rsidRDefault="008228CF" w:rsidP="00202E74">
      <w:pPr>
        <w:pStyle w:val="ConsPlusNonformat"/>
        <w:jc w:val="right"/>
        <w:rPr>
          <w:rFonts w:ascii="Times New Roman" w:hAnsi="Times New Roman" w:cs="Times New Roman"/>
          <w:sz w:val="28"/>
          <w:szCs w:val="28"/>
        </w:rPr>
      </w:pPr>
      <w:r w:rsidRPr="008228CF">
        <w:rPr>
          <w:rFonts w:ascii="Times New Roman" w:hAnsi="Times New Roman" w:cs="Times New Roman"/>
          <w:sz w:val="28"/>
          <w:szCs w:val="28"/>
        </w:rPr>
        <w:t xml:space="preserve">                        ___________________________________________________</w:t>
      </w:r>
    </w:p>
    <w:p w:rsidR="008228CF" w:rsidRPr="008228CF" w:rsidRDefault="008228CF" w:rsidP="00202E74">
      <w:pPr>
        <w:pStyle w:val="ConsPlusNonformat"/>
        <w:jc w:val="right"/>
        <w:rPr>
          <w:rFonts w:ascii="Times New Roman" w:hAnsi="Times New Roman" w:cs="Times New Roman"/>
          <w:sz w:val="28"/>
          <w:szCs w:val="28"/>
        </w:rPr>
      </w:pPr>
      <w:r w:rsidRPr="008228CF">
        <w:rPr>
          <w:rFonts w:ascii="Times New Roman" w:hAnsi="Times New Roman" w:cs="Times New Roman"/>
          <w:sz w:val="28"/>
          <w:szCs w:val="28"/>
        </w:rPr>
        <w:t xml:space="preserve">                                 (почтовый индекс, адрес Заявителя)</w:t>
      </w:r>
    </w:p>
    <w:p w:rsidR="008228CF" w:rsidRPr="008228CF" w:rsidRDefault="008228CF" w:rsidP="00202E74">
      <w:pPr>
        <w:pStyle w:val="ConsPlusNonformat"/>
        <w:jc w:val="right"/>
        <w:rPr>
          <w:rFonts w:ascii="Times New Roman" w:hAnsi="Times New Roman" w:cs="Times New Roman"/>
          <w:sz w:val="28"/>
          <w:szCs w:val="28"/>
        </w:rPr>
      </w:pPr>
      <w:r w:rsidRPr="008228CF">
        <w:rPr>
          <w:rFonts w:ascii="Times New Roman" w:hAnsi="Times New Roman" w:cs="Times New Roman"/>
          <w:sz w:val="28"/>
          <w:szCs w:val="28"/>
        </w:rPr>
        <w:t xml:space="preserve">                        ___________________________________________________</w:t>
      </w:r>
    </w:p>
    <w:p w:rsidR="008228CF" w:rsidRPr="008228CF" w:rsidRDefault="008228CF" w:rsidP="00202E74">
      <w:pPr>
        <w:pStyle w:val="ConsPlusNonformat"/>
        <w:jc w:val="right"/>
        <w:rPr>
          <w:rFonts w:ascii="Times New Roman" w:hAnsi="Times New Roman" w:cs="Times New Roman"/>
          <w:sz w:val="28"/>
          <w:szCs w:val="28"/>
        </w:rPr>
      </w:pPr>
      <w:r w:rsidRPr="008228CF">
        <w:rPr>
          <w:rFonts w:ascii="Times New Roman" w:hAnsi="Times New Roman" w:cs="Times New Roman"/>
          <w:sz w:val="28"/>
          <w:szCs w:val="28"/>
        </w:rPr>
        <w:t xml:space="preserve">                                  (регистрационный номер заявления)</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rsidP="00202E74">
      <w:pPr>
        <w:pStyle w:val="ConsPlusNonformat"/>
        <w:jc w:val="center"/>
        <w:rPr>
          <w:rFonts w:ascii="Times New Roman" w:hAnsi="Times New Roman" w:cs="Times New Roman"/>
          <w:sz w:val="28"/>
          <w:szCs w:val="28"/>
        </w:rPr>
      </w:pPr>
      <w:r w:rsidRPr="008228CF">
        <w:rPr>
          <w:rFonts w:ascii="Times New Roman" w:hAnsi="Times New Roman" w:cs="Times New Roman"/>
          <w:sz w:val="28"/>
          <w:szCs w:val="28"/>
        </w:rPr>
        <w:t>Уведомление</w:t>
      </w:r>
    </w:p>
    <w:p w:rsidR="008228CF" w:rsidRPr="008228CF" w:rsidRDefault="008228CF" w:rsidP="00202E74">
      <w:pPr>
        <w:pStyle w:val="ConsPlusNonformat"/>
        <w:jc w:val="center"/>
        <w:rPr>
          <w:rFonts w:ascii="Times New Roman" w:hAnsi="Times New Roman" w:cs="Times New Roman"/>
          <w:sz w:val="28"/>
          <w:szCs w:val="28"/>
        </w:rPr>
      </w:pPr>
      <w:r w:rsidRPr="008228CF">
        <w:rPr>
          <w:rFonts w:ascii="Times New Roman" w:hAnsi="Times New Roman" w:cs="Times New Roman"/>
          <w:sz w:val="28"/>
          <w:szCs w:val="28"/>
        </w:rPr>
        <w:t>об отказе в приеме документов, необходимых</w:t>
      </w:r>
    </w:p>
    <w:p w:rsidR="008228CF" w:rsidRPr="008228CF" w:rsidRDefault="008228CF" w:rsidP="00202E74">
      <w:pPr>
        <w:pStyle w:val="ConsPlusNonformat"/>
        <w:jc w:val="center"/>
        <w:rPr>
          <w:rFonts w:ascii="Times New Roman" w:hAnsi="Times New Roman" w:cs="Times New Roman"/>
          <w:sz w:val="28"/>
          <w:szCs w:val="28"/>
        </w:rPr>
      </w:pPr>
      <w:r w:rsidRPr="008228CF">
        <w:rPr>
          <w:rFonts w:ascii="Times New Roman" w:hAnsi="Times New Roman" w:cs="Times New Roman"/>
          <w:sz w:val="28"/>
          <w:szCs w:val="28"/>
        </w:rPr>
        <w:t>для предоставления Муниципальной услуги</w:t>
      </w:r>
    </w:p>
    <w:p w:rsidR="008228CF" w:rsidRPr="008228CF" w:rsidRDefault="008228CF" w:rsidP="00202E74">
      <w:pPr>
        <w:pStyle w:val="ConsPlusNonformat"/>
        <w:jc w:val="center"/>
        <w:rPr>
          <w:rFonts w:ascii="Times New Roman" w:hAnsi="Times New Roman" w:cs="Times New Roman"/>
          <w:sz w:val="28"/>
          <w:szCs w:val="28"/>
        </w:rPr>
      </w:pPr>
    </w:p>
    <w:p w:rsidR="008228CF" w:rsidRPr="008228CF" w:rsidRDefault="008228CF" w:rsidP="00202E74">
      <w:pPr>
        <w:pStyle w:val="ConsPlusNonformat"/>
        <w:jc w:val="center"/>
        <w:rPr>
          <w:rFonts w:ascii="Times New Roman" w:hAnsi="Times New Roman" w:cs="Times New Roman"/>
          <w:sz w:val="28"/>
          <w:szCs w:val="28"/>
        </w:rPr>
      </w:pPr>
      <w:r w:rsidRPr="008228CF">
        <w:rPr>
          <w:rFonts w:ascii="Times New Roman" w:hAnsi="Times New Roman" w:cs="Times New Roman"/>
          <w:sz w:val="28"/>
          <w:szCs w:val="28"/>
        </w:rPr>
        <w:t>от __________ N ____________</w:t>
      </w:r>
    </w:p>
    <w:p w:rsidR="008228CF" w:rsidRPr="008228CF" w:rsidRDefault="008228CF" w:rsidP="00202E74">
      <w:pPr>
        <w:pStyle w:val="ConsPlusNonformat"/>
        <w:jc w:val="center"/>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___________________________________________________________________________</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(наименование органа местного самоуправления муниципального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образования, МФЦ)</w:t>
      </w:r>
    </w:p>
    <w:p w:rsidR="008228CF" w:rsidRPr="008228CF" w:rsidRDefault="00202E7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уведомляет Вас об отказе  в приеме </w:t>
      </w:r>
      <w:r w:rsidRPr="008228CF">
        <w:rPr>
          <w:rFonts w:ascii="Times New Roman" w:hAnsi="Times New Roman" w:cs="Times New Roman"/>
          <w:sz w:val="28"/>
          <w:szCs w:val="28"/>
        </w:rPr>
        <w:t>документов, необходимых для</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w:t>
      </w:r>
      <w:r w:rsidR="00202E74">
        <w:rPr>
          <w:rFonts w:ascii="Times New Roman" w:hAnsi="Times New Roman" w:cs="Times New Roman"/>
          <w:sz w:val="28"/>
          <w:szCs w:val="28"/>
        </w:rPr>
        <w:t xml:space="preserve">редоставления   муниципальной </w:t>
      </w:r>
      <w:r w:rsidR="00202E74" w:rsidRPr="008228CF">
        <w:rPr>
          <w:rFonts w:ascii="Times New Roman" w:hAnsi="Times New Roman" w:cs="Times New Roman"/>
          <w:sz w:val="28"/>
          <w:szCs w:val="28"/>
        </w:rPr>
        <w:t>услуги «Предоставление жилых</w:t>
      </w:r>
      <w:r w:rsidRPr="008228CF">
        <w:rPr>
          <w:rFonts w:ascii="Times New Roman" w:hAnsi="Times New Roman" w:cs="Times New Roman"/>
          <w:sz w:val="28"/>
          <w:szCs w:val="28"/>
        </w:rPr>
        <w:t xml:space="preserve">   помещений</w:t>
      </w:r>
      <w:r w:rsidR="00202E74">
        <w:rPr>
          <w:rFonts w:ascii="Times New Roman" w:hAnsi="Times New Roman" w:cs="Times New Roman"/>
          <w:sz w:val="28"/>
          <w:szCs w:val="28"/>
        </w:rPr>
        <w:t xml:space="preserve"> специализированного жилищного </w:t>
      </w:r>
      <w:r w:rsidR="00202E74" w:rsidRPr="008228CF">
        <w:rPr>
          <w:rFonts w:ascii="Times New Roman" w:hAnsi="Times New Roman" w:cs="Times New Roman"/>
          <w:sz w:val="28"/>
          <w:szCs w:val="28"/>
        </w:rPr>
        <w:t xml:space="preserve">фонда </w:t>
      </w:r>
      <w:r w:rsidR="00207ABF">
        <w:rPr>
          <w:rFonts w:ascii="Times New Roman" w:hAnsi="Times New Roman" w:cs="Times New Roman"/>
          <w:sz w:val="28"/>
          <w:szCs w:val="28"/>
        </w:rPr>
        <w:t>городского</w:t>
      </w:r>
      <w:r w:rsidR="00F24E3D">
        <w:rPr>
          <w:rFonts w:ascii="Times New Roman" w:hAnsi="Times New Roman" w:cs="Times New Roman"/>
          <w:sz w:val="28"/>
          <w:szCs w:val="28"/>
        </w:rPr>
        <w:t xml:space="preserve"> округа</w:t>
      </w:r>
      <w:r w:rsidR="00202E74">
        <w:rPr>
          <w:rFonts w:ascii="Times New Roman" w:hAnsi="Times New Roman" w:cs="Times New Roman"/>
          <w:sz w:val="28"/>
          <w:szCs w:val="28"/>
        </w:rPr>
        <w:t xml:space="preserve"> Фрязино </w:t>
      </w:r>
      <w:r w:rsidRPr="008228CF">
        <w:rPr>
          <w:rFonts w:ascii="Times New Roman" w:hAnsi="Times New Roman" w:cs="Times New Roman"/>
          <w:sz w:val="28"/>
          <w:szCs w:val="28"/>
        </w:rPr>
        <w:t>Московской области</w:t>
      </w:r>
      <w:r w:rsidR="00202E74">
        <w:rPr>
          <w:rFonts w:ascii="Times New Roman" w:hAnsi="Times New Roman" w:cs="Times New Roman"/>
          <w:sz w:val="28"/>
          <w:szCs w:val="28"/>
        </w:rPr>
        <w:t>»</w:t>
      </w:r>
      <w:r w:rsidRPr="008228CF">
        <w:rPr>
          <w:rFonts w:ascii="Times New Roman" w:hAnsi="Times New Roman" w:cs="Times New Roman"/>
          <w:sz w:val="28"/>
          <w:szCs w:val="28"/>
        </w:rPr>
        <w:t>, по следующим причинам (нужное подчеркнуть):</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обращение   за   Муниципальной   </w:t>
      </w:r>
      <w:r w:rsidR="00202E74" w:rsidRPr="008228CF">
        <w:rPr>
          <w:rFonts w:ascii="Times New Roman" w:hAnsi="Times New Roman" w:cs="Times New Roman"/>
          <w:sz w:val="28"/>
          <w:szCs w:val="28"/>
        </w:rPr>
        <w:t>услугой, предоставление которой не</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предусматривается настоящим Административным регламентом;</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представление заявления, подписанного неуполномоченным лицом;</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w:t>
      </w:r>
      <w:r w:rsidR="00202E74" w:rsidRPr="008228CF">
        <w:rPr>
          <w:rFonts w:ascii="Times New Roman" w:hAnsi="Times New Roman" w:cs="Times New Roman"/>
          <w:sz w:val="28"/>
          <w:szCs w:val="28"/>
        </w:rPr>
        <w:t>представление заявления</w:t>
      </w:r>
      <w:r w:rsidRPr="008228CF">
        <w:rPr>
          <w:rFonts w:ascii="Times New Roman" w:hAnsi="Times New Roman" w:cs="Times New Roman"/>
          <w:sz w:val="28"/>
          <w:szCs w:val="28"/>
        </w:rPr>
        <w:t xml:space="preserve">, </w:t>
      </w:r>
      <w:r w:rsidR="00202E74" w:rsidRPr="008228CF">
        <w:rPr>
          <w:rFonts w:ascii="Times New Roman" w:hAnsi="Times New Roman" w:cs="Times New Roman"/>
          <w:sz w:val="28"/>
          <w:szCs w:val="28"/>
        </w:rPr>
        <w:t>оформленного не</w:t>
      </w:r>
      <w:r w:rsidRPr="008228CF">
        <w:rPr>
          <w:rFonts w:ascii="Times New Roman" w:hAnsi="Times New Roman" w:cs="Times New Roman"/>
          <w:sz w:val="28"/>
          <w:szCs w:val="28"/>
        </w:rPr>
        <w:t xml:space="preserve"> в соответствии с требованиями</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Регламента;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w:t>
      </w:r>
      <w:r w:rsidR="00202E74" w:rsidRPr="008228CF">
        <w:rPr>
          <w:rFonts w:ascii="Times New Roman" w:hAnsi="Times New Roman" w:cs="Times New Roman"/>
          <w:sz w:val="28"/>
          <w:szCs w:val="28"/>
        </w:rPr>
        <w:t>непредставление необходимых</w:t>
      </w:r>
      <w:r w:rsidRPr="008228CF">
        <w:rPr>
          <w:rFonts w:ascii="Times New Roman" w:hAnsi="Times New Roman" w:cs="Times New Roman"/>
          <w:sz w:val="28"/>
          <w:szCs w:val="28"/>
        </w:rPr>
        <w:t xml:space="preserve"> документов или представление документов, не</w:t>
      </w:r>
      <w:r w:rsidR="00202E74">
        <w:rPr>
          <w:rFonts w:ascii="Times New Roman" w:hAnsi="Times New Roman" w:cs="Times New Roman"/>
          <w:sz w:val="28"/>
          <w:szCs w:val="28"/>
        </w:rPr>
        <w:t xml:space="preserve"> </w:t>
      </w:r>
      <w:r w:rsidRPr="008228CF">
        <w:rPr>
          <w:rFonts w:ascii="Times New Roman" w:hAnsi="Times New Roman" w:cs="Times New Roman"/>
          <w:sz w:val="28"/>
          <w:szCs w:val="28"/>
        </w:rPr>
        <w:t xml:space="preserve">соответствующих   установленным   настоящим   </w:t>
      </w:r>
      <w:r w:rsidR="00202E74">
        <w:rPr>
          <w:rFonts w:ascii="Times New Roman" w:hAnsi="Times New Roman" w:cs="Times New Roman"/>
          <w:sz w:val="28"/>
          <w:szCs w:val="28"/>
        </w:rPr>
        <w:t xml:space="preserve">Административным регламентом </w:t>
      </w:r>
      <w:r w:rsidRPr="008228CF">
        <w:rPr>
          <w:rFonts w:ascii="Times New Roman" w:hAnsi="Times New Roman" w:cs="Times New Roman"/>
          <w:sz w:val="28"/>
          <w:szCs w:val="28"/>
        </w:rPr>
        <w:t>требованиям;</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w:t>
      </w:r>
      <w:r w:rsidR="00202E74" w:rsidRPr="008228CF">
        <w:rPr>
          <w:rFonts w:ascii="Times New Roman" w:hAnsi="Times New Roman" w:cs="Times New Roman"/>
          <w:sz w:val="28"/>
          <w:szCs w:val="28"/>
        </w:rPr>
        <w:t>представление документов, содержащих исправления, не заверенные в</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установленном законодательством порядке, подчистки, исправления текста;</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представление   </w:t>
      </w:r>
      <w:r w:rsidR="00202E74" w:rsidRPr="008228CF">
        <w:rPr>
          <w:rFonts w:ascii="Times New Roman" w:hAnsi="Times New Roman" w:cs="Times New Roman"/>
          <w:sz w:val="28"/>
          <w:szCs w:val="28"/>
        </w:rPr>
        <w:t>документов, текст которых не позволяет однозначно</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истолковать содержание;</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представление документов, утративших силу;</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некорректное заполнение обязательных полей в форме интерактивного запроса</w:t>
      </w:r>
      <w:r w:rsidR="00202E74">
        <w:rPr>
          <w:rFonts w:ascii="Times New Roman" w:hAnsi="Times New Roman" w:cs="Times New Roman"/>
          <w:sz w:val="28"/>
          <w:szCs w:val="28"/>
        </w:rPr>
        <w:t xml:space="preserve"> РПГУ </w:t>
      </w:r>
      <w:r w:rsidRPr="008228CF">
        <w:rPr>
          <w:rFonts w:ascii="Times New Roman" w:hAnsi="Times New Roman" w:cs="Times New Roman"/>
          <w:sz w:val="28"/>
          <w:szCs w:val="28"/>
        </w:rPr>
        <w:t>(отсутствие заполнения, недостоверное, неполное либо неправильное, не</w:t>
      </w:r>
      <w:r w:rsidR="00202E74">
        <w:rPr>
          <w:rFonts w:ascii="Times New Roman" w:hAnsi="Times New Roman" w:cs="Times New Roman"/>
          <w:sz w:val="28"/>
          <w:szCs w:val="28"/>
        </w:rPr>
        <w:t xml:space="preserve"> </w:t>
      </w:r>
      <w:r w:rsidRPr="008228CF">
        <w:rPr>
          <w:rFonts w:ascii="Times New Roman" w:hAnsi="Times New Roman" w:cs="Times New Roman"/>
          <w:sz w:val="28"/>
          <w:szCs w:val="28"/>
        </w:rPr>
        <w:t xml:space="preserve">соответствующее   </w:t>
      </w:r>
      <w:r w:rsidR="00A14089" w:rsidRPr="008228CF">
        <w:rPr>
          <w:rFonts w:ascii="Times New Roman" w:hAnsi="Times New Roman" w:cs="Times New Roman"/>
          <w:sz w:val="28"/>
          <w:szCs w:val="28"/>
        </w:rPr>
        <w:t>требованиям, установленным настоящим Административным</w:t>
      </w:r>
      <w:r w:rsidR="00202E74">
        <w:rPr>
          <w:rFonts w:ascii="Times New Roman" w:hAnsi="Times New Roman" w:cs="Times New Roman"/>
          <w:sz w:val="28"/>
          <w:szCs w:val="28"/>
        </w:rPr>
        <w:t xml:space="preserve"> </w:t>
      </w:r>
      <w:r w:rsidRPr="008228CF">
        <w:rPr>
          <w:rFonts w:ascii="Times New Roman" w:hAnsi="Times New Roman" w:cs="Times New Roman"/>
          <w:sz w:val="28"/>
          <w:szCs w:val="28"/>
        </w:rPr>
        <w:t>регламентом);</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lastRenderedPageBreak/>
        <w:t xml:space="preserve">-  </w:t>
      </w:r>
      <w:r w:rsidR="00A14089" w:rsidRPr="008228CF">
        <w:rPr>
          <w:rFonts w:ascii="Times New Roman" w:hAnsi="Times New Roman" w:cs="Times New Roman"/>
          <w:sz w:val="28"/>
          <w:szCs w:val="28"/>
        </w:rPr>
        <w:t>представление электронных копий (электронных образов</w:t>
      </w:r>
      <w:r w:rsidRPr="008228CF">
        <w:rPr>
          <w:rFonts w:ascii="Times New Roman" w:hAnsi="Times New Roman" w:cs="Times New Roman"/>
          <w:sz w:val="28"/>
          <w:szCs w:val="28"/>
        </w:rPr>
        <w:t>) документов, не</w:t>
      </w:r>
    </w:p>
    <w:p w:rsidR="008228CF" w:rsidRPr="008228CF" w:rsidRDefault="00A14089">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позволяющих в полном объеме прочитать текст</w:t>
      </w:r>
      <w:r w:rsidR="008228CF" w:rsidRPr="008228CF">
        <w:rPr>
          <w:rFonts w:ascii="Times New Roman" w:hAnsi="Times New Roman" w:cs="Times New Roman"/>
          <w:sz w:val="28"/>
          <w:szCs w:val="28"/>
        </w:rPr>
        <w:t xml:space="preserve"> документа и/или распознать</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реквизиты документа;</w:t>
      </w:r>
    </w:p>
    <w:p w:rsidR="008228CF" w:rsidRPr="008228CF" w:rsidRDefault="00A1408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8228CF" w:rsidRPr="008228CF">
        <w:rPr>
          <w:rFonts w:ascii="Times New Roman" w:hAnsi="Times New Roman" w:cs="Times New Roman"/>
          <w:sz w:val="28"/>
          <w:szCs w:val="28"/>
        </w:rPr>
        <w:t xml:space="preserve">несоблюдение </w:t>
      </w:r>
      <w:r>
        <w:rPr>
          <w:rFonts w:ascii="Times New Roman" w:hAnsi="Times New Roman" w:cs="Times New Roman"/>
          <w:sz w:val="28"/>
          <w:szCs w:val="28"/>
        </w:rPr>
        <w:t xml:space="preserve">требований, предусмотренных пунктом 21 </w:t>
      </w:r>
      <w:r w:rsidR="008228CF" w:rsidRPr="008228CF">
        <w:rPr>
          <w:rFonts w:ascii="Times New Roman" w:hAnsi="Times New Roman" w:cs="Times New Roman"/>
          <w:sz w:val="28"/>
          <w:szCs w:val="28"/>
        </w:rPr>
        <w:t>Административного регламента.</w:t>
      </w:r>
    </w:p>
    <w:p w:rsidR="008228CF" w:rsidRPr="008228CF" w:rsidRDefault="008228CF">
      <w:pPr>
        <w:pStyle w:val="ConsPlusNonformat"/>
        <w:jc w:val="both"/>
        <w:rPr>
          <w:rFonts w:ascii="Times New Roman" w:hAnsi="Times New Roman" w:cs="Times New Roman"/>
          <w:sz w:val="28"/>
          <w:szCs w:val="28"/>
        </w:rPr>
      </w:pP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_________________________________________________ _________________________</w:t>
      </w:r>
    </w:p>
    <w:p w:rsidR="002900C2"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(должность уполномоченного сотрудника </w:t>
      </w:r>
      <w:r w:rsidR="002900C2" w:rsidRPr="008228CF">
        <w:rPr>
          <w:rFonts w:ascii="Times New Roman" w:hAnsi="Times New Roman" w:cs="Times New Roman"/>
          <w:sz w:val="28"/>
          <w:szCs w:val="28"/>
        </w:rPr>
        <w:t xml:space="preserve">МФЦ </w:t>
      </w:r>
      <w:r w:rsidR="002900C2">
        <w:rPr>
          <w:rFonts w:ascii="Times New Roman" w:hAnsi="Times New Roman" w:cs="Times New Roman"/>
          <w:sz w:val="28"/>
          <w:szCs w:val="28"/>
        </w:rPr>
        <w:t>/</w:t>
      </w:r>
    </w:p>
    <w:p w:rsidR="008228CF" w:rsidRPr="008228CF" w:rsidRDefault="002900C2">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w:t>
      </w:r>
      <w:r>
        <w:rPr>
          <w:rFonts w:ascii="Times New Roman" w:hAnsi="Times New Roman" w:cs="Times New Roman"/>
          <w:sz w:val="28"/>
          <w:szCs w:val="28"/>
        </w:rPr>
        <w:t>Председателя Комитета)</w:t>
      </w:r>
      <w:r w:rsidR="008228CF" w:rsidRPr="008228CF">
        <w:rPr>
          <w:rFonts w:ascii="Times New Roman" w:hAnsi="Times New Roman" w:cs="Times New Roman"/>
          <w:sz w:val="28"/>
          <w:szCs w:val="28"/>
        </w:rPr>
        <w:t xml:space="preserve">            </w:t>
      </w:r>
      <w:r>
        <w:rPr>
          <w:rFonts w:ascii="Times New Roman" w:hAnsi="Times New Roman" w:cs="Times New Roman"/>
          <w:sz w:val="28"/>
          <w:szCs w:val="28"/>
        </w:rPr>
        <w:t xml:space="preserve">                                                              </w:t>
      </w:r>
      <w:r w:rsidR="008228CF" w:rsidRPr="008228CF">
        <w:rPr>
          <w:rFonts w:ascii="Times New Roman" w:hAnsi="Times New Roman" w:cs="Times New Roman"/>
          <w:sz w:val="28"/>
          <w:szCs w:val="28"/>
        </w:rPr>
        <w:t xml:space="preserve"> (подпись)</w:t>
      </w:r>
    </w:p>
    <w:p w:rsidR="008228CF" w:rsidRPr="008228CF" w:rsidRDefault="008228CF" w:rsidP="002900C2">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w:t>
      </w:r>
    </w:p>
    <w:p w:rsidR="008228CF" w:rsidRPr="008228CF" w:rsidRDefault="008228CF">
      <w:pPr>
        <w:pStyle w:val="ConsPlusNonformat"/>
        <w:jc w:val="both"/>
        <w:rPr>
          <w:rFonts w:ascii="Times New Roman" w:hAnsi="Times New Roman" w:cs="Times New Roman"/>
          <w:sz w:val="28"/>
          <w:szCs w:val="28"/>
        </w:rPr>
      </w:pPr>
      <w:r w:rsidRPr="008228CF">
        <w:rPr>
          <w:rFonts w:ascii="Times New Roman" w:hAnsi="Times New Roman" w:cs="Times New Roman"/>
          <w:sz w:val="28"/>
          <w:szCs w:val="28"/>
        </w:rPr>
        <w:t xml:space="preserve">                                                                М.П.</w:t>
      </w: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Default="008228CF">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900C2" w:rsidRDefault="002900C2">
      <w:pPr>
        <w:pStyle w:val="ConsPlusNormal"/>
        <w:jc w:val="both"/>
        <w:rPr>
          <w:rFonts w:ascii="Times New Roman" w:hAnsi="Times New Roman" w:cs="Times New Roman"/>
          <w:sz w:val="28"/>
          <w:szCs w:val="28"/>
        </w:rPr>
      </w:pPr>
    </w:p>
    <w:p w:rsidR="00231B53" w:rsidRDefault="00231B53">
      <w:pPr>
        <w:pStyle w:val="ConsPlusNormal"/>
        <w:jc w:val="both"/>
        <w:rPr>
          <w:rFonts w:ascii="Times New Roman" w:hAnsi="Times New Roman" w:cs="Times New Roman"/>
          <w:sz w:val="28"/>
          <w:szCs w:val="28"/>
        </w:rPr>
      </w:pPr>
      <w:r>
        <w:rPr>
          <w:rFonts w:ascii="Times New Roman" w:hAnsi="Times New Roman" w:cs="Times New Roman"/>
          <w:sz w:val="28"/>
          <w:szCs w:val="28"/>
        </w:rPr>
        <w:br w:type="page"/>
      </w:r>
    </w:p>
    <w:p w:rsidR="00231B53" w:rsidRDefault="00231B53">
      <w:pPr>
        <w:pStyle w:val="ConsPlusNormal"/>
        <w:jc w:val="both"/>
        <w:rPr>
          <w:rFonts w:ascii="Times New Roman" w:hAnsi="Times New Roman" w:cs="Times New Roman"/>
          <w:sz w:val="28"/>
          <w:szCs w:val="28"/>
        </w:rPr>
        <w:sectPr w:rsidR="00231B53">
          <w:pgSz w:w="11905" w:h="16838"/>
          <w:pgMar w:top="1134" w:right="850" w:bottom="1134" w:left="1701" w:header="0" w:footer="0" w:gutter="0"/>
          <w:cols w:space="720"/>
        </w:sectPr>
      </w:pPr>
    </w:p>
    <w:p w:rsidR="00590489" w:rsidRPr="00590489" w:rsidRDefault="001861F6" w:rsidP="001861F6">
      <w:pPr>
        <w:suppressAutoHyphens w:val="0"/>
        <w:spacing w:after="0"/>
        <w:contextualSpacing/>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w:t>
      </w:r>
      <w:r w:rsidR="00590489" w:rsidRPr="00590489">
        <w:rPr>
          <w:rFonts w:ascii="Times New Roman" w:hAnsi="Times New Roman" w:cs="Times New Roman"/>
          <w:sz w:val="28"/>
          <w:szCs w:val="28"/>
          <w:lang w:eastAsia="ru-RU"/>
        </w:rPr>
        <w:t xml:space="preserve">риложение </w:t>
      </w:r>
      <w:r>
        <w:rPr>
          <w:rFonts w:ascii="Times New Roman" w:hAnsi="Times New Roman" w:cs="Times New Roman"/>
          <w:sz w:val="28"/>
          <w:szCs w:val="28"/>
          <w:lang w:eastAsia="ru-RU"/>
        </w:rPr>
        <w:t>8</w:t>
      </w:r>
    </w:p>
    <w:p w:rsidR="00590489" w:rsidRPr="00590489" w:rsidRDefault="00590489" w:rsidP="00590489">
      <w:pPr>
        <w:suppressAutoHyphens w:val="0"/>
        <w:spacing w:after="0"/>
        <w:ind w:left="539" w:firstLine="709"/>
        <w:contextualSpacing/>
        <w:jc w:val="right"/>
        <w:rPr>
          <w:rFonts w:ascii="Times New Roman" w:hAnsi="Times New Roman" w:cs="Times New Roman"/>
          <w:sz w:val="28"/>
          <w:szCs w:val="28"/>
          <w:lang w:eastAsia="ru-RU"/>
        </w:rPr>
      </w:pPr>
      <w:r w:rsidRPr="00590489">
        <w:rPr>
          <w:rFonts w:ascii="Times New Roman" w:hAnsi="Times New Roman" w:cs="Times New Roman"/>
          <w:sz w:val="28"/>
          <w:szCs w:val="28"/>
          <w:lang w:eastAsia="ru-RU"/>
        </w:rPr>
        <w:t xml:space="preserve">к </w:t>
      </w:r>
      <w:r w:rsidR="001861F6">
        <w:rPr>
          <w:rFonts w:ascii="Times New Roman" w:hAnsi="Times New Roman" w:cs="Times New Roman"/>
          <w:sz w:val="28"/>
          <w:szCs w:val="28"/>
          <w:lang w:eastAsia="ru-RU"/>
        </w:rPr>
        <w:t>А</w:t>
      </w:r>
      <w:r w:rsidRPr="00590489">
        <w:rPr>
          <w:rFonts w:ascii="Times New Roman" w:hAnsi="Times New Roman" w:cs="Times New Roman"/>
          <w:sz w:val="28"/>
          <w:szCs w:val="28"/>
          <w:lang w:eastAsia="ru-RU"/>
        </w:rPr>
        <w:t>дминистративному регламенту</w:t>
      </w:r>
    </w:p>
    <w:p w:rsidR="00590489" w:rsidRPr="00590489" w:rsidRDefault="00590489" w:rsidP="00590489">
      <w:pPr>
        <w:suppressAutoHyphens w:val="0"/>
        <w:spacing w:after="0"/>
        <w:contextualSpacing/>
        <w:jc w:val="both"/>
        <w:rPr>
          <w:rFonts w:ascii="Times New Roman" w:hAnsi="Times New Roman" w:cs="Times New Roman"/>
          <w:i/>
          <w:sz w:val="28"/>
          <w:szCs w:val="28"/>
          <w:lang w:eastAsia="ru-RU"/>
        </w:rPr>
      </w:pPr>
    </w:p>
    <w:p w:rsidR="00590489" w:rsidRPr="00590489" w:rsidRDefault="00590489" w:rsidP="00590489">
      <w:pPr>
        <w:suppressAutoHyphens w:val="0"/>
        <w:spacing w:after="0"/>
        <w:contextualSpacing/>
        <w:jc w:val="both"/>
        <w:rPr>
          <w:rFonts w:ascii="Times New Roman" w:hAnsi="Times New Roman" w:cs="Times New Roman"/>
          <w:i/>
          <w:sz w:val="24"/>
          <w:szCs w:val="24"/>
          <w:lang w:eastAsia="ru-RU"/>
        </w:rPr>
      </w:pPr>
    </w:p>
    <w:p w:rsidR="00590489" w:rsidRPr="00590489" w:rsidRDefault="00590489" w:rsidP="00590489">
      <w:pPr>
        <w:suppressAutoHyphens w:val="0"/>
        <w:spacing w:after="0"/>
        <w:contextualSpacing/>
        <w:jc w:val="both"/>
        <w:rPr>
          <w:rFonts w:ascii="Times New Roman" w:hAnsi="Times New Roman" w:cs="Times New Roman"/>
          <w:sz w:val="24"/>
          <w:szCs w:val="24"/>
          <w:lang w:eastAsia="ru-RU"/>
        </w:rPr>
      </w:pPr>
    </w:p>
    <w:p w:rsidR="00590489" w:rsidRDefault="00590489" w:rsidP="002B688E">
      <w:pPr>
        <w:suppressAutoHyphens w:val="0"/>
        <w:jc w:val="center"/>
        <w:rPr>
          <w:rFonts w:ascii="Times New Roman" w:eastAsia="Calibri" w:hAnsi="Times New Roman" w:cs="Times New Roman"/>
          <w:b/>
          <w:sz w:val="24"/>
          <w:lang w:eastAsia="en-US"/>
        </w:rPr>
      </w:pPr>
      <w:r w:rsidRPr="00590489">
        <w:rPr>
          <w:rFonts w:ascii="Times New Roman" w:eastAsia="Calibri" w:hAnsi="Times New Roman" w:cs="Times New Roman"/>
          <w:b/>
          <w:sz w:val="24"/>
          <w:lang w:eastAsia="en-US"/>
        </w:rPr>
        <w:t>Блок-схема предоставления Муниципальной услуги</w:t>
      </w:r>
    </w:p>
    <w:p w:rsidR="002B688E" w:rsidRPr="00590489" w:rsidRDefault="002B688E" w:rsidP="00590489">
      <w:pPr>
        <w:suppressAutoHyphens w:val="0"/>
        <w:rPr>
          <w:rFonts w:ascii="Times New Roman" w:eastAsia="Calibri" w:hAnsi="Times New Roman" w:cs="Times New Roman"/>
          <w:b/>
          <w:sz w:val="24"/>
          <w:lang w:eastAsia="en-US"/>
        </w:rPr>
      </w:pPr>
    </w:p>
    <w:tbl>
      <w:tblPr>
        <w:tblStyle w:val="ab"/>
        <w:tblW w:w="10065" w:type="dxa"/>
        <w:tblInd w:w="-431" w:type="dxa"/>
        <w:tblLayout w:type="fixed"/>
        <w:tblLook w:val="04A0" w:firstRow="1" w:lastRow="0" w:firstColumn="1" w:lastColumn="0" w:noHBand="0" w:noVBand="1"/>
      </w:tblPr>
      <w:tblGrid>
        <w:gridCol w:w="993"/>
        <w:gridCol w:w="8477"/>
        <w:gridCol w:w="595"/>
      </w:tblGrid>
      <w:tr w:rsidR="00590489" w:rsidRPr="00590489" w:rsidTr="001861F6">
        <w:trPr>
          <w:trHeight w:val="1295"/>
        </w:trPr>
        <w:tc>
          <w:tcPr>
            <w:tcW w:w="993" w:type="dxa"/>
            <w:vAlign w:val="center"/>
          </w:tcPr>
          <w:p w:rsidR="00590489" w:rsidRPr="00590489" w:rsidRDefault="00590489" w:rsidP="00590489">
            <w:pPr>
              <w:jc w:val="center"/>
              <w:rPr>
                <w:rFonts w:ascii="Times New Roman" w:hAnsi="Times New Roman" w:cs="Times New Roman"/>
                <w:b/>
                <w:sz w:val="16"/>
                <w:szCs w:val="16"/>
                <w:lang w:eastAsia="en-US"/>
              </w:rPr>
            </w:pPr>
            <w:r w:rsidRPr="00590489">
              <w:rPr>
                <w:rFonts w:ascii="Times New Roman" w:hAnsi="Times New Roman" w:cs="Times New Roman"/>
                <w:b/>
                <w:sz w:val="16"/>
                <w:szCs w:val="16"/>
                <w:lang w:eastAsia="en-US"/>
              </w:rPr>
              <w:t>РПГУ, Администрация, КУИЖВ, МФЦ</w:t>
            </w:r>
          </w:p>
        </w:tc>
        <w:tc>
          <w:tcPr>
            <w:tcW w:w="9072" w:type="dxa"/>
            <w:gridSpan w:val="2"/>
          </w:tcPr>
          <w:p w:rsidR="00590489" w:rsidRPr="00590489" w:rsidRDefault="00590489" w:rsidP="00590489">
            <w:pPr>
              <w:jc w:val="center"/>
              <w:rPr>
                <w:rFonts w:ascii="Times New Roman" w:hAnsi="Times New Roman" w:cs="Times New Roman"/>
                <w:b/>
                <w:lang w:eastAsia="en-US"/>
              </w:rPr>
            </w:pPr>
            <w:r w:rsidRPr="00590489">
              <w:rPr>
                <w:rFonts w:ascii="Times New Roman" w:hAnsi="Times New Roman" w:cs="Times New Roman"/>
                <w:noProof/>
                <w:spacing w:val="-5"/>
                <w:lang w:eastAsia="zh-CN"/>
              </w:rPr>
              <mc:AlternateContent>
                <mc:Choice Requires="wps">
                  <w:drawing>
                    <wp:anchor distT="0" distB="0" distL="114300" distR="114300" simplePos="0" relativeHeight="251661312" behindDoc="0" locked="0" layoutInCell="1" allowOverlap="1" wp14:anchorId="585BAEEC" wp14:editId="505282A1">
                      <wp:simplePos x="0" y="0"/>
                      <wp:positionH relativeFrom="margin">
                        <wp:posOffset>1481455</wp:posOffset>
                      </wp:positionH>
                      <wp:positionV relativeFrom="paragraph">
                        <wp:posOffset>274320</wp:posOffset>
                      </wp:positionV>
                      <wp:extent cx="2362835" cy="379730"/>
                      <wp:effectExtent l="0" t="0" r="18415" b="20320"/>
                      <wp:wrapNone/>
                      <wp:docPr id="27" name="Надпись 83"/>
                      <wp:cNvGraphicFramePr/>
                      <a:graphic xmlns:a="http://schemas.openxmlformats.org/drawingml/2006/main">
                        <a:graphicData uri="http://schemas.microsoft.com/office/word/2010/wordprocessingShape">
                          <wps:wsp>
                            <wps:cNvSpPr/>
                            <wps:spPr>
                              <a:xfrm>
                                <a:off x="0" y="0"/>
                                <a:ext cx="2362835" cy="379730"/>
                              </a:xfrm>
                              <a:prstGeom prst="rect">
                                <a:avLst/>
                              </a:prstGeom>
                              <a:noFill/>
                              <a:ln w="19080">
                                <a:solidFill>
                                  <a:srgbClr val="000000"/>
                                </a:solidFill>
                                <a:miter/>
                              </a:ln>
                              <a:effectLst/>
                            </wps:spPr>
                            <wps:txbx>
                              <w:txbxContent>
                                <w:p w:rsidR="0091473D" w:rsidRPr="00124331" w:rsidRDefault="0091473D" w:rsidP="00590489">
                                  <w:pPr>
                                    <w:pStyle w:val="a6"/>
                                    <w:rPr>
                                      <w:b w:val="0"/>
                                      <w:sz w:val="16"/>
                                      <w:szCs w:val="16"/>
                                    </w:rPr>
                                  </w:pPr>
                                  <w:r w:rsidRPr="00124331">
                                    <w:rPr>
                                      <w:b w:val="0"/>
                                      <w:sz w:val="16"/>
                                      <w:szCs w:val="16"/>
                                    </w:rPr>
                                    <w:t>ПОДАЧА ЗАЯВЛЕНИЯ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85BAEEC" id="Надпись 83" o:spid="_x0000_s1026" style="position:absolute;left:0;text-align:left;margin-left:116.65pt;margin-top:21.6pt;width:186.05pt;height:2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" filled="f" strokeweight=".53mm">
                      <v:textbox>
                        <w:txbxContent>
                          <w:p w:rsidR="0091473D" w:rsidRPr="00124331" w:rsidRDefault="0091473D" w:rsidP="00590489">
                            <w:pPr>
                              <w:pStyle w:val="a6"/>
                              <w:rPr>
                                <w:b w:val="0"/>
                                <w:sz w:val="16"/>
                                <w:szCs w:val="16"/>
                              </w:rPr>
                            </w:pPr>
                            <w:r w:rsidRPr="00124331">
                              <w:rPr>
                                <w:b w:val="0"/>
                                <w:sz w:val="16"/>
                                <w:szCs w:val="16"/>
                              </w:rPr>
                              <w:t>ПОДАЧА ЗАЯВЛЕНИЯ</w:t>
                            </w:r>
                          </w:p>
                        </w:txbxContent>
                      </v:textbox>
                      <w10:wrap anchorx="margin"/>
                    </v:rect>
                  </w:pict>
                </mc:Fallback>
              </mc:AlternateContent>
            </w:r>
            <w:r w:rsidRPr="00590489">
              <w:rPr>
                <w:rFonts w:ascii="Times New Roman" w:hAnsi="Times New Roman" w:cs="Times New Roman"/>
                <w:b/>
                <w:noProof/>
                <w:lang w:eastAsia="zh-CN"/>
              </w:rPr>
              <mc:AlternateContent>
                <mc:Choice Requires="wps">
                  <w:drawing>
                    <wp:anchor distT="0" distB="0" distL="114300" distR="114300" simplePos="0" relativeHeight="251664384" behindDoc="0" locked="0" layoutInCell="1" allowOverlap="1" wp14:anchorId="086A2DBD" wp14:editId="6C695791">
                      <wp:simplePos x="0" y="0"/>
                      <wp:positionH relativeFrom="column">
                        <wp:posOffset>5015082</wp:posOffset>
                      </wp:positionH>
                      <wp:positionV relativeFrom="paragraph">
                        <wp:posOffset>452689</wp:posOffset>
                      </wp:positionV>
                      <wp:extent cx="0" cy="1306286"/>
                      <wp:effectExtent l="0" t="0" r="19050" b="2730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0" cy="130628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11E2585" id="Прямая соединительная линия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94.9pt,35.65pt" to="394.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"/>
                  </w:pict>
                </mc:Fallback>
              </mc:AlternateContent>
            </w:r>
            <w:r w:rsidRPr="00590489">
              <w:rPr>
                <w:rFonts w:ascii="Times New Roman" w:hAnsi="Times New Roman" w:cs="Times New Roman"/>
                <w:b/>
                <w:noProof/>
                <w:lang w:eastAsia="zh-CN"/>
              </w:rPr>
              <mc:AlternateContent>
                <mc:Choice Requires="wps">
                  <w:drawing>
                    <wp:anchor distT="0" distB="0" distL="114300" distR="114300" simplePos="0" relativeHeight="251662336" behindDoc="0" locked="0" layoutInCell="1" allowOverlap="1" wp14:anchorId="20514073" wp14:editId="68224F78">
                      <wp:simplePos x="0" y="0"/>
                      <wp:positionH relativeFrom="column">
                        <wp:posOffset>48895</wp:posOffset>
                      </wp:positionH>
                      <wp:positionV relativeFrom="paragraph">
                        <wp:posOffset>335280</wp:posOffset>
                      </wp:positionV>
                      <wp:extent cx="723900" cy="314325"/>
                      <wp:effectExtent l="0" t="0" r="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4325"/>
                              </a:xfrm>
                              <a:prstGeom prst="rect">
                                <a:avLst/>
                              </a:prstGeom>
                              <a:noFill/>
                              <a:ln w="9525">
                                <a:noFill/>
                                <a:miter lim="800000"/>
                                <a:headEnd/>
                                <a:tailEnd/>
                              </a:ln>
                            </wps:spPr>
                            <wps:txbx>
                              <w:txbxContent>
                                <w:p w:rsidR="0091473D" w:rsidRPr="001A1458" w:rsidRDefault="0091473D" w:rsidP="00590489">
                                  <w:pPr>
                                    <w:jc w:val="center"/>
                                    <w:rPr>
                                      <w:rFonts w:ascii="Times New Roman" w:hAnsi="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14073" id="_x0000_t202" coordsize="21600,21600" o:spt="202" path="m,l,21600r21600,l21600,xe">
                      <v:stroke joinstyle="miter"/>
                      <v:path gradientshapeok="t" o:connecttype="rect"/>
                    </v:shapetype>
                    <v:shape id="Надпись 2" o:spid="_x0000_s1027" type="#_x0000_t202" style="position:absolute;left:0;text-align:left;margin-left:3.85pt;margin-top:26.4pt;width:57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" filled="f" stroked="f">
                      <v:textbox>
                        <w:txbxContent>
                          <w:p w:rsidR="0091473D" w:rsidRPr="001A1458" w:rsidRDefault="0091473D" w:rsidP="00590489">
                            <w:pPr>
                              <w:jc w:val="center"/>
                              <w:rPr>
                                <w:rFonts w:ascii="Times New Roman" w:hAnsi="Times New Roman"/>
                                <w:sz w:val="18"/>
                                <w:szCs w:val="18"/>
                              </w:rPr>
                            </w:pPr>
                          </w:p>
                        </w:txbxContent>
                      </v:textbox>
                    </v:shape>
                  </w:pict>
                </mc:Fallback>
              </mc:AlternateContent>
            </w:r>
            <w:r w:rsidRPr="00590489">
              <w:rPr>
                <w:rFonts w:ascii="Times New Roman" w:hAnsi="Times New Roman" w:cs="Times New Roman"/>
                <w:noProof/>
                <w:spacing w:val="-5"/>
                <w:lang w:eastAsia="zh-CN"/>
              </w:rPr>
              <mc:AlternateContent>
                <mc:Choice Requires="wps">
                  <w:drawing>
                    <wp:anchor distT="0" distB="0" distL="114300" distR="114300" simplePos="0" relativeHeight="251663360" behindDoc="0" locked="0" layoutInCell="1" allowOverlap="1" wp14:anchorId="074FAAAE" wp14:editId="165380E6">
                      <wp:simplePos x="0" y="0"/>
                      <wp:positionH relativeFrom="column">
                        <wp:posOffset>2193084</wp:posOffset>
                      </wp:positionH>
                      <wp:positionV relativeFrom="paragraph">
                        <wp:posOffset>654570</wp:posOffset>
                      </wp:positionV>
                      <wp:extent cx="0" cy="344170"/>
                      <wp:effectExtent l="95250" t="0" r="95250" b="55880"/>
                      <wp:wrapNone/>
                      <wp:docPr id="16" name="Прямая со стрелкой 16"/>
                      <wp:cNvGraphicFramePr/>
                      <a:graphic xmlns:a="http://schemas.openxmlformats.org/drawingml/2006/main">
                        <a:graphicData uri="http://schemas.microsoft.com/office/word/2010/wordprocessingShape">
                          <wps:wsp>
                            <wps:cNvCnPr/>
                            <wps:spPr>
                              <a:xfrm>
                                <a:off x="0" y="0"/>
                                <a:ext cx="0" cy="344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A5ABA7F" id="_x0000_t32" coordsize="21600,21600" o:spt="32" o:oned="t" path="m,l21600,21600e" filled="f">
                      <v:path arrowok="t" fillok="f" o:connecttype="none"/>
                      <o:lock v:ext="edit" shapetype="t"/>
                    </v:shapetype>
                    <v:shape id="Прямая со стрелкой 16" o:spid="_x0000_s1026" type="#_x0000_t32" style="position:absolute;margin-left:172.7pt;margin-top:51.55pt;width:0;height: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">
                      <v:stroke endarrow="open"/>
                    </v:shape>
                  </w:pict>
                </mc:Fallback>
              </mc:AlternateContent>
            </w:r>
          </w:p>
          <w:p w:rsidR="00590489" w:rsidRPr="00590489" w:rsidRDefault="00590489" w:rsidP="00590489">
            <w:pPr>
              <w:jc w:val="center"/>
              <w:rPr>
                <w:rFonts w:ascii="Times New Roman" w:hAnsi="Times New Roman" w:cs="Times New Roman"/>
                <w:b/>
                <w:noProof/>
                <w:lang w:eastAsia="ru-RU"/>
              </w:rPr>
            </w:pPr>
            <w:r w:rsidRPr="00590489">
              <w:rPr>
                <w:rFonts w:ascii="Times New Roman" w:hAnsi="Times New Roman" w:cs="Times New Roman"/>
                <w:b/>
                <w:noProof/>
                <w:lang w:eastAsia="zh-CN"/>
              </w:rPr>
              <mc:AlternateContent>
                <mc:Choice Requires="wps">
                  <w:drawing>
                    <wp:anchor distT="0" distB="0" distL="114300" distR="114300" simplePos="0" relativeHeight="251665408" behindDoc="0" locked="0" layoutInCell="1" allowOverlap="1" wp14:anchorId="1C84A710" wp14:editId="2809CA6F">
                      <wp:simplePos x="0" y="0"/>
                      <wp:positionH relativeFrom="column">
                        <wp:posOffset>3887470</wp:posOffset>
                      </wp:positionH>
                      <wp:positionV relativeFrom="paragraph">
                        <wp:posOffset>123825</wp:posOffset>
                      </wp:positionV>
                      <wp:extent cx="1127760" cy="0"/>
                      <wp:effectExtent l="38100" t="76200" r="0" b="1143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1277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402C157A" id="Прямая со стрелкой 19" o:spid="_x0000_s1026" type="#_x0000_t32" style="position:absolute;margin-left:306.1pt;margin-top:9.75pt;width:88.8pt;height:0;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">
                      <v:stroke endarrow="open"/>
                    </v:shape>
                  </w:pict>
                </mc:Fallback>
              </mc:AlternateContent>
            </w:r>
          </w:p>
          <w:p w:rsidR="00590489" w:rsidRPr="00590489" w:rsidRDefault="00590489" w:rsidP="00590489">
            <w:pPr>
              <w:ind w:left="-533" w:firstLine="533"/>
              <w:rPr>
                <w:rFonts w:ascii="Times New Roman" w:hAnsi="Times New Roman" w:cs="Times New Roman"/>
                <w:lang w:eastAsia="ru-RU"/>
              </w:rPr>
            </w:pPr>
          </w:p>
        </w:tc>
      </w:tr>
      <w:tr w:rsidR="00590489" w:rsidRPr="00590489" w:rsidTr="001861F6">
        <w:trPr>
          <w:trHeight w:val="1231"/>
        </w:trPr>
        <w:tc>
          <w:tcPr>
            <w:tcW w:w="993" w:type="dxa"/>
            <w:vMerge w:val="restart"/>
            <w:vAlign w:val="center"/>
          </w:tcPr>
          <w:p w:rsidR="00590489" w:rsidRPr="00590489" w:rsidRDefault="00590489" w:rsidP="00590489">
            <w:pPr>
              <w:jc w:val="center"/>
              <w:rPr>
                <w:rFonts w:ascii="Times New Roman" w:hAnsi="Times New Roman" w:cs="Times New Roman"/>
                <w:b/>
                <w:sz w:val="16"/>
                <w:szCs w:val="16"/>
                <w:lang w:eastAsia="en-US"/>
              </w:rPr>
            </w:pPr>
            <w:r w:rsidRPr="00590489">
              <w:rPr>
                <w:rFonts w:ascii="Times New Roman" w:hAnsi="Times New Roman" w:cs="Times New Roman"/>
                <w:b/>
                <w:sz w:val="16"/>
                <w:szCs w:val="16"/>
                <w:lang w:eastAsia="en-US"/>
              </w:rPr>
              <w:t xml:space="preserve">МОДУЛЬ ЕИСОУ </w:t>
            </w:r>
          </w:p>
          <w:p w:rsidR="00590489" w:rsidRPr="00590489" w:rsidRDefault="00590489" w:rsidP="00590489">
            <w:pPr>
              <w:jc w:val="center"/>
              <w:rPr>
                <w:rFonts w:ascii="Times New Roman" w:hAnsi="Times New Roman" w:cs="Times New Roman"/>
                <w:b/>
                <w:sz w:val="16"/>
                <w:szCs w:val="16"/>
                <w:lang w:eastAsia="en-US"/>
              </w:rPr>
            </w:pPr>
          </w:p>
        </w:tc>
        <w:tc>
          <w:tcPr>
            <w:tcW w:w="8477" w:type="dxa"/>
          </w:tcPr>
          <w:p w:rsidR="00590489" w:rsidRPr="00590489" w:rsidRDefault="00590489" w:rsidP="00590489">
            <w:pPr>
              <w:jc w:val="center"/>
              <w:rPr>
                <w:rFonts w:ascii="Times New Roman" w:hAnsi="Times New Roman" w:cs="Times New Roman"/>
                <w:b/>
                <w:sz w:val="16"/>
                <w:szCs w:val="16"/>
                <w:lang w:eastAsia="en-US"/>
              </w:rPr>
            </w:pPr>
            <w:r w:rsidRPr="00590489">
              <w:rPr>
                <w:rFonts w:ascii="Times New Roman" w:hAnsi="Times New Roman" w:cs="Times New Roman"/>
                <w:b/>
                <w:bCs/>
                <w:iCs/>
                <w:noProof/>
                <w:spacing w:val="-5"/>
                <w:sz w:val="16"/>
                <w:szCs w:val="16"/>
                <w:lang w:eastAsia="zh-CN"/>
              </w:rPr>
              <mc:AlternateContent>
                <mc:Choice Requires="wps">
                  <w:drawing>
                    <wp:anchor distT="0" distB="0" distL="114300" distR="114300" simplePos="0" relativeHeight="251673600" behindDoc="0" locked="0" layoutInCell="1" allowOverlap="1" wp14:anchorId="1AA7D1F4" wp14:editId="332E3803">
                      <wp:simplePos x="0" y="0"/>
                      <wp:positionH relativeFrom="column">
                        <wp:posOffset>348615</wp:posOffset>
                      </wp:positionH>
                      <wp:positionV relativeFrom="paragraph">
                        <wp:posOffset>462915</wp:posOffset>
                      </wp:positionV>
                      <wp:extent cx="878205" cy="0"/>
                      <wp:effectExtent l="0" t="0" r="171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8782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923F50D" id="Прямая соединительная линия 17"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36.45pt" to="96.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"/>
                  </w:pict>
                </mc:Fallback>
              </mc:AlternateContent>
            </w:r>
            <w:r w:rsidRPr="00590489">
              <w:rPr>
                <w:rFonts w:ascii="Times New Roman" w:hAnsi="Times New Roman" w:cs="Times New Roman"/>
                <w:iCs/>
                <w:noProof/>
                <w:lang w:eastAsia="zh-CN"/>
              </w:rPr>
              <mc:AlternateContent>
                <mc:Choice Requires="wps">
                  <w:drawing>
                    <wp:anchor distT="0" distB="0" distL="114300" distR="114300" simplePos="0" relativeHeight="251675648" behindDoc="0" locked="0" layoutInCell="1" allowOverlap="1" wp14:anchorId="0F2791AD" wp14:editId="7C0C515E">
                      <wp:simplePos x="0" y="0"/>
                      <wp:positionH relativeFrom="column">
                        <wp:posOffset>3887470</wp:posOffset>
                      </wp:positionH>
                      <wp:positionV relativeFrom="paragraph">
                        <wp:posOffset>462915</wp:posOffset>
                      </wp:positionV>
                      <wp:extent cx="486410" cy="0"/>
                      <wp:effectExtent l="0" t="0" r="27940"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4864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BAD6A9" id="Прямая соединительная линия 2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1pt,36.45pt" to="344.4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"/>
                  </w:pict>
                </mc:Fallback>
              </mc:AlternateContent>
            </w:r>
            <w:r w:rsidRPr="00590489">
              <w:rPr>
                <w:rFonts w:ascii="Times New Roman" w:hAnsi="Times New Roman" w:cs="Times New Roman"/>
                <w:b/>
                <w:bCs/>
                <w:iCs/>
                <w:noProof/>
                <w:spacing w:val="-5"/>
                <w:sz w:val="16"/>
                <w:szCs w:val="16"/>
                <w:lang w:eastAsia="zh-CN"/>
              </w:rPr>
              <mc:AlternateContent>
                <mc:Choice Requires="wps">
                  <w:drawing>
                    <wp:anchor distT="0" distB="0" distL="114300" distR="114300" simplePos="0" relativeHeight="251670528" behindDoc="0" locked="0" layoutInCell="1" allowOverlap="1" wp14:anchorId="7F9A73D6" wp14:editId="635AE023">
                      <wp:simplePos x="0" y="0"/>
                      <wp:positionH relativeFrom="column">
                        <wp:posOffset>1230630</wp:posOffset>
                      </wp:positionH>
                      <wp:positionV relativeFrom="paragraph">
                        <wp:posOffset>59055</wp:posOffset>
                      </wp:positionV>
                      <wp:extent cx="2660015" cy="652780"/>
                      <wp:effectExtent l="0" t="0" r="26035" b="13970"/>
                      <wp:wrapNone/>
                      <wp:docPr id="44" name="Надпись 100"/>
                      <wp:cNvGraphicFramePr/>
                      <a:graphic xmlns:a="http://schemas.openxmlformats.org/drawingml/2006/main">
                        <a:graphicData uri="http://schemas.microsoft.com/office/word/2010/wordprocessingShape">
                          <wps:wsp>
                            <wps:cNvSpPr/>
                            <wps:spPr>
                              <a:xfrm>
                                <a:off x="0" y="0"/>
                                <a:ext cx="2660015" cy="652780"/>
                              </a:xfrm>
                              <a:prstGeom prst="rect">
                                <a:avLst/>
                              </a:prstGeom>
                              <a:noFill/>
                              <a:ln w="19080">
                                <a:solidFill>
                                  <a:srgbClr val="000000"/>
                                </a:solidFill>
                                <a:miter/>
                              </a:ln>
                              <a:effectLst/>
                            </wps:spPr>
                            <wps:txbx>
                              <w:txbxContent>
                                <w:p w:rsidR="0091473D" w:rsidRPr="00124331" w:rsidRDefault="0091473D" w:rsidP="00590489">
                                  <w:pPr>
                                    <w:pStyle w:val="ac"/>
                                    <w:jc w:val="center"/>
                                    <w:rPr>
                                      <w:sz w:val="16"/>
                                      <w:szCs w:val="16"/>
                                    </w:rPr>
                                  </w:pPr>
                                  <w:r>
                                    <w:rPr>
                                      <w:rFonts w:ascii="Times New Roman" w:hAnsi="Times New Roman"/>
                                      <w:bCs/>
                                      <w:smallCaps/>
                                      <w:sz w:val="16"/>
                                      <w:szCs w:val="16"/>
                                    </w:rPr>
                                    <w:t>ПРИЕМ ЗАЯВЛЕНИЯ И ДОКУМЕНТОВ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F9A73D6" id="Надпись 100" o:spid="_x0000_s1028" style="position:absolute;left:0;text-align:left;margin-left:96.9pt;margin-top:4.65pt;width:209.45pt;height:5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" filled="f" strokeweight=".53mm">
                      <v:textbox>
                        <w:txbxContent>
                          <w:p w:rsidR="0091473D" w:rsidRPr="00124331" w:rsidRDefault="0091473D" w:rsidP="00590489">
                            <w:pPr>
                              <w:pStyle w:val="ac"/>
                              <w:jc w:val="center"/>
                              <w:rPr>
                                <w:sz w:val="16"/>
                                <w:szCs w:val="16"/>
                              </w:rPr>
                            </w:pPr>
                            <w:r>
                              <w:rPr>
                                <w:rFonts w:ascii="Times New Roman" w:hAnsi="Times New Roman"/>
                                <w:bCs/>
                                <w:smallCaps/>
                                <w:sz w:val="16"/>
                                <w:szCs w:val="16"/>
                              </w:rPr>
                              <w:t>ПРИЕМ ЗАЯВЛЕНИЯ И ДОКУМЕНТОВ</w:t>
                            </w:r>
                          </w:p>
                        </w:txbxContent>
                      </v:textbox>
                    </v:rect>
                  </w:pict>
                </mc:Fallback>
              </mc:AlternateContent>
            </w:r>
            <w:r w:rsidRPr="00590489">
              <w:rPr>
                <w:rFonts w:ascii="Times New Roman" w:hAnsi="Times New Roman" w:cs="Times New Roman"/>
                <w:iCs/>
                <w:noProof/>
                <w:lang w:eastAsia="zh-CN"/>
              </w:rPr>
              <mc:AlternateContent>
                <mc:Choice Requires="wps">
                  <w:drawing>
                    <wp:anchor distT="0" distB="0" distL="114300" distR="114300" simplePos="0" relativeHeight="251676672" behindDoc="0" locked="0" layoutInCell="1" allowOverlap="1" wp14:anchorId="3055813F" wp14:editId="5B4C2241">
                      <wp:simplePos x="0" y="0"/>
                      <wp:positionH relativeFrom="column">
                        <wp:posOffset>4377055</wp:posOffset>
                      </wp:positionH>
                      <wp:positionV relativeFrom="paragraph">
                        <wp:posOffset>462280</wp:posOffset>
                      </wp:positionV>
                      <wp:extent cx="0" cy="462915"/>
                      <wp:effectExtent l="95250" t="0" r="57150" b="51435"/>
                      <wp:wrapNone/>
                      <wp:docPr id="21" name="Прямая со стрелкой 21"/>
                      <wp:cNvGraphicFramePr/>
                      <a:graphic xmlns:a="http://schemas.openxmlformats.org/drawingml/2006/main">
                        <a:graphicData uri="http://schemas.microsoft.com/office/word/2010/wordprocessingShape">
                          <wps:wsp>
                            <wps:cNvCnPr/>
                            <wps:spPr>
                              <a:xfrm flipH="1">
                                <a:off x="0" y="0"/>
                                <a:ext cx="0" cy="4629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7FAADB7" id="Прямая со стрелкой 21" o:spid="_x0000_s1026" type="#_x0000_t32" style="position:absolute;margin-left:344.65pt;margin-top:36.4pt;width:0;height:36.45pt;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">
                      <v:stroke endarrow="open"/>
                    </v:shape>
                  </w:pict>
                </mc:Fallback>
              </mc:AlternateContent>
            </w:r>
            <w:r w:rsidRPr="00590489">
              <w:rPr>
                <w:rFonts w:ascii="Times New Roman" w:hAnsi="Times New Roman" w:cs="Times New Roman"/>
                <w:b/>
                <w:bCs/>
                <w:iCs/>
                <w:noProof/>
                <w:spacing w:val="-5"/>
                <w:sz w:val="16"/>
                <w:szCs w:val="16"/>
                <w:lang w:eastAsia="zh-CN"/>
              </w:rPr>
              <mc:AlternateContent>
                <mc:Choice Requires="wps">
                  <w:drawing>
                    <wp:anchor distT="0" distB="0" distL="114300" distR="114300" simplePos="0" relativeHeight="251674624" behindDoc="0" locked="0" layoutInCell="1" allowOverlap="1" wp14:anchorId="12CB05B0" wp14:editId="11A5DDE6">
                      <wp:simplePos x="0" y="0"/>
                      <wp:positionH relativeFrom="column">
                        <wp:posOffset>340360</wp:posOffset>
                      </wp:positionH>
                      <wp:positionV relativeFrom="paragraph">
                        <wp:posOffset>462915</wp:posOffset>
                      </wp:positionV>
                      <wp:extent cx="0" cy="462915"/>
                      <wp:effectExtent l="95250" t="0" r="57150" b="51435"/>
                      <wp:wrapNone/>
                      <wp:docPr id="18" name="Прямая со стрелкой 18"/>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5E4DA9BA" id="Прямая со стрелкой 18" o:spid="_x0000_s1026" type="#_x0000_t32" style="position:absolute;margin-left:26.8pt;margin-top:36.45pt;width:0;height:36.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">
                      <v:stroke endarrow="open"/>
                    </v:shape>
                  </w:pict>
                </mc:Fallback>
              </mc:AlternateContent>
            </w:r>
          </w:p>
        </w:tc>
        <w:tc>
          <w:tcPr>
            <w:tcW w:w="595" w:type="dxa"/>
            <w:vMerge w:val="restart"/>
            <w:vAlign w:val="center"/>
          </w:tcPr>
          <w:p w:rsidR="00590489" w:rsidRPr="00590489" w:rsidRDefault="00590489" w:rsidP="00590489">
            <w:pPr>
              <w:jc w:val="center"/>
              <w:rPr>
                <w:rFonts w:ascii="Times New Roman" w:hAnsi="Times New Roman" w:cs="Times New Roman"/>
                <w:iCs/>
                <w:noProof/>
                <w:lang w:eastAsia="ru-RU"/>
              </w:rPr>
            </w:pPr>
            <w:r w:rsidRPr="00590489">
              <w:rPr>
                <w:rFonts w:ascii="Times New Roman" w:hAnsi="Times New Roman" w:cs="Times New Roman"/>
                <w:b/>
                <w:sz w:val="16"/>
                <w:szCs w:val="16"/>
                <w:lang w:eastAsia="en-US"/>
              </w:rPr>
              <w:t>1 Р.Д.</w:t>
            </w:r>
          </w:p>
        </w:tc>
      </w:tr>
      <w:tr w:rsidR="00590489" w:rsidRPr="00590489" w:rsidTr="001861F6">
        <w:trPr>
          <w:trHeight w:val="1431"/>
        </w:trPr>
        <w:tc>
          <w:tcPr>
            <w:tcW w:w="993" w:type="dxa"/>
            <w:vMerge/>
            <w:vAlign w:val="center"/>
          </w:tcPr>
          <w:p w:rsidR="00590489" w:rsidRPr="00590489" w:rsidRDefault="00590489" w:rsidP="00590489">
            <w:pPr>
              <w:jc w:val="center"/>
              <w:rPr>
                <w:rFonts w:ascii="Times New Roman" w:hAnsi="Times New Roman" w:cs="Times New Roman"/>
                <w:b/>
                <w:sz w:val="20"/>
                <w:szCs w:val="20"/>
                <w:lang w:eastAsia="en-US"/>
              </w:rPr>
            </w:pPr>
          </w:p>
        </w:tc>
        <w:tc>
          <w:tcPr>
            <w:tcW w:w="8477" w:type="dxa"/>
          </w:tcPr>
          <w:p w:rsidR="00590489" w:rsidRPr="00590489" w:rsidRDefault="001861F6" w:rsidP="00590489">
            <w:pPr>
              <w:rPr>
                <w:rFonts w:ascii="Times New Roman" w:hAnsi="Times New Roman" w:cs="Times New Roman"/>
                <w:b/>
                <w:lang w:eastAsia="en-US"/>
              </w:rPr>
            </w:pPr>
            <w:r w:rsidRPr="00590489">
              <w:rPr>
                <w:rFonts w:ascii="Times New Roman" w:hAnsi="Times New Roman" w:cs="Times New Roman"/>
                <w:iCs/>
                <w:noProof/>
                <w:lang w:eastAsia="zh-CN"/>
              </w:rPr>
              <mc:AlternateContent>
                <mc:Choice Requires="wps">
                  <w:drawing>
                    <wp:anchor distT="0" distB="0" distL="114300" distR="114300" simplePos="0" relativeHeight="251671552" behindDoc="0" locked="0" layoutInCell="1" allowOverlap="1" wp14:anchorId="07181329" wp14:editId="41A3BEEC">
                      <wp:simplePos x="0" y="0"/>
                      <wp:positionH relativeFrom="column">
                        <wp:posOffset>3705225</wp:posOffset>
                      </wp:positionH>
                      <wp:positionV relativeFrom="paragraph">
                        <wp:posOffset>160655</wp:posOffset>
                      </wp:positionV>
                      <wp:extent cx="1508125" cy="781050"/>
                      <wp:effectExtent l="0" t="0" r="15875" b="19050"/>
                      <wp:wrapNone/>
                      <wp:docPr id="2" name="Прямоугольник 2"/>
                      <wp:cNvGraphicFramePr/>
                      <a:graphic xmlns:a="http://schemas.openxmlformats.org/drawingml/2006/main">
                        <a:graphicData uri="http://schemas.microsoft.com/office/word/2010/wordprocessingShape">
                          <wps:wsp>
                            <wps:cNvSpPr/>
                            <wps:spPr>
                              <a:xfrm>
                                <a:off x="0" y="0"/>
                                <a:ext cx="1508125" cy="781050"/>
                              </a:xfrm>
                              <a:prstGeom prst="rect">
                                <a:avLst/>
                              </a:prstGeom>
                              <a:noFill/>
                              <a:ln w="25400" cap="flat" cmpd="sng" algn="ctr">
                                <a:solidFill>
                                  <a:sysClr val="windowText" lastClr="000000"/>
                                </a:solidFill>
                                <a:prstDash val="solid"/>
                              </a:ln>
                              <a:effectLst/>
                            </wps:spPr>
                            <wps:txbx>
                              <w:txbxContent>
                                <w:p w:rsidR="0091473D" w:rsidRPr="005A673C" w:rsidRDefault="0091473D" w:rsidP="00590489">
                                  <w:pPr>
                                    <w:jc w:val="center"/>
                                    <w:rPr>
                                      <w:rFonts w:ascii="Times New Roman" w:hAnsi="Times New Roman"/>
                                      <w:color w:val="00000A"/>
                                      <w:sz w:val="16"/>
                                      <w:szCs w:val="16"/>
                                    </w:rPr>
                                  </w:pPr>
                                  <w:r w:rsidRPr="005A673C">
                                    <w:rPr>
                                      <w:rFonts w:ascii="Times New Roman" w:hAnsi="Times New Roman"/>
                                      <w:color w:val="00000A"/>
                                      <w:sz w:val="16"/>
                                      <w:szCs w:val="16"/>
                                    </w:rPr>
                                    <w:t xml:space="preserve"> ОТКАЗ В ПРИЕМЕ И РЕГИСТРАЦИИ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81329" id="Прямоугольник 2" o:spid="_x0000_s1029" style="position:absolute;margin-left:291.75pt;margin-top:12.65pt;width:118.75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" filled="f" strokecolor="windowText" strokeweight="2pt">
                      <v:textbox>
                        <w:txbxContent>
                          <w:p w:rsidR="0091473D" w:rsidRPr="005A673C" w:rsidRDefault="0091473D" w:rsidP="00590489">
                            <w:pPr>
                              <w:jc w:val="center"/>
                              <w:rPr>
                                <w:rFonts w:ascii="Times New Roman" w:hAnsi="Times New Roman"/>
                                <w:color w:val="00000A"/>
                                <w:sz w:val="16"/>
                                <w:szCs w:val="16"/>
                              </w:rPr>
                            </w:pPr>
                            <w:r w:rsidRPr="005A673C">
                              <w:rPr>
                                <w:rFonts w:ascii="Times New Roman" w:hAnsi="Times New Roman"/>
                                <w:color w:val="00000A"/>
                                <w:sz w:val="16"/>
                                <w:szCs w:val="16"/>
                              </w:rPr>
                              <w:t xml:space="preserve"> ОТКАЗ В ПРИЕМЕ И РЕГИСТРАЦИИ ДОКУМЕНТОВ</w:t>
                            </w:r>
                          </w:p>
                        </w:txbxContent>
                      </v:textbox>
                    </v:rect>
                  </w:pict>
                </mc:Fallback>
              </mc:AlternateContent>
            </w:r>
            <w:r w:rsidRPr="00590489">
              <w:rPr>
                <w:rFonts w:ascii="Times New Roman" w:hAnsi="Times New Roman" w:cs="Times New Roman"/>
                <w:iCs/>
                <w:noProof/>
                <w:lang w:eastAsia="zh-CN"/>
              </w:rPr>
              <mc:AlternateContent>
                <mc:Choice Requires="wps">
                  <w:drawing>
                    <wp:anchor distT="0" distB="0" distL="114300" distR="114300" simplePos="0" relativeHeight="251672576" behindDoc="0" locked="0" layoutInCell="1" allowOverlap="1" wp14:anchorId="00E29413" wp14:editId="0F5742D2">
                      <wp:simplePos x="0" y="0"/>
                      <wp:positionH relativeFrom="column">
                        <wp:posOffset>66675</wp:posOffset>
                      </wp:positionH>
                      <wp:positionV relativeFrom="paragraph">
                        <wp:posOffset>141605</wp:posOffset>
                      </wp:positionV>
                      <wp:extent cx="1508125" cy="771525"/>
                      <wp:effectExtent l="0" t="0" r="15875" b="28575"/>
                      <wp:wrapNone/>
                      <wp:docPr id="4" name="Прямоугольник 4"/>
                      <wp:cNvGraphicFramePr/>
                      <a:graphic xmlns:a="http://schemas.openxmlformats.org/drawingml/2006/main">
                        <a:graphicData uri="http://schemas.microsoft.com/office/word/2010/wordprocessingShape">
                          <wps:wsp>
                            <wps:cNvSpPr/>
                            <wps:spPr>
                              <a:xfrm>
                                <a:off x="0" y="0"/>
                                <a:ext cx="1508125" cy="771525"/>
                              </a:xfrm>
                              <a:prstGeom prst="rect">
                                <a:avLst/>
                              </a:prstGeom>
                              <a:noFill/>
                              <a:ln w="25400" cap="flat" cmpd="sng" algn="ctr">
                                <a:solidFill>
                                  <a:sysClr val="windowText" lastClr="000000"/>
                                </a:solidFill>
                                <a:prstDash val="solid"/>
                              </a:ln>
                              <a:effectLst/>
                            </wps:spPr>
                            <wps:txbx>
                              <w:txbxContent>
                                <w:p w:rsidR="0091473D" w:rsidRPr="005A673C" w:rsidRDefault="0091473D" w:rsidP="00590489">
                                  <w:pPr>
                                    <w:jc w:val="center"/>
                                    <w:rPr>
                                      <w:rFonts w:ascii="Times New Roman" w:hAnsi="Times New Roman"/>
                                      <w:color w:val="00000A"/>
                                      <w:sz w:val="16"/>
                                      <w:szCs w:val="16"/>
                                    </w:rPr>
                                  </w:pPr>
                                  <w:r w:rsidRPr="005A673C">
                                    <w:rPr>
                                      <w:rFonts w:ascii="Times New Roman" w:hAnsi="Times New Roman"/>
                                      <w:color w:val="00000A"/>
                                      <w:sz w:val="16"/>
                                      <w:szCs w:val="16"/>
                                    </w:rPr>
                                    <w:t xml:space="preserve"> РЕГИСТРЦИЯ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29413" id="Прямоугольник 4" o:spid="_x0000_s1030" style="position:absolute;margin-left:5.25pt;margin-top:11.15pt;width:118.7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" filled="f" strokecolor="windowText" strokeweight="2pt">
                      <v:textbox>
                        <w:txbxContent>
                          <w:p w:rsidR="0091473D" w:rsidRPr="005A673C" w:rsidRDefault="0091473D" w:rsidP="00590489">
                            <w:pPr>
                              <w:jc w:val="center"/>
                              <w:rPr>
                                <w:rFonts w:ascii="Times New Roman" w:hAnsi="Times New Roman"/>
                                <w:color w:val="00000A"/>
                                <w:sz w:val="16"/>
                                <w:szCs w:val="16"/>
                              </w:rPr>
                            </w:pPr>
                            <w:r w:rsidRPr="005A673C">
                              <w:rPr>
                                <w:rFonts w:ascii="Times New Roman" w:hAnsi="Times New Roman"/>
                                <w:color w:val="00000A"/>
                                <w:sz w:val="16"/>
                                <w:szCs w:val="16"/>
                              </w:rPr>
                              <w:t xml:space="preserve"> РЕГИСТРЦИЯ ЗАЯВЛЕНИЯ И ДОКУМЕНТОВ</w:t>
                            </w:r>
                          </w:p>
                        </w:txbxContent>
                      </v:textbox>
                    </v:rect>
                  </w:pict>
                </mc:Fallback>
              </mc:AlternateContent>
            </w:r>
            <w:r w:rsidR="00590489" w:rsidRPr="00590489">
              <w:rPr>
                <w:rFonts w:ascii="Times New Roman" w:hAnsi="Times New Roman" w:cs="Times New Roman"/>
                <w:b/>
                <w:lang w:eastAsia="en-US"/>
              </w:rPr>
              <w:t xml:space="preserve">                                                                                                                                          </w:t>
            </w:r>
          </w:p>
          <w:p w:rsidR="00590489" w:rsidRPr="00590489" w:rsidRDefault="00590489" w:rsidP="00590489">
            <w:pPr>
              <w:rPr>
                <w:rFonts w:ascii="Times New Roman" w:hAnsi="Times New Roman" w:cs="Times New Roman"/>
                <w:b/>
                <w:sz w:val="18"/>
                <w:szCs w:val="18"/>
                <w:lang w:eastAsia="en-US"/>
              </w:rPr>
            </w:pPr>
            <w:r w:rsidRPr="00590489">
              <w:rPr>
                <w:rFonts w:ascii="Times New Roman" w:hAnsi="Times New Roman" w:cs="Times New Roman"/>
                <w:b/>
                <w:lang w:eastAsia="en-US"/>
              </w:rPr>
              <w:t xml:space="preserve">                                                                                                                                             </w:t>
            </w:r>
          </w:p>
          <w:p w:rsidR="00590489" w:rsidRPr="00590489" w:rsidRDefault="00590489" w:rsidP="00590489">
            <w:pPr>
              <w:rPr>
                <w:rFonts w:ascii="Times New Roman" w:hAnsi="Times New Roman" w:cs="Times New Roman"/>
                <w:b/>
                <w:lang w:eastAsia="en-US"/>
              </w:rPr>
            </w:pPr>
            <w:r w:rsidRPr="00590489">
              <w:rPr>
                <w:rFonts w:ascii="Times New Roman" w:hAnsi="Times New Roman" w:cs="Times New Roman"/>
                <w:b/>
                <w:noProof/>
                <w:lang w:eastAsia="zh-CN"/>
              </w:rPr>
              <mc:AlternateContent>
                <mc:Choice Requires="wps">
                  <w:drawing>
                    <wp:anchor distT="0" distB="0" distL="114300" distR="114300" simplePos="0" relativeHeight="251667456" behindDoc="0" locked="0" layoutInCell="1" allowOverlap="1" wp14:anchorId="16F98648" wp14:editId="7DA12928">
                      <wp:simplePos x="0" y="0"/>
                      <wp:positionH relativeFrom="column">
                        <wp:posOffset>752912</wp:posOffset>
                      </wp:positionH>
                      <wp:positionV relativeFrom="paragraph">
                        <wp:posOffset>220873</wp:posOffset>
                      </wp:positionV>
                      <wp:extent cx="0" cy="510639"/>
                      <wp:effectExtent l="0" t="0" r="19050" b="2286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510639"/>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1CA7FAC" id="Прямая соединительная линия 4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3pt,17.4pt" to="59.3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"/>
                  </w:pict>
                </mc:Fallback>
              </mc:AlternateContent>
            </w:r>
          </w:p>
        </w:tc>
        <w:tc>
          <w:tcPr>
            <w:tcW w:w="595" w:type="dxa"/>
            <w:vMerge/>
          </w:tcPr>
          <w:p w:rsidR="00590489" w:rsidRPr="00590489" w:rsidRDefault="00590489" w:rsidP="00590489">
            <w:pPr>
              <w:rPr>
                <w:rFonts w:ascii="Times New Roman" w:hAnsi="Times New Roman" w:cs="Times New Roman"/>
                <w:iCs/>
                <w:noProof/>
                <w:lang w:eastAsia="ru-RU"/>
              </w:rPr>
            </w:pPr>
          </w:p>
        </w:tc>
      </w:tr>
      <w:tr w:rsidR="00590489" w:rsidRPr="00590489" w:rsidTr="001861F6">
        <w:trPr>
          <w:trHeight w:val="2956"/>
        </w:trPr>
        <w:tc>
          <w:tcPr>
            <w:tcW w:w="993" w:type="dxa"/>
            <w:vMerge/>
            <w:vAlign w:val="center"/>
          </w:tcPr>
          <w:p w:rsidR="00590489" w:rsidRPr="00590489" w:rsidRDefault="00590489" w:rsidP="00590489">
            <w:pPr>
              <w:jc w:val="center"/>
              <w:rPr>
                <w:rFonts w:ascii="Times New Roman" w:hAnsi="Times New Roman" w:cs="Times New Roman"/>
                <w:b/>
                <w:sz w:val="20"/>
                <w:szCs w:val="20"/>
                <w:lang w:eastAsia="en-US"/>
              </w:rPr>
            </w:pPr>
          </w:p>
        </w:tc>
        <w:tc>
          <w:tcPr>
            <w:tcW w:w="8477" w:type="dxa"/>
          </w:tcPr>
          <w:p w:rsidR="00590489" w:rsidRPr="00590489" w:rsidRDefault="002B688E" w:rsidP="00590489">
            <w:pPr>
              <w:jc w:val="center"/>
              <w:rPr>
                <w:rFonts w:ascii="Times New Roman" w:hAnsi="Times New Roman" w:cs="Times New Roman"/>
                <w:b/>
                <w:sz w:val="16"/>
                <w:szCs w:val="16"/>
                <w:lang w:eastAsia="en-US"/>
              </w:rPr>
            </w:pPr>
            <w:r w:rsidRPr="00590489">
              <w:rPr>
                <w:rFonts w:cs="Times New Roman"/>
                <w:b/>
                <w:iCs/>
                <w:noProof/>
                <w:lang w:eastAsia="zh-CN"/>
              </w:rPr>
              <mc:AlternateContent>
                <mc:Choice Requires="wps">
                  <w:drawing>
                    <wp:anchor distT="0" distB="0" distL="114300" distR="114300" simplePos="0" relativeHeight="251669504" behindDoc="0" locked="0" layoutInCell="1" allowOverlap="1" wp14:anchorId="6D9608CC" wp14:editId="2FDC6DA6">
                      <wp:simplePos x="0" y="0"/>
                      <wp:positionH relativeFrom="column">
                        <wp:posOffset>3228975</wp:posOffset>
                      </wp:positionH>
                      <wp:positionV relativeFrom="paragraph">
                        <wp:posOffset>968375</wp:posOffset>
                      </wp:positionV>
                      <wp:extent cx="1990725" cy="759460"/>
                      <wp:effectExtent l="0" t="0" r="28575" b="21590"/>
                      <wp:wrapNone/>
                      <wp:docPr id="13" name="Прямоугольник 13"/>
                      <wp:cNvGraphicFramePr/>
                      <a:graphic xmlns:a="http://schemas.openxmlformats.org/drawingml/2006/main">
                        <a:graphicData uri="http://schemas.microsoft.com/office/word/2010/wordprocessingShape">
                          <wps:wsp>
                            <wps:cNvSpPr/>
                            <wps:spPr>
                              <a:xfrm>
                                <a:off x="0" y="0"/>
                                <a:ext cx="1990725" cy="75946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91473D" w:rsidRPr="00124331" w:rsidRDefault="0091473D" w:rsidP="00590489">
                                  <w:pPr>
                                    <w:jc w:val="center"/>
                                    <w:rPr>
                                      <w:rFonts w:ascii="Times New Roman" w:hAnsi="Times New Roman"/>
                                      <w:sz w:val="16"/>
                                      <w:szCs w:val="16"/>
                                    </w:rPr>
                                  </w:pPr>
                                  <w:r>
                                    <w:rPr>
                                      <w:rFonts w:ascii="Times New Roman" w:hAnsi="Times New Roman"/>
                                      <w:sz w:val="16"/>
                                      <w:szCs w:val="16"/>
                                    </w:rPr>
                                    <w:t>РЕШЕНИЕ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9608CC" id="Прямоугольник 13" o:spid="_x0000_s1031" style="position:absolute;left:0;text-align:left;margin-left:254.25pt;margin-top:76.25pt;width:156.75pt;height:59.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" fillcolor="window" strokecolor="windowText" strokeweight="1.5pt">
                      <v:textbox>
                        <w:txbxContent>
                          <w:p w:rsidR="0091473D" w:rsidRPr="00124331" w:rsidRDefault="0091473D" w:rsidP="00590489">
                            <w:pPr>
                              <w:jc w:val="center"/>
                              <w:rPr>
                                <w:rFonts w:ascii="Times New Roman" w:hAnsi="Times New Roman"/>
                                <w:sz w:val="16"/>
                                <w:szCs w:val="16"/>
                              </w:rPr>
                            </w:pPr>
                            <w:r>
                              <w:rPr>
                                <w:rFonts w:ascii="Times New Roman" w:hAnsi="Times New Roman"/>
                                <w:sz w:val="16"/>
                                <w:szCs w:val="16"/>
                              </w:rPr>
                              <w:t>РЕШЕНИЕ ОБ ОТКАЗЕ В ПРЕДОСТАВЛЕНИИ УСЛУГИ</w:t>
                            </w:r>
                          </w:p>
                        </w:txbxContent>
                      </v:textbox>
                    </v:rect>
                  </w:pict>
                </mc:Fallback>
              </mc:AlternateContent>
            </w:r>
            <w:r w:rsidR="00590489" w:rsidRPr="00590489">
              <w:rPr>
                <w:rFonts w:cs="Times New Roman"/>
                <w:b/>
                <w:iCs/>
                <w:noProof/>
                <w:lang w:eastAsia="zh-CN"/>
              </w:rPr>
              <mc:AlternateContent>
                <mc:Choice Requires="wps">
                  <w:drawing>
                    <wp:anchor distT="0" distB="0" distL="114300" distR="114300" simplePos="0" relativeHeight="251678720" behindDoc="0" locked="0" layoutInCell="1" allowOverlap="1" wp14:anchorId="44A41D4F" wp14:editId="6705308B">
                      <wp:simplePos x="0" y="0"/>
                      <wp:positionH relativeFrom="column">
                        <wp:posOffset>3507987</wp:posOffset>
                      </wp:positionH>
                      <wp:positionV relativeFrom="paragraph">
                        <wp:posOffset>657489</wp:posOffset>
                      </wp:positionV>
                      <wp:extent cx="0" cy="308758"/>
                      <wp:effectExtent l="95250" t="0" r="57150" b="53340"/>
                      <wp:wrapNone/>
                      <wp:docPr id="23" name="Прямая со стрелкой 23"/>
                      <wp:cNvGraphicFramePr/>
                      <a:graphic xmlns:a="http://schemas.openxmlformats.org/drawingml/2006/main">
                        <a:graphicData uri="http://schemas.microsoft.com/office/word/2010/wordprocessingShape">
                          <wps:wsp>
                            <wps:cNvCnPr/>
                            <wps:spPr>
                              <a:xfrm>
                                <a:off x="0" y="0"/>
                                <a:ext cx="0" cy="30875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5D0BE385" id="Прямая со стрелкой 23" o:spid="_x0000_s1026" type="#_x0000_t32" style="position:absolute;margin-left:276.2pt;margin-top:51.75pt;width:0;height:24.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">
                      <v:stroke endarrow="open"/>
                    </v:shape>
                  </w:pict>
                </mc:Fallback>
              </mc:AlternateContent>
            </w:r>
            <w:r w:rsidR="00590489" w:rsidRPr="00590489">
              <w:rPr>
                <w:rFonts w:cs="Times New Roman"/>
                <w:b/>
                <w:iCs/>
                <w:noProof/>
                <w:lang w:eastAsia="zh-CN"/>
              </w:rPr>
              <mc:AlternateContent>
                <mc:Choice Requires="wps">
                  <w:drawing>
                    <wp:anchor distT="0" distB="0" distL="114300" distR="114300" simplePos="0" relativeHeight="251677696" behindDoc="0" locked="0" layoutInCell="1" allowOverlap="1" wp14:anchorId="4D244453" wp14:editId="035DF95A">
                      <wp:simplePos x="0" y="0"/>
                      <wp:positionH relativeFrom="column">
                        <wp:posOffset>1833567</wp:posOffset>
                      </wp:positionH>
                      <wp:positionV relativeFrom="paragraph">
                        <wp:posOffset>657390</wp:posOffset>
                      </wp:positionV>
                      <wp:extent cx="0" cy="308857"/>
                      <wp:effectExtent l="95250" t="0" r="57150" b="53340"/>
                      <wp:wrapNone/>
                      <wp:docPr id="22" name="Прямая со стрелкой 22"/>
                      <wp:cNvGraphicFramePr/>
                      <a:graphic xmlns:a="http://schemas.openxmlformats.org/drawingml/2006/main">
                        <a:graphicData uri="http://schemas.microsoft.com/office/word/2010/wordprocessingShape">
                          <wps:wsp>
                            <wps:cNvCnPr/>
                            <wps:spPr>
                              <a:xfrm>
                                <a:off x="0" y="0"/>
                                <a:ext cx="0" cy="30885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2308DF21" id="Прямая со стрелкой 22" o:spid="_x0000_s1026" type="#_x0000_t32" style="position:absolute;margin-left:144.4pt;margin-top:51.75pt;width:0;height:24.3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">
                      <v:stroke endarrow="open"/>
                    </v:shape>
                  </w:pict>
                </mc:Fallback>
              </mc:AlternateContent>
            </w:r>
            <w:r w:rsidR="00590489" w:rsidRPr="00590489">
              <w:rPr>
                <w:rFonts w:cs="Times New Roman"/>
                <w:b/>
                <w:iCs/>
                <w:noProof/>
                <w:lang w:eastAsia="zh-CN"/>
              </w:rPr>
              <mc:AlternateContent>
                <mc:Choice Requires="wps">
                  <w:drawing>
                    <wp:anchor distT="0" distB="0" distL="114300" distR="114300" simplePos="0" relativeHeight="251666432" behindDoc="0" locked="0" layoutInCell="1" allowOverlap="1" wp14:anchorId="473392F7" wp14:editId="2099DA16">
                      <wp:simplePos x="0" y="0"/>
                      <wp:positionH relativeFrom="column">
                        <wp:posOffset>752912</wp:posOffset>
                      </wp:positionH>
                      <wp:positionV relativeFrom="paragraph">
                        <wp:posOffset>408107</wp:posOffset>
                      </wp:positionV>
                      <wp:extent cx="1009403" cy="0"/>
                      <wp:effectExtent l="0" t="76200" r="19685" b="114300"/>
                      <wp:wrapNone/>
                      <wp:docPr id="25" name="Прямая со стрелкой 25"/>
                      <wp:cNvGraphicFramePr/>
                      <a:graphic xmlns:a="http://schemas.openxmlformats.org/drawingml/2006/main">
                        <a:graphicData uri="http://schemas.microsoft.com/office/word/2010/wordprocessingShape">
                          <wps:wsp>
                            <wps:cNvCnPr/>
                            <wps:spPr>
                              <a:xfrm>
                                <a:off x="0" y="0"/>
                                <a:ext cx="1009403"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41744C" id="Прямая со стрелкой 25" o:spid="_x0000_s1026" type="#_x0000_t32" style="position:absolute;margin-left:59.3pt;margin-top:32.15pt;width:7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">
                      <v:stroke endarrow="open"/>
                    </v:shape>
                  </w:pict>
                </mc:Fallback>
              </mc:AlternateContent>
            </w:r>
            <w:r w:rsidR="00590489" w:rsidRPr="00590489">
              <w:rPr>
                <w:rFonts w:cs="Times New Roman"/>
                <w:b/>
                <w:iCs/>
                <w:noProof/>
                <w:lang w:eastAsia="zh-CN"/>
              </w:rPr>
              <mc:AlternateContent>
                <mc:Choice Requires="wps">
                  <w:drawing>
                    <wp:anchor distT="0" distB="0" distL="114300" distR="114300" simplePos="0" relativeHeight="251668480" behindDoc="0" locked="0" layoutInCell="1" allowOverlap="1" wp14:anchorId="495034FD" wp14:editId="250DB430">
                      <wp:simplePos x="0" y="0"/>
                      <wp:positionH relativeFrom="margin">
                        <wp:posOffset>1762760</wp:posOffset>
                      </wp:positionH>
                      <wp:positionV relativeFrom="paragraph">
                        <wp:posOffset>144145</wp:posOffset>
                      </wp:positionV>
                      <wp:extent cx="2077720" cy="510540"/>
                      <wp:effectExtent l="0" t="0" r="17780" b="22860"/>
                      <wp:wrapNone/>
                      <wp:docPr id="11" name="Прямоугольник 10"/>
                      <wp:cNvGraphicFramePr/>
                      <a:graphic xmlns:a="http://schemas.openxmlformats.org/drawingml/2006/main">
                        <a:graphicData uri="http://schemas.microsoft.com/office/word/2010/wordprocessingShape">
                          <wps:wsp>
                            <wps:cNvSpPr/>
                            <wps:spPr>
                              <a:xfrm>
                                <a:off x="0" y="0"/>
                                <a:ext cx="2077720" cy="510540"/>
                              </a:xfrm>
                              <a:prstGeom prst="rect">
                                <a:avLst/>
                              </a:prstGeom>
                              <a:solidFill>
                                <a:sysClr val="window" lastClr="FFFFFF"/>
                              </a:solidFill>
                              <a:ln w="19050" cap="flat" cmpd="sng" algn="ctr">
                                <a:solidFill>
                                  <a:sysClr val="windowText" lastClr="000000"/>
                                </a:solidFill>
                                <a:prstDash val="solid"/>
                                <a:round/>
                              </a:ln>
                              <a:effectLst/>
                            </wps:spPr>
                            <wps:txbx>
                              <w:txbxContent>
                                <w:p w:rsidR="0091473D" w:rsidRPr="00124331" w:rsidRDefault="0091473D" w:rsidP="00590489">
                                  <w:pPr>
                                    <w:jc w:val="center"/>
                                    <w:rPr>
                                      <w:sz w:val="16"/>
                                      <w:szCs w:val="16"/>
                                    </w:rPr>
                                  </w:pPr>
                                  <w:r>
                                    <w:rPr>
                                      <w:rFonts w:ascii="Times New Roman" w:hAnsi="Times New Roman"/>
                                      <w:bCs/>
                                      <w:smallCaps/>
                                      <w:color w:val="000000"/>
                                      <w:sz w:val="16"/>
                                      <w:szCs w:val="16"/>
                                    </w:rPr>
                                    <w:t>РАССМОТРЕНИЕ ДОКУМЕНТОВ</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034FD" id="Прямоугольник 10" o:spid="_x0000_s1032" style="position:absolute;left:0;text-align:left;margin-left:138.8pt;margin-top:11.35pt;width:163.6pt;height:40.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" fillcolor="window" strokecolor="windowText" strokeweight="1.5pt">
                      <v:stroke joinstyle="round"/>
                      <v:textbox>
                        <w:txbxContent>
                          <w:p w:rsidR="0091473D" w:rsidRPr="00124331" w:rsidRDefault="0091473D" w:rsidP="00590489">
                            <w:pPr>
                              <w:jc w:val="center"/>
                              <w:rPr>
                                <w:sz w:val="16"/>
                                <w:szCs w:val="16"/>
                              </w:rPr>
                            </w:pPr>
                            <w:r>
                              <w:rPr>
                                <w:rFonts w:ascii="Times New Roman" w:hAnsi="Times New Roman"/>
                                <w:bCs/>
                                <w:smallCaps/>
                                <w:color w:val="000000"/>
                                <w:sz w:val="16"/>
                                <w:szCs w:val="16"/>
                              </w:rPr>
                              <w:t>РАССМОТРЕНИЕ ДОКУМЕНТОВ</w:t>
                            </w:r>
                          </w:p>
                        </w:txbxContent>
                      </v:textbox>
                      <w10:wrap anchorx="margin"/>
                    </v:rect>
                  </w:pict>
                </mc:Fallback>
              </mc:AlternateContent>
            </w:r>
            <w:r w:rsidR="00590489" w:rsidRPr="00590489">
              <w:rPr>
                <w:rFonts w:cs="Times New Roman"/>
                <w:b/>
                <w:iCs/>
                <w:noProof/>
                <w:lang w:eastAsia="zh-CN"/>
              </w:rPr>
              <mc:AlternateContent>
                <mc:Choice Requires="wps">
                  <w:drawing>
                    <wp:anchor distT="0" distB="0" distL="114300" distR="114300" simplePos="0" relativeHeight="251659264" behindDoc="0" locked="0" layoutInCell="1" allowOverlap="1" wp14:anchorId="1FD9F04B" wp14:editId="06E4218D">
                      <wp:simplePos x="0" y="0"/>
                      <wp:positionH relativeFrom="column">
                        <wp:posOffset>-17145</wp:posOffset>
                      </wp:positionH>
                      <wp:positionV relativeFrom="paragraph">
                        <wp:posOffset>972185</wp:posOffset>
                      </wp:positionV>
                      <wp:extent cx="2209800" cy="759460"/>
                      <wp:effectExtent l="0" t="0" r="19050" b="21590"/>
                      <wp:wrapNone/>
                      <wp:docPr id="14" name="Прямоугольник 14"/>
                      <wp:cNvGraphicFramePr/>
                      <a:graphic xmlns:a="http://schemas.openxmlformats.org/drawingml/2006/main">
                        <a:graphicData uri="http://schemas.microsoft.com/office/word/2010/wordprocessingShape">
                          <wps:wsp>
                            <wps:cNvSpPr/>
                            <wps:spPr>
                              <a:xfrm>
                                <a:off x="0" y="0"/>
                                <a:ext cx="2209800" cy="759460"/>
                              </a:xfrm>
                              <a:prstGeom prst="rect">
                                <a:avLst/>
                              </a:prstGeom>
                              <a:noFill/>
                              <a:ln w="25400" cap="flat" cmpd="sng" algn="ctr">
                                <a:solidFill>
                                  <a:sysClr val="windowText" lastClr="000000"/>
                                </a:solidFill>
                                <a:prstDash val="solid"/>
                              </a:ln>
                              <a:effectLst/>
                            </wps:spPr>
                            <wps:txbx>
                              <w:txbxContent>
                                <w:p w:rsidR="0091473D" w:rsidRPr="005A673C" w:rsidRDefault="0091473D" w:rsidP="00590489">
                                  <w:pPr>
                                    <w:jc w:val="center"/>
                                    <w:rPr>
                                      <w:rFonts w:ascii="Times New Roman" w:hAnsi="Times New Roman"/>
                                      <w:color w:val="00000A"/>
                                      <w:sz w:val="16"/>
                                      <w:szCs w:val="16"/>
                                    </w:rPr>
                                  </w:pPr>
                                  <w:r w:rsidRPr="005A673C">
                                    <w:rPr>
                                      <w:rFonts w:ascii="Times New Roman" w:hAnsi="Times New Roman"/>
                                      <w:color w:val="00000A"/>
                                      <w:sz w:val="16"/>
                                      <w:szCs w:val="16"/>
                                    </w:rPr>
                                    <w:t>РЕШЕНИЕ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9F04B" id="Прямоугольник 14" o:spid="_x0000_s1033" style="position:absolute;left:0;text-align:left;margin-left:-1.35pt;margin-top:76.55pt;width:174pt;height:5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" filled="f" strokecolor="windowText" strokeweight="2pt">
                      <v:textbox>
                        <w:txbxContent>
                          <w:p w:rsidR="0091473D" w:rsidRPr="005A673C" w:rsidRDefault="0091473D" w:rsidP="00590489">
                            <w:pPr>
                              <w:jc w:val="center"/>
                              <w:rPr>
                                <w:rFonts w:ascii="Times New Roman" w:hAnsi="Times New Roman"/>
                                <w:color w:val="00000A"/>
                                <w:sz w:val="16"/>
                                <w:szCs w:val="16"/>
                              </w:rPr>
                            </w:pPr>
                            <w:r w:rsidRPr="005A673C">
                              <w:rPr>
                                <w:rFonts w:ascii="Times New Roman" w:hAnsi="Times New Roman"/>
                                <w:color w:val="00000A"/>
                                <w:sz w:val="16"/>
                                <w:szCs w:val="16"/>
                              </w:rPr>
                              <w:t>РЕШЕНИЕ О ПРЕДОСТАВЛЕНИИ УСЛУГИ</w:t>
                            </w:r>
                          </w:p>
                        </w:txbxContent>
                      </v:textbox>
                    </v:rect>
                  </w:pict>
                </mc:Fallback>
              </mc:AlternateContent>
            </w:r>
          </w:p>
        </w:tc>
        <w:tc>
          <w:tcPr>
            <w:tcW w:w="595" w:type="dxa"/>
            <w:vAlign w:val="center"/>
          </w:tcPr>
          <w:p w:rsidR="00590489" w:rsidRPr="00590489" w:rsidRDefault="00590489" w:rsidP="00590489">
            <w:pPr>
              <w:jc w:val="center"/>
              <w:rPr>
                <w:rFonts w:cs="Times New Roman"/>
                <w:b/>
                <w:iCs/>
                <w:noProof/>
                <w:lang w:eastAsia="ru-RU"/>
              </w:rPr>
            </w:pPr>
            <w:r w:rsidRPr="00590489">
              <w:rPr>
                <w:rFonts w:ascii="Times New Roman" w:hAnsi="Times New Roman" w:cs="Times New Roman"/>
                <w:b/>
                <w:sz w:val="16"/>
                <w:szCs w:val="16"/>
                <w:lang w:eastAsia="en-US"/>
              </w:rPr>
              <w:t>1 Р.Д</w:t>
            </w:r>
          </w:p>
        </w:tc>
      </w:tr>
      <w:tr w:rsidR="00590489" w:rsidRPr="00590489" w:rsidTr="001861F6">
        <w:trPr>
          <w:trHeight w:val="1691"/>
        </w:trPr>
        <w:tc>
          <w:tcPr>
            <w:tcW w:w="993" w:type="dxa"/>
            <w:vAlign w:val="center"/>
          </w:tcPr>
          <w:p w:rsidR="00590489" w:rsidRPr="00590489" w:rsidRDefault="00590489" w:rsidP="00590489">
            <w:pPr>
              <w:jc w:val="center"/>
              <w:rPr>
                <w:rFonts w:ascii="Times New Roman" w:hAnsi="Times New Roman" w:cs="Times New Roman"/>
                <w:b/>
                <w:sz w:val="20"/>
                <w:szCs w:val="20"/>
                <w:lang w:eastAsia="en-US"/>
              </w:rPr>
            </w:pPr>
            <w:r w:rsidRPr="00590489">
              <w:rPr>
                <w:rFonts w:ascii="Times New Roman" w:hAnsi="Times New Roman" w:cs="Times New Roman"/>
                <w:b/>
                <w:sz w:val="20"/>
                <w:szCs w:val="20"/>
                <w:lang w:eastAsia="en-US"/>
              </w:rPr>
              <w:t>Модуль ЕИСОУ/РПГУ</w:t>
            </w:r>
          </w:p>
          <w:p w:rsidR="00590489" w:rsidRPr="00590489" w:rsidRDefault="00590489" w:rsidP="00590489">
            <w:pPr>
              <w:jc w:val="center"/>
              <w:rPr>
                <w:rFonts w:ascii="Times New Roman" w:hAnsi="Times New Roman" w:cs="Times New Roman"/>
                <w:b/>
                <w:sz w:val="20"/>
                <w:szCs w:val="20"/>
                <w:lang w:eastAsia="en-US"/>
              </w:rPr>
            </w:pPr>
          </w:p>
        </w:tc>
        <w:tc>
          <w:tcPr>
            <w:tcW w:w="8477" w:type="dxa"/>
          </w:tcPr>
          <w:p w:rsidR="00590489" w:rsidRPr="00590489" w:rsidRDefault="00590489" w:rsidP="00590489">
            <w:pPr>
              <w:jc w:val="center"/>
              <w:rPr>
                <w:rFonts w:ascii="Times New Roman" w:hAnsi="Times New Roman" w:cs="Times New Roman"/>
                <w:b/>
                <w:noProof/>
                <w:sz w:val="16"/>
                <w:szCs w:val="16"/>
                <w:lang w:eastAsia="ru-RU"/>
              </w:rPr>
            </w:pPr>
            <w:r w:rsidRPr="00590489">
              <w:rPr>
                <w:rFonts w:ascii="Times New Roman" w:hAnsi="Times New Roman" w:cs="Times New Roman"/>
                <w:b/>
                <w:noProof/>
                <w:lang w:eastAsia="zh-CN"/>
              </w:rPr>
              <mc:AlternateContent>
                <mc:Choice Requires="wps">
                  <w:drawing>
                    <wp:anchor distT="0" distB="0" distL="114300" distR="114300" simplePos="0" relativeHeight="251660288" behindDoc="0" locked="0" layoutInCell="1" allowOverlap="1" wp14:anchorId="78E7C974" wp14:editId="6F285FEC">
                      <wp:simplePos x="0" y="0"/>
                      <wp:positionH relativeFrom="column">
                        <wp:posOffset>1100455</wp:posOffset>
                      </wp:positionH>
                      <wp:positionV relativeFrom="paragraph">
                        <wp:posOffset>123190</wp:posOffset>
                      </wp:positionV>
                      <wp:extent cx="3122930" cy="902335"/>
                      <wp:effectExtent l="0" t="0" r="20320" b="12065"/>
                      <wp:wrapNone/>
                      <wp:docPr id="15" name="Прямоугольник 15"/>
                      <wp:cNvGraphicFramePr/>
                      <a:graphic xmlns:a="http://schemas.openxmlformats.org/drawingml/2006/main">
                        <a:graphicData uri="http://schemas.microsoft.com/office/word/2010/wordprocessingShape">
                          <wps:wsp>
                            <wps:cNvSpPr/>
                            <wps:spPr>
                              <a:xfrm>
                                <a:off x="0" y="0"/>
                                <a:ext cx="3122930" cy="902335"/>
                              </a:xfrm>
                              <a:prstGeom prst="rect">
                                <a:avLst/>
                              </a:prstGeom>
                              <a:noFill/>
                              <a:ln w="25400" cap="flat" cmpd="sng" algn="ctr">
                                <a:solidFill>
                                  <a:sysClr val="windowText" lastClr="000000"/>
                                </a:solidFill>
                                <a:prstDash val="solid"/>
                              </a:ln>
                              <a:effectLst/>
                            </wps:spPr>
                            <wps:txbx>
                              <w:txbxContent>
                                <w:p w:rsidR="0091473D" w:rsidRPr="005A673C" w:rsidRDefault="0091473D" w:rsidP="00590489">
                                  <w:pPr>
                                    <w:jc w:val="center"/>
                                    <w:rPr>
                                      <w:rFonts w:ascii="Times New Roman" w:hAnsi="Times New Roman"/>
                                      <w:color w:val="00000A"/>
                                      <w:sz w:val="16"/>
                                      <w:szCs w:val="16"/>
                                    </w:rPr>
                                  </w:pPr>
                                  <w:r w:rsidRPr="005A673C">
                                    <w:rPr>
                                      <w:rFonts w:ascii="Times New Roman" w:hAnsi="Times New Roman"/>
                                      <w:color w:val="00000A"/>
                                      <w:sz w:val="16"/>
                                      <w:szCs w:val="16"/>
                                    </w:rPr>
                                    <w:t>ПРЕДОСТАВЛЕНИЯ МУНИЦИПАЛЬНОЙ УСЛУГИ В ЛИЧНЫЙ КАБИНЕТ РПГУ</w:t>
                                  </w:r>
                                  <w:r>
                                    <w:rPr>
                                      <w:rFonts w:ascii="Times New Roman" w:hAnsi="Times New Roman"/>
                                      <w:color w:val="00000A"/>
                                      <w:sz w:val="16"/>
                                      <w:szCs w:val="16"/>
                                    </w:rPr>
                                    <w:t>, МОДУЛЬ ЕИСОУ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7C974" id="Прямоугольник 15" o:spid="_x0000_s1034" style="position:absolute;left:0;text-align:left;margin-left:86.65pt;margin-top:9.7pt;width:245.9pt;height:7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" filled="f" strokecolor="windowText" strokeweight="2pt">
                      <v:textbox>
                        <w:txbxContent>
                          <w:p w:rsidR="0091473D" w:rsidRPr="005A673C" w:rsidRDefault="0091473D" w:rsidP="00590489">
                            <w:pPr>
                              <w:jc w:val="center"/>
                              <w:rPr>
                                <w:rFonts w:ascii="Times New Roman" w:hAnsi="Times New Roman"/>
                                <w:color w:val="00000A"/>
                                <w:sz w:val="16"/>
                                <w:szCs w:val="16"/>
                              </w:rPr>
                            </w:pPr>
                            <w:r w:rsidRPr="005A673C">
                              <w:rPr>
                                <w:rFonts w:ascii="Times New Roman" w:hAnsi="Times New Roman"/>
                                <w:color w:val="00000A"/>
                                <w:sz w:val="16"/>
                                <w:szCs w:val="16"/>
                              </w:rPr>
                              <w:t>ПРЕДОСТАВЛЕНИЯ МУНИЦИПАЛЬНОЙ УСЛУГИ В ЛИЧНЫЙ КАБИНЕТ РПГУ</w:t>
                            </w:r>
                            <w:r>
                              <w:rPr>
                                <w:rFonts w:ascii="Times New Roman" w:hAnsi="Times New Roman"/>
                                <w:color w:val="00000A"/>
                                <w:sz w:val="16"/>
                                <w:szCs w:val="16"/>
                              </w:rPr>
                              <w:t>, МОДУЛЬ ЕИСОУ</w:t>
                            </w:r>
                          </w:p>
                        </w:txbxContent>
                      </v:textbox>
                    </v:rect>
                  </w:pict>
                </mc:Fallback>
              </mc:AlternateContent>
            </w:r>
          </w:p>
        </w:tc>
        <w:tc>
          <w:tcPr>
            <w:tcW w:w="595" w:type="dxa"/>
            <w:vAlign w:val="center"/>
          </w:tcPr>
          <w:p w:rsidR="00590489" w:rsidRPr="00590489" w:rsidRDefault="00590489" w:rsidP="00590489">
            <w:pPr>
              <w:jc w:val="center"/>
              <w:rPr>
                <w:rFonts w:cs="Times New Roman"/>
                <w:b/>
                <w:iCs/>
                <w:noProof/>
                <w:lang w:eastAsia="ru-RU"/>
              </w:rPr>
            </w:pPr>
            <w:r w:rsidRPr="00590489">
              <w:rPr>
                <w:rFonts w:ascii="Times New Roman" w:hAnsi="Times New Roman" w:cs="Times New Roman"/>
                <w:b/>
                <w:noProof/>
                <w:sz w:val="16"/>
                <w:szCs w:val="16"/>
                <w:lang w:eastAsia="ru-RU"/>
              </w:rPr>
              <w:t>1 Р.Д</w:t>
            </w:r>
          </w:p>
        </w:tc>
      </w:tr>
    </w:tbl>
    <w:p w:rsidR="00590489" w:rsidRPr="00590489" w:rsidRDefault="00590489" w:rsidP="00590489">
      <w:pPr>
        <w:suppressAutoHyphens w:val="0"/>
        <w:jc w:val="center"/>
        <w:rPr>
          <w:rFonts w:ascii="Times New Roman" w:eastAsia="Calibri" w:hAnsi="Times New Roman" w:cs="Times New Roman"/>
          <w:b/>
          <w:sz w:val="24"/>
          <w:lang w:eastAsia="en-US"/>
        </w:rPr>
      </w:pPr>
    </w:p>
    <w:p w:rsidR="00590489" w:rsidRPr="00590489" w:rsidRDefault="00590489" w:rsidP="00590489">
      <w:pPr>
        <w:keepNext/>
        <w:suppressAutoHyphens w:val="0"/>
        <w:spacing w:after="240" w:line="240" w:lineRule="auto"/>
        <w:outlineLvl w:val="0"/>
        <w:rPr>
          <w:rFonts w:ascii="Times New Roman" w:hAnsi="Times New Roman" w:cs="Times New Roman"/>
          <w:b/>
          <w:bCs/>
          <w:iCs/>
          <w:sz w:val="24"/>
          <w:lang w:eastAsia="en-US"/>
        </w:rPr>
      </w:pPr>
    </w:p>
    <w:p w:rsidR="00590489" w:rsidRPr="00590489" w:rsidRDefault="00590489" w:rsidP="00590489">
      <w:pPr>
        <w:suppressAutoHyphens w:val="0"/>
        <w:rPr>
          <w:rFonts w:eastAsia="Calibri" w:cs="Times New Roman"/>
          <w:lang w:eastAsia="ru-RU"/>
        </w:rPr>
      </w:pP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p w:rsidR="008228CF" w:rsidRPr="008228CF" w:rsidRDefault="008228CF">
      <w:pPr>
        <w:pStyle w:val="ConsPlusNormal"/>
        <w:jc w:val="both"/>
        <w:rPr>
          <w:rFonts w:ascii="Times New Roman" w:hAnsi="Times New Roman" w:cs="Times New Roman"/>
          <w:sz w:val="28"/>
          <w:szCs w:val="28"/>
        </w:rPr>
      </w:pPr>
    </w:p>
    <w:sectPr w:rsidR="008228CF" w:rsidRPr="008228CF" w:rsidSect="001861F6">
      <w:pgSz w:w="11905" w:h="16838"/>
      <w:pgMar w:top="1134" w:right="565" w:bottom="1134" w:left="15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1B0" w:rsidRDefault="007941B0" w:rsidP="000F09CF">
      <w:pPr>
        <w:spacing w:after="0" w:line="240" w:lineRule="auto"/>
      </w:pPr>
      <w:r>
        <w:separator/>
      </w:r>
    </w:p>
  </w:endnote>
  <w:endnote w:type="continuationSeparator" w:id="0">
    <w:p w:rsidR="007941B0" w:rsidRDefault="007941B0" w:rsidP="000F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1B0" w:rsidRDefault="007941B0" w:rsidP="000F09CF">
      <w:pPr>
        <w:spacing w:after="0" w:line="240" w:lineRule="auto"/>
      </w:pPr>
      <w:r>
        <w:separator/>
      </w:r>
    </w:p>
  </w:footnote>
  <w:footnote w:type="continuationSeparator" w:id="0">
    <w:p w:rsidR="007941B0" w:rsidRDefault="007941B0" w:rsidP="000F0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588887"/>
      <w:docPartObj>
        <w:docPartGallery w:val="Page Numbers (Top of Page)"/>
        <w:docPartUnique/>
      </w:docPartObj>
    </w:sdtPr>
    <w:sdtContent>
      <w:p w:rsidR="0091473D" w:rsidRDefault="0091473D">
        <w:pPr>
          <w:pStyle w:val="a7"/>
          <w:jc w:val="right"/>
        </w:pPr>
      </w:p>
      <w:p w:rsidR="0091473D" w:rsidRDefault="0091473D">
        <w:pPr>
          <w:pStyle w:val="a7"/>
          <w:jc w:val="right"/>
        </w:pPr>
        <w:r>
          <w:fldChar w:fldCharType="begin"/>
        </w:r>
        <w:r>
          <w:instrText>PAGE   \* MERGEFORMAT</w:instrText>
        </w:r>
        <w:r>
          <w:fldChar w:fldCharType="separate"/>
        </w:r>
        <w:r w:rsidR="007F3E41">
          <w:rPr>
            <w:noProof/>
          </w:rPr>
          <w:t>33</w:t>
        </w:r>
        <w:r>
          <w:fldChar w:fldCharType="end"/>
        </w:r>
      </w:p>
    </w:sdtContent>
  </w:sdt>
  <w:p w:rsidR="0091473D" w:rsidRDefault="0091473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3416"/>
        </w:tabs>
        <w:ind w:left="3416" w:hanging="1005"/>
      </w:pPr>
      <w:rPr>
        <w:rFonts w:ascii="Times New Roman" w:eastAsia="Times New Roman" w:hAnsi="Times New Roman" w:cs="Times New Roman"/>
      </w:rPr>
    </w:lvl>
  </w:abstractNum>
  <w:abstractNum w:abstractNumId="1" w15:restartNumberingAfterBreak="0">
    <w:nsid w:val="0A620584"/>
    <w:multiLevelType w:val="multilevel"/>
    <w:tmpl w:val="808E25D8"/>
    <w:lvl w:ilvl="0">
      <w:start w:val="1"/>
      <w:numFmt w:val="decimal"/>
      <w:lvlText w:val="%1."/>
      <w:lvlJc w:val="left"/>
      <w:pPr>
        <w:ind w:left="928" w:hanging="360"/>
      </w:pPr>
    </w:lvl>
    <w:lvl w:ilvl="1">
      <w:start w:val="1"/>
      <w:numFmt w:val="decimal"/>
      <w:isLgl/>
      <w:lvlText w:val="%1.%2."/>
      <w:lvlJc w:val="left"/>
      <w:pPr>
        <w:ind w:left="1211" w:hanging="360"/>
      </w:pPr>
      <w:rPr>
        <w:rFonts w:ascii="Times New Roman" w:hAnsi="Times New Roman" w:cs="Times New Roman" w:hint="default"/>
        <w:b w:val="0"/>
        <w:i w:val="0"/>
        <w:color w:val="auto"/>
        <w:sz w:val="24"/>
        <w:szCs w:val="24"/>
      </w:rPr>
    </w:lvl>
    <w:lvl w:ilvl="2">
      <w:start w:val="1"/>
      <w:numFmt w:val="decimal"/>
      <w:isLgl/>
      <w:lvlText w:val="%1.%2.%3."/>
      <w:lvlJc w:val="left"/>
      <w:pPr>
        <w:ind w:left="-5658" w:hanging="720"/>
      </w:pPr>
      <w:rPr>
        <w:rFonts w:hint="default"/>
      </w:rPr>
    </w:lvl>
    <w:lvl w:ilvl="3">
      <w:start w:val="1"/>
      <w:numFmt w:val="decimal"/>
      <w:isLgl/>
      <w:lvlText w:val="%1.%2.%3.%4."/>
      <w:lvlJc w:val="left"/>
      <w:pPr>
        <w:ind w:left="-4392" w:hanging="720"/>
      </w:pPr>
      <w:rPr>
        <w:rFonts w:hint="default"/>
      </w:rPr>
    </w:lvl>
    <w:lvl w:ilvl="4">
      <w:start w:val="1"/>
      <w:numFmt w:val="decimal"/>
      <w:isLgl/>
      <w:lvlText w:val="%1.%2.%3.%4.%5."/>
      <w:lvlJc w:val="left"/>
      <w:pPr>
        <w:ind w:left="-3399" w:hanging="1080"/>
      </w:pPr>
      <w:rPr>
        <w:rFonts w:hint="default"/>
      </w:rPr>
    </w:lvl>
    <w:lvl w:ilvl="5">
      <w:start w:val="1"/>
      <w:numFmt w:val="decimal"/>
      <w:isLgl/>
      <w:lvlText w:val="%1.%2.%3.%4.%5.%6."/>
      <w:lvlJc w:val="left"/>
      <w:pPr>
        <w:ind w:left="-2766" w:hanging="1080"/>
      </w:pPr>
      <w:rPr>
        <w:rFonts w:hint="default"/>
      </w:rPr>
    </w:lvl>
    <w:lvl w:ilvl="6">
      <w:start w:val="1"/>
      <w:numFmt w:val="decimal"/>
      <w:isLgl/>
      <w:lvlText w:val="%1.%2.%3.%4.%5.%6.%7."/>
      <w:lvlJc w:val="left"/>
      <w:pPr>
        <w:ind w:left="-1773" w:hanging="1440"/>
      </w:pPr>
      <w:rPr>
        <w:rFonts w:hint="default"/>
      </w:rPr>
    </w:lvl>
    <w:lvl w:ilvl="7">
      <w:start w:val="1"/>
      <w:numFmt w:val="decimal"/>
      <w:isLgl/>
      <w:lvlText w:val="%1.%2.%3.%4.%5.%6.%7.%8."/>
      <w:lvlJc w:val="left"/>
      <w:pPr>
        <w:ind w:left="-1140" w:hanging="1440"/>
      </w:pPr>
      <w:rPr>
        <w:rFonts w:hint="default"/>
      </w:rPr>
    </w:lvl>
    <w:lvl w:ilvl="8">
      <w:start w:val="1"/>
      <w:numFmt w:val="decimal"/>
      <w:isLgl/>
      <w:lvlText w:val="%1.%2.%3.%4.%5.%6.%7.%8.%9."/>
      <w:lvlJc w:val="left"/>
      <w:pPr>
        <w:ind w:left="-147" w:hanging="1800"/>
      </w:pPr>
      <w:rPr>
        <w:rFonts w:hint="default"/>
      </w:rPr>
    </w:lvl>
  </w:abstractNum>
  <w:abstractNum w:abstractNumId="2" w15:restartNumberingAfterBreak="0">
    <w:nsid w:val="16D23B02"/>
    <w:multiLevelType w:val="multilevel"/>
    <w:tmpl w:val="16D2F38E"/>
    <w:lvl w:ilvl="0">
      <w:start w:val="8"/>
      <w:numFmt w:val="decimal"/>
      <w:lvlText w:val="%1."/>
      <w:lvlJc w:val="left"/>
      <w:pPr>
        <w:ind w:left="1443"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1E28234B"/>
    <w:multiLevelType w:val="multilevel"/>
    <w:tmpl w:val="5C70C4BA"/>
    <w:lvl w:ilvl="0">
      <w:start w:val="24"/>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9CA5E72"/>
    <w:multiLevelType w:val="hybridMultilevel"/>
    <w:tmpl w:val="9132B5A4"/>
    <w:lvl w:ilvl="0" w:tplc="5746A11E">
      <w:start w:val="10"/>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6B27766"/>
    <w:multiLevelType w:val="hybridMultilevel"/>
    <w:tmpl w:val="04CA3556"/>
    <w:lvl w:ilvl="0" w:tplc="EE46A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515372"/>
    <w:multiLevelType w:val="multilevel"/>
    <w:tmpl w:val="CAA6F0CA"/>
    <w:lvl w:ilvl="0">
      <w:start w:val="18"/>
      <w:numFmt w:val="decimal"/>
      <w:lvlText w:val="%1."/>
      <w:lvlJc w:val="left"/>
      <w:pPr>
        <w:ind w:left="600" w:hanging="600"/>
      </w:pPr>
      <w:rPr>
        <w:rFonts w:hint="default"/>
      </w:rPr>
    </w:lvl>
    <w:lvl w:ilvl="1">
      <w:start w:val="1"/>
      <w:numFmt w:val="decimal"/>
      <w:lvlText w:val="%1.%2."/>
      <w:lvlJc w:val="left"/>
      <w:pPr>
        <w:ind w:left="1430" w:hanging="720"/>
      </w:pPr>
      <w:rPr>
        <w:rFonts w:hint="default"/>
        <w:b w:val="0"/>
        <w:i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15:restartNumberingAfterBreak="0">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DDD6133"/>
    <w:multiLevelType w:val="multilevel"/>
    <w:tmpl w:val="B53C2E7E"/>
    <w:lvl w:ilvl="0">
      <w:start w:val="1"/>
      <w:numFmt w:val="decimal"/>
      <w:lvlText w:val="%1."/>
      <w:lvlJc w:val="left"/>
      <w:pPr>
        <w:ind w:left="786"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5CFB51DE"/>
    <w:multiLevelType w:val="hybridMultilevel"/>
    <w:tmpl w:val="AFBE7AC4"/>
    <w:lvl w:ilvl="0" w:tplc="88B4C2C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67FC6C4F"/>
    <w:multiLevelType w:val="multilevel"/>
    <w:tmpl w:val="CF2A22F2"/>
    <w:lvl w:ilvl="0">
      <w:start w:val="1"/>
      <w:numFmt w:val="decimal"/>
      <w:lvlText w:val="%1."/>
      <w:lvlJc w:val="left"/>
      <w:pPr>
        <w:ind w:left="501" w:hanging="360"/>
      </w:pPr>
      <w:rPr>
        <w:rFonts w:ascii="Times New Roman" w:hAnsi="Times New Roman"/>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50F0BFE"/>
    <w:multiLevelType w:val="multilevel"/>
    <w:tmpl w:val="675E1240"/>
    <w:lvl w:ilvl="0">
      <w:start w:val="24"/>
      <w:numFmt w:val="decimal"/>
      <w:lvlText w:val="%1."/>
      <w:lvlJc w:val="left"/>
      <w:pPr>
        <w:ind w:left="810" w:hanging="810"/>
      </w:pPr>
      <w:rPr>
        <w:rFonts w:hint="default"/>
      </w:rPr>
    </w:lvl>
    <w:lvl w:ilvl="1">
      <w:start w:val="4"/>
      <w:numFmt w:val="decimal"/>
      <w:lvlText w:val="%1.%2."/>
      <w:lvlJc w:val="left"/>
      <w:pPr>
        <w:ind w:left="1306" w:hanging="810"/>
      </w:pPr>
      <w:rPr>
        <w:rFonts w:hint="default"/>
      </w:rPr>
    </w:lvl>
    <w:lvl w:ilvl="2">
      <w:start w:val="3"/>
      <w:numFmt w:val="decimal"/>
      <w:lvlText w:val="%1.%2.%3."/>
      <w:lvlJc w:val="left"/>
      <w:pPr>
        <w:ind w:left="1945" w:hanging="81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num w:numId="1">
    <w:abstractNumId w:val="0"/>
  </w:num>
  <w:num w:numId="2">
    <w:abstractNumId w:val="1"/>
  </w:num>
  <w:num w:numId="3">
    <w:abstractNumId w:val="1"/>
    <w:lvlOverride w:ilvl="0">
      <w:startOverride w:val="8"/>
    </w:lvlOverride>
    <w:lvlOverride w:ilvl="1">
      <w:startOverride w:val="2"/>
    </w:lvlOverride>
  </w:num>
  <w:num w:numId="4">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8"/>
  </w:num>
  <w:num w:numId="8">
    <w:abstractNumId w:val="1"/>
    <w:lvlOverride w:ilvl="0">
      <w:startOverride w:val="18"/>
    </w:lvlOverride>
    <w:lvlOverride w:ilvl="1">
      <w:startOverride w:val="1"/>
    </w:lvlOverride>
  </w:num>
  <w:num w:numId="9">
    <w:abstractNumId w:val="6"/>
  </w:num>
  <w:num w:numId="10">
    <w:abstractNumId w:val="9"/>
  </w:num>
  <w:num w:numId="11">
    <w:abstractNumId w:val="1"/>
    <w:lvlOverride w:ilvl="0">
      <w:startOverride w:val="20"/>
    </w:lvlOverride>
    <w:lvlOverride w:ilvl="1">
      <w:startOverride w:val="1"/>
    </w:lvlOverride>
  </w:num>
  <w:num w:numId="12">
    <w:abstractNumId w:val="1"/>
    <w:lvlOverride w:ilvl="0">
      <w:startOverride w:val="24"/>
    </w:lvlOverride>
    <w:lvlOverride w:ilvl="1">
      <w:startOverride w:val="4"/>
    </w:lvlOverride>
    <w:lvlOverride w:ilvl="2">
      <w:startOverride w:val="2"/>
    </w:lvlOverride>
  </w:num>
  <w:num w:numId="13">
    <w:abstractNumId w:val="1"/>
    <w:lvlOverride w:ilvl="0">
      <w:startOverride w:val="21"/>
    </w:lvlOverride>
    <w:lvlOverride w:ilvl="1">
      <w:startOverride w:val="1"/>
    </w:lvlOverride>
    <w:lvlOverride w:ilvl="2">
      <w:startOverride w:val="4"/>
    </w:lvlOverride>
  </w:num>
  <w:num w:numId="14">
    <w:abstractNumId w:val="11"/>
  </w:num>
  <w:num w:numId="15">
    <w:abstractNumId w:val="1"/>
    <w:lvlOverride w:ilvl="0">
      <w:startOverride w:val="24"/>
    </w:lvlOverride>
    <w:lvlOverride w:ilvl="1">
      <w:startOverride w:val="1"/>
    </w:lvlOverride>
  </w:num>
  <w:num w:numId="16">
    <w:abstractNumId w:val="3"/>
  </w:num>
  <w:num w:numId="17">
    <w:abstractNumId w:val="7"/>
  </w:num>
  <w:num w:numId="18">
    <w:abstractNumId w:val="1"/>
    <w:lvlOverride w:ilvl="0">
      <w:startOverride w:val="27"/>
    </w:lvlOverride>
    <w:lvlOverride w:ilvl="1">
      <w:startOverride w:val="1"/>
    </w:lvlOverride>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CF"/>
    <w:rsid w:val="00043E1A"/>
    <w:rsid w:val="000869F0"/>
    <w:rsid w:val="000D0587"/>
    <w:rsid w:val="000F09CF"/>
    <w:rsid w:val="001373E5"/>
    <w:rsid w:val="001654AB"/>
    <w:rsid w:val="001861F6"/>
    <w:rsid w:val="001A03D5"/>
    <w:rsid w:val="001A1A3C"/>
    <w:rsid w:val="00202E74"/>
    <w:rsid w:val="00207ABF"/>
    <w:rsid w:val="00231B53"/>
    <w:rsid w:val="002900C2"/>
    <w:rsid w:val="002B688E"/>
    <w:rsid w:val="002C340C"/>
    <w:rsid w:val="003808D6"/>
    <w:rsid w:val="003A2F8A"/>
    <w:rsid w:val="00516502"/>
    <w:rsid w:val="005760D7"/>
    <w:rsid w:val="00576FFA"/>
    <w:rsid w:val="00590489"/>
    <w:rsid w:val="005C206D"/>
    <w:rsid w:val="005F2F3E"/>
    <w:rsid w:val="00612D5A"/>
    <w:rsid w:val="006879CA"/>
    <w:rsid w:val="00691026"/>
    <w:rsid w:val="006E2603"/>
    <w:rsid w:val="006E3C33"/>
    <w:rsid w:val="006E4BE7"/>
    <w:rsid w:val="006F4E8E"/>
    <w:rsid w:val="00713B94"/>
    <w:rsid w:val="0077594E"/>
    <w:rsid w:val="007941B0"/>
    <w:rsid w:val="007A1308"/>
    <w:rsid w:val="007B0174"/>
    <w:rsid w:val="007C0928"/>
    <w:rsid w:val="007E42A4"/>
    <w:rsid w:val="007F3E41"/>
    <w:rsid w:val="008228CF"/>
    <w:rsid w:val="008A08F6"/>
    <w:rsid w:val="008A149D"/>
    <w:rsid w:val="0091473D"/>
    <w:rsid w:val="00980F5D"/>
    <w:rsid w:val="00990312"/>
    <w:rsid w:val="00A14089"/>
    <w:rsid w:val="00B57386"/>
    <w:rsid w:val="00B951F0"/>
    <w:rsid w:val="00BF31D1"/>
    <w:rsid w:val="00C004D3"/>
    <w:rsid w:val="00C43F60"/>
    <w:rsid w:val="00C53092"/>
    <w:rsid w:val="00C76A7C"/>
    <w:rsid w:val="00C93AF6"/>
    <w:rsid w:val="00C9644F"/>
    <w:rsid w:val="00CC24FD"/>
    <w:rsid w:val="00D00D8A"/>
    <w:rsid w:val="00D25A18"/>
    <w:rsid w:val="00D560FC"/>
    <w:rsid w:val="00D65BA3"/>
    <w:rsid w:val="00D80EC8"/>
    <w:rsid w:val="00DA0178"/>
    <w:rsid w:val="00DD20D1"/>
    <w:rsid w:val="00DE4F1D"/>
    <w:rsid w:val="00DF7859"/>
    <w:rsid w:val="00E87C0A"/>
    <w:rsid w:val="00ED6B85"/>
    <w:rsid w:val="00F24E3D"/>
    <w:rsid w:val="00FA79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6B2E8"/>
  <w15:chartTrackingRefBased/>
  <w15:docId w15:val="{A5E6A060-597D-4287-9D47-62CD75F3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8CF"/>
    <w:pPr>
      <w:suppressAutoHyphens/>
      <w:spacing w:after="200" w:line="276" w:lineRule="auto"/>
    </w:pPr>
    <w:rPr>
      <w:rFonts w:ascii="Calibri" w:eastAsia="Times New Roman" w:hAnsi="Calibri" w:cs="Calibri"/>
      <w:lang w:eastAsia="ar-SA"/>
    </w:rPr>
  </w:style>
  <w:style w:type="paragraph" w:styleId="10">
    <w:name w:val="heading 1"/>
    <w:basedOn w:val="a"/>
    <w:next w:val="a"/>
    <w:link w:val="12"/>
    <w:uiPriority w:val="9"/>
    <w:qFormat/>
    <w:rsid w:val="00612D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228C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8228C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8228CF"/>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8228C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228CF"/>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228CF"/>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228CF"/>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228CF"/>
    <w:pPr>
      <w:widowControl w:val="0"/>
      <w:autoSpaceDE w:val="0"/>
      <w:autoSpaceDN w:val="0"/>
      <w:spacing w:after="0" w:line="240" w:lineRule="auto"/>
    </w:pPr>
    <w:rPr>
      <w:rFonts w:ascii="Arial" w:eastAsia="Times New Roman" w:hAnsi="Arial" w:cs="Arial"/>
      <w:sz w:val="20"/>
      <w:szCs w:val="20"/>
    </w:rPr>
  </w:style>
  <w:style w:type="paragraph" w:customStyle="1" w:styleId="2-">
    <w:name w:val="Рег. Заголовок 2-го уровня регламента"/>
    <w:basedOn w:val="ConsPlusNormal"/>
    <w:autoRedefine/>
    <w:qFormat/>
    <w:rsid w:val="00C76A7C"/>
    <w:pPr>
      <w:widowControl/>
      <w:adjustRightInd w:val="0"/>
      <w:spacing w:before="240" w:after="240" w:line="23" w:lineRule="atLeast"/>
      <w:ind w:left="-284"/>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C76A7C"/>
    <w:pPr>
      <w:numPr>
        <w:ilvl w:val="2"/>
        <w:numId w:val="7"/>
      </w:numPr>
      <w:suppressAutoHyphens w:val="0"/>
      <w:spacing w:after="0"/>
      <w:jc w:val="both"/>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a"/>
    <w:qFormat/>
    <w:rsid w:val="00C76A7C"/>
    <w:pPr>
      <w:numPr>
        <w:ilvl w:val="1"/>
        <w:numId w:val="7"/>
      </w:numPr>
      <w:suppressAutoHyphens w:val="0"/>
      <w:autoSpaceDE w:val="0"/>
      <w:autoSpaceDN w:val="0"/>
      <w:adjustRightInd w:val="0"/>
      <w:spacing w:after="0"/>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C76A7C"/>
    <w:rPr>
      <w:rFonts w:ascii="Calibri" w:eastAsia="Times New Roman" w:hAnsi="Calibri" w:cs="Calibri"/>
      <w:szCs w:val="20"/>
    </w:rPr>
  </w:style>
  <w:style w:type="paragraph" w:styleId="a3">
    <w:name w:val="List Paragraph"/>
    <w:basedOn w:val="a"/>
    <w:uiPriority w:val="34"/>
    <w:qFormat/>
    <w:rsid w:val="00C76A7C"/>
    <w:pPr>
      <w:suppressAutoHyphens w:val="0"/>
      <w:ind w:left="720"/>
      <w:contextualSpacing/>
    </w:pPr>
    <w:rPr>
      <w:rFonts w:eastAsia="Calibri" w:cs="Times New Roman"/>
      <w:lang w:eastAsia="en-US"/>
    </w:rPr>
  </w:style>
  <w:style w:type="paragraph" w:customStyle="1" w:styleId="1-">
    <w:name w:val="Рег. Заголовок 1-го уровня регламента"/>
    <w:basedOn w:val="10"/>
    <w:autoRedefine/>
    <w:qFormat/>
    <w:rsid w:val="00612D5A"/>
    <w:pPr>
      <w:keepLines w:val="0"/>
      <w:suppressAutoHyphens w:val="0"/>
      <w:spacing w:before="0" w:line="23" w:lineRule="atLeast"/>
      <w:jc w:val="center"/>
    </w:pPr>
    <w:rPr>
      <w:rFonts w:ascii="Times New Roman" w:eastAsia="Times New Roman" w:hAnsi="Times New Roman" w:cs="Times New Roman"/>
      <w:b/>
      <w:bCs/>
      <w:iCs/>
      <w:color w:val="auto"/>
      <w:sz w:val="24"/>
      <w:szCs w:val="24"/>
      <w:lang w:val="x-none" w:eastAsia="ru-RU"/>
    </w:rPr>
  </w:style>
  <w:style w:type="paragraph" w:customStyle="1" w:styleId="1">
    <w:name w:val="Рег. Списки 1)"/>
    <w:basedOn w:val="a"/>
    <w:qFormat/>
    <w:rsid w:val="00612D5A"/>
    <w:pPr>
      <w:numPr>
        <w:numId w:val="17"/>
      </w:numPr>
      <w:suppressAutoHyphens w:val="0"/>
      <w:autoSpaceDE w:val="0"/>
      <w:autoSpaceDN w:val="0"/>
      <w:adjustRightInd w:val="0"/>
      <w:spacing w:after="0"/>
      <w:jc w:val="both"/>
    </w:pPr>
    <w:rPr>
      <w:rFonts w:ascii="Times New Roman" w:eastAsia="Calibri" w:hAnsi="Times New Roman" w:cs="Times New Roman"/>
      <w:sz w:val="28"/>
      <w:szCs w:val="28"/>
      <w:lang w:eastAsia="en-US"/>
    </w:rPr>
  </w:style>
  <w:style w:type="character" w:customStyle="1" w:styleId="12">
    <w:name w:val="Заголовок 1 Знак"/>
    <w:basedOn w:val="a0"/>
    <w:link w:val="10"/>
    <w:uiPriority w:val="9"/>
    <w:rsid w:val="00612D5A"/>
    <w:rPr>
      <w:rFonts w:asciiTheme="majorHAnsi" w:eastAsiaTheme="majorEastAsia" w:hAnsiTheme="majorHAnsi" w:cstheme="majorBidi"/>
      <w:color w:val="2E74B5" w:themeColor="accent1" w:themeShade="BF"/>
      <w:sz w:val="32"/>
      <w:szCs w:val="32"/>
      <w:lang w:eastAsia="ar-SA"/>
    </w:rPr>
  </w:style>
  <w:style w:type="paragraph" w:styleId="a4">
    <w:name w:val="Balloon Text"/>
    <w:basedOn w:val="a"/>
    <w:link w:val="a5"/>
    <w:uiPriority w:val="99"/>
    <w:semiHidden/>
    <w:unhideWhenUsed/>
    <w:rsid w:val="00C004D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004D3"/>
    <w:rPr>
      <w:rFonts w:ascii="Segoe UI" w:eastAsia="Times New Roman" w:hAnsi="Segoe UI" w:cs="Segoe UI"/>
      <w:sz w:val="18"/>
      <w:szCs w:val="18"/>
      <w:lang w:eastAsia="ar-SA"/>
    </w:rPr>
  </w:style>
  <w:style w:type="paragraph" w:customStyle="1" w:styleId="a6">
    <w:name w:val="обычный приложения"/>
    <w:basedOn w:val="a"/>
    <w:qFormat/>
    <w:rsid w:val="00C004D3"/>
    <w:pPr>
      <w:suppressAutoHyphens w:val="0"/>
      <w:jc w:val="center"/>
    </w:pPr>
    <w:rPr>
      <w:rFonts w:ascii="Times New Roman" w:eastAsia="Calibri" w:hAnsi="Times New Roman" w:cs="Times New Roman"/>
      <w:b/>
      <w:sz w:val="24"/>
      <w:lang w:eastAsia="en-US"/>
    </w:rPr>
  </w:style>
  <w:style w:type="paragraph" w:styleId="a7">
    <w:name w:val="header"/>
    <w:basedOn w:val="a"/>
    <w:link w:val="a8"/>
    <w:uiPriority w:val="99"/>
    <w:unhideWhenUsed/>
    <w:rsid w:val="000F09C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09CF"/>
    <w:rPr>
      <w:rFonts w:ascii="Calibri" w:eastAsia="Times New Roman" w:hAnsi="Calibri" w:cs="Calibri"/>
      <w:lang w:eastAsia="ar-SA"/>
    </w:rPr>
  </w:style>
  <w:style w:type="paragraph" w:styleId="a9">
    <w:name w:val="footer"/>
    <w:basedOn w:val="a"/>
    <w:link w:val="aa"/>
    <w:uiPriority w:val="99"/>
    <w:unhideWhenUsed/>
    <w:rsid w:val="000F09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09CF"/>
    <w:rPr>
      <w:rFonts w:ascii="Calibri" w:eastAsia="Times New Roman" w:hAnsi="Calibri" w:cs="Calibri"/>
      <w:lang w:eastAsia="ar-SA"/>
    </w:rPr>
  </w:style>
  <w:style w:type="table" w:styleId="ab">
    <w:name w:val="Table Grid"/>
    <w:basedOn w:val="a1"/>
    <w:uiPriority w:val="59"/>
    <w:rsid w:val="00590489"/>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одержимое врезки"/>
    <w:basedOn w:val="a"/>
    <w:qFormat/>
    <w:rsid w:val="00590489"/>
    <w:pPr>
      <w:suppressAutoHyphens w:val="0"/>
    </w:pPr>
    <w:rPr>
      <w:rFonts w:eastAsia="Calibri" w:cs="Times New Roman"/>
      <w:color w:val="00000A"/>
      <w:lang w:eastAsia="en-US"/>
    </w:rPr>
  </w:style>
  <w:style w:type="character" w:styleId="ad">
    <w:name w:val="Hyperlink"/>
    <w:basedOn w:val="a0"/>
    <w:uiPriority w:val="99"/>
    <w:unhideWhenUsed/>
    <w:rsid w:val="00FA79C8"/>
    <w:rPr>
      <w:color w:val="0563C1" w:themeColor="hyperlink"/>
      <w:u w:val="single"/>
    </w:rPr>
  </w:style>
  <w:style w:type="paragraph" w:styleId="13">
    <w:name w:val="toc 1"/>
    <w:basedOn w:val="a"/>
    <w:autoRedefine/>
    <w:uiPriority w:val="39"/>
    <w:semiHidden/>
    <w:unhideWhenUsed/>
    <w:qFormat/>
    <w:rsid w:val="00C9644F"/>
    <w:pPr>
      <w:tabs>
        <w:tab w:val="left" w:pos="440"/>
        <w:tab w:val="right" w:leader="dot" w:pos="10206"/>
      </w:tabs>
      <w:suppressAutoHyphens w:val="0"/>
      <w:spacing w:after="0" w:line="240" w:lineRule="auto"/>
      <w:jc w:val="both"/>
    </w:pPr>
    <w:rPr>
      <w:rFonts w:ascii="Times New Roman" w:eastAsia="SimSun" w:hAnsi="Times New Roman" w:cs="Times New Roman"/>
      <w:bCs/>
      <w:noProof/>
      <w:color w:val="00000A"/>
      <w:sz w:val="24"/>
      <w:szCs w:val="20"/>
      <w:lang w:eastAsia="en-US"/>
    </w:rPr>
  </w:style>
  <w:style w:type="paragraph" w:styleId="ae">
    <w:name w:val="Title"/>
    <w:basedOn w:val="a"/>
    <w:link w:val="af"/>
    <w:qFormat/>
    <w:rsid w:val="00C9644F"/>
    <w:pPr>
      <w:suppressAutoHyphens w:val="0"/>
      <w:spacing w:after="0" w:line="240" w:lineRule="auto"/>
      <w:jc w:val="center"/>
    </w:pPr>
    <w:rPr>
      <w:rFonts w:ascii="Arial" w:eastAsia="SimSun" w:hAnsi="Arial" w:cs="Arial"/>
      <w:b/>
      <w:bCs/>
      <w:color w:val="00000A"/>
      <w:sz w:val="24"/>
      <w:szCs w:val="24"/>
      <w:lang w:eastAsia="ru-RU"/>
    </w:rPr>
  </w:style>
  <w:style w:type="character" w:customStyle="1" w:styleId="af">
    <w:name w:val="Заголовок Знак"/>
    <w:basedOn w:val="a0"/>
    <w:link w:val="ae"/>
    <w:rsid w:val="00C9644F"/>
    <w:rPr>
      <w:rFonts w:ascii="Arial" w:eastAsia="SimSun" w:hAnsi="Arial" w:cs="Arial"/>
      <w:b/>
      <w:bCs/>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1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8"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6"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9"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1"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4"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2"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7" Type="http://schemas.openxmlformats.org/officeDocument/2006/relationships/hyperlink" Target="consultantplus://offline/ref=58109D665B86212774280ADB8C2C2AEEC7EEF91FE692B33DF5D1490C4B187B624036A21E143AC7FC7176FC5784SCM3J" TargetMode="External"/><Relationship Id="rId50" Type="http://schemas.openxmlformats.org/officeDocument/2006/relationships/hyperlink" Target="consultantplus://offline/ref=58109D665B86212774280ADB8C2C2AEEC6EFFC1BE094B33DF5D1490C4B187B624036A21E143AC7FC7176FC5784SCM3J"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7"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5"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3"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8"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6" Type="http://schemas.openxmlformats.org/officeDocument/2006/relationships/hyperlink" Target="consultantplus://offline/ref=58109D665B86212774280ADB8C2C2AEEC7EDFF1CE292B33DF5D1490C4B187B624036A21E143AC7FC7176FC5784SCM3J" TargetMode="External"/><Relationship Id="rId2" Type="http://schemas.openxmlformats.org/officeDocument/2006/relationships/numbering" Target="numbering.xml"/><Relationship Id="rId16"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0"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9"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1"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54" Type="http://schemas.openxmlformats.org/officeDocument/2006/relationships/hyperlink" Target="consultantplus://offline/ref=58109D665B86212774280ADB8C2C2AEEC6E7F810E599B33DF5D1490C4B187B624036A21E143AC7FC7176FC5784SCM3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4"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2"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7"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0"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5" Type="http://schemas.openxmlformats.org/officeDocument/2006/relationships/hyperlink" Target="mailto:kui@fryazino.org"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3"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8"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6"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9" Type="http://schemas.openxmlformats.org/officeDocument/2006/relationships/hyperlink" Target="consultantplus://offline/ref=58109D665B86212774280ADB8C2C2AEEC7EDFE1DE597B33DF5D1490C4B187B624036A21E143AC7FC7176FC5784SCM3J" TargetMode="External"/><Relationship Id="rId10"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9"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1"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4" Type="http://schemas.openxmlformats.org/officeDocument/2006/relationships/hyperlink" Target="mailto:fryazino@mosreg.ru" TargetMode="External"/><Relationship Id="rId52" Type="http://schemas.openxmlformats.org/officeDocument/2006/relationships/hyperlink" Target="consultantplus://offline/ref=58109D665B86212774280ADB8C2C2AEEC6E7F810E599B33DF5D1490C4B187B625236FA12143CDBFB7C63AA06C19FA113EDCBCFFBC4470976SAM2J" TargetMode="External"/><Relationship Id="rId4" Type="http://schemas.openxmlformats.org/officeDocument/2006/relationships/settings" Target="settings.xml"/><Relationship Id="rId9"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14"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2"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27"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0"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35"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43" Type="http://schemas.openxmlformats.org/officeDocument/2006/relationships/hyperlink" Target="consultantplus://offline/ref=58109D665B86212774280ADB8C2C2AEEC7EDFC1FE090B33DF5D1490C4B187B624036A21E143AC7FC7176FC5784SCM3J" TargetMode="External"/><Relationship Id="rId48" Type="http://schemas.openxmlformats.org/officeDocument/2006/relationships/hyperlink" Target="consultantplus://offline/ref=58109D665B86212774280ADB8C2C2AEEC7EEFA11E290B33DF5D1490C4B187B624036A21E143AC7FC7176FC5784SCM3J" TargetMode="External"/><Relationship Id="rId56" Type="http://schemas.openxmlformats.org/officeDocument/2006/relationships/theme" Target="theme/theme1.xml"/><Relationship Id="rId8" Type="http://schemas.openxmlformats.org/officeDocument/2006/relationships/hyperlink" Target="file:///C:\Users\User\Desktop\&#1056;&#1077;&#1075;&#1083;&#1072;&#1084;&#1077;&#1085;&#1090;&#1099;\&#1053;&#1086;&#1074;&#1072;&#1103;%20&#1087;&#1072;&#1087;&#1082;&#1072;%20(2)\++&#1040;&#1056;_&#1089;&#1087;&#1088;&#1072;&#1074;&#1082;&#1072;__&#1091;&#1095;&#1072;&#1089;&#1090;&#1080;&#1077;_&#1074;_&#1087;&#1088;&#1080;&#1074;&#1072;&#1090;&#1080;&#1079;&#1072;&#1094;&#1080;&#1080;_&#1048;&#1058;&#1054;&#1043;.docx" TargetMode="External"/><Relationship Id="rId51" Type="http://schemas.openxmlformats.org/officeDocument/2006/relationships/hyperlink" Target="consultantplus://offline/ref=58109D665B86212774280BD5992C2AEEC6E9FE1EE395B33DF5D1490C4B187B624036A21E143AC7FC7176FC5784SCM3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9D368-51AE-44CC-A7B0-1AC0246C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45</Pages>
  <Words>14015</Words>
  <Characters>79886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2019-05-28T08:30:00Z</cp:lastPrinted>
  <dcterms:created xsi:type="dcterms:W3CDTF">2019-05-06T09:12:00Z</dcterms:created>
  <dcterms:modified xsi:type="dcterms:W3CDTF">2019-05-28T08:30:00Z</dcterms:modified>
</cp:coreProperties>
</file>