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BF12FD" w14:textId="77777777" w:rsidR="00616345" w:rsidRDefault="00616345" w:rsidP="00616345">
      <w:pPr>
        <w:spacing w:after="0"/>
        <w:rPr>
          <w:rFonts w:ascii="Times New Roman" w:hAnsi="Times New Roman"/>
          <w:noProof/>
          <w:sz w:val="24"/>
          <w:szCs w:val="24"/>
        </w:rPr>
      </w:pPr>
    </w:p>
    <w:p w14:paraId="6F6AE770" w14:textId="77777777" w:rsidR="00FE6BE9" w:rsidRPr="00062B66" w:rsidRDefault="00FE6BE9" w:rsidP="00FE6BE9">
      <w:pPr>
        <w:spacing w:after="0"/>
        <w:jc w:val="right"/>
        <w:rPr>
          <w:rFonts w:ascii="Times New Roman" w:hAnsi="Times New Roman"/>
          <w:noProof/>
          <w:sz w:val="24"/>
          <w:szCs w:val="24"/>
        </w:rPr>
      </w:pPr>
      <w:r w:rsidRPr="00062B66">
        <w:rPr>
          <w:rFonts w:ascii="Times New Roman" w:hAnsi="Times New Roman"/>
          <w:noProof/>
          <w:sz w:val="24"/>
          <w:szCs w:val="24"/>
        </w:rPr>
        <w:t xml:space="preserve">УТВЕРЖДЕН </w:t>
      </w:r>
    </w:p>
    <w:p w14:paraId="733DAFD7" w14:textId="4AE9F9C8" w:rsidR="00FE6BE9" w:rsidRPr="00062B66" w:rsidRDefault="00FE6BE9" w:rsidP="00FE6BE9">
      <w:pPr>
        <w:spacing w:after="0"/>
        <w:jc w:val="right"/>
        <w:rPr>
          <w:rFonts w:ascii="Times New Roman" w:hAnsi="Times New Roman"/>
          <w:noProof/>
          <w:sz w:val="24"/>
          <w:szCs w:val="24"/>
        </w:rPr>
      </w:pPr>
      <w:r w:rsidRPr="00062B66">
        <w:rPr>
          <w:rFonts w:ascii="Times New Roman" w:hAnsi="Times New Roman"/>
          <w:noProof/>
          <w:sz w:val="24"/>
          <w:szCs w:val="24"/>
        </w:rPr>
        <w:t xml:space="preserve">постановлением Администрации </w:t>
      </w:r>
    </w:p>
    <w:p w14:paraId="208FCA90" w14:textId="77777777" w:rsidR="00FE6BE9" w:rsidRPr="00062B66" w:rsidRDefault="00FE6BE9" w:rsidP="00C71CFF">
      <w:pPr>
        <w:tabs>
          <w:tab w:val="left" w:pos="5387"/>
        </w:tabs>
        <w:spacing w:after="0"/>
        <w:jc w:val="right"/>
        <w:rPr>
          <w:rFonts w:ascii="Times New Roman" w:hAnsi="Times New Roman"/>
          <w:noProof/>
          <w:sz w:val="24"/>
          <w:szCs w:val="24"/>
        </w:rPr>
      </w:pPr>
      <w:r w:rsidRPr="00062B66">
        <w:rPr>
          <w:rFonts w:ascii="Times New Roman" w:hAnsi="Times New Roman"/>
          <w:noProof/>
          <w:sz w:val="24"/>
          <w:szCs w:val="24"/>
        </w:rPr>
        <w:t>городского округа Фрязино</w:t>
      </w:r>
    </w:p>
    <w:p w14:paraId="3F7361B5" w14:textId="475AA8BD" w:rsidR="00E815F0" w:rsidRPr="00062B66" w:rsidRDefault="00FE6BE9" w:rsidP="00FE6BE9">
      <w:pPr>
        <w:spacing w:after="0"/>
        <w:jc w:val="right"/>
        <w:rPr>
          <w:rFonts w:ascii="Times New Roman" w:hAnsi="Times New Roman"/>
          <w:b/>
          <w:noProof/>
          <w:sz w:val="24"/>
          <w:szCs w:val="24"/>
        </w:rPr>
      </w:pPr>
      <w:r w:rsidRPr="00062B66">
        <w:rPr>
          <w:rFonts w:ascii="Times New Roman" w:hAnsi="Times New Roman"/>
          <w:noProof/>
          <w:sz w:val="24"/>
          <w:szCs w:val="24"/>
        </w:rPr>
        <w:t>от ____________ № ______</w:t>
      </w:r>
    </w:p>
    <w:p w14:paraId="44078E19" w14:textId="77777777" w:rsidR="00E815F0" w:rsidRPr="00B2216B" w:rsidRDefault="00E815F0" w:rsidP="00396513">
      <w:pPr>
        <w:spacing w:after="0"/>
        <w:jc w:val="right"/>
        <w:rPr>
          <w:rFonts w:ascii="Times New Roman" w:hAnsi="Times New Roman"/>
          <w:b/>
          <w:noProof/>
          <w:sz w:val="28"/>
          <w:szCs w:val="28"/>
        </w:rPr>
      </w:pPr>
    </w:p>
    <w:p w14:paraId="0B52C5B8" w14:textId="2C6A229B" w:rsidR="009A393D" w:rsidRPr="00327261" w:rsidRDefault="007C0B47" w:rsidP="0024314F">
      <w:pPr>
        <w:pStyle w:val="ConsPlusNormal"/>
        <w:spacing w:line="276" w:lineRule="auto"/>
        <w:jc w:val="center"/>
        <w:rPr>
          <w:rFonts w:ascii="Times New Roman" w:hAnsi="Times New Roman" w:cs="Times New Roman"/>
          <w:b/>
          <w:sz w:val="24"/>
          <w:szCs w:val="24"/>
        </w:rPr>
      </w:pPr>
      <w:r w:rsidRPr="00327261">
        <w:rPr>
          <w:rFonts w:ascii="Times New Roman" w:hAnsi="Times New Roman" w:cs="Times New Roman"/>
          <w:b/>
          <w:sz w:val="24"/>
          <w:szCs w:val="24"/>
        </w:rPr>
        <w:t>А</w:t>
      </w:r>
      <w:r w:rsidR="00992DFF" w:rsidRPr="00327261">
        <w:rPr>
          <w:rFonts w:ascii="Times New Roman" w:hAnsi="Times New Roman" w:cs="Times New Roman"/>
          <w:b/>
          <w:sz w:val="24"/>
          <w:szCs w:val="24"/>
        </w:rPr>
        <w:t>дминистративн</w:t>
      </w:r>
      <w:r w:rsidRPr="00327261">
        <w:rPr>
          <w:rFonts w:ascii="Times New Roman" w:hAnsi="Times New Roman" w:cs="Times New Roman"/>
          <w:b/>
          <w:sz w:val="24"/>
          <w:szCs w:val="24"/>
        </w:rPr>
        <w:t>ый</w:t>
      </w:r>
      <w:r w:rsidR="00992DFF" w:rsidRPr="00327261">
        <w:rPr>
          <w:rFonts w:ascii="Times New Roman" w:hAnsi="Times New Roman" w:cs="Times New Roman"/>
          <w:b/>
          <w:sz w:val="24"/>
          <w:szCs w:val="24"/>
        </w:rPr>
        <w:t xml:space="preserve"> регламент</w:t>
      </w:r>
    </w:p>
    <w:p w14:paraId="6EE806CF" w14:textId="1A748003" w:rsidR="009A393D" w:rsidRPr="00327261" w:rsidRDefault="002E1443" w:rsidP="0024314F">
      <w:pPr>
        <w:pStyle w:val="Default"/>
        <w:jc w:val="center"/>
        <w:rPr>
          <w:b/>
          <w:color w:val="auto"/>
        </w:rPr>
      </w:pPr>
      <w:r w:rsidRPr="00327261">
        <w:rPr>
          <w:b/>
          <w:color w:val="auto"/>
        </w:rPr>
        <w:t>по предоставлению</w:t>
      </w:r>
      <w:r w:rsidR="00992DFF" w:rsidRPr="00327261">
        <w:rPr>
          <w:b/>
          <w:color w:val="auto"/>
        </w:rPr>
        <w:t xml:space="preserve"> </w:t>
      </w:r>
      <w:r w:rsidR="008E45E5" w:rsidRPr="00327261">
        <w:rPr>
          <w:b/>
          <w:color w:val="auto"/>
        </w:rPr>
        <w:t xml:space="preserve">муниципальной </w:t>
      </w:r>
      <w:r w:rsidR="00221FAF" w:rsidRPr="00327261">
        <w:rPr>
          <w:b/>
          <w:color w:val="auto"/>
        </w:rPr>
        <w:t>услуги</w:t>
      </w:r>
      <w:r w:rsidR="00992DFF" w:rsidRPr="00327261">
        <w:rPr>
          <w:b/>
          <w:color w:val="auto"/>
        </w:rPr>
        <w:t xml:space="preserve"> </w:t>
      </w:r>
      <w:r w:rsidR="005B4CBA" w:rsidRPr="00327261">
        <w:rPr>
          <w:b/>
          <w:color w:val="auto"/>
        </w:rPr>
        <w:t>«</w:t>
      </w:r>
      <w:r w:rsidR="000647F2" w:rsidRPr="00327261">
        <w:rPr>
          <w:rFonts w:eastAsia="PMingLiU"/>
          <w:b/>
          <w:bCs/>
        </w:rPr>
        <w:t>Выдача справки (акта) о наличии (отсутствии) задолженности по арендной плате за земельные участки, находящиеся в муниципальной собственности или государственная собственность на которые не разграничена</w:t>
      </w:r>
      <w:r w:rsidR="005B4CBA" w:rsidRPr="00327261">
        <w:rPr>
          <w:b/>
          <w:color w:val="auto"/>
        </w:rPr>
        <w:t>»</w:t>
      </w:r>
    </w:p>
    <w:p w14:paraId="2E76CACA" w14:textId="77777777" w:rsidR="002E1715" w:rsidRDefault="002E1715" w:rsidP="002E1715">
      <w:pPr>
        <w:tabs>
          <w:tab w:val="left" w:pos="6663"/>
        </w:tabs>
        <w:spacing w:after="0" w:line="240" w:lineRule="auto"/>
        <w:ind w:firstLine="708"/>
        <w:rPr>
          <w:rFonts w:ascii="Times New Roman" w:eastAsia="Times New Roman" w:hAnsi="Times New Roman"/>
          <w:b/>
          <w:bCs/>
          <w:color w:val="000000"/>
          <w:sz w:val="24"/>
          <w:szCs w:val="24"/>
          <w:lang w:eastAsia="ru-RU"/>
        </w:rPr>
      </w:pPr>
    </w:p>
    <w:p w14:paraId="1E4E64FA" w14:textId="77777777" w:rsidR="002E1715" w:rsidRDefault="002E1715" w:rsidP="002E1715">
      <w:pPr>
        <w:tabs>
          <w:tab w:val="left" w:pos="6663"/>
        </w:tabs>
        <w:spacing w:after="0" w:line="240" w:lineRule="auto"/>
        <w:ind w:firstLine="708"/>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Список разделов</w:t>
      </w:r>
    </w:p>
    <w:p w14:paraId="40848A23" w14:textId="77777777" w:rsidR="002E1715" w:rsidRDefault="002E1715" w:rsidP="002E1715">
      <w:pPr>
        <w:tabs>
          <w:tab w:val="left" w:pos="6663"/>
        </w:tabs>
        <w:spacing w:after="0" w:line="240" w:lineRule="auto"/>
        <w:ind w:firstLine="708"/>
        <w:jc w:val="both"/>
        <w:rPr>
          <w:rFonts w:ascii="Times New Roman" w:eastAsia="Times New Roman" w:hAnsi="Times New Roman"/>
          <w:b/>
          <w:bCs/>
          <w:color w:val="000000"/>
          <w:sz w:val="24"/>
          <w:szCs w:val="24"/>
          <w:lang w:eastAsia="ru-RU"/>
        </w:rPr>
      </w:pPr>
    </w:p>
    <w:p w14:paraId="0F565103" w14:textId="44C06555" w:rsidR="00E106B2" w:rsidRPr="00E106B2" w:rsidRDefault="00E106B2" w:rsidP="00E106B2">
      <w:pPr>
        <w:tabs>
          <w:tab w:val="left" w:pos="6663"/>
        </w:tabs>
        <w:spacing w:after="0" w:line="240" w:lineRule="auto"/>
        <w:jc w:val="both"/>
        <w:rPr>
          <w:rFonts w:ascii="Times New Roman" w:eastAsia="Times New Roman" w:hAnsi="Times New Roman"/>
          <w:b/>
          <w:color w:val="000000"/>
          <w:sz w:val="20"/>
          <w:szCs w:val="20"/>
          <w:lang w:eastAsia="ru-RU"/>
        </w:rPr>
      </w:pPr>
      <w:r w:rsidRPr="00E106B2">
        <w:rPr>
          <w:rFonts w:ascii="Times New Roman" w:eastAsia="Times New Roman" w:hAnsi="Times New Roman"/>
          <w:b/>
          <w:color w:val="000000"/>
          <w:sz w:val="20"/>
          <w:szCs w:val="20"/>
          <w:lang w:eastAsia="ru-RU"/>
        </w:rPr>
        <w:t>Термины и определения</w:t>
      </w:r>
      <w:r w:rsidRPr="00E106B2">
        <w:rPr>
          <w:rFonts w:ascii="Times New Roman" w:eastAsia="Times New Roman" w:hAnsi="Times New Roman"/>
          <w:color w:val="000000"/>
          <w:sz w:val="20"/>
          <w:szCs w:val="20"/>
          <w:lang w:eastAsia="ru-RU"/>
        </w:rPr>
        <w:t>……………………………………………………………..……………………</w:t>
      </w:r>
      <w:r>
        <w:rPr>
          <w:rFonts w:ascii="Times New Roman" w:eastAsia="Times New Roman" w:hAnsi="Times New Roman"/>
          <w:color w:val="000000"/>
          <w:sz w:val="20"/>
          <w:szCs w:val="20"/>
          <w:lang w:eastAsia="ru-RU"/>
        </w:rPr>
        <w:t>…………</w:t>
      </w:r>
      <w:r w:rsidRPr="00E106B2">
        <w:rPr>
          <w:rFonts w:ascii="Times New Roman" w:eastAsia="Times New Roman" w:hAnsi="Times New Roman"/>
          <w:color w:val="000000"/>
          <w:sz w:val="20"/>
          <w:szCs w:val="20"/>
          <w:lang w:eastAsia="ru-RU"/>
        </w:rPr>
        <w:t>………</w:t>
      </w:r>
      <w:r w:rsidR="001D054F">
        <w:rPr>
          <w:rFonts w:ascii="Times New Roman" w:eastAsia="Times New Roman" w:hAnsi="Times New Roman"/>
          <w:color w:val="000000"/>
          <w:sz w:val="20"/>
          <w:szCs w:val="20"/>
          <w:lang w:eastAsia="ru-RU"/>
        </w:rPr>
        <w:t>.</w:t>
      </w:r>
      <w:r w:rsidRPr="00E106B2">
        <w:rPr>
          <w:rFonts w:ascii="Times New Roman" w:eastAsia="Times New Roman" w:hAnsi="Times New Roman"/>
          <w:color w:val="000000"/>
          <w:sz w:val="20"/>
          <w:szCs w:val="20"/>
          <w:lang w:eastAsia="ru-RU"/>
        </w:rPr>
        <w:t>..3</w:t>
      </w:r>
    </w:p>
    <w:p w14:paraId="7D6E90B7" w14:textId="68901E4D" w:rsidR="00E106B2" w:rsidRPr="00E106B2" w:rsidRDefault="00E106B2" w:rsidP="00E106B2">
      <w:pPr>
        <w:tabs>
          <w:tab w:val="left" w:pos="6663"/>
        </w:tabs>
        <w:spacing w:after="0" w:line="240" w:lineRule="auto"/>
        <w:jc w:val="both"/>
        <w:rPr>
          <w:rFonts w:ascii="Times New Roman" w:eastAsia="Times New Roman" w:hAnsi="Times New Roman"/>
          <w:color w:val="000000"/>
          <w:sz w:val="20"/>
          <w:szCs w:val="20"/>
          <w:lang w:eastAsia="ru-RU"/>
        </w:rPr>
      </w:pPr>
      <w:r w:rsidRPr="00E106B2">
        <w:rPr>
          <w:rFonts w:ascii="Times New Roman" w:eastAsia="Times New Roman" w:hAnsi="Times New Roman"/>
          <w:b/>
          <w:color w:val="000000"/>
          <w:sz w:val="20"/>
          <w:szCs w:val="20"/>
          <w:lang w:eastAsia="ru-RU"/>
        </w:rPr>
        <w:t>I.Общие положения</w:t>
      </w:r>
      <w:r w:rsidRPr="00E106B2">
        <w:rPr>
          <w:rFonts w:ascii="Times New Roman" w:eastAsia="Times New Roman" w:hAnsi="Times New Roman"/>
          <w:color w:val="000000"/>
          <w:sz w:val="20"/>
          <w:szCs w:val="20"/>
          <w:lang w:eastAsia="ru-RU"/>
        </w:rPr>
        <w:t>..............................................................................................................................................</w:t>
      </w:r>
      <w:r w:rsidR="001D054F">
        <w:rPr>
          <w:rFonts w:ascii="Times New Roman" w:eastAsia="Times New Roman" w:hAnsi="Times New Roman"/>
          <w:color w:val="000000"/>
          <w:sz w:val="20"/>
          <w:szCs w:val="20"/>
          <w:lang w:eastAsia="ru-RU"/>
        </w:rPr>
        <w:t>.</w:t>
      </w:r>
      <w:r w:rsidRPr="00E106B2">
        <w:rPr>
          <w:rFonts w:ascii="Times New Roman" w:eastAsia="Times New Roman" w:hAnsi="Times New Roman"/>
          <w:color w:val="000000"/>
          <w:sz w:val="20"/>
          <w:szCs w:val="20"/>
          <w:lang w:eastAsia="ru-RU"/>
        </w:rPr>
        <w:t>...</w:t>
      </w:r>
      <w:r w:rsidR="00C30D89">
        <w:rPr>
          <w:rFonts w:ascii="Times New Roman" w:eastAsia="Times New Roman" w:hAnsi="Times New Roman"/>
          <w:color w:val="000000"/>
          <w:sz w:val="20"/>
          <w:szCs w:val="20"/>
          <w:lang w:eastAsia="ru-RU"/>
        </w:rPr>
        <w:t>................</w:t>
      </w:r>
      <w:r w:rsidRPr="00E106B2">
        <w:rPr>
          <w:rFonts w:ascii="Times New Roman" w:eastAsia="Times New Roman" w:hAnsi="Times New Roman"/>
          <w:color w:val="000000"/>
          <w:sz w:val="20"/>
          <w:szCs w:val="20"/>
          <w:lang w:eastAsia="ru-RU"/>
        </w:rPr>
        <w:t>.. 3</w:t>
      </w:r>
    </w:p>
    <w:p w14:paraId="15B2B844" w14:textId="20AB8BC4" w:rsidR="00E106B2" w:rsidRPr="00E106B2" w:rsidRDefault="00E106B2" w:rsidP="00E106B2">
      <w:pPr>
        <w:tabs>
          <w:tab w:val="left" w:pos="6663"/>
        </w:tabs>
        <w:spacing w:after="0" w:line="240" w:lineRule="auto"/>
        <w:jc w:val="both"/>
        <w:rPr>
          <w:rFonts w:ascii="Times New Roman" w:eastAsia="Times New Roman" w:hAnsi="Times New Roman"/>
          <w:color w:val="000000"/>
          <w:sz w:val="20"/>
          <w:szCs w:val="20"/>
          <w:lang w:eastAsia="ru-RU"/>
        </w:rPr>
      </w:pPr>
      <w:r w:rsidRPr="00E106B2">
        <w:rPr>
          <w:rFonts w:ascii="Times New Roman" w:eastAsia="Times New Roman" w:hAnsi="Times New Roman"/>
          <w:color w:val="000000"/>
          <w:sz w:val="20"/>
          <w:szCs w:val="20"/>
          <w:lang w:eastAsia="ru-RU"/>
        </w:rPr>
        <w:t>1. Предмет регулирования Административного регламента .………………………………………………</w:t>
      </w:r>
      <w:r>
        <w:rPr>
          <w:rFonts w:ascii="Times New Roman" w:eastAsia="Times New Roman" w:hAnsi="Times New Roman"/>
          <w:color w:val="000000"/>
          <w:sz w:val="20"/>
          <w:szCs w:val="20"/>
          <w:lang w:eastAsia="ru-RU"/>
        </w:rPr>
        <w:t>…………</w:t>
      </w:r>
      <w:r w:rsidR="001D054F">
        <w:rPr>
          <w:rFonts w:ascii="Times New Roman" w:eastAsia="Times New Roman" w:hAnsi="Times New Roman"/>
          <w:color w:val="000000"/>
          <w:sz w:val="20"/>
          <w:szCs w:val="20"/>
          <w:lang w:eastAsia="ru-RU"/>
        </w:rPr>
        <w:t>.</w:t>
      </w:r>
      <w:r w:rsidRPr="00E106B2">
        <w:rPr>
          <w:rFonts w:ascii="Times New Roman" w:eastAsia="Times New Roman" w:hAnsi="Times New Roman"/>
          <w:color w:val="000000"/>
          <w:sz w:val="20"/>
          <w:szCs w:val="20"/>
          <w:lang w:eastAsia="ru-RU"/>
        </w:rPr>
        <w:t>....…3</w:t>
      </w:r>
    </w:p>
    <w:p w14:paraId="0453BEE1" w14:textId="701DB32B" w:rsidR="00E106B2" w:rsidRPr="00E106B2" w:rsidRDefault="00E106B2" w:rsidP="00E106B2">
      <w:pPr>
        <w:tabs>
          <w:tab w:val="left" w:pos="6663"/>
        </w:tabs>
        <w:spacing w:after="0" w:line="240" w:lineRule="auto"/>
        <w:jc w:val="both"/>
        <w:rPr>
          <w:rFonts w:ascii="Times New Roman" w:eastAsia="Times New Roman" w:hAnsi="Times New Roman"/>
          <w:color w:val="000000"/>
          <w:sz w:val="20"/>
          <w:szCs w:val="20"/>
          <w:lang w:eastAsia="ru-RU"/>
        </w:rPr>
      </w:pPr>
      <w:r w:rsidRPr="00E106B2">
        <w:rPr>
          <w:rFonts w:ascii="Times New Roman" w:eastAsia="Times New Roman" w:hAnsi="Times New Roman"/>
          <w:color w:val="000000"/>
          <w:sz w:val="20"/>
          <w:szCs w:val="20"/>
          <w:lang w:eastAsia="ru-RU"/>
        </w:rPr>
        <w:t>2. Лица, имеющие право на получение Муниципальной услуги…………………..………….……………</w:t>
      </w:r>
      <w:r>
        <w:rPr>
          <w:rFonts w:ascii="Times New Roman" w:eastAsia="Times New Roman" w:hAnsi="Times New Roman"/>
          <w:color w:val="000000"/>
          <w:sz w:val="20"/>
          <w:szCs w:val="20"/>
          <w:lang w:eastAsia="ru-RU"/>
        </w:rPr>
        <w:t>……….</w:t>
      </w:r>
      <w:r w:rsidR="001D054F">
        <w:rPr>
          <w:rFonts w:ascii="Times New Roman" w:eastAsia="Times New Roman" w:hAnsi="Times New Roman"/>
          <w:color w:val="000000"/>
          <w:sz w:val="20"/>
          <w:szCs w:val="20"/>
          <w:lang w:eastAsia="ru-RU"/>
        </w:rPr>
        <w:t>.</w:t>
      </w:r>
      <w:r w:rsidRPr="00E106B2">
        <w:rPr>
          <w:rFonts w:ascii="Times New Roman" w:eastAsia="Times New Roman" w:hAnsi="Times New Roman"/>
          <w:color w:val="000000"/>
          <w:sz w:val="20"/>
          <w:szCs w:val="20"/>
          <w:lang w:eastAsia="ru-RU"/>
        </w:rPr>
        <w:t>…..…3</w:t>
      </w:r>
    </w:p>
    <w:p w14:paraId="1BCE7DBB" w14:textId="7BE765C2" w:rsidR="00E106B2" w:rsidRPr="00E106B2" w:rsidRDefault="00E106B2" w:rsidP="00E106B2">
      <w:pPr>
        <w:tabs>
          <w:tab w:val="left" w:pos="6663"/>
        </w:tabs>
        <w:spacing w:after="0" w:line="240" w:lineRule="auto"/>
        <w:jc w:val="both"/>
        <w:rPr>
          <w:rFonts w:ascii="Times New Roman" w:eastAsia="Times New Roman" w:hAnsi="Times New Roman"/>
          <w:color w:val="000000"/>
          <w:sz w:val="20"/>
          <w:szCs w:val="20"/>
          <w:lang w:eastAsia="ru-RU"/>
        </w:rPr>
      </w:pPr>
      <w:r w:rsidRPr="00E106B2">
        <w:rPr>
          <w:rFonts w:ascii="Times New Roman" w:eastAsia="Times New Roman" w:hAnsi="Times New Roman"/>
          <w:color w:val="000000"/>
          <w:sz w:val="20"/>
          <w:szCs w:val="20"/>
          <w:lang w:eastAsia="ru-RU"/>
        </w:rPr>
        <w:t>3. Требования к порядку информирования о предоставлении Муниципальной услуги .........................</w:t>
      </w:r>
      <w:r w:rsidR="00C30D89">
        <w:rPr>
          <w:rFonts w:ascii="Times New Roman" w:eastAsia="Times New Roman" w:hAnsi="Times New Roman"/>
          <w:color w:val="000000"/>
          <w:sz w:val="20"/>
          <w:szCs w:val="20"/>
          <w:lang w:eastAsia="ru-RU"/>
        </w:rPr>
        <w:t>...</w:t>
      </w:r>
      <w:r w:rsidRPr="00E106B2">
        <w:rPr>
          <w:rFonts w:ascii="Times New Roman" w:eastAsia="Times New Roman" w:hAnsi="Times New Roman"/>
          <w:color w:val="000000"/>
          <w:sz w:val="20"/>
          <w:szCs w:val="20"/>
          <w:lang w:eastAsia="ru-RU"/>
        </w:rPr>
        <w:t>......</w:t>
      </w:r>
      <w:r>
        <w:rPr>
          <w:rFonts w:ascii="Times New Roman" w:eastAsia="Times New Roman" w:hAnsi="Times New Roman"/>
          <w:color w:val="000000"/>
          <w:sz w:val="20"/>
          <w:szCs w:val="20"/>
          <w:lang w:eastAsia="ru-RU"/>
        </w:rPr>
        <w:t>........</w:t>
      </w:r>
      <w:r w:rsidR="001D054F">
        <w:rPr>
          <w:rFonts w:ascii="Times New Roman" w:eastAsia="Times New Roman" w:hAnsi="Times New Roman"/>
          <w:color w:val="000000"/>
          <w:sz w:val="20"/>
          <w:szCs w:val="20"/>
          <w:lang w:eastAsia="ru-RU"/>
        </w:rPr>
        <w:t>.</w:t>
      </w:r>
      <w:r>
        <w:rPr>
          <w:rFonts w:ascii="Times New Roman" w:eastAsia="Times New Roman" w:hAnsi="Times New Roman"/>
          <w:color w:val="000000"/>
          <w:sz w:val="20"/>
          <w:szCs w:val="20"/>
          <w:lang w:eastAsia="ru-RU"/>
        </w:rPr>
        <w:t>.</w:t>
      </w:r>
      <w:r w:rsidRPr="00E106B2">
        <w:rPr>
          <w:rFonts w:ascii="Times New Roman" w:eastAsia="Times New Roman" w:hAnsi="Times New Roman"/>
          <w:color w:val="000000"/>
          <w:sz w:val="20"/>
          <w:szCs w:val="20"/>
          <w:lang w:eastAsia="ru-RU"/>
        </w:rPr>
        <w:t>......3</w:t>
      </w:r>
    </w:p>
    <w:p w14:paraId="5BBA270E" w14:textId="7737B1FE" w:rsidR="00E106B2" w:rsidRPr="00E106B2" w:rsidRDefault="00E106B2" w:rsidP="00E106B2">
      <w:pPr>
        <w:tabs>
          <w:tab w:val="left" w:pos="6663"/>
        </w:tabs>
        <w:spacing w:after="0" w:line="240" w:lineRule="auto"/>
        <w:jc w:val="both"/>
        <w:rPr>
          <w:rFonts w:ascii="Times New Roman" w:eastAsia="Times New Roman" w:hAnsi="Times New Roman"/>
          <w:color w:val="000000"/>
          <w:sz w:val="20"/>
          <w:szCs w:val="20"/>
          <w:lang w:eastAsia="ru-RU"/>
        </w:rPr>
      </w:pPr>
      <w:r w:rsidRPr="00E106B2">
        <w:rPr>
          <w:rFonts w:ascii="Times New Roman" w:eastAsia="Times New Roman" w:hAnsi="Times New Roman"/>
          <w:b/>
          <w:color w:val="000000"/>
          <w:sz w:val="20"/>
          <w:szCs w:val="20"/>
          <w:lang w:eastAsia="ru-RU"/>
        </w:rPr>
        <w:t>II. Стандарт предоставления Муниципальной услуги</w:t>
      </w:r>
      <w:r w:rsidRPr="00E106B2">
        <w:rPr>
          <w:rFonts w:ascii="Times New Roman" w:eastAsia="Times New Roman" w:hAnsi="Times New Roman"/>
          <w:color w:val="000000"/>
          <w:sz w:val="20"/>
          <w:szCs w:val="20"/>
          <w:lang w:eastAsia="ru-RU"/>
        </w:rPr>
        <w:t>.............................................................................</w:t>
      </w:r>
      <w:r>
        <w:rPr>
          <w:rFonts w:ascii="Times New Roman" w:eastAsia="Times New Roman" w:hAnsi="Times New Roman"/>
          <w:color w:val="000000"/>
          <w:sz w:val="20"/>
          <w:szCs w:val="20"/>
          <w:lang w:eastAsia="ru-RU"/>
        </w:rPr>
        <w:t>.....</w:t>
      </w:r>
      <w:r w:rsidRPr="00E106B2">
        <w:rPr>
          <w:rFonts w:ascii="Times New Roman" w:eastAsia="Times New Roman" w:hAnsi="Times New Roman"/>
          <w:color w:val="000000"/>
          <w:sz w:val="20"/>
          <w:szCs w:val="20"/>
          <w:lang w:eastAsia="ru-RU"/>
        </w:rPr>
        <w:t>..</w:t>
      </w:r>
      <w:r w:rsidR="00C30D89">
        <w:rPr>
          <w:rFonts w:ascii="Times New Roman" w:eastAsia="Times New Roman" w:hAnsi="Times New Roman"/>
          <w:color w:val="000000"/>
          <w:sz w:val="20"/>
          <w:szCs w:val="20"/>
          <w:lang w:eastAsia="ru-RU"/>
        </w:rPr>
        <w:t>.........</w:t>
      </w:r>
      <w:r w:rsidRPr="00E106B2">
        <w:rPr>
          <w:rFonts w:ascii="Times New Roman" w:eastAsia="Times New Roman" w:hAnsi="Times New Roman"/>
          <w:color w:val="000000"/>
          <w:sz w:val="20"/>
          <w:szCs w:val="20"/>
          <w:lang w:eastAsia="ru-RU"/>
        </w:rPr>
        <w:t>..</w:t>
      </w:r>
      <w:r w:rsidR="001D054F">
        <w:rPr>
          <w:rFonts w:ascii="Times New Roman" w:eastAsia="Times New Roman" w:hAnsi="Times New Roman"/>
          <w:color w:val="000000"/>
          <w:sz w:val="20"/>
          <w:szCs w:val="20"/>
          <w:lang w:eastAsia="ru-RU"/>
        </w:rPr>
        <w:t>.</w:t>
      </w:r>
      <w:r w:rsidRPr="00E106B2">
        <w:rPr>
          <w:rFonts w:ascii="Times New Roman" w:eastAsia="Times New Roman" w:hAnsi="Times New Roman"/>
          <w:color w:val="000000"/>
          <w:sz w:val="20"/>
          <w:szCs w:val="20"/>
          <w:lang w:eastAsia="ru-RU"/>
        </w:rPr>
        <w:t>.......4</w:t>
      </w:r>
    </w:p>
    <w:p w14:paraId="0F791FCD" w14:textId="0F7D57E9" w:rsidR="00E106B2" w:rsidRPr="00E106B2" w:rsidRDefault="00E106B2" w:rsidP="00E106B2">
      <w:pPr>
        <w:tabs>
          <w:tab w:val="left" w:pos="6663"/>
        </w:tabs>
        <w:spacing w:after="0" w:line="240" w:lineRule="auto"/>
        <w:jc w:val="both"/>
        <w:rPr>
          <w:rFonts w:ascii="Times New Roman" w:eastAsia="Times New Roman" w:hAnsi="Times New Roman"/>
          <w:color w:val="000000"/>
          <w:sz w:val="20"/>
          <w:szCs w:val="20"/>
          <w:lang w:eastAsia="ru-RU"/>
        </w:rPr>
      </w:pPr>
      <w:r w:rsidRPr="00E106B2">
        <w:rPr>
          <w:rFonts w:ascii="Times New Roman" w:eastAsia="Times New Roman" w:hAnsi="Times New Roman"/>
          <w:color w:val="000000"/>
          <w:sz w:val="20"/>
          <w:szCs w:val="20"/>
          <w:lang w:eastAsia="ru-RU"/>
        </w:rPr>
        <w:t>4. Наименование Муниципальной услуги...........................................................................................................</w:t>
      </w:r>
      <w:r>
        <w:rPr>
          <w:rFonts w:ascii="Times New Roman" w:eastAsia="Times New Roman" w:hAnsi="Times New Roman"/>
          <w:color w:val="000000"/>
          <w:sz w:val="20"/>
          <w:szCs w:val="20"/>
          <w:lang w:eastAsia="ru-RU"/>
        </w:rPr>
        <w:t>.</w:t>
      </w:r>
      <w:r w:rsidR="001D054F">
        <w:rPr>
          <w:rFonts w:ascii="Times New Roman" w:eastAsia="Times New Roman" w:hAnsi="Times New Roman"/>
          <w:color w:val="000000"/>
          <w:sz w:val="20"/>
          <w:szCs w:val="20"/>
          <w:lang w:eastAsia="ru-RU"/>
        </w:rPr>
        <w:t>.</w:t>
      </w:r>
      <w:r w:rsidRPr="00E106B2">
        <w:rPr>
          <w:rFonts w:ascii="Times New Roman" w:eastAsia="Times New Roman" w:hAnsi="Times New Roman"/>
          <w:color w:val="000000"/>
          <w:sz w:val="20"/>
          <w:szCs w:val="20"/>
          <w:lang w:eastAsia="ru-RU"/>
        </w:rPr>
        <w:t>..</w:t>
      </w:r>
      <w:r w:rsidR="00C30D89">
        <w:rPr>
          <w:rFonts w:ascii="Times New Roman" w:eastAsia="Times New Roman" w:hAnsi="Times New Roman"/>
          <w:color w:val="000000"/>
          <w:sz w:val="20"/>
          <w:szCs w:val="20"/>
          <w:lang w:eastAsia="ru-RU"/>
        </w:rPr>
        <w:t>................</w:t>
      </w:r>
      <w:r w:rsidRPr="00E106B2">
        <w:rPr>
          <w:rFonts w:ascii="Times New Roman" w:eastAsia="Times New Roman" w:hAnsi="Times New Roman"/>
          <w:color w:val="000000"/>
          <w:sz w:val="20"/>
          <w:szCs w:val="20"/>
          <w:lang w:eastAsia="ru-RU"/>
        </w:rPr>
        <w:t>....4</w:t>
      </w:r>
    </w:p>
    <w:p w14:paraId="34C5BB8A" w14:textId="784A9FA4" w:rsidR="00E106B2" w:rsidRPr="00E106B2" w:rsidRDefault="00E106B2" w:rsidP="00E106B2">
      <w:pPr>
        <w:tabs>
          <w:tab w:val="left" w:pos="6663"/>
        </w:tabs>
        <w:spacing w:after="0" w:line="240" w:lineRule="auto"/>
        <w:jc w:val="both"/>
        <w:rPr>
          <w:rFonts w:ascii="Times New Roman" w:eastAsia="Times New Roman" w:hAnsi="Times New Roman"/>
          <w:color w:val="000000"/>
          <w:sz w:val="20"/>
          <w:szCs w:val="20"/>
          <w:lang w:eastAsia="ru-RU"/>
        </w:rPr>
      </w:pPr>
      <w:r w:rsidRPr="00E106B2">
        <w:rPr>
          <w:rFonts w:ascii="Times New Roman" w:eastAsia="Times New Roman" w:hAnsi="Times New Roman"/>
          <w:color w:val="000000"/>
          <w:sz w:val="20"/>
          <w:szCs w:val="20"/>
          <w:lang w:eastAsia="ru-RU"/>
        </w:rPr>
        <w:t>5.</w:t>
      </w:r>
      <w:r w:rsidR="00C33652" w:rsidRPr="00C33652">
        <w:t xml:space="preserve"> </w:t>
      </w:r>
      <w:r w:rsidR="00C33652" w:rsidRPr="00F41103">
        <w:rPr>
          <w:rFonts w:ascii="Times New Roman" w:eastAsia="Times New Roman" w:hAnsi="Times New Roman"/>
          <w:color w:val="000000"/>
          <w:sz w:val="20"/>
          <w:szCs w:val="20"/>
          <w:lang w:eastAsia="ru-RU"/>
        </w:rPr>
        <w:t>Органы и организации, участвующие в предоставлении Муниципальной услуги</w:t>
      </w:r>
      <w:r w:rsidRPr="00E106B2">
        <w:rPr>
          <w:rFonts w:ascii="Times New Roman" w:eastAsia="Times New Roman" w:hAnsi="Times New Roman"/>
          <w:color w:val="000000"/>
          <w:sz w:val="20"/>
          <w:szCs w:val="20"/>
          <w:lang w:eastAsia="ru-RU"/>
        </w:rPr>
        <w:t>..................................</w:t>
      </w:r>
      <w:r w:rsidR="00C30D89">
        <w:rPr>
          <w:rFonts w:ascii="Times New Roman" w:eastAsia="Times New Roman" w:hAnsi="Times New Roman"/>
          <w:color w:val="000000"/>
          <w:sz w:val="20"/>
          <w:szCs w:val="20"/>
          <w:lang w:eastAsia="ru-RU"/>
        </w:rPr>
        <w:t>......</w:t>
      </w:r>
      <w:r w:rsidRPr="00E106B2">
        <w:rPr>
          <w:rFonts w:ascii="Times New Roman" w:eastAsia="Times New Roman" w:hAnsi="Times New Roman"/>
          <w:color w:val="000000"/>
          <w:sz w:val="20"/>
          <w:szCs w:val="20"/>
          <w:lang w:eastAsia="ru-RU"/>
        </w:rPr>
        <w:t>.</w:t>
      </w:r>
      <w:r>
        <w:rPr>
          <w:rFonts w:ascii="Times New Roman" w:eastAsia="Times New Roman" w:hAnsi="Times New Roman"/>
          <w:color w:val="000000"/>
          <w:sz w:val="20"/>
          <w:szCs w:val="20"/>
          <w:lang w:eastAsia="ru-RU"/>
        </w:rPr>
        <w:t>...........</w:t>
      </w:r>
      <w:r w:rsidR="001D054F">
        <w:rPr>
          <w:rFonts w:ascii="Times New Roman" w:eastAsia="Times New Roman" w:hAnsi="Times New Roman"/>
          <w:color w:val="000000"/>
          <w:sz w:val="20"/>
          <w:szCs w:val="20"/>
          <w:lang w:eastAsia="ru-RU"/>
        </w:rPr>
        <w:t>.</w:t>
      </w:r>
      <w:r w:rsidRPr="00E106B2">
        <w:rPr>
          <w:rFonts w:ascii="Times New Roman" w:eastAsia="Times New Roman" w:hAnsi="Times New Roman"/>
          <w:color w:val="000000"/>
          <w:sz w:val="20"/>
          <w:szCs w:val="20"/>
          <w:lang w:eastAsia="ru-RU"/>
        </w:rPr>
        <w:t>.......4</w:t>
      </w:r>
    </w:p>
    <w:p w14:paraId="20B85C3A" w14:textId="299B5EBE" w:rsidR="00E106B2" w:rsidRPr="00E106B2" w:rsidRDefault="00E106B2" w:rsidP="00E106B2">
      <w:pPr>
        <w:tabs>
          <w:tab w:val="left" w:pos="6663"/>
        </w:tabs>
        <w:spacing w:after="0" w:line="240" w:lineRule="auto"/>
        <w:jc w:val="both"/>
        <w:rPr>
          <w:rFonts w:ascii="Times New Roman" w:eastAsia="Times New Roman" w:hAnsi="Times New Roman"/>
          <w:color w:val="000000"/>
          <w:sz w:val="20"/>
          <w:szCs w:val="20"/>
          <w:lang w:eastAsia="ru-RU"/>
        </w:rPr>
      </w:pPr>
      <w:r w:rsidRPr="00E106B2">
        <w:rPr>
          <w:rFonts w:ascii="Times New Roman" w:eastAsia="Times New Roman" w:hAnsi="Times New Roman"/>
          <w:color w:val="000000"/>
          <w:sz w:val="20"/>
          <w:szCs w:val="20"/>
          <w:lang w:eastAsia="ru-RU"/>
        </w:rPr>
        <w:t>6. Основания для обращения и результаты предоставления Муниципальной услуги................................</w:t>
      </w:r>
      <w:r>
        <w:rPr>
          <w:rFonts w:ascii="Times New Roman" w:eastAsia="Times New Roman" w:hAnsi="Times New Roman"/>
          <w:color w:val="000000"/>
          <w:sz w:val="20"/>
          <w:szCs w:val="20"/>
          <w:lang w:eastAsia="ru-RU"/>
        </w:rPr>
        <w:t>.</w:t>
      </w:r>
      <w:r w:rsidRPr="00E106B2">
        <w:rPr>
          <w:rFonts w:ascii="Times New Roman" w:eastAsia="Times New Roman" w:hAnsi="Times New Roman"/>
          <w:color w:val="000000"/>
          <w:sz w:val="20"/>
          <w:szCs w:val="20"/>
          <w:lang w:eastAsia="ru-RU"/>
        </w:rPr>
        <w:t>...</w:t>
      </w:r>
      <w:r>
        <w:rPr>
          <w:rFonts w:ascii="Times New Roman" w:eastAsia="Times New Roman" w:hAnsi="Times New Roman"/>
          <w:color w:val="000000"/>
          <w:sz w:val="20"/>
          <w:szCs w:val="20"/>
          <w:lang w:eastAsia="ru-RU"/>
        </w:rPr>
        <w:t>.......</w:t>
      </w:r>
      <w:r w:rsidR="001D054F">
        <w:rPr>
          <w:rFonts w:ascii="Times New Roman" w:eastAsia="Times New Roman" w:hAnsi="Times New Roman"/>
          <w:color w:val="000000"/>
          <w:sz w:val="20"/>
          <w:szCs w:val="20"/>
          <w:lang w:eastAsia="ru-RU"/>
        </w:rPr>
        <w:t>.</w:t>
      </w:r>
      <w:r w:rsidR="00C30D89">
        <w:rPr>
          <w:rFonts w:ascii="Times New Roman" w:eastAsia="Times New Roman" w:hAnsi="Times New Roman"/>
          <w:color w:val="000000"/>
          <w:sz w:val="20"/>
          <w:szCs w:val="20"/>
          <w:lang w:eastAsia="ru-RU"/>
        </w:rPr>
        <w:t>...</w:t>
      </w:r>
      <w:r w:rsidR="001D054F">
        <w:rPr>
          <w:rFonts w:ascii="Times New Roman" w:eastAsia="Times New Roman" w:hAnsi="Times New Roman"/>
          <w:color w:val="000000"/>
          <w:sz w:val="20"/>
          <w:szCs w:val="20"/>
          <w:lang w:eastAsia="ru-RU"/>
        </w:rPr>
        <w:t>.</w:t>
      </w:r>
      <w:r w:rsidRPr="00E106B2">
        <w:rPr>
          <w:rFonts w:ascii="Times New Roman" w:eastAsia="Times New Roman" w:hAnsi="Times New Roman"/>
          <w:color w:val="000000"/>
          <w:sz w:val="20"/>
          <w:szCs w:val="20"/>
          <w:lang w:eastAsia="ru-RU"/>
        </w:rPr>
        <w:t>......4</w:t>
      </w:r>
    </w:p>
    <w:p w14:paraId="5BB6CE4C" w14:textId="509A2669" w:rsidR="00E106B2" w:rsidRPr="00E106B2" w:rsidRDefault="00E106B2" w:rsidP="00E106B2">
      <w:pPr>
        <w:tabs>
          <w:tab w:val="left" w:pos="6663"/>
        </w:tabs>
        <w:spacing w:after="0" w:line="240" w:lineRule="auto"/>
        <w:jc w:val="both"/>
        <w:rPr>
          <w:rFonts w:ascii="Times New Roman" w:eastAsia="Times New Roman" w:hAnsi="Times New Roman"/>
          <w:color w:val="000000"/>
          <w:sz w:val="20"/>
          <w:szCs w:val="20"/>
          <w:lang w:eastAsia="ru-RU"/>
        </w:rPr>
      </w:pPr>
      <w:r w:rsidRPr="00E106B2">
        <w:rPr>
          <w:rFonts w:ascii="Times New Roman" w:eastAsia="Times New Roman" w:hAnsi="Times New Roman"/>
          <w:color w:val="000000"/>
          <w:sz w:val="20"/>
          <w:szCs w:val="20"/>
          <w:lang w:eastAsia="ru-RU"/>
        </w:rPr>
        <w:t>7. Срок и порядок регистрации Заявления о предоставлении Муниципальной услуги, в том числе в электронной форме</w:t>
      </w:r>
      <w:r w:rsidR="001D054F">
        <w:rPr>
          <w:rFonts w:ascii="Times New Roman" w:eastAsia="Times New Roman" w:hAnsi="Times New Roman"/>
          <w:color w:val="000000"/>
          <w:sz w:val="20"/>
          <w:szCs w:val="20"/>
          <w:lang w:eastAsia="ru-RU"/>
        </w:rPr>
        <w:t>……………………………………………………………………………………………………………………………</w:t>
      </w:r>
      <w:r w:rsidRPr="00E106B2">
        <w:rPr>
          <w:rFonts w:ascii="Times New Roman" w:eastAsia="Times New Roman" w:hAnsi="Times New Roman"/>
          <w:color w:val="000000"/>
          <w:sz w:val="20"/>
          <w:szCs w:val="20"/>
          <w:lang w:eastAsia="ru-RU"/>
        </w:rPr>
        <w:t>...5</w:t>
      </w:r>
    </w:p>
    <w:p w14:paraId="0F15206A" w14:textId="488E7A10" w:rsidR="00E106B2" w:rsidRPr="00E106B2" w:rsidRDefault="00E106B2" w:rsidP="00E106B2">
      <w:pPr>
        <w:tabs>
          <w:tab w:val="left" w:pos="6663"/>
        </w:tabs>
        <w:spacing w:after="0" w:line="240" w:lineRule="auto"/>
        <w:jc w:val="both"/>
        <w:rPr>
          <w:rFonts w:ascii="Times New Roman" w:eastAsia="Times New Roman" w:hAnsi="Times New Roman"/>
          <w:color w:val="000000"/>
          <w:sz w:val="20"/>
          <w:szCs w:val="20"/>
          <w:lang w:eastAsia="ru-RU"/>
        </w:rPr>
      </w:pPr>
      <w:r w:rsidRPr="00E106B2">
        <w:rPr>
          <w:rFonts w:ascii="Times New Roman" w:eastAsia="Times New Roman" w:hAnsi="Times New Roman"/>
          <w:color w:val="000000"/>
          <w:sz w:val="20"/>
          <w:szCs w:val="20"/>
          <w:lang w:eastAsia="ru-RU"/>
        </w:rPr>
        <w:t>8. Срок предоставления Муниципальной услуги.............................................................................................</w:t>
      </w:r>
      <w:r w:rsidR="001D054F">
        <w:rPr>
          <w:rFonts w:ascii="Times New Roman" w:eastAsia="Times New Roman" w:hAnsi="Times New Roman"/>
          <w:color w:val="000000"/>
          <w:sz w:val="20"/>
          <w:szCs w:val="20"/>
          <w:lang w:eastAsia="ru-RU"/>
        </w:rPr>
        <w:t>....</w:t>
      </w:r>
      <w:r w:rsidRPr="00E106B2">
        <w:rPr>
          <w:rFonts w:ascii="Times New Roman" w:eastAsia="Times New Roman" w:hAnsi="Times New Roman"/>
          <w:color w:val="000000"/>
          <w:sz w:val="20"/>
          <w:szCs w:val="20"/>
          <w:lang w:eastAsia="ru-RU"/>
        </w:rPr>
        <w:t>....</w:t>
      </w:r>
      <w:r w:rsidR="00C30D89">
        <w:rPr>
          <w:rFonts w:ascii="Times New Roman" w:eastAsia="Times New Roman" w:hAnsi="Times New Roman"/>
          <w:color w:val="000000"/>
          <w:sz w:val="20"/>
          <w:szCs w:val="20"/>
          <w:lang w:eastAsia="ru-RU"/>
        </w:rPr>
        <w:t>.............</w:t>
      </w:r>
      <w:r w:rsidRPr="00E106B2">
        <w:rPr>
          <w:rFonts w:ascii="Times New Roman" w:eastAsia="Times New Roman" w:hAnsi="Times New Roman"/>
          <w:color w:val="000000"/>
          <w:sz w:val="20"/>
          <w:szCs w:val="20"/>
          <w:lang w:eastAsia="ru-RU"/>
        </w:rPr>
        <w:t>.....5</w:t>
      </w:r>
    </w:p>
    <w:p w14:paraId="38893E14" w14:textId="3E4E4329" w:rsidR="00E106B2" w:rsidRPr="00E106B2" w:rsidRDefault="00E106B2" w:rsidP="00E106B2">
      <w:pPr>
        <w:tabs>
          <w:tab w:val="left" w:pos="6663"/>
        </w:tabs>
        <w:spacing w:after="0" w:line="240" w:lineRule="auto"/>
        <w:jc w:val="both"/>
        <w:rPr>
          <w:rFonts w:ascii="Times New Roman" w:eastAsia="Times New Roman" w:hAnsi="Times New Roman"/>
          <w:color w:val="000000"/>
          <w:sz w:val="20"/>
          <w:szCs w:val="20"/>
          <w:lang w:eastAsia="ru-RU"/>
        </w:rPr>
      </w:pPr>
      <w:r w:rsidRPr="00E106B2">
        <w:rPr>
          <w:rFonts w:ascii="Times New Roman" w:eastAsia="Times New Roman" w:hAnsi="Times New Roman"/>
          <w:color w:val="000000"/>
          <w:sz w:val="20"/>
          <w:szCs w:val="20"/>
          <w:lang w:eastAsia="ru-RU"/>
        </w:rPr>
        <w:t>9. Правовые основания предоставления Муниципальной услуги.....................................</w:t>
      </w:r>
      <w:r w:rsidR="001D054F">
        <w:rPr>
          <w:rFonts w:ascii="Times New Roman" w:eastAsia="Times New Roman" w:hAnsi="Times New Roman"/>
          <w:color w:val="000000"/>
          <w:sz w:val="20"/>
          <w:szCs w:val="20"/>
          <w:lang w:eastAsia="ru-RU"/>
        </w:rPr>
        <w:t>...........</w:t>
      </w:r>
      <w:r w:rsidRPr="00E106B2">
        <w:rPr>
          <w:rFonts w:ascii="Times New Roman" w:eastAsia="Times New Roman" w:hAnsi="Times New Roman"/>
          <w:color w:val="000000"/>
          <w:sz w:val="20"/>
          <w:szCs w:val="20"/>
          <w:lang w:eastAsia="ru-RU"/>
        </w:rPr>
        <w:t>......................</w:t>
      </w:r>
      <w:r w:rsidR="00C30D89">
        <w:rPr>
          <w:rFonts w:ascii="Times New Roman" w:eastAsia="Times New Roman" w:hAnsi="Times New Roman"/>
          <w:color w:val="000000"/>
          <w:sz w:val="20"/>
          <w:szCs w:val="20"/>
          <w:lang w:eastAsia="ru-RU"/>
        </w:rPr>
        <w:t>.........</w:t>
      </w:r>
      <w:r w:rsidRPr="00E106B2">
        <w:rPr>
          <w:rFonts w:ascii="Times New Roman" w:eastAsia="Times New Roman" w:hAnsi="Times New Roman"/>
          <w:color w:val="000000"/>
          <w:sz w:val="20"/>
          <w:szCs w:val="20"/>
          <w:lang w:eastAsia="ru-RU"/>
        </w:rPr>
        <w:t>..........5</w:t>
      </w:r>
    </w:p>
    <w:p w14:paraId="041F4841" w14:textId="7802BCD0" w:rsidR="00E106B2" w:rsidRPr="00E106B2" w:rsidRDefault="00E106B2" w:rsidP="00E106B2">
      <w:pPr>
        <w:tabs>
          <w:tab w:val="left" w:pos="6663"/>
        </w:tabs>
        <w:spacing w:after="0" w:line="240" w:lineRule="auto"/>
        <w:jc w:val="both"/>
        <w:rPr>
          <w:rFonts w:ascii="Times New Roman" w:eastAsia="Times New Roman" w:hAnsi="Times New Roman"/>
          <w:color w:val="000000"/>
          <w:sz w:val="20"/>
          <w:szCs w:val="20"/>
          <w:lang w:eastAsia="ru-RU"/>
        </w:rPr>
      </w:pPr>
      <w:r w:rsidRPr="00E106B2">
        <w:rPr>
          <w:rFonts w:ascii="Times New Roman" w:eastAsia="Times New Roman" w:hAnsi="Times New Roman"/>
          <w:color w:val="000000"/>
          <w:sz w:val="20"/>
          <w:szCs w:val="20"/>
          <w:lang w:eastAsia="ru-RU"/>
        </w:rPr>
        <w:t>10. Исчерпывающий перечень документов, необходимых для предоставления Муниципальной услуги…………………………………………………………………………………………………………</w:t>
      </w:r>
      <w:r w:rsidR="001D054F">
        <w:rPr>
          <w:rFonts w:ascii="Times New Roman" w:eastAsia="Times New Roman" w:hAnsi="Times New Roman"/>
          <w:color w:val="000000"/>
          <w:sz w:val="20"/>
          <w:szCs w:val="20"/>
          <w:lang w:eastAsia="ru-RU"/>
        </w:rPr>
        <w:t>………….</w:t>
      </w:r>
      <w:r w:rsidRPr="00E106B2">
        <w:rPr>
          <w:rFonts w:ascii="Times New Roman" w:eastAsia="Times New Roman" w:hAnsi="Times New Roman"/>
          <w:color w:val="000000"/>
          <w:sz w:val="20"/>
          <w:szCs w:val="20"/>
          <w:lang w:eastAsia="ru-RU"/>
        </w:rPr>
        <w:t>.............5</w:t>
      </w:r>
    </w:p>
    <w:p w14:paraId="3F23A7ED" w14:textId="5B735C07" w:rsidR="00E106B2" w:rsidRPr="00E106B2" w:rsidRDefault="00E106B2" w:rsidP="00E106B2">
      <w:pPr>
        <w:tabs>
          <w:tab w:val="left" w:pos="6663"/>
        </w:tabs>
        <w:spacing w:after="0" w:line="240" w:lineRule="auto"/>
        <w:jc w:val="both"/>
        <w:rPr>
          <w:rFonts w:ascii="Times New Roman" w:eastAsia="Times New Roman" w:hAnsi="Times New Roman"/>
          <w:color w:val="000000"/>
          <w:sz w:val="20"/>
          <w:szCs w:val="20"/>
          <w:lang w:eastAsia="ru-RU"/>
        </w:rPr>
      </w:pPr>
      <w:r w:rsidRPr="00E106B2">
        <w:rPr>
          <w:rFonts w:ascii="Times New Roman" w:eastAsia="Times New Roman" w:hAnsi="Times New Roman"/>
          <w:color w:val="000000"/>
          <w:sz w:val="20"/>
          <w:szCs w:val="20"/>
          <w:lang w:eastAsia="ru-RU"/>
        </w:rPr>
        <w:t>11. Исчерпывающий перечень документов, необходимых для предоставления Муниципальной услуги, которые находятся в распоряжении органов власти, органов местного самоуправления или организаций.............................................................................................................................................................</w:t>
      </w:r>
      <w:r w:rsidR="00C30D89">
        <w:rPr>
          <w:rFonts w:ascii="Times New Roman" w:eastAsia="Times New Roman" w:hAnsi="Times New Roman"/>
          <w:color w:val="000000"/>
          <w:sz w:val="20"/>
          <w:szCs w:val="20"/>
          <w:lang w:eastAsia="ru-RU"/>
        </w:rPr>
        <w:t>.................</w:t>
      </w:r>
      <w:r w:rsidRPr="00E106B2">
        <w:rPr>
          <w:rFonts w:ascii="Times New Roman" w:eastAsia="Times New Roman" w:hAnsi="Times New Roman"/>
          <w:color w:val="000000"/>
          <w:sz w:val="20"/>
          <w:szCs w:val="20"/>
          <w:lang w:eastAsia="ru-RU"/>
        </w:rPr>
        <w:t>......6</w:t>
      </w:r>
    </w:p>
    <w:p w14:paraId="55EDFF6B" w14:textId="739E541A" w:rsidR="00E106B2" w:rsidRPr="00E106B2" w:rsidRDefault="00E106B2" w:rsidP="00E106B2">
      <w:pPr>
        <w:tabs>
          <w:tab w:val="left" w:pos="6663"/>
        </w:tabs>
        <w:spacing w:after="0" w:line="240" w:lineRule="auto"/>
        <w:jc w:val="both"/>
        <w:rPr>
          <w:rFonts w:ascii="Times New Roman" w:eastAsia="Times New Roman" w:hAnsi="Times New Roman"/>
          <w:color w:val="000000"/>
          <w:sz w:val="20"/>
          <w:szCs w:val="20"/>
          <w:lang w:eastAsia="ru-RU"/>
        </w:rPr>
      </w:pPr>
      <w:r w:rsidRPr="00E106B2">
        <w:rPr>
          <w:rFonts w:ascii="Times New Roman" w:eastAsia="Times New Roman" w:hAnsi="Times New Roman"/>
          <w:color w:val="000000"/>
          <w:sz w:val="20"/>
          <w:szCs w:val="20"/>
          <w:lang w:eastAsia="ru-RU"/>
        </w:rPr>
        <w:t>12. Исчерпывающий перечень оснований для отказа в приеме и регистрации документов, необходимых для предоставления Муниципальной услуги..................................................................................................</w:t>
      </w:r>
      <w:r w:rsidR="001D054F">
        <w:rPr>
          <w:rFonts w:ascii="Times New Roman" w:eastAsia="Times New Roman" w:hAnsi="Times New Roman"/>
          <w:color w:val="000000"/>
          <w:sz w:val="20"/>
          <w:szCs w:val="20"/>
          <w:lang w:eastAsia="ru-RU"/>
        </w:rPr>
        <w:t>..........</w:t>
      </w:r>
      <w:r w:rsidRPr="00E106B2">
        <w:rPr>
          <w:rFonts w:ascii="Times New Roman" w:eastAsia="Times New Roman" w:hAnsi="Times New Roman"/>
          <w:color w:val="000000"/>
          <w:sz w:val="20"/>
          <w:szCs w:val="20"/>
          <w:lang w:eastAsia="ru-RU"/>
        </w:rPr>
        <w:t>.....</w:t>
      </w:r>
      <w:r w:rsidR="00C30D89">
        <w:rPr>
          <w:rFonts w:ascii="Times New Roman" w:eastAsia="Times New Roman" w:hAnsi="Times New Roman"/>
          <w:color w:val="000000"/>
          <w:sz w:val="20"/>
          <w:szCs w:val="20"/>
          <w:lang w:eastAsia="ru-RU"/>
        </w:rPr>
        <w:t>..............</w:t>
      </w:r>
      <w:r w:rsidRPr="00E106B2">
        <w:rPr>
          <w:rFonts w:ascii="Times New Roman" w:eastAsia="Times New Roman" w:hAnsi="Times New Roman"/>
          <w:color w:val="000000"/>
          <w:sz w:val="20"/>
          <w:szCs w:val="20"/>
          <w:lang w:eastAsia="ru-RU"/>
        </w:rPr>
        <w:t>......6</w:t>
      </w:r>
    </w:p>
    <w:p w14:paraId="266CA149" w14:textId="0F2BB1FD" w:rsidR="00E106B2" w:rsidRPr="00E106B2" w:rsidRDefault="00E106B2" w:rsidP="00E106B2">
      <w:pPr>
        <w:tabs>
          <w:tab w:val="left" w:pos="6663"/>
        </w:tabs>
        <w:spacing w:after="0" w:line="240" w:lineRule="auto"/>
        <w:jc w:val="both"/>
        <w:rPr>
          <w:rFonts w:ascii="Times New Roman" w:eastAsia="Times New Roman" w:hAnsi="Times New Roman"/>
          <w:color w:val="000000"/>
          <w:sz w:val="20"/>
          <w:szCs w:val="20"/>
          <w:lang w:eastAsia="ru-RU"/>
        </w:rPr>
      </w:pPr>
      <w:r w:rsidRPr="00E106B2">
        <w:rPr>
          <w:rFonts w:ascii="Times New Roman" w:eastAsia="Times New Roman" w:hAnsi="Times New Roman"/>
          <w:color w:val="000000"/>
          <w:sz w:val="20"/>
          <w:szCs w:val="20"/>
          <w:lang w:eastAsia="ru-RU"/>
        </w:rPr>
        <w:t>13. Исчерпывающий перечень оснований для приостановления или отказа в предоставлении Муниципальной услуги..................................................................................................................................</w:t>
      </w:r>
      <w:r w:rsidR="001D054F">
        <w:rPr>
          <w:rFonts w:ascii="Times New Roman" w:eastAsia="Times New Roman" w:hAnsi="Times New Roman"/>
          <w:color w:val="000000"/>
          <w:sz w:val="20"/>
          <w:szCs w:val="20"/>
          <w:lang w:eastAsia="ru-RU"/>
        </w:rPr>
        <w:t>............................</w:t>
      </w:r>
      <w:r w:rsidRPr="00E106B2">
        <w:rPr>
          <w:rFonts w:ascii="Times New Roman" w:eastAsia="Times New Roman" w:hAnsi="Times New Roman"/>
          <w:color w:val="000000"/>
          <w:sz w:val="20"/>
          <w:szCs w:val="20"/>
          <w:lang w:eastAsia="ru-RU"/>
        </w:rPr>
        <w:t>....</w:t>
      </w:r>
      <w:r w:rsidR="00C30D89">
        <w:rPr>
          <w:rFonts w:ascii="Times New Roman" w:eastAsia="Times New Roman" w:hAnsi="Times New Roman"/>
          <w:color w:val="000000"/>
          <w:sz w:val="20"/>
          <w:szCs w:val="20"/>
          <w:lang w:eastAsia="ru-RU"/>
        </w:rPr>
        <w:t>....................</w:t>
      </w:r>
      <w:r w:rsidRPr="00E106B2">
        <w:rPr>
          <w:rFonts w:ascii="Times New Roman" w:eastAsia="Times New Roman" w:hAnsi="Times New Roman"/>
          <w:color w:val="000000"/>
          <w:sz w:val="20"/>
          <w:szCs w:val="20"/>
          <w:lang w:eastAsia="ru-RU"/>
        </w:rPr>
        <w:t>........</w:t>
      </w:r>
      <w:r w:rsidR="008D77D9">
        <w:rPr>
          <w:rFonts w:ascii="Times New Roman" w:eastAsia="Times New Roman" w:hAnsi="Times New Roman"/>
          <w:color w:val="000000"/>
          <w:sz w:val="20"/>
          <w:szCs w:val="20"/>
          <w:lang w:eastAsia="ru-RU"/>
        </w:rPr>
        <w:t>7</w:t>
      </w:r>
    </w:p>
    <w:p w14:paraId="30743933" w14:textId="1B27F996" w:rsidR="00E106B2" w:rsidRPr="00E106B2" w:rsidRDefault="00E106B2" w:rsidP="00E106B2">
      <w:pPr>
        <w:tabs>
          <w:tab w:val="left" w:pos="6663"/>
        </w:tabs>
        <w:spacing w:after="0" w:line="240" w:lineRule="auto"/>
        <w:jc w:val="both"/>
        <w:rPr>
          <w:rFonts w:ascii="Times New Roman" w:eastAsia="Times New Roman" w:hAnsi="Times New Roman"/>
          <w:color w:val="000000"/>
          <w:sz w:val="20"/>
          <w:szCs w:val="20"/>
          <w:lang w:eastAsia="ru-RU"/>
        </w:rPr>
      </w:pPr>
      <w:r w:rsidRPr="00E106B2">
        <w:rPr>
          <w:rFonts w:ascii="Times New Roman" w:eastAsia="Times New Roman" w:hAnsi="Times New Roman"/>
          <w:color w:val="000000"/>
          <w:sz w:val="20"/>
          <w:szCs w:val="20"/>
          <w:lang w:eastAsia="ru-RU"/>
        </w:rPr>
        <w:t>14. Порядок, размер и основания взимания государственной пошлины или иной платы, взимаемой за предоставление Муниципальной услуги..................................................................................................</w:t>
      </w:r>
      <w:r w:rsidR="001D054F">
        <w:rPr>
          <w:rFonts w:ascii="Times New Roman" w:eastAsia="Times New Roman" w:hAnsi="Times New Roman"/>
          <w:color w:val="000000"/>
          <w:sz w:val="20"/>
          <w:szCs w:val="20"/>
          <w:lang w:eastAsia="ru-RU"/>
        </w:rPr>
        <w:t>...............................</w:t>
      </w:r>
      <w:r w:rsidR="00C30D89">
        <w:rPr>
          <w:rFonts w:ascii="Times New Roman" w:eastAsia="Times New Roman" w:hAnsi="Times New Roman"/>
          <w:color w:val="000000"/>
          <w:sz w:val="20"/>
          <w:szCs w:val="20"/>
          <w:lang w:eastAsia="ru-RU"/>
        </w:rPr>
        <w:t>.................</w:t>
      </w:r>
      <w:r w:rsidRPr="00E106B2">
        <w:rPr>
          <w:rFonts w:ascii="Times New Roman" w:eastAsia="Times New Roman" w:hAnsi="Times New Roman"/>
          <w:color w:val="000000"/>
          <w:sz w:val="20"/>
          <w:szCs w:val="20"/>
          <w:lang w:eastAsia="ru-RU"/>
        </w:rPr>
        <w:t>...............7</w:t>
      </w:r>
    </w:p>
    <w:p w14:paraId="75C31E89" w14:textId="2340E9E2" w:rsidR="00E106B2" w:rsidRPr="00E106B2" w:rsidRDefault="00E106B2" w:rsidP="00E106B2">
      <w:pPr>
        <w:tabs>
          <w:tab w:val="left" w:pos="6663"/>
        </w:tabs>
        <w:spacing w:after="0" w:line="240" w:lineRule="auto"/>
        <w:jc w:val="both"/>
        <w:rPr>
          <w:rFonts w:ascii="Times New Roman" w:eastAsia="Times New Roman" w:hAnsi="Times New Roman"/>
          <w:color w:val="000000"/>
          <w:sz w:val="20"/>
          <w:szCs w:val="20"/>
          <w:lang w:eastAsia="ru-RU"/>
        </w:rPr>
      </w:pPr>
      <w:r w:rsidRPr="00E106B2">
        <w:rPr>
          <w:rFonts w:ascii="Times New Roman" w:eastAsia="Times New Roman" w:hAnsi="Times New Roman"/>
          <w:color w:val="000000"/>
          <w:sz w:val="20"/>
          <w:szCs w:val="20"/>
          <w:lang w:eastAsia="ru-RU"/>
        </w:rPr>
        <w:t>15. Перечень услуг, необходимых и обязательных для предоставления Муниципальной услуги…….………………………………………………………………………………</w:t>
      </w:r>
      <w:r w:rsidR="001D054F">
        <w:rPr>
          <w:rFonts w:ascii="Times New Roman" w:eastAsia="Times New Roman" w:hAnsi="Times New Roman"/>
          <w:color w:val="000000"/>
          <w:sz w:val="20"/>
          <w:szCs w:val="20"/>
          <w:lang w:eastAsia="ru-RU"/>
        </w:rPr>
        <w:t>………….</w:t>
      </w:r>
      <w:r w:rsidRPr="00E106B2">
        <w:rPr>
          <w:rFonts w:ascii="Times New Roman" w:eastAsia="Times New Roman" w:hAnsi="Times New Roman"/>
          <w:color w:val="000000"/>
          <w:sz w:val="20"/>
          <w:szCs w:val="20"/>
          <w:lang w:eastAsia="ru-RU"/>
        </w:rPr>
        <w:t>……………………………7</w:t>
      </w:r>
    </w:p>
    <w:p w14:paraId="597752C6" w14:textId="78790A69" w:rsidR="00E106B2" w:rsidRPr="00E106B2" w:rsidRDefault="00E106B2" w:rsidP="00E106B2">
      <w:pPr>
        <w:tabs>
          <w:tab w:val="left" w:pos="6663"/>
        </w:tabs>
        <w:spacing w:after="0" w:line="240" w:lineRule="auto"/>
        <w:jc w:val="both"/>
        <w:rPr>
          <w:rFonts w:ascii="Times New Roman" w:eastAsia="Times New Roman" w:hAnsi="Times New Roman"/>
          <w:color w:val="000000"/>
          <w:sz w:val="20"/>
          <w:szCs w:val="20"/>
          <w:lang w:eastAsia="ru-RU"/>
        </w:rPr>
      </w:pPr>
      <w:r w:rsidRPr="00E106B2">
        <w:rPr>
          <w:rFonts w:ascii="Times New Roman" w:eastAsia="Times New Roman" w:hAnsi="Times New Roman"/>
          <w:color w:val="000000"/>
          <w:sz w:val="20"/>
          <w:szCs w:val="20"/>
          <w:lang w:eastAsia="ru-RU"/>
        </w:rPr>
        <w:t>16. Способы предоставления Заявителем документов, необходимых для получения Муниципальной услуги………………………………………………………………………………………………………</w:t>
      </w:r>
      <w:r w:rsidR="001D054F">
        <w:rPr>
          <w:rFonts w:ascii="Times New Roman" w:eastAsia="Times New Roman" w:hAnsi="Times New Roman"/>
          <w:color w:val="000000"/>
          <w:sz w:val="20"/>
          <w:szCs w:val="20"/>
          <w:lang w:eastAsia="ru-RU"/>
        </w:rPr>
        <w:t>…………...</w:t>
      </w:r>
      <w:r w:rsidRPr="00E106B2">
        <w:rPr>
          <w:rFonts w:ascii="Times New Roman" w:eastAsia="Times New Roman" w:hAnsi="Times New Roman"/>
          <w:color w:val="000000"/>
          <w:sz w:val="20"/>
          <w:szCs w:val="20"/>
          <w:lang w:eastAsia="ru-RU"/>
        </w:rPr>
        <w:t>………...7</w:t>
      </w:r>
    </w:p>
    <w:p w14:paraId="51AF4A13" w14:textId="679EA98F" w:rsidR="00E106B2" w:rsidRPr="00E106B2" w:rsidRDefault="00E106B2" w:rsidP="00E106B2">
      <w:pPr>
        <w:tabs>
          <w:tab w:val="left" w:pos="6663"/>
        </w:tabs>
        <w:spacing w:after="0" w:line="240" w:lineRule="auto"/>
        <w:jc w:val="both"/>
        <w:rPr>
          <w:rFonts w:ascii="Times New Roman" w:eastAsia="Times New Roman" w:hAnsi="Times New Roman"/>
          <w:color w:val="000000"/>
          <w:sz w:val="20"/>
          <w:szCs w:val="20"/>
          <w:lang w:eastAsia="ru-RU"/>
        </w:rPr>
      </w:pPr>
      <w:r w:rsidRPr="00E106B2">
        <w:rPr>
          <w:rFonts w:ascii="Times New Roman" w:eastAsia="Times New Roman" w:hAnsi="Times New Roman"/>
          <w:color w:val="000000"/>
          <w:sz w:val="20"/>
          <w:szCs w:val="20"/>
          <w:lang w:eastAsia="ru-RU"/>
        </w:rPr>
        <w:t>17. Способы получения Заявителем результатов предоставления Муниципальной услуги.......</w:t>
      </w:r>
      <w:r w:rsidR="001D054F">
        <w:rPr>
          <w:rFonts w:ascii="Times New Roman" w:eastAsia="Times New Roman" w:hAnsi="Times New Roman"/>
          <w:color w:val="000000"/>
          <w:sz w:val="20"/>
          <w:szCs w:val="20"/>
          <w:lang w:eastAsia="ru-RU"/>
        </w:rPr>
        <w:t>...........</w:t>
      </w:r>
      <w:r w:rsidRPr="00E106B2">
        <w:rPr>
          <w:rFonts w:ascii="Times New Roman" w:eastAsia="Times New Roman" w:hAnsi="Times New Roman"/>
          <w:color w:val="000000"/>
          <w:sz w:val="20"/>
          <w:szCs w:val="20"/>
          <w:lang w:eastAsia="ru-RU"/>
        </w:rPr>
        <w:t>..................</w:t>
      </w:r>
      <w:r w:rsidR="00C30D89">
        <w:rPr>
          <w:rFonts w:ascii="Times New Roman" w:eastAsia="Times New Roman" w:hAnsi="Times New Roman"/>
          <w:color w:val="000000"/>
          <w:sz w:val="20"/>
          <w:szCs w:val="20"/>
          <w:lang w:eastAsia="ru-RU"/>
        </w:rPr>
        <w:t>..</w:t>
      </w:r>
      <w:r w:rsidRPr="00E106B2">
        <w:rPr>
          <w:rFonts w:ascii="Times New Roman" w:eastAsia="Times New Roman" w:hAnsi="Times New Roman"/>
          <w:color w:val="000000"/>
          <w:sz w:val="20"/>
          <w:szCs w:val="20"/>
          <w:lang w:eastAsia="ru-RU"/>
        </w:rPr>
        <w:t>......8</w:t>
      </w:r>
    </w:p>
    <w:p w14:paraId="4CB99411" w14:textId="3CB5E7E2" w:rsidR="00E106B2" w:rsidRPr="00E106B2" w:rsidRDefault="00E106B2" w:rsidP="00E106B2">
      <w:pPr>
        <w:tabs>
          <w:tab w:val="left" w:pos="6663"/>
        </w:tabs>
        <w:spacing w:after="0" w:line="240" w:lineRule="auto"/>
        <w:jc w:val="both"/>
        <w:rPr>
          <w:rFonts w:ascii="Times New Roman" w:eastAsia="Times New Roman" w:hAnsi="Times New Roman"/>
          <w:color w:val="000000"/>
          <w:sz w:val="20"/>
          <w:szCs w:val="20"/>
          <w:lang w:eastAsia="ru-RU"/>
        </w:rPr>
      </w:pPr>
      <w:r w:rsidRPr="00E106B2">
        <w:rPr>
          <w:rFonts w:ascii="Times New Roman" w:eastAsia="Times New Roman" w:hAnsi="Times New Roman"/>
          <w:color w:val="000000"/>
          <w:sz w:val="20"/>
          <w:szCs w:val="20"/>
          <w:lang w:eastAsia="ru-RU"/>
        </w:rPr>
        <w:t>18. Максимальный срок ожидания в очереди ..........................................................................</w:t>
      </w:r>
      <w:r w:rsidR="001D054F">
        <w:rPr>
          <w:rFonts w:ascii="Times New Roman" w:eastAsia="Times New Roman" w:hAnsi="Times New Roman"/>
          <w:color w:val="000000"/>
          <w:sz w:val="20"/>
          <w:szCs w:val="20"/>
          <w:lang w:eastAsia="ru-RU"/>
        </w:rPr>
        <w:t>.....</w:t>
      </w:r>
      <w:r w:rsidRPr="00E106B2">
        <w:rPr>
          <w:rFonts w:ascii="Times New Roman" w:eastAsia="Times New Roman" w:hAnsi="Times New Roman"/>
          <w:color w:val="000000"/>
          <w:sz w:val="20"/>
          <w:szCs w:val="20"/>
          <w:lang w:eastAsia="ru-RU"/>
        </w:rPr>
        <w:t>...........................</w:t>
      </w:r>
      <w:r w:rsidR="00C30D89">
        <w:rPr>
          <w:rFonts w:ascii="Times New Roman" w:eastAsia="Times New Roman" w:hAnsi="Times New Roman"/>
          <w:color w:val="000000"/>
          <w:sz w:val="20"/>
          <w:szCs w:val="20"/>
          <w:lang w:eastAsia="ru-RU"/>
        </w:rPr>
        <w:t>..............</w:t>
      </w:r>
      <w:r w:rsidRPr="00E106B2">
        <w:rPr>
          <w:rFonts w:ascii="Times New Roman" w:eastAsia="Times New Roman" w:hAnsi="Times New Roman"/>
          <w:color w:val="000000"/>
          <w:sz w:val="20"/>
          <w:szCs w:val="20"/>
          <w:lang w:eastAsia="ru-RU"/>
        </w:rPr>
        <w:t>....</w:t>
      </w:r>
      <w:r w:rsidR="008D77D9">
        <w:rPr>
          <w:rFonts w:ascii="Times New Roman" w:eastAsia="Times New Roman" w:hAnsi="Times New Roman"/>
          <w:color w:val="000000"/>
          <w:sz w:val="20"/>
          <w:szCs w:val="20"/>
          <w:lang w:eastAsia="ru-RU"/>
        </w:rPr>
        <w:t>9</w:t>
      </w:r>
    </w:p>
    <w:p w14:paraId="06722FDD" w14:textId="3968EC75" w:rsidR="00E106B2" w:rsidRPr="00E106B2" w:rsidRDefault="00E106B2" w:rsidP="00E106B2">
      <w:pPr>
        <w:tabs>
          <w:tab w:val="left" w:pos="6663"/>
        </w:tabs>
        <w:spacing w:after="0" w:line="240" w:lineRule="auto"/>
        <w:jc w:val="both"/>
        <w:rPr>
          <w:rFonts w:ascii="Times New Roman" w:eastAsia="Times New Roman" w:hAnsi="Times New Roman"/>
          <w:color w:val="000000"/>
          <w:sz w:val="20"/>
          <w:szCs w:val="20"/>
          <w:lang w:eastAsia="ru-RU"/>
        </w:rPr>
      </w:pPr>
      <w:r w:rsidRPr="00F41103">
        <w:rPr>
          <w:rFonts w:ascii="Times New Roman" w:eastAsia="Times New Roman" w:hAnsi="Times New Roman"/>
          <w:color w:val="000000"/>
          <w:sz w:val="20"/>
          <w:szCs w:val="20"/>
          <w:lang w:eastAsia="ru-RU"/>
        </w:rPr>
        <w:t>19. Требования к помещениям, в которых предо</w:t>
      </w:r>
      <w:r w:rsidR="009A276C" w:rsidRPr="00F41103">
        <w:rPr>
          <w:rFonts w:ascii="Times New Roman" w:eastAsia="Times New Roman" w:hAnsi="Times New Roman"/>
          <w:color w:val="000000"/>
          <w:sz w:val="20"/>
          <w:szCs w:val="20"/>
          <w:lang w:eastAsia="ru-RU"/>
        </w:rPr>
        <w:t>ставляются Муниципальной услуга</w:t>
      </w:r>
      <w:r w:rsidRPr="006335FD">
        <w:rPr>
          <w:rFonts w:ascii="Times New Roman" w:eastAsia="Times New Roman" w:hAnsi="Times New Roman"/>
          <w:color w:val="000000"/>
          <w:sz w:val="20"/>
          <w:szCs w:val="20"/>
          <w:lang w:eastAsia="ru-RU"/>
        </w:rPr>
        <w:t>..</w:t>
      </w:r>
      <w:r w:rsidRPr="00E106B2">
        <w:rPr>
          <w:rFonts w:ascii="Times New Roman" w:eastAsia="Times New Roman" w:hAnsi="Times New Roman"/>
          <w:color w:val="000000"/>
          <w:sz w:val="20"/>
          <w:szCs w:val="20"/>
          <w:lang w:eastAsia="ru-RU"/>
        </w:rPr>
        <w:t>.........................</w:t>
      </w:r>
      <w:r w:rsidR="00C30D89">
        <w:rPr>
          <w:rFonts w:ascii="Times New Roman" w:eastAsia="Times New Roman" w:hAnsi="Times New Roman"/>
          <w:color w:val="000000"/>
          <w:sz w:val="20"/>
          <w:szCs w:val="20"/>
          <w:lang w:eastAsia="ru-RU"/>
        </w:rPr>
        <w:t>...................</w:t>
      </w:r>
      <w:r w:rsidRPr="00E106B2">
        <w:rPr>
          <w:rFonts w:ascii="Times New Roman" w:eastAsia="Times New Roman" w:hAnsi="Times New Roman"/>
          <w:color w:val="000000"/>
          <w:sz w:val="20"/>
          <w:szCs w:val="20"/>
          <w:lang w:eastAsia="ru-RU"/>
        </w:rPr>
        <w:t>............</w:t>
      </w:r>
      <w:r w:rsidR="008D77D9">
        <w:rPr>
          <w:rFonts w:ascii="Times New Roman" w:eastAsia="Times New Roman" w:hAnsi="Times New Roman"/>
          <w:color w:val="000000"/>
          <w:sz w:val="20"/>
          <w:szCs w:val="20"/>
          <w:lang w:eastAsia="ru-RU"/>
        </w:rPr>
        <w:t>9</w:t>
      </w:r>
    </w:p>
    <w:p w14:paraId="65A2E309" w14:textId="603BBC49" w:rsidR="00E106B2" w:rsidRPr="00E106B2" w:rsidRDefault="00E106B2" w:rsidP="00E106B2">
      <w:pPr>
        <w:tabs>
          <w:tab w:val="left" w:pos="6663"/>
        </w:tabs>
        <w:spacing w:after="0" w:line="240" w:lineRule="auto"/>
        <w:jc w:val="both"/>
        <w:rPr>
          <w:rFonts w:ascii="Times New Roman" w:eastAsia="Times New Roman" w:hAnsi="Times New Roman"/>
          <w:color w:val="000000"/>
          <w:sz w:val="20"/>
          <w:szCs w:val="20"/>
          <w:lang w:eastAsia="ru-RU"/>
        </w:rPr>
      </w:pPr>
      <w:r w:rsidRPr="00E106B2">
        <w:rPr>
          <w:rFonts w:ascii="Times New Roman" w:eastAsia="Times New Roman" w:hAnsi="Times New Roman"/>
          <w:color w:val="000000"/>
          <w:sz w:val="20"/>
          <w:szCs w:val="20"/>
          <w:lang w:eastAsia="ru-RU"/>
        </w:rPr>
        <w:t>20. Показатели доступности и качества Муниципальной услуги...............................................</w:t>
      </w:r>
      <w:r w:rsidR="001D054F">
        <w:rPr>
          <w:rFonts w:ascii="Times New Roman" w:eastAsia="Times New Roman" w:hAnsi="Times New Roman"/>
          <w:color w:val="000000"/>
          <w:sz w:val="20"/>
          <w:szCs w:val="20"/>
          <w:lang w:eastAsia="ru-RU"/>
        </w:rPr>
        <w:t>.........</w:t>
      </w:r>
      <w:r w:rsidRPr="00E106B2">
        <w:rPr>
          <w:rFonts w:ascii="Times New Roman" w:eastAsia="Times New Roman" w:hAnsi="Times New Roman"/>
          <w:color w:val="000000"/>
          <w:sz w:val="20"/>
          <w:szCs w:val="20"/>
          <w:lang w:eastAsia="ru-RU"/>
        </w:rPr>
        <w:t>....</w:t>
      </w:r>
      <w:r w:rsidR="00C30D89">
        <w:rPr>
          <w:rFonts w:ascii="Times New Roman" w:eastAsia="Times New Roman" w:hAnsi="Times New Roman"/>
          <w:color w:val="000000"/>
          <w:sz w:val="20"/>
          <w:szCs w:val="20"/>
          <w:lang w:eastAsia="ru-RU"/>
        </w:rPr>
        <w:t>........</w:t>
      </w:r>
      <w:r w:rsidRPr="00E106B2">
        <w:rPr>
          <w:rFonts w:ascii="Times New Roman" w:eastAsia="Times New Roman" w:hAnsi="Times New Roman"/>
          <w:color w:val="000000"/>
          <w:sz w:val="20"/>
          <w:szCs w:val="20"/>
          <w:lang w:eastAsia="ru-RU"/>
        </w:rPr>
        <w:t>.....................9</w:t>
      </w:r>
    </w:p>
    <w:p w14:paraId="34ECC17D" w14:textId="1F497EE7" w:rsidR="00E106B2" w:rsidRPr="00E106B2" w:rsidRDefault="00E106B2" w:rsidP="00E106B2">
      <w:pPr>
        <w:tabs>
          <w:tab w:val="left" w:pos="6663"/>
        </w:tabs>
        <w:spacing w:after="0" w:line="240" w:lineRule="auto"/>
        <w:jc w:val="both"/>
        <w:rPr>
          <w:rFonts w:ascii="Times New Roman" w:eastAsia="Times New Roman" w:hAnsi="Times New Roman"/>
          <w:color w:val="000000"/>
          <w:sz w:val="20"/>
          <w:szCs w:val="20"/>
          <w:lang w:eastAsia="ru-RU"/>
        </w:rPr>
      </w:pPr>
      <w:r w:rsidRPr="00E106B2">
        <w:rPr>
          <w:rFonts w:ascii="Times New Roman" w:eastAsia="Times New Roman" w:hAnsi="Times New Roman"/>
          <w:color w:val="000000"/>
          <w:sz w:val="20"/>
          <w:szCs w:val="20"/>
          <w:lang w:eastAsia="ru-RU"/>
        </w:rPr>
        <w:t>21. Требования к организации предоставления Муниципальной услуги в электронной форме ............</w:t>
      </w:r>
      <w:r w:rsidR="001D054F">
        <w:rPr>
          <w:rFonts w:ascii="Times New Roman" w:eastAsia="Times New Roman" w:hAnsi="Times New Roman"/>
          <w:color w:val="000000"/>
          <w:sz w:val="20"/>
          <w:szCs w:val="20"/>
          <w:lang w:eastAsia="ru-RU"/>
        </w:rPr>
        <w:t>...........</w:t>
      </w:r>
      <w:r w:rsidRPr="00E106B2">
        <w:rPr>
          <w:rFonts w:ascii="Times New Roman" w:eastAsia="Times New Roman" w:hAnsi="Times New Roman"/>
          <w:color w:val="000000"/>
          <w:sz w:val="20"/>
          <w:szCs w:val="20"/>
          <w:lang w:eastAsia="ru-RU"/>
        </w:rPr>
        <w:t>...........9</w:t>
      </w:r>
    </w:p>
    <w:p w14:paraId="79C79D7E" w14:textId="069F2278" w:rsidR="00E106B2" w:rsidRPr="00E106B2" w:rsidRDefault="00E106B2" w:rsidP="00E106B2">
      <w:pPr>
        <w:tabs>
          <w:tab w:val="left" w:pos="6663"/>
        </w:tabs>
        <w:spacing w:after="0" w:line="240" w:lineRule="auto"/>
        <w:jc w:val="both"/>
        <w:rPr>
          <w:rFonts w:ascii="Times New Roman" w:eastAsia="Times New Roman" w:hAnsi="Times New Roman"/>
          <w:color w:val="000000"/>
          <w:sz w:val="20"/>
          <w:szCs w:val="20"/>
          <w:lang w:eastAsia="ru-RU"/>
        </w:rPr>
      </w:pPr>
      <w:r w:rsidRPr="00E106B2">
        <w:rPr>
          <w:rFonts w:ascii="Times New Roman" w:eastAsia="Times New Roman" w:hAnsi="Times New Roman"/>
          <w:color w:val="000000"/>
          <w:sz w:val="20"/>
          <w:szCs w:val="20"/>
          <w:lang w:eastAsia="ru-RU"/>
        </w:rPr>
        <w:t>22. Требования к организации предоставления Муниципальной услуги в МФЦ.....................................</w:t>
      </w:r>
      <w:r w:rsidR="001D054F">
        <w:rPr>
          <w:rFonts w:ascii="Times New Roman" w:eastAsia="Times New Roman" w:hAnsi="Times New Roman"/>
          <w:color w:val="000000"/>
          <w:sz w:val="20"/>
          <w:szCs w:val="20"/>
          <w:lang w:eastAsia="ru-RU"/>
        </w:rPr>
        <w:t>..........</w:t>
      </w:r>
      <w:r w:rsidRPr="00E106B2">
        <w:rPr>
          <w:rFonts w:ascii="Times New Roman" w:eastAsia="Times New Roman" w:hAnsi="Times New Roman"/>
          <w:color w:val="000000"/>
          <w:sz w:val="20"/>
          <w:szCs w:val="20"/>
          <w:lang w:eastAsia="ru-RU"/>
        </w:rPr>
        <w:t>.......</w:t>
      </w:r>
      <w:r w:rsidR="00C30D89">
        <w:rPr>
          <w:rFonts w:ascii="Times New Roman" w:eastAsia="Times New Roman" w:hAnsi="Times New Roman"/>
          <w:color w:val="000000"/>
          <w:sz w:val="20"/>
          <w:szCs w:val="20"/>
          <w:lang w:eastAsia="ru-RU"/>
        </w:rPr>
        <w:t>....</w:t>
      </w:r>
      <w:r w:rsidRPr="00E106B2">
        <w:rPr>
          <w:rFonts w:ascii="Times New Roman" w:eastAsia="Times New Roman" w:hAnsi="Times New Roman"/>
          <w:color w:val="000000"/>
          <w:sz w:val="20"/>
          <w:szCs w:val="20"/>
          <w:lang w:eastAsia="ru-RU"/>
        </w:rPr>
        <w:t>...</w:t>
      </w:r>
      <w:r w:rsidR="008A4AFF">
        <w:rPr>
          <w:rFonts w:ascii="Times New Roman" w:eastAsia="Times New Roman" w:hAnsi="Times New Roman"/>
          <w:color w:val="000000"/>
          <w:sz w:val="20"/>
          <w:szCs w:val="20"/>
          <w:lang w:eastAsia="ru-RU"/>
        </w:rPr>
        <w:t>10</w:t>
      </w:r>
    </w:p>
    <w:p w14:paraId="79F1D6BE" w14:textId="55EF988C" w:rsidR="00E106B2" w:rsidRPr="00E106B2" w:rsidRDefault="00E106B2" w:rsidP="00E106B2">
      <w:pPr>
        <w:tabs>
          <w:tab w:val="left" w:pos="6663"/>
        </w:tabs>
        <w:spacing w:after="0" w:line="240" w:lineRule="auto"/>
        <w:jc w:val="both"/>
        <w:rPr>
          <w:rFonts w:ascii="Times New Roman" w:eastAsia="Times New Roman" w:hAnsi="Times New Roman"/>
          <w:color w:val="000000"/>
          <w:sz w:val="20"/>
          <w:szCs w:val="20"/>
          <w:lang w:eastAsia="ru-RU"/>
        </w:rPr>
      </w:pPr>
      <w:r w:rsidRPr="00E106B2">
        <w:rPr>
          <w:rFonts w:ascii="Times New Roman" w:eastAsia="Times New Roman" w:hAnsi="Times New Roman"/>
          <w:b/>
          <w:color w:val="000000"/>
          <w:sz w:val="20"/>
          <w:szCs w:val="20"/>
          <w:lang w:eastAsia="ru-RU"/>
        </w:rPr>
        <w:t>III. Состав, последовательность и сроки выполнения административных процеду</w:t>
      </w:r>
      <w:r w:rsidR="000F4A73">
        <w:rPr>
          <w:rFonts w:ascii="Times New Roman" w:eastAsia="Times New Roman" w:hAnsi="Times New Roman"/>
          <w:b/>
          <w:color w:val="000000"/>
          <w:sz w:val="20"/>
          <w:szCs w:val="20"/>
          <w:lang w:eastAsia="ru-RU"/>
        </w:rPr>
        <w:t>р</w:t>
      </w:r>
      <w:r w:rsidRPr="00E106B2">
        <w:rPr>
          <w:rFonts w:ascii="Times New Roman" w:eastAsia="Times New Roman" w:hAnsi="Times New Roman"/>
          <w:color w:val="000000"/>
          <w:sz w:val="20"/>
          <w:szCs w:val="20"/>
          <w:lang w:eastAsia="ru-RU"/>
        </w:rPr>
        <w:t>....................</w:t>
      </w:r>
      <w:r w:rsidR="00C30D89">
        <w:rPr>
          <w:rFonts w:ascii="Times New Roman" w:eastAsia="Times New Roman" w:hAnsi="Times New Roman"/>
          <w:color w:val="000000"/>
          <w:sz w:val="20"/>
          <w:szCs w:val="20"/>
          <w:lang w:eastAsia="ru-RU"/>
        </w:rPr>
        <w:t>.....</w:t>
      </w:r>
      <w:r w:rsidR="000F4A73">
        <w:rPr>
          <w:rFonts w:ascii="Times New Roman" w:eastAsia="Times New Roman" w:hAnsi="Times New Roman"/>
          <w:color w:val="000000"/>
          <w:sz w:val="20"/>
          <w:szCs w:val="20"/>
          <w:lang w:eastAsia="ru-RU"/>
        </w:rPr>
        <w:t>........</w:t>
      </w:r>
      <w:r w:rsidR="00C30D89">
        <w:rPr>
          <w:rFonts w:ascii="Times New Roman" w:eastAsia="Times New Roman" w:hAnsi="Times New Roman"/>
          <w:color w:val="000000"/>
          <w:sz w:val="20"/>
          <w:szCs w:val="20"/>
          <w:lang w:eastAsia="ru-RU"/>
        </w:rPr>
        <w:t>.............</w:t>
      </w:r>
      <w:r w:rsidRPr="00E106B2">
        <w:rPr>
          <w:rFonts w:ascii="Times New Roman" w:eastAsia="Times New Roman" w:hAnsi="Times New Roman"/>
          <w:color w:val="000000"/>
          <w:sz w:val="20"/>
          <w:szCs w:val="20"/>
          <w:lang w:eastAsia="ru-RU"/>
        </w:rPr>
        <w:t>...1</w:t>
      </w:r>
      <w:r w:rsidR="008D77D9">
        <w:rPr>
          <w:rFonts w:ascii="Times New Roman" w:eastAsia="Times New Roman" w:hAnsi="Times New Roman"/>
          <w:color w:val="000000"/>
          <w:sz w:val="20"/>
          <w:szCs w:val="20"/>
          <w:lang w:eastAsia="ru-RU"/>
        </w:rPr>
        <w:t>0</w:t>
      </w:r>
    </w:p>
    <w:p w14:paraId="4DC82D7C" w14:textId="5EF17779" w:rsidR="00E106B2" w:rsidRDefault="00E106B2" w:rsidP="00E106B2">
      <w:pPr>
        <w:tabs>
          <w:tab w:val="left" w:pos="6663"/>
        </w:tabs>
        <w:spacing w:after="0" w:line="240" w:lineRule="auto"/>
        <w:jc w:val="both"/>
        <w:rPr>
          <w:rFonts w:ascii="Times New Roman" w:eastAsia="Times New Roman" w:hAnsi="Times New Roman"/>
          <w:color w:val="000000"/>
          <w:sz w:val="20"/>
          <w:szCs w:val="20"/>
          <w:lang w:eastAsia="ru-RU"/>
        </w:rPr>
      </w:pPr>
      <w:r w:rsidRPr="00E106B2">
        <w:rPr>
          <w:rFonts w:ascii="Times New Roman" w:eastAsia="Times New Roman" w:hAnsi="Times New Roman"/>
          <w:color w:val="000000"/>
          <w:sz w:val="20"/>
          <w:szCs w:val="20"/>
          <w:lang w:eastAsia="ru-RU"/>
        </w:rPr>
        <w:t xml:space="preserve">23. </w:t>
      </w:r>
      <w:r w:rsidR="00A733E8" w:rsidRPr="00A733E8">
        <w:rPr>
          <w:rFonts w:ascii="Times New Roman" w:eastAsia="Times New Roman" w:hAnsi="Times New Roman"/>
          <w:color w:val="000000"/>
          <w:sz w:val="20"/>
          <w:szCs w:val="20"/>
          <w:lang w:eastAsia="ru-RU"/>
        </w:rPr>
        <w:t>Перечень вариантов предоставле</w:t>
      </w:r>
      <w:r w:rsidR="00A733E8">
        <w:rPr>
          <w:rFonts w:ascii="Times New Roman" w:eastAsia="Times New Roman" w:hAnsi="Times New Roman"/>
          <w:color w:val="000000"/>
          <w:sz w:val="20"/>
          <w:szCs w:val="20"/>
          <w:lang w:eastAsia="ru-RU"/>
        </w:rPr>
        <w:t>ния М</w:t>
      </w:r>
      <w:r w:rsidR="00A733E8" w:rsidRPr="00A733E8">
        <w:rPr>
          <w:rFonts w:ascii="Times New Roman" w:eastAsia="Times New Roman" w:hAnsi="Times New Roman"/>
          <w:color w:val="000000"/>
          <w:sz w:val="20"/>
          <w:szCs w:val="20"/>
          <w:lang w:eastAsia="ru-RU"/>
        </w:rPr>
        <w:t xml:space="preserve">униципальной услуги </w:t>
      </w:r>
      <w:r w:rsidR="007D31DC">
        <w:rPr>
          <w:rFonts w:ascii="Times New Roman" w:eastAsia="Times New Roman" w:hAnsi="Times New Roman"/>
          <w:color w:val="000000"/>
          <w:sz w:val="20"/>
          <w:szCs w:val="20"/>
          <w:lang w:eastAsia="ru-RU"/>
        </w:rPr>
        <w:t>…...</w:t>
      </w:r>
      <w:r w:rsidRPr="00E106B2">
        <w:rPr>
          <w:rFonts w:ascii="Times New Roman" w:eastAsia="Times New Roman" w:hAnsi="Times New Roman"/>
          <w:color w:val="000000"/>
          <w:sz w:val="20"/>
          <w:szCs w:val="20"/>
          <w:lang w:eastAsia="ru-RU"/>
        </w:rPr>
        <w:t>.............................</w:t>
      </w:r>
      <w:r w:rsidR="001D054F">
        <w:rPr>
          <w:rFonts w:ascii="Times New Roman" w:eastAsia="Times New Roman" w:hAnsi="Times New Roman"/>
          <w:color w:val="000000"/>
          <w:sz w:val="20"/>
          <w:szCs w:val="20"/>
          <w:lang w:eastAsia="ru-RU"/>
        </w:rPr>
        <w:t>........</w:t>
      </w:r>
      <w:r w:rsidRPr="00E106B2">
        <w:rPr>
          <w:rFonts w:ascii="Times New Roman" w:eastAsia="Times New Roman" w:hAnsi="Times New Roman"/>
          <w:color w:val="000000"/>
          <w:sz w:val="20"/>
          <w:szCs w:val="20"/>
          <w:lang w:eastAsia="ru-RU"/>
        </w:rPr>
        <w:t>........................</w:t>
      </w:r>
      <w:r w:rsidR="00A733E8">
        <w:rPr>
          <w:rFonts w:ascii="Times New Roman" w:eastAsia="Times New Roman" w:hAnsi="Times New Roman"/>
          <w:color w:val="000000"/>
          <w:sz w:val="20"/>
          <w:szCs w:val="20"/>
          <w:lang w:eastAsia="ru-RU"/>
        </w:rPr>
        <w:t>.............</w:t>
      </w:r>
      <w:r w:rsidR="00C30D89">
        <w:rPr>
          <w:rFonts w:ascii="Times New Roman" w:eastAsia="Times New Roman" w:hAnsi="Times New Roman"/>
          <w:color w:val="000000"/>
          <w:sz w:val="20"/>
          <w:szCs w:val="20"/>
          <w:lang w:eastAsia="ru-RU"/>
        </w:rPr>
        <w:t>...</w:t>
      </w:r>
      <w:r w:rsidRPr="00E106B2">
        <w:rPr>
          <w:rFonts w:ascii="Times New Roman" w:eastAsia="Times New Roman" w:hAnsi="Times New Roman"/>
          <w:color w:val="000000"/>
          <w:sz w:val="20"/>
          <w:szCs w:val="20"/>
          <w:lang w:eastAsia="ru-RU"/>
        </w:rPr>
        <w:t>....1</w:t>
      </w:r>
      <w:r w:rsidR="008D77D9">
        <w:rPr>
          <w:rFonts w:ascii="Times New Roman" w:eastAsia="Times New Roman" w:hAnsi="Times New Roman"/>
          <w:color w:val="000000"/>
          <w:sz w:val="20"/>
          <w:szCs w:val="20"/>
          <w:lang w:eastAsia="ru-RU"/>
        </w:rPr>
        <w:t>0</w:t>
      </w:r>
    </w:p>
    <w:p w14:paraId="710704BA" w14:textId="75216EAE" w:rsidR="00EA51F8" w:rsidRDefault="00EA51F8" w:rsidP="00E106B2">
      <w:pPr>
        <w:tabs>
          <w:tab w:val="left" w:pos="6663"/>
        </w:tabs>
        <w:spacing w:after="0" w:line="240" w:lineRule="auto"/>
        <w:jc w:val="both"/>
        <w:rPr>
          <w:rFonts w:ascii="Times New Roman" w:eastAsia="Times New Roman" w:hAnsi="Times New Roman"/>
          <w:color w:val="000000"/>
          <w:sz w:val="20"/>
          <w:szCs w:val="20"/>
          <w:lang w:eastAsia="ru-RU"/>
        </w:rPr>
      </w:pPr>
      <w:r w:rsidRPr="00EA51F8">
        <w:rPr>
          <w:rFonts w:ascii="Times New Roman" w:eastAsia="Times New Roman" w:hAnsi="Times New Roman"/>
          <w:color w:val="000000"/>
          <w:sz w:val="20"/>
          <w:szCs w:val="20"/>
          <w:lang w:eastAsia="ru-RU"/>
        </w:rPr>
        <w:t>24. Описание административной процедуры профилирования заявителя</w:t>
      </w:r>
      <w:r>
        <w:rPr>
          <w:rFonts w:ascii="Times New Roman" w:eastAsia="Times New Roman" w:hAnsi="Times New Roman"/>
          <w:color w:val="000000"/>
          <w:sz w:val="20"/>
          <w:szCs w:val="20"/>
          <w:lang w:eastAsia="ru-RU"/>
        </w:rPr>
        <w:t>……………………………………………..</w:t>
      </w:r>
      <w:r w:rsidR="00CE054C">
        <w:rPr>
          <w:rFonts w:ascii="Times New Roman" w:eastAsia="Times New Roman" w:hAnsi="Times New Roman"/>
          <w:color w:val="000000"/>
          <w:sz w:val="20"/>
          <w:szCs w:val="20"/>
          <w:lang w:eastAsia="ru-RU"/>
        </w:rPr>
        <w:t>11</w:t>
      </w:r>
    </w:p>
    <w:p w14:paraId="23CDE1E9" w14:textId="18EC82B8" w:rsidR="007D31DC" w:rsidRPr="00E106B2" w:rsidRDefault="007D31DC" w:rsidP="00E106B2">
      <w:pPr>
        <w:tabs>
          <w:tab w:val="left" w:pos="6663"/>
        </w:tabs>
        <w:spacing w:after="0" w:line="240" w:lineRule="auto"/>
        <w:jc w:val="both"/>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 xml:space="preserve">25. </w:t>
      </w:r>
      <w:r w:rsidRPr="007D31DC">
        <w:rPr>
          <w:rFonts w:ascii="Times New Roman" w:eastAsia="Times New Roman" w:hAnsi="Times New Roman"/>
          <w:color w:val="000000"/>
          <w:sz w:val="20"/>
          <w:szCs w:val="20"/>
          <w:lang w:eastAsia="ru-RU"/>
        </w:rPr>
        <w:t>Опи</w:t>
      </w:r>
      <w:r w:rsidR="00A733E8">
        <w:rPr>
          <w:rFonts w:ascii="Times New Roman" w:eastAsia="Times New Roman" w:hAnsi="Times New Roman"/>
          <w:color w:val="000000"/>
          <w:sz w:val="20"/>
          <w:szCs w:val="20"/>
          <w:lang w:eastAsia="ru-RU"/>
        </w:rPr>
        <w:t>сание вариантов предоставления М</w:t>
      </w:r>
      <w:r w:rsidRPr="007D31DC">
        <w:rPr>
          <w:rFonts w:ascii="Times New Roman" w:eastAsia="Times New Roman" w:hAnsi="Times New Roman"/>
          <w:color w:val="000000"/>
          <w:sz w:val="20"/>
          <w:szCs w:val="20"/>
          <w:lang w:eastAsia="ru-RU"/>
        </w:rPr>
        <w:t>униципальной услуги</w:t>
      </w:r>
      <w:r>
        <w:rPr>
          <w:rFonts w:ascii="Times New Roman" w:eastAsia="Times New Roman" w:hAnsi="Times New Roman"/>
          <w:color w:val="000000"/>
          <w:sz w:val="20"/>
          <w:szCs w:val="20"/>
          <w:lang w:eastAsia="ru-RU"/>
        </w:rPr>
        <w:t>……………………………………………………</w:t>
      </w:r>
      <w:r w:rsidR="00CE054C">
        <w:rPr>
          <w:rFonts w:ascii="Times New Roman" w:eastAsia="Times New Roman" w:hAnsi="Times New Roman"/>
          <w:color w:val="000000"/>
          <w:sz w:val="20"/>
          <w:szCs w:val="20"/>
          <w:lang w:eastAsia="ru-RU"/>
        </w:rPr>
        <w:t>..12</w:t>
      </w:r>
    </w:p>
    <w:p w14:paraId="1385CEA2" w14:textId="1FD8CF4E" w:rsidR="00E106B2" w:rsidRPr="00E106B2" w:rsidRDefault="00E106B2" w:rsidP="00E106B2">
      <w:pPr>
        <w:tabs>
          <w:tab w:val="left" w:pos="6663"/>
        </w:tabs>
        <w:spacing w:after="0" w:line="240" w:lineRule="auto"/>
        <w:jc w:val="both"/>
        <w:rPr>
          <w:rFonts w:ascii="Times New Roman" w:eastAsia="Times New Roman" w:hAnsi="Times New Roman"/>
          <w:color w:val="000000"/>
          <w:sz w:val="20"/>
          <w:szCs w:val="20"/>
          <w:lang w:eastAsia="ru-RU"/>
        </w:rPr>
      </w:pPr>
      <w:r w:rsidRPr="00E106B2">
        <w:rPr>
          <w:rFonts w:ascii="Times New Roman" w:eastAsia="Times New Roman" w:hAnsi="Times New Roman"/>
          <w:b/>
          <w:color w:val="000000"/>
          <w:sz w:val="20"/>
          <w:szCs w:val="20"/>
          <w:lang w:eastAsia="ru-RU"/>
        </w:rPr>
        <w:t>IV. Порядок и формы контроля за исполнением Административного регламента</w:t>
      </w:r>
      <w:r w:rsidRPr="00E106B2">
        <w:rPr>
          <w:rFonts w:ascii="Times New Roman" w:eastAsia="Times New Roman" w:hAnsi="Times New Roman"/>
          <w:color w:val="000000"/>
          <w:sz w:val="20"/>
          <w:szCs w:val="20"/>
          <w:lang w:eastAsia="ru-RU"/>
        </w:rPr>
        <w:t xml:space="preserve"> ................</w:t>
      </w:r>
      <w:r w:rsidR="001D054F">
        <w:rPr>
          <w:rFonts w:ascii="Times New Roman" w:eastAsia="Times New Roman" w:hAnsi="Times New Roman"/>
          <w:color w:val="000000"/>
          <w:sz w:val="20"/>
          <w:szCs w:val="20"/>
          <w:lang w:eastAsia="ru-RU"/>
        </w:rPr>
        <w:t>.............</w:t>
      </w:r>
      <w:r w:rsidRPr="00E106B2">
        <w:rPr>
          <w:rFonts w:ascii="Times New Roman" w:eastAsia="Times New Roman" w:hAnsi="Times New Roman"/>
          <w:color w:val="000000"/>
          <w:sz w:val="20"/>
          <w:szCs w:val="20"/>
          <w:lang w:eastAsia="ru-RU"/>
        </w:rPr>
        <w:t>..................1</w:t>
      </w:r>
      <w:r w:rsidR="00CE054C">
        <w:rPr>
          <w:rFonts w:ascii="Times New Roman" w:eastAsia="Times New Roman" w:hAnsi="Times New Roman"/>
          <w:color w:val="000000"/>
          <w:sz w:val="20"/>
          <w:szCs w:val="20"/>
          <w:lang w:eastAsia="ru-RU"/>
        </w:rPr>
        <w:t>2</w:t>
      </w:r>
    </w:p>
    <w:p w14:paraId="2FFB3160" w14:textId="7E1602C7" w:rsidR="001D054F" w:rsidRDefault="00E106B2" w:rsidP="00E106B2">
      <w:pPr>
        <w:tabs>
          <w:tab w:val="left" w:pos="6663"/>
        </w:tabs>
        <w:spacing w:after="0" w:line="240" w:lineRule="auto"/>
        <w:jc w:val="both"/>
        <w:rPr>
          <w:rFonts w:ascii="Times New Roman" w:eastAsia="Times New Roman" w:hAnsi="Times New Roman"/>
          <w:color w:val="000000"/>
          <w:sz w:val="20"/>
          <w:szCs w:val="20"/>
          <w:lang w:eastAsia="ru-RU"/>
        </w:rPr>
      </w:pPr>
      <w:r w:rsidRPr="00E106B2">
        <w:rPr>
          <w:rFonts w:ascii="Times New Roman" w:eastAsia="Times New Roman" w:hAnsi="Times New Roman"/>
          <w:color w:val="000000"/>
          <w:sz w:val="20"/>
          <w:szCs w:val="20"/>
          <w:lang w:eastAsia="ru-RU"/>
        </w:rPr>
        <w:t>2</w:t>
      </w:r>
      <w:r w:rsidR="00CE054C">
        <w:rPr>
          <w:rFonts w:ascii="Times New Roman" w:eastAsia="Times New Roman" w:hAnsi="Times New Roman"/>
          <w:color w:val="000000"/>
          <w:sz w:val="20"/>
          <w:szCs w:val="20"/>
          <w:lang w:eastAsia="ru-RU"/>
        </w:rPr>
        <w:t>6</w:t>
      </w:r>
      <w:r w:rsidRPr="00E106B2">
        <w:rPr>
          <w:rFonts w:ascii="Times New Roman" w:eastAsia="Times New Roman" w:hAnsi="Times New Roman"/>
          <w:color w:val="000000"/>
          <w:sz w:val="20"/>
          <w:szCs w:val="20"/>
          <w:lang w:eastAsia="ru-RU"/>
        </w:rPr>
        <w:t>. Порядок осуществления текущего контроля за соблюдением и исполнением ответственными должностными лицами Администрации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r w:rsidR="001D054F">
        <w:rPr>
          <w:rFonts w:ascii="Times New Roman" w:eastAsia="Times New Roman" w:hAnsi="Times New Roman"/>
          <w:color w:val="000000"/>
          <w:sz w:val="20"/>
          <w:szCs w:val="20"/>
          <w:lang w:eastAsia="ru-RU"/>
        </w:rPr>
        <w:t>….</w:t>
      </w:r>
      <w:r w:rsidRPr="00E106B2">
        <w:rPr>
          <w:rFonts w:ascii="Times New Roman" w:eastAsia="Times New Roman" w:hAnsi="Times New Roman"/>
          <w:color w:val="000000"/>
          <w:sz w:val="20"/>
          <w:szCs w:val="20"/>
          <w:lang w:eastAsia="ru-RU"/>
        </w:rPr>
        <w:t>.......1</w:t>
      </w:r>
      <w:r w:rsidR="00CE054C">
        <w:rPr>
          <w:rFonts w:ascii="Times New Roman" w:eastAsia="Times New Roman" w:hAnsi="Times New Roman"/>
          <w:color w:val="000000"/>
          <w:sz w:val="20"/>
          <w:szCs w:val="20"/>
          <w:lang w:eastAsia="ru-RU"/>
        </w:rPr>
        <w:t>2</w:t>
      </w:r>
      <w:r w:rsidRPr="00E106B2">
        <w:rPr>
          <w:rFonts w:ascii="Times New Roman" w:eastAsia="Times New Roman" w:hAnsi="Times New Roman"/>
          <w:color w:val="000000"/>
          <w:sz w:val="20"/>
          <w:szCs w:val="20"/>
          <w:lang w:eastAsia="ru-RU"/>
        </w:rPr>
        <w:t xml:space="preserve"> </w:t>
      </w:r>
    </w:p>
    <w:p w14:paraId="0F54D580" w14:textId="6FD0A597" w:rsidR="00E106B2" w:rsidRPr="00E106B2" w:rsidRDefault="00B623CE" w:rsidP="00E106B2">
      <w:pPr>
        <w:tabs>
          <w:tab w:val="left" w:pos="6663"/>
        </w:tabs>
        <w:spacing w:after="0" w:line="240" w:lineRule="auto"/>
        <w:jc w:val="both"/>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w:t>
      </w:r>
      <w:r w:rsidR="00CE054C">
        <w:rPr>
          <w:rFonts w:ascii="Times New Roman" w:eastAsia="Times New Roman" w:hAnsi="Times New Roman"/>
          <w:color w:val="000000"/>
          <w:sz w:val="20"/>
          <w:szCs w:val="20"/>
          <w:lang w:eastAsia="ru-RU"/>
        </w:rPr>
        <w:t>7</w:t>
      </w:r>
      <w:r w:rsidR="00E106B2" w:rsidRPr="00E106B2">
        <w:rPr>
          <w:rFonts w:ascii="Times New Roman" w:eastAsia="Times New Roman" w:hAnsi="Times New Roman"/>
          <w:color w:val="000000"/>
          <w:sz w:val="20"/>
          <w:szCs w:val="20"/>
          <w:lang w:eastAsia="ru-RU"/>
        </w:rPr>
        <w:t>. Порядок и периодичность осуществления текущего контроля полноты и качества предоставления Муниципальной услуги и Контроля за соблюдением порядка предоставления Муниципальной услуги</w:t>
      </w:r>
      <w:r w:rsidR="001D054F">
        <w:rPr>
          <w:rFonts w:ascii="Times New Roman" w:eastAsia="Times New Roman" w:hAnsi="Times New Roman"/>
          <w:color w:val="000000"/>
          <w:sz w:val="20"/>
          <w:szCs w:val="20"/>
          <w:lang w:eastAsia="ru-RU"/>
        </w:rPr>
        <w:t>…………………………</w:t>
      </w:r>
      <w:r w:rsidR="00E106B2" w:rsidRPr="00E106B2">
        <w:rPr>
          <w:rFonts w:ascii="Times New Roman" w:eastAsia="Times New Roman" w:hAnsi="Times New Roman"/>
          <w:color w:val="000000"/>
          <w:sz w:val="20"/>
          <w:szCs w:val="20"/>
          <w:lang w:eastAsia="ru-RU"/>
        </w:rPr>
        <w:t>............1</w:t>
      </w:r>
      <w:r w:rsidR="006D45E7">
        <w:rPr>
          <w:rFonts w:ascii="Times New Roman" w:eastAsia="Times New Roman" w:hAnsi="Times New Roman"/>
          <w:color w:val="000000"/>
          <w:sz w:val="20"/>
          <w:szCs w:val="20"/>
          <w:lang w:eastAsia="ru-RU"/>
        </w:rPr>
        <w:t>2</w:t>
      </w:r>
      <w:r w:rsidR="00E106B2" w:rsidRPr="00E106B2">
        <w:rPr>
          <w:rFonts w:ascii="Times New Roman" w:eastAsia="Times New Roman" w:hAnsi="Times New Roman"/>
          <w:color w:val="000000"/>
          <w:sz w:val="20"/>
          <w:szCs w:val="20"/>
          <w:lang w:eastAsia="ru-RU"/>
        </w:rPr>
        <w:t xml:space="preserve"> </w:t>
      </w:r>
    </w:p>
    <w:p w14:paraId="448F4F44" w14:textId="2EEB2DD2" w:rsidR="00E106B2" w:rsidRPr="00E106B2" w:rsidRDefault="00B623CE" w:rsidP="00E106B2">
      <w:pPr>
        <w:tabs>
          <w:tab w:val="left" w:pos="6663"/>
        </w:tabs>
        <w:spacing w:after="0" w:line="240" w:lineRule="auto"/>
        <w:jc w:val="both"/>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lastRenderedPageBreak/>
        <w:t>2</w:t>
      </w:r>
      <w:r w:rsidR="00CE054C">
        <w:rPr>
          <w:rFonts w:ascii="Times New Roman" w:eastAsia="Times New Roman" w:hAnsi="Times New Roman"/>
          <w:color w:val="000000"/>
          <w:sz w:val="20"/>
          <w:szCs w:val="20"/>
          <w:lang w:eastAsia="ru-RU"/>
        </w:rPr>
        <w:t>8</w:t>
      </w:r>
      <w:r w:rsidR="00E106B2" w:rsidRPr="00E106B2">
        <w:rPr>
          <w:rFonts w:ascii="Times New Roman" w:eastAsia="Times New Roman" w:hAnsi="Times New Roman"/>
          <w:color w:val="000000"/>
          <w:sz w:val="20"/>
          <w:szCs w:val="20"/>
          <w:lang w:eastAsia="ru-RU"/>
        </w:rPr>
        <w:t>. Ответственность должностных лиц, муниципальных служащих и специалистов Администрации за решения и действия (бездействие), принимаемые (осуществляемые) ими в ходе предоставления Муниципальной услуги...............................................................................................................................</w:t>
      </w:r>
      <w:r w:rsidR="001D054F">
        <w:rPr>
          <w:rFonts w:ascii="Times New Roman" w:eastAsia="Times New Roman" w:hAnsi="Times New Roman"/>
          <w:color w:val="000000"/>
          <w:sz w:val="20"/>
          <w:szCs w:val="20"/>
          <w:lang w:eastAsia="ru-RU"/>
        </w:rPr>
        <w:t>..............................</w:t>
      </w:r>
      <w:r w:rsidR="00C30D89">
        <w:rPr>
          <w:rFonts w:ascii="Times New Roman" w:eastAsia="Times New Roman" w:hAnsi="Times New Roman"/>
          <w:color w:val="000000"/>
          <w:sz w:val="20"/>
          <w:szCs w:val="20"/>
          <w:lang w:eastAsia="ru-RU"/>
        </w:rPr>
        <w:t>...................</w:t>
      </w:r>
      <w:r w:rsidR="001D054F">
        <w:rPr>
          <w:rFonts w:ascii="Times New Roman" w:eastAsia="Times New Roman" w:hAnsi="Times New Roman"/>
          <w:color w:val="000000"/>
          <w:sz w:val="20"/>
          <w:szCs w:val="20"/>
          <w:lang w:eastAsia="ru-RU"/>
        </w:rPr>
        <w:t>....</w:t>
      </w:r>
      <w:r w:rsidR="00E106B2" w:rsidRPr="00E106B2">
        <w:rPr>
          <w:rFonts w:ascii="Times New Roman" w:eastAsia="Times New Roman" w:hAnsi="Times New Roman"/>
          <w:color w:val="000000"/>
          <w:sz w:val="20"/>
          <w:szCs w:val="20"/>
          <w:lang w:eastAsia="ru-RU"/>
        </w:rPr>
        <w:t>........1</w:t>
      </w:r>
      <w:r w:rsidR="006D45E7">
        <w:rPr>
          <w:rFonts w:ascii="Times New Roman" w:eastAsia="Times New Roman" w:hAnsi="Times New Roman"/>
          <w:color w:val="000000"/>
          <w:sz w:val="20"/>
          <w:szCs w:val="20"/>
          <w:lang w:eastAsia="ru-RU"/>
        </w:rPr>
        <w:t>3</w:t>
      </w:r>
    </w:p>
    <w:p w14:paraId="48E0AD48" w14:textId="16231A97" w:rsidR="00E106B2" w:rsidRPr="00E106B2" w:rsidRDefault="00B623CE" w:rsidP="00E106B2">
      <w:pPr>
        <w:tabs>
          <w:tab w:val="left" w:pos="6663"/>
        </w:tabs>
        <w:spacing w:after="0" w:line="240" w:lineRule="auto"/>
        <w:jc w:val="both"/>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w:t>
      </w:r>
      <w:r w:rsidR="00CE054C">
        <w:rPr>
          <w:rFonts w:ascii="Times New Roman" w:eastAsia="Times New Roman" w:hAnsi="Times New Roman"/>
          <w:color w:val="000000"/>
          <w:sz w:val="20"/>
          <w:szCs w:val="20"/>
          <w:lang w:eastAsia="ru-RU"/>
        </w:rPr>
        <w:t>9</w:t>
      </w:r>
      <w:r w:rsidR="00E106B2" w:rsidRPr="00E106B2">
        <w:rPr>
          <w:rFonts w:ascii="Times New Roman" w:eastAsia="Times New Roman" w:hAnsi="Times New Roman"/>
          <w:color w:val="000000"/>
          <w:sz w:val="20"/>
          <w:szCs w:val="20"/>
          <w:lang w:eastAsia="ru-RU"/>
        </w:rPr>
        <w:t>.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 .........</w:t>
      </w:r>
      <w:r w:rsidR="001D054F">
        <w:rPr>
          <w:rFonts w:ascii="Times New Roman" w:eastAsia="Times New Roman" w:hAnsi="Times New Roman"/>
          <w:color w:val="000000"/>
          <w:sz w:val="20"/>
          <w:szCs w:val="20"/>
          <w:lang w:eastAsia="ru-RU"/>
        </w:rPr>
        <w:t>.....................................</w:t>
      </w:r>
      <w:r w:rsidR="00E106B2" w:rsidRPr="00E106B2">
        <w:rPr>
          <w:rFonts w:ascii="Times New Roman" w:eastAsia="Times New Roman" w:hAnsi="Times New Roman"/>
          <w:color w:val="000000"/>
          <w:sz w:val="20"/>
          <w:szCs w:val="20"/>
          <w:lang w:eastAsia="ru-RU"/>
        </w:rPr>
        <w:t>......</w:t>
      </w:r>
      <w:r w:rsidR="00C30D89">
        <w:rPr>
          <w:rFonts w:ascii="Times New Roman" w:eastAsia="Times New Roman" w:hAnsi="Times New Roman"/>
          <w:color w:val="000000"/>
          <w:sz w:val="20"/>
          <w:szCs w:val="20"/>
          <w:lang w:eastAsia="ru-RU"/>
        </w:rPr>
        <w:t>.....</w:t>
      </w:r>
      <w:r w:rsidR="00E106B2" w:rsidRPr="00E106B2">
        <w:rPr>
          <w:rFonts w:ascii="Times New Roman" w:eastAsia="Times New Roman" w:hAnsi="Times New Roman"/>
          <w:color w:val="000000"/>
          <w:sz w:val="20"/>
          <w:szCs w:val="20"/>
          <w:lang w:eastAsia="ru-RU"/>
        </w:rPr>
        <w:t>.............1</w:t>
      </w:r>
      <w:r w:rsidR="006D45E7">
        <w:rPr>
          <w:rFonts w:ascii="Times New Roman" w:eastAsia="Times New Roman" w:hAnsi="Times New Roman"/>
          <w:color w:val="000000"/>
          <w:sz w:val="20"/>
          <w:szCs w:val="20"/>
          <w:lang w:eastAsia="ru-RU"/>
        </w:rPr>
        <w:t>4</w:t>
      </w:r>
    </w:p>
    <w:p w14:paraId="406CC642" w14:textId="7D6DD468" w:rsidR="001D054F" w:rsidRDefault="00E106B2" w:rsidP="00E106B2">
      <w:pPr>
        <w:tabs>
          <w:tab w:val="left" w:pos="6663"/>
        </w:tabs>
        <w:spacing w:after="0" w:line="240" w:lineRule="auto"/>
        <w:jc w:val="both"/>
        <w:rPr>
          <w:rFonts w:ascii="Times New Roman" w:eastAsia="Times New Roman" w:hAnsi="Times New Roman"/>
          <w:color w:val="000000"/>
          <w:sz w:val="20"/>
          <w:szCs w:val="20"/>
          <w:lang w:eastAsia="ru-RU"/>
        </w:rPr>
      </w:pPr>
      <w:r w:rsidRPr="00E106B2">
        <w:rPr>
          <w:rFonts w:ascii="Times New Roman" w:eastAsia="Times New Roman" w:hAnsi="Times New Roman"/>
          <w:b/>
          <w:color w:val="000000"/>
          <w:sz w:val="20"/>
          <w:szCs w:val="20"/>
          <w:lang w:eastAsia="ru-RU"/>
        </w:rPr>
        <w:t>V. Досудебный (внесудебный) порядок обжалования решений и действий (бездействия) Администрации, должностных лиц Администрации, МФЦ, работников МФЦ</w:t>
      </w:r>
      <w:r w:rsidRPr="00E106B2">
        <w:rPr>
          <w:rFonts w:ascii="Times New Roman" w:eastAsia="Times New Roman" w:hAnsi="Times New Roman"/>
          <w:color w:val="000000"/>
          <w:sz w:val="20"/>
          <w:szCs w:val="20"/>
          <w:lang w:eastAsia="ru-RU"/>
        </w:rPr>
        <w:t>...............................</w:t>
      </w:r>
      <w:r w:rsidR="001D054F">
        <w:rPr>
          <w:rFonts w:ascii="Times New Roman" w:eastAsia="Times New Roman" w:hAnsi="Times New Roman"/>
          <w:color w:val="000000"/>
          <w:sz w:val="20"/>
          <w:szCs w:val="20"/>
          <w:lang w:eastAsia="ru-RU"/>
        </w:rPr>
        <w:t>.......................................</w:t>
      </w:r>
      <w:r w:rsidRPr="00E106B2">
        <w:rPr>
          <w:rFonts w:ascii="Times New Roman" w:eastAsia="Times New Roman" w:hAnsi="Times New Roman"/>
          <w:color w:val="000000"/>
          <w:sz w:val="20"/>
          <w:szCs w:val="20"/>
          <w:lang w:eastAsia="ru-RU"/>
        </w:rPr>
        <w:t>.</w:t>
      </w:r>
      <w:r w:rsidR="00C30D89">
        <w:rPr>
          <w:rFonts w:ascii="Times New Roman" w:eastAsia="Times New Roman" w:hAnsi="Times New Roman"/>
          <w:color w:val="000000"/>
          <w:sz w:val="20"/>
          <w:szCs w:val="20"/>
          <w:lang w:eastAsia="ru-RU"/>
        </w:rPr>
        <w:t>........</w:t>
      </w:r>
      <w:r w:rsidRPr="00E106B2">
        <w:rPr>
          <w:rFonts w:ascii="Times New Roman" w:eastAsia="Times New Roman" w:hAnsi="Times New Roman"/>
          <w:color w:val="000000"/>
          <w:sz w:val="20"/>
          <w:szCs w:val="20"/>
          <w:lang w:eastAsia="ru-RU"/>
        </w:rPr>
        <w:t>........1</w:t>
      </w:r>
      <w:r w:rsidR="00CE054C">
        <w:rPr>
          <w:rFonts w:ascii="Times New Roman" w:eastAsia="Times New Roman" w:hAnsi="Times New Roman"/>
          <w:color w:val="000000"/>
          <w:sz w:val="20"/>
          <w:szCs w:val="20"/>
          <w:lang w:eastAsia="ru-RU"/>
        </w:rPr>
        <w:t>5</w:t>
      </w:r>
      <w:r w:rsidRPr="00E106B2">
        <w:rPr>
          <w:rFonts w:ascii="Times New Roman" w:eastAsia="Times New Roman" w:hAnsi="Times New Roman"/>
          <w:color w:val="000000"/>
          <w:sz w:val="20"/>
          <w:szCs w:val="20"/>
          <w:lang w:eastAsia="ru-RU"/>
        </w:rPr>
        <w:t xml:space="preserve"> </w:t>
      </w:r>
    </w:p>
    <w:p w14:paraId="6E648B3B" w14:textId="665C65BB" w:rsidR="00E106B2" w:rsidRPr="00E106B2" w:rsidRDefault="00CE054C" w:rsidP="00E106B2">
      <w:pPr>
        <w:tabs>
          <w:tab w:val="left" w:pos="6663"/>
        </w:tabs>
        <w:spacing w:after="0" w:line="240" w:lineRule="auto"/>
        <w:jc w:val="both"/>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w:t>
      </w:r>
      <w:r w:rsidR="00E106B2" w:rsidRPr="00E106B2">
        <w:rPr>
          <w:rFonts w:ascii="Times New Roman" w:eastAsia="Times New Roman" w:hAnsi="Times New Roman"/>
          <w:color w:val="000000"/>
          <w:sz w:val="20"/>
          <w:szCs w:val="20"/>
          <w:lang w:eastAsia="ru-RU"/>
        </w:rPr>
        <w:t>. 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r w:rsidR="001D054F">
        <w:rPr>
          <w:rFonts w:ascii="Times New Roman" w:eastAsia="Times New Roman" w:hAnsi="Times New Roman"/>
          <w:color w:val="000000"/>
          <w:sz w:val="20"/>
          <w:szCs w:val="20"/>
          <w:lang w:eastAsia="ru-RU"/>
        </w:rPr>
        <w:t>………….</w:t>
      </w:r>
      <w:r w:rsidR="00E106B2" w:rsidRPr="00E106B2">
        <w:rPr>
          <w:rFonts w:ascii="Times New Roman" w:eastAsia="Times New Roman" w:hAnsi="Times New Roman"/>
          <w:color w:val="000000"/>
          <w:sz w:val="20"/>
          <w:szCs w:val="20"/>
          <w:lang w:eastAsia="ru-RU"/>
        </w:rPr>
        <w:t>…………………………………………………………...1</w:t>
      </w:r>
      <w:r w:rsidR="006D45E7">
        <w:rPr>
          <w:rFonts w:ascii="Times New Roman" w:eastAsia="Times New Roman" w:hAnsi="Times New Roman"/>
          <w:color w:val="000000"/>
          <w:sz w:val="20"/>
          <w:szCs w:val="20"/>
          <w:lang w:eastAsia="ru-RU"/>
        </w:rPr>
        <w:t>5</w:t>
      </w:r>
    </w:p>
    <w:p w14:paraId="66DB3E22" w14:textId="4735B1E5" w:rsidR="001D054F" w:rsidRDefault="00B623CE" w:rsidP="00E106B2">
      <w:pPr>
        <w:tabs>
          <w:tab w:val="left" w:pos="6663"/>
        </w:tabs>
        <w:spacing w:after="0" w:line="240" w:lineRule="auto"/>
        <w:jc w:val="both"/>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w:t>
      </w:r>
      <w:r w:rsidR="00CE054C">
        <w:rPr>
          <w:rFonts w:ascii="Times New Roman" w:eastAsia="Times New Roman" w:hAnsi="Times New Roman"/>
          <w:color w:val="000000"/>
          <w:sz w:val="20"/>
          <w:szCs w:val="20"/>
          <w:lang w:eastAsia="ru-RU"/>
        </w:rPr>
        <w:t>1</w:t>
      </w:r>
      <w:r w:rsidR="00E106B2" w:rsidRPr="00E106B2">
        <w:rPr>
          <w:rFonts w:ascii="Times New Roman" w:eastAsia="Times New Roman" w:hAnsi="Times New Roman"/>
          <w:color w:val="000000"/>
          <w:sz w:val="20"/>
          <w:szCs w:val="20"/>
          <w:lang w:eastAsia="ru-RU"/>
        </w:rPr>
        <w:t>. Органы государственной власти, организации и уполномоченные на рассмотрение жалобы лица, которым может быть направлена жалоба Заявителя в досудебном (внесудебном) порядке</w:t>
      </w:r>
      <w:r w:rsidR="001D054F">
        <w:rPr>
          <w:rFonts w:ascii="Times New Roman" w:eastAsia="Times New Roman" w:hAnsi="Times New Roman"/>
          <w:color w:val="000000"/>
          <w:sz w:val="20"/>
          <w:szCs w:val="20"/>
          <w:lang w:eastAsia="ru-RU"/>
        </w:rPr>
        <w:t>………………………..</w:t>
      </w:r>
      <w:r w:rsidR="00E106B2" w:rsidRPr="00E106B2">
        <w:rPr>
          <w:rFonts w:ascii="Times New Roman" w:eastAsia="Times New Roman" w:hAnsi="Times New Roman"/>
          <w:color w:val="000000"/>
          <w:sz w:val="20"/>
          <w:szCs w:val="20"/>
          <w:lang w:eastAsia="ru-RU"/>
        </w:rPr>
        <w:t>...............................</w:t>
      </w:r>
      <w:r w:rsidR="006D45E7">
        <w:rPr>
          <w:rFonts w:ascii="Times New Roman" w:eastAsia="Times New Roman" w:hAnsi="Times New Roman"/>
          <w:color w:val="000000"/>
          <w:sz w:val="20"/>
          <w:szCs w:val="20"/>
          <w:lang w:eastAsia="ru-RU"/>
        </w:rPr>
        <w:t>19</w:t>
      </w:r>
    </w:p>
    <w:p w14:paraId="223E3BBD" w14:textId="108B4598" w:rsidR="00E106B2" w:rsidRPr="00E106B2" w:rsidRDefault="00E106B2" w:rsidP="00E106B2">
      <w:pPr>
        <w:tabs>
          <w:tab w:val="left" w:pos="6663"/>
        </w:tabs>
        <w:spacing w:after="0" w:line="240" w:lineRule="auto"/>
        <w:jc w:val="both"/>
        <w:rPr>
          <w:rFonts w:ascii="Times New Roman" w:eastAsia="Times New Roman" w:hAnsi="Times New Roman"/>
          <w:color w:val="000000"/>
          <w:sz w:val="20"/>
          <w:szCs w:val="20"/>
          <w:lang w:eastAsia="ru-RU"/>
        </w:rPr>
      </w:pPr>
      <w:r w:rsidRPr="00E106B2">
        <w:rPr>
          <w:rFonts w:ascii="Times New Roman" w:eastAsia="Times New Roman" w:hAnsi="Times New Roman"/>
          <w:color w:val="000000"/>
          <w:sz w:val="20"/>
          <w:szCs w:val="20"/>
          <w:lang w:eastAsia="ru-RU"/>
        </w:rPr>
        <w:t>3</w:t>
      </w:r>
      <w:r w:rsidR="00CE054C">
        <w:rPr>
          <w:rFonts w:ascii="Times New Roman" w:eastAsia="Times New Roman" w:hAnsi="Times New Roman"/>
          <w:color w:val="000000"/>
          <w:sz w:val="20"/>
          <w:szCs w:val="20"/>
          <w:lang w:eastAsia="ru-RU"/>
        </w:rPr>
        <w:t>2</w:t>
      </w:r>
      <w:r w:rsidRPr="00E106B2">
        <w:rPr>
          <w:rFonts w:ascii="Times New Roman" w:eastAsia="Times New Roman" w:hAnsi="Times New Roman"/>
          <w:color w:val="000000"/>
          <w:sz w:val="20"/>
          <w:szCs w:val="20"/>
          <w:lang w:eastAsia="ru-RU"/>
        </w:rPr>
        <w:t>. Способы информирования Заявителей о порядке подачи и рассмотрения жалобы, в том числе с использованием РПГУ ................</w:t>
      </w:r>
      <w:r w:rsidR="001D054F">
        <w:rPr>
          <w:rFonts w:ascii="Times New Roman" w:eastAsia="Times New Roman" w:hAnsi="Times New Roman"/>
          <w:color w:val="000000"/>
          <w:sz w:val="20"/>
          <w:szCs w:val="20"/>
          <w:lang w:eastAsia="ru-RU"/>
        </w:rPr>
        <w:t>.................</w:t>
      </w:r>
      <w:r w:rsidR="008D77D9">
        <w:rPr>
          <w:rFonts w:ascii="Times New Roman" w:eastAsia="Times New Roman" w:hAnsi="Times New Roman"/>
          <w:color w:val="000000"/>
          <w:sz w:val="20"/>
          <w:szCs w:val="20"/>
          <w:lang w:eastAsia="ru-RU"/>
        </w:rPr>
        <w:t>............</w:t>
      </w:r>
      <w:r w:rsidR="001D054F">
        <w:rPr>
          <w:rFonts w:ascii="Times New Roman" w:eastAsia="Times New Roman" w:hAnsi="Times New Roman"/>
          <w:color w:val="000000"/>
          <w:sz w:val="20"/>
          <w:szCs w:val="20"/>
          <w:lang w:eastAsia="ru-RU"/>
        </w:rPr>
        <w:t>................</w:t>
      </w:r>
      <w:r w:rsidRPr="00E106B2">
        <w:rPr>
          <w:rFonts w:ascii="Times New Roman" w:eastAsia="Times New Roman" w:hAnsi="Times New Roman"/>
          <w:color w:val="000000"/>
          <w:sz w:val="20"/>
          <w:szCs w:val="20"/>
          <w:lang w:eastAsia="ru-RU"/>
        </w:rPr>
        <w:t>........................................................................................................</w:t>
      </w:r>
      <w:r w:rsidR="00C30D89">
        <w:rPr>
          <w:rFonts w:ascii="Times New Roman" w:eastAsia="Times New Roman" w:hAnsi="Times New Roman"/>
          <w:color w:val="000000"/>
          <w:sz w:val="20"/>
          <w:szCs w:val="20"/>
          <w:lang w:eastAsia="ru-RU"/>
        </w:rPr>
        <w:t>.................</w:t>
      </w:r>
      <w:r w:rsidR="00CE054C">
        <w:rPr>
          <w:rFonts w:ascii="Times New Roman" w:eastAsia="Times New Roman" w:hAnsi="Times New Roman"/>
          <w:color w:val="000000"/>
          <w:sz w:val="20"/>
          <w:szCs w:val="20"/>
          <w:lang w:eastAsia="ru-RU"/>
        </w:rPr>
        <w:t>......2</w:t>
      </w:r>
      <w:r w:rsidR="008A4AFF">
        <w:rPr>
          <w:rFonts w:ascii="Times New Roman" w:eastAsia="Times New Roman" w:hAnsi="Times New Roman"/>
          <w:color w:val="000000"/>
          <w:sz w:val="20"/>
          <w:szCs w:val="20"/>
          <w:lang w:eastAsia="ru-RU"/>
        </w:rPr>
        <w:t>1</w:t>
      </w:r>
    </w:p>
    <w:p w14:paraId="48868B51" w14:textId="05375D58" w:rsidR="00E106B2" w:rsidRPr="00E106B2" w:rsidRDefault="00E106B2" w:rsidP="00E106B2">
      <w:pPr>
        <w:tabs>
          <w:tab w:val="left" w:pos="6663"/>
        </w:tabs>
        <w:spacing w:after="0" w:line="240" w:lineRule="auto"/>
        <w:jc w:val="both"/>
        <w:rPr>
          <w:rFonts w:ascii="Times New Roman" w:eastAsia="Times New Roman" w:hAnsi="Times New Roman"/>
          <w:color w:val="000000"/>
          <w:sz w:val="20"/>
          <w:szCs w:val="20"/>
          <w:lang w:eastAsia="ru-RU"/>
        </w:rPr>
      </w:pPr>
      <w:r w:rsidRPr="00E106B2">
        <w:rPr>
          <w:rFonts w:ascii="Times New Roman" w:eastAsia="Times New Roman" w:hAnsi="Times New Roman"/>
          <w:color w:val="000000"/>
          <w:sz w:val="20"/>
          <w:szCs w:val="20"/>
          <w:lang w:eastAsia="ru-RU"/>
        </w:rPr>
        <w:t>3</w:t>
      </w:r>
      <w:r w:rsidR="00CE054C">
        <w:rPr>
          <w:rFonts w:ascii="Times New Roman" w:eastAsia="Times New Roman" w:hAnsi="Times New Roman"/>
          <w:color w:val="000000"/>
          <w:sz w:val="20"/>
          <w:szCs w:val="20"/>
          <w:lang w:eastAsia="ru-RU"/>
        </w:rPr>
        <w:t>3</w:t>
      </w:r>
      <w:r w:rsidRPr="00E106B2">
        <w:rPr>
          <w:rFonts w:ascii="Times New Roman" w:eastAsia="Times New Roman" w:hAnsi="Times New Roman"/>
          <w:color w:val="000000"/>
          <w:sz w:val="20"/>
          <w:szCs w:val="20"/>
          <w:lang w:eastAsia="ru-RU"/>
        </w:rPr>
        <w:t>. Перечень нормативных правовых актов, регулирующих порядок досудебного (внесудебного) обжалования решений и действий (бездействия) Администрации, должностных лиц Администрации, МФЦ, работников МФЦ.........................................................................................</w:t>
      </w:r>
      <w:r w:rsidR="001D054F">
        <w:rPr>
          <w:rFonts w:ascii="Times New Roman" w:eastAsia="Times New Roman" w:hAnsi="Times New Roman"/>
          <w:color w:val="000000"/>
          <w:sz w:val="20"/>
          <w:szCs w:val="20"/>
          <w:lang w:eastAsia="ru-RU"/>
        </w:rPr>
        <w:t>....................</w:t>
      </w:r>
      <w:r w:rsidRPr="00E106B2">
        <w:rPr>
          <w:rFonts w:ascii="Times New Roman" w:eastAsia="Times New Roman" w:hAnsi="Times New Roman"/>
          <w:color w:val="000000"/>
          <w:sz w:val="20"/>
          <w:szCs w:val="20"/>
          <w:lang w:eastAsia="ru-RU"/>
        </w:rPr>
        <w:t>..............................................................</w:t>
      </w:r>
      <w:r w:rsidR="00C30D89">
        <w:rPr>
          <w:rFonts w:ascii="Times New Roman" w:eastAsia="Times New Roman" w:hAnsi="Times New Roman"/>
          <w:color w:val="000000"/>
          <w:sz w:val="20"/>
          <w:szCs w:val="20"/>
          <w:lang w:eastAsia="ru-RU"/>
        </w:rPr>
        <w:t>..................</w:t>
      </w:r>
      <w:r w:rsidRPr="00E106B2">
        <w:rPr>
          <w:rFonts w:ascii="Times New Roman" w:eastAsia="Times New Roman" w:hAnsi="Times New Roman"/>
          <w:color w:val="000000"/>
          <w:sz w:val="20"/>
          <w:szCs w:val="20"/>
          <w:lang w:eastAsia="ru-RU"/>
        </w:rPr>
        <w:t>.</w:t>
      </w:r>
      <w:r w:rsidR="006D45E7">
        <w:rPr>
          <w:rFonts w:ascii="Times New Roman" w:eastAsia="Times New Roman" w:hAnsi="Times New Roman"/>
          <w:color w:val="000000"/>
          <w:sz w:val="20"/>
          <w:szCs w:val="20"/>
          <w:lang w:eastAsia="ru-RU"/>
        </w:rPr>
        <w:t>21</w:t>
      </w:r>
    </w:p>
    <w:p w14:paraId="6C9B6B1B" w14:textId="2C991983" w:rsidR="00E106B2" w:rsidRPr="00E106B2" w:rsidRDefault="00E106B2" w:rsidP="00E106B2">
      <w:pPr>
        <w:tabs>
          <w:tab w:val="left" w:pos="6663"/>
        </w:tabs>
        <w:spacing w:after="0" w:line="240" w:lineRule="auto"/>
        <w:jc w:val="both"/>
        <w:rPr>
          <w:rFonts w:ascii="Times New Roman" w:eastAsia="Times New Roman" w:hAnsi="Times New Roman"/>
          <w:color w:val="000000"/>
          <w:sz w:val="20"/>
          <w:szCs w:val="20"/>
          <w:lang w:eastAsia="ru-RU"/>
        </w:rPr>
      </w:pPr>
      <w:r w:rsidRPr="00E106B2">
        <w:rPr>
          <w:rFonts w:ascii="Times New Roman" w:eastAsia="Times New Roman" w:hAnsi="Times New Roman"/>
          <w:b/>
          <w:color w:val="000000"/>
          <w:sz w:val="20"/>
          <w:szCs w:val="20"/>
          <w:lang w:eastAsia="ru-RU"/>
        </w:rPr>
        <w:t>VI. Правила обработки персональных данных при предоставлении Муниципальной услуги</w:t>
      </w:r>
      <w:r w:rsidRPr="00E106B2">
        <w:rPr>
          <w:rFonts w:ascii="Times New Roman" w:eastAsia="Times New Roman" w:hAnsi="Times New Roman"/>
          <w:color w:val="000000"/>
          <w:sz w:val="20"/>
          <w:szCs w:val="20"/>
          <w:lang w:eastAsia="ru-RU"/>
        </w:rPr>
        <w:t>…</w:t>
      </w:r>
      <w:r w:rsidR="00CC5B9C">
        <w:rPr>
          <w:rFonts w:ascii="Times New Roman" w:eastAsia="Times New Roman" w:hAnsi="Times New Roman"/>
          <w:color w:val="000000"/>
          <w:sz w:val="20"/>
          <w:szCs w:val="20"/>
          <w:lang w:eastAsia="ru-RU"/>
        </w:rPr>
        <w:t>…………...</w:t>
      </w:r>
      <w:r w:rsidRPr="00E106B2">
        <w:rPr>
          <w:rFonts w:ascii="Times New Roman" w:eastAsia="Times New Roman" w:hAnsi="Times New Roman"/>
          <w:color w:val="000000"/>
          <w:sz w:val="20"/>
          <w:szCs w:val="20"/>
          <w:lang w:eastAsia="ru-RU"/>
        </w:rPr>
        <w:t>……..2</w:t>
      </w:r>
      <w:r w:rsidR="00CE054C">
        <w:rPr>
          <w:rFonts w:ascii="Times New Roman" w:eastAsia="Times New Roman" w:hAnsi="Times New Roman"/>
          <w:color w:val="000000"/>
          <w:sz w:val="20"/>
          <w:szCs w:val="20"/>
          <w:lang w:eastAsia="ru-RU"/>
        </w:rPr>
        <w:t>1</w:t>
      </w:r>
    </w:p>
    <w:p w14:paraId="2168CBFE" w14:textId="75EEE615" w:rsidR="00E106B2" w:rsidRPr="00E106B2" w:rsidRDefault="00E106B2" w:rsidP="00E106B2">
      <w:pPr>
        <w:tabs>
          <w:tab w:val="left" w:pos="6663"/>
        </w:tabs>
        <w:spacing w:after="0" w:line="240" w:lineRule="auto"/>
        <w:jc w:val="both"/>
        <w:rPr>
          <w:rFonts w:ascii="Times New Roman" w:eastAsia="Times New Roman" w:hAnsi="Times New Roman"/>
          <w:color w:val="000000"/>
          <w:sz w:val="20"/>
          <w:szCs w:val="20"/>
          <w:lang w:eastAsia="ru-RU"/>
        </w:rPr>
      </w:pPr>
      <w:r w:rsidRPr="00E106B2">
        <w:rPr>
          <w:rFonts w:ascii="Times New Roman" w:eastAsia="Times New Roman" w:hAnsi="Times New Roman"/>
          <w:color w:val="000000"/>
          <w:sz w:val="20"/>
          <w:szCs w:val="20"/>
          <w:lang w:eastAsia="ru-RU"/>
        </w:rPr>
        <w:t>3</w:t>
      </w:r>
      <w:r w:rsidR="00B623CE">
        <w:rPr>
          <w:rFonts w:ascii="Times New Roman" w:eastAsia="Times New Roman" w:hAnsi="Times New Roman"/>
          <w:color w:val="000000"/>
          <w:sz w:val="20"/>
          <w:szCs w:val="20"/>
          <w:lang w:eastAsia="ru-RU"/>
        </w:rPr>
        <w:t>3</w:t>
      </w:r>
      <w:r w:rsidRPr="00E106B2">
        <w:rPr>
          <w:rFonts w:ascii="Times New Roman" w:eastAsia="Times New Roman" w:hAnsi="Times New Roman"/>
          <w:color w:val="000000"/>
          <w:sz w:val="20"/>
          <w:szCs w:val="20"/>
          <w:lang w:eastAsia="ru-RU"/>
        </w:rPr>
        <w:t>.  Правила обработки персональных данных при предоставлении Муниципальной услуги………</w:t>
      </w:r>
      <w:r w:rsidR="00CC5B9C">
        <w:rPr>
          <w:rFonts w:ascii="Times New Roman" w:eastAsia="Times New Roman" w:hAnsi="Times New Roman"/>
          <w:color w:val="000000"/>
          <w:sz w:val="20"/>
          <w:szCs w:val="20"/>
          <w:lang w:eastAsia="ru-RU"/>
        </w:rPr>
        <w:t>…………</w:t>
      </w:r>
      <w:r w:rsidRPr="00E106B2">
        <w:rPr>
          <w:rFonts w:ascii="Times New Roman" w:eastAsia="Times New Roman" w:hAnsi="Times New Roman"/>
          <w:color w:val="000000"/>
          <w:sz w:val="20"/>
          <w:szCs w:val="20"/>
          <w:lang w:eastAsia="ru-RU"/>
        </w:rPr>
        <w:t>………2</w:t>
      </w:r>
      <w:r w:rsidR="00CE054C">
        <w:rPr>
          <w:rFonts w:ascii="Times New Roman" w:eastAsia="Times New Roman" w:hAnsi="Times New Roman"/>
          <w:color w:val="000000"/>
          <w:sz w:val="20"/>
          <w:szCs w:val="20"/>
          <w:lang w:eastAsia="ru-RU"/>
        </w:rPr>
        <w:t>1</w:t>
      </w:r>
    </w:p>
    <w:p w14:paraId="69F78FE9" w14:textId="213167F8" w:rsidR="00CC5B9C" w:rsidRDefault="00D002B4" w:rsidP="00E106B2">
      <w:pPr>
        <w:tabs>
          <w:tab w:val="left" w:pos="6663"/>
        </w:tabs>
        <w:spacing w:after="0" w:line="240" w:lineRule="auto"/>
        <w:jc w:val="both"/>
        <w:rPr>
          <w:rFonts w:ascii="Times New Roman" w:eastAsia="Times New Roman" w:hAnsi="Times New Roman"/>
          <w:color w:val="000000"/>
          <w:sz w:val="20"/>
          <w:szCs w:val="20"/>
          <w:lang w:eastAsia="ru-RU"/>
        </w:rPr>
      </w:pPr>
      <w:r>
        <w:rPr>
          <w:rFonts w:ascii="Times New Roman" w:eastAsia="Times New Roman" w:hAnsi="Times New Roman"/>
          <w:b/>
          <w:color w:val="000000"/>
          <w:sz w:val="20"/>
          <w:szCs w:val="20"/>
          <w:lang w:eastAsia="ru-RU"/>
        </w:rPr>
        <w:t xml:space="preserve">Приложение </w:t>
      </w:r>
      <w:r w:rsidR="00E106B2" w:rsidRPr="00E106B2">
        <w:rPr>
          <w:rFonts w:ascii="Times New Roman" w:eastAsia="Times New Roman" w:hAnsi="Times New Roman"/>
          <w:b/>
          <w:color w:val="000000"/>
          <w:sz w:val="20"/>
          <w:szCs w:val="20"/>
          <w:lang w:eastAsia="ru-RU"/>
        </w:rPr>
        <w:t>1</w:t>
      </w:r>
      <w:r w:rsidR="00E106B2" w:rsidRPr="00E106B2">
        <w:rPr>
          <w:rFonts w:ascii="Times New Roman" w:eastAsia="Times New Roman" w:hAnsi="Times New Roman"/>
          <w:color w:val="000000"/>
          <w:sz w:val="20"/>
          <w:szCs w:val="20"/>
          <w:lang w:eastAsia="ru-RU"/>
        </w:rPr>
        <w:t>. Термины и определения.................................................................................................................2</w:t>
      </w:r>
      <w:r w:rsidR="00E9503F">
        <w:rPr>
          <w:rFonts w:ascii="Times New Roman" w:eastAsia="Times New Roman" w:hAnsi="Times New Roman"/>
          <w:color w:val="000000"/>
          <w:sz w:val="20"/>
          <w:szCs w:val="20"/>
          <w:lang w:eastAsia="ru-RU"/>
        </w:rPr>
        <w:t>4</w:t>
      </w:r>
      <w:r w:rsidR="00E106B2" w:rsidRPr="00E106B2">
        <w:rPr>
          <w:rFonts w:ascii="Times New Roman" w:eastAsia="Times New Roman" w:hAnsi="Times New Roman"/>
          <w:color w:val="000000"/>
          <w:sz w:val="20"/>
          <w:szCs w:val="20"/>
          <w:lang w:eastAsia="ru-RU"/>
        </w:rPr>
        <w:t xml:space="preserve"> </w:t>
      </w:r>
      <w:r w:rsidR="00E106B2" w:rsidRPr="00E106B2">
        <w:rPr>
          <w:rFonts w:ascii="Times New Roman" w:eastAsia="Times New Roman" w:hAnsi="Times New Roman"/>
          <w:b/>
          <w:color w:val="000000"/>
          <w:sz w:val="20"/>
          <w:szCs w:val="20"/>
          <w:lang w:eastAsia="ru-RU"/>
        </w:rPr>
        <w:t>Приложение 2</w:t>
      </w:r>
      <w:r w:rsidR="00E106B2" w:rsidRPr="00E106B2">
        <w:rPr>
          <w:rFonts w:ascii="Times New Roman" w:eastAsia="Times New Roman" w:hAnsi="Times New Roman"/>
          <w:color w:val="000000"/>
          <w:sz w:val="20"/>
          <w:szCs w:val="20"/>
          <w:lang w:eastAsia="ru-RU"/>
        </w:rPr>
        <w:t>. Справочная информация о месте нахождения, графике работы, контактных телефонах, адресах электронной почты Администрации и организаций, участвующих в предоставлении и информировании о порядке предоставления Муниципальной услуги........................................</w:t>
      </w:r>
      <w:r w:rsidR="00CC5B9C">
        <w:rPr>
          <w:rFonts w:ascii="Times New Roman" w:eastAsia="Times New Roman" w:hAnsi="Times New Roman"/>
          <w:color w:val="000000"/>
          <w:sz w:val="20"/>
          <w:szCs w:val="20"/>
          <w:lang w:eastAsia="ru-RU"/>
        </w:rPr>
        <w:t>...........................................................</w:t>
      </w:r>
      <w:r w:rsidR="00C30D89">
        <w:rPr>
          <w:rFonts w:ascii="Times New Roman" w:eastAsia="Times New Roman" w:hAnsi="Times New Roman"/>
          <w:color w:val="000000"/>
          <w:sz w:val="20"/>
          <w:szCs w:val="20"/>
          <w:lang w:eastAsia="ru-RU"/>
        </w:rPr>
        <w:t>...........</w:t>
      </w:r>
      <w:r w:rsidR="00CC5B9C">
        <w:rPr>
          <w:rFonts w:ascii="Times New Roman" w:eastAsia="Times New Roman" w:hAnsi="Times New Roman"/>
          <w:color w:val="000000"/>
          <w:sz w:val="20"/>
          <w:szCs w:val="20"/>
          <w:lang w:eastAsia="ru-RU"/>
        </w:rPr>
        <w:t>..............</w:t>
      </w:r>
      <w:r w:rsidR="00E106B2" w:rsidRPr="00E106B2">
        <w:rPr>
          <w:rFonts w:ascii="Times New Roman" w:eastAsia="Times New Roman" w:hAnsi="Times New Roman"/>
          <w:color w:val="000000"/>
          <w:sz w:val="20"/>
          <w:szCs w:val="20"/>
          <w:lang w:eastAsia="ru-RU"/>
        </w:rPr>
        <w:t>.....2</w:t>
      </w:r>
      <w:r w:rsidR="00E9503F">
        <w:rPr>
          <w:rFonts w:ascii="Times New Roman" w:eastAsia="Times New Roman" w:hAnsi="Times New Roman"/>
          <w:color w:val="000000"/>
          <w:sz w:val="20"/>
          <w:szCs w:val="20"/>
          <w:lang w:eastAsia="ru-RU"/>
        </w:rPr>
        <w:t>6</w:t>
      </w:r>
      <w:r w:rsidR="00E106B2" w:rsidRPr="00E106B2">
        <w:rPr>
          <w:rFonts w:ascii="Times New Roman" w:eastAsia="Times New Roman" w:hAnsi="Times New Roman"/>
          <w:color w:val="000000"/>
          <w:sz w:val="20"/>
          <w:szCs w:val="20"/>
          <w:lang w:eastAsia="ru-RU"/>
        </w:rPr>
        <w:t xml:space="preserve"> </w:t>
      </w:r>
    </w:p>
    <w:p w14:paraId="603DD7A8" w14:textId="4946C825" w:rsidR="00CC5B9C" w:rsidRDefault="00E106B2" w:rsidP="00E106B2">
      <w:pPr>
        <w:tabs>
          <w:tab w:val="left" w:pos="6663"/>
        </w:tabs>
        <w:spacing w:after="0" w:line="240" w:lineRule="auto"/>
        <w:jc w:val="both"/>
        <w:rPr>
          <w:rFonts w:ascii="Times New Roman" w:eastAsia="Times New Roman" w:hAnsi="Times New Roman"/>
          <w:color w:val="000000"/>
          <w:sz w:val="20"/>
          <w:szCs w:val="20"/>
          <w:lang w:eastAsia="ru-RU"/>
        </w:rPr>
      </w:pPr>
      <w:r w:rsidRPr="00E106B2">
        <w:rPr>
          <w:rFonts w:ascii="Times New Roman" w:eastAsia="Times New Roman" w:hAnsi="Times New Roman"/>
          <w:b/>
          <w:color w:val="000000"/>
          <w:sz w:val="20"/>
          <w:szCs w:val="20"/>
          <w:lang w:eastAsia="ru-RU"/>
        </w:rPr>
        <w:t>Приложение 3</w:t>
      </w:r>
      <w:r w:rsidRPr="00E106B2">
        <w:rPr>
          <w:rFonts w:ascii="Times New Roman" w:eastAsia="Times New Roman" w:hAnsi="Times New Roman"/>
          <w:color w:val="000000"/>
          <w:sz w:val="20"/>
          <w:szCs w:val="20"/>
          <w:lang w:eastAsia="ru-RU"/>
        </w:rPr>
        <w:t>. Порядок получения заинтересованными лицами информации по вопросам предоставления Муниципальной услуги, сведений о ходе предоставления Муниципальной услуги, порядке, форме и месте размещения информации о порядке предоставления Муниципальной услуги ..........................................</w:t>
      </w:r>
      <w:r w:rsidR="00CC5B9C">
        <w:rPr>
          <w:rFonts w:ascii="Times New Roman" w:eastAsia="Times New Roman" w:hAnsi="Times New Roman"/>
          <w:color w:val="000000"/>
          <w:sz w:val="20"/>
          <w:szCs w:val="20"/>
          <w:lang w:eastAsia="ru-RU"/>
        </w:rPr>
        <w:t>..................................</w:t>
      </w:r>
      <w:r w:rsidR="00C30D89">
        <w:rPr>
          <w:rFonts w:ascii="Times New Roman" w:eastAsia="Times New Roman" w:hAnsi="Times New Roman"/>
          <w:color w:val="000000"/>
          <w:sz w:val="20"/>
          <w:szCs w:val="20"/>
          <w:lang w:eastAsia="ru-RU"/>
        </w:rPr>
        <w:t>........</w:t>
      </w:r>
      <w:r w:rsidR="00CC5B9C">
        <w:rPr>
          <w:rFonts w:ascii="Times New Roman" w:eastAsia="Times New Roman" w:hAnsi="Times New Roman"/>
          <w:color w:val="000000"/>
          <w:sz w:val="20"/>
          <w:szCs w:val="20"/>
          <w:lang w:eastAsia="ru-RU"/>
        </w:rPr>
        <w:t>.</w:t>
      </w:r>
      <w:r w:rsidRPr="00E106B2">
        <w:rPr>
          <w:rFonts w:ascii="Times New Roman" w:eastAsia="Times New Roman" w:hAnsi="Times New Roman"/>
          <w:color w:val="000000"/>
          <w:sz w:val="20"/>
          <w:szCs w:val="20"/>
          <w:lang w:eastAsia="ru-RU"/>
        </w:rPr>
        <w:t>.2</w:t>
      </w:r>
      <w:r w:rsidR="00E9503F">
        <w:rPr>
          <w:rFonts w:ascii="Times New Roman" w:eastAsia="Times New Roman" w:hAnsi="Times New Roman"/>
          <w:color w:val="000000"/>
          <w:sz w:val="20"/>
          <w:szCs w:val="20"/>
          <w:lang w:eastAsia="ru-RU"/>
        </w:rPr>
        <w:t>7</w:t>
      </w:r>
      <w:r w:rsidRPr="00E106B2">
        <w:rPr>
          <w:rFonts w:ascii="Times New Roman" w:eastAsia="Times New Roman" w:hAnsi="Times New Roman"/>
          <w:color w:val="000000"/>
          <w:sz w:val="20"/>
          <w:szCs w:val="20"/>
          <w:lang w:eastAsia="ru-RU"/>
        </w:rPr>
        <w:t xml:space="preserve"> </w:t>
      </w:r>
    </w:p>
    <w:p w14:paraId="0140F2F6" w14:textId="2DEE159B" w:rsidR="00CC5B9C" w:rsidRDefault="00E106B2" w:rsidP="00E106B2">
      <w:pPr>
        <w:tabs>
          <w:tab w:val="left" w:pos="6663"/>
        </w:tabs>
        <w:spacing w:after="0" w:line="240" w:lineRule="auto"/>
        <w:jc w:val="both"/>
        <w:rPr>
          <w:rFonts w:ascii="Times New Roman" w:eastAsia="Times New Roman" w:hAnsi="Times New Roman"/>
          <w:color w:val="000000"/>
          <w:sz w:val="20"/>
          <w:szCs w:val="20"/>
          <w:lang w:eastAsia="ru-RU"/>
        </w:rPr>
      </w:pPr>
      <w:r w:rsidRPr="00E106B2">
        <w:rPr>
          <w:rFonts w:ascii="Times New Roman" w:eastAsia="Times New Roman" w:hAnsi="Times New Roman"/>
          <w:b/>
          <w:color w:val="000000"/>
          <w:sz w:val="20"/>
          <w:szCs w:val="20"/>
          <w:lang w:eastAsia="ru-RU"/>
        </w:rPr>
        <w:t>Приложение 4</w:t>
      </w:r>
      <w:r w:rsidRPr="00E106B2">
        <w:rPr>
          <w:rFonts w:ascii="Times New Roman" w:eastAsia="Times New Roman" w:hAnsi="Times New Roman"/>
          <w:color w:val="000000"/>
          <w:sz w:val="20"/>
          <w:szCs w:val="20"/>
          <w:lang w:eastAsia="ru-RU"/>
        </w:rPr>
        <w:t>. Форма справки (акта) о наличии (отсутствии) задолженности по арендной плате за земельные участки…………………………………………………………………….…………………………</w:t>
      </w:r>
      <w:r w:rsidR="00CC5B9C">
        <w:rPr>
          <w:rFonts w:ascii="Times New Roman" w:eastAsia="Times New Roman" w:hAnsi="Times New Roman"/>
          <w:color w:val="000000"/>
          <w:sz w:val="20"/>
          <w:szCs w:val="20"/>
          <w:lang w:eastAsia="ru-RU"/>
        </w:rPr>
        <w:t>……………………….</w:t>
      </w:r>
      <w:r w:rsidRPr="00E106B2">
        <w:rPr>
          <w:rFonts w:ascii="Times New Roman" w:eastAsia="Times New Roman" w:hAnsi="Times New Roman"/>
          <w:color w:val="000000"/>
          <w:sz w:val="20"/>
          <w:szCs w:val="20"/>
          <w:lang w:eastAsia="ru-RU"/>
        </w:rPr>
        <w:t>…2</w:t>
      </w:r>
      <w:r w:rsidR="00E9503F">
        <w:rPr>
          <w:rFonts w:ascii="Times New Roman" w:eastAsia="Times New Roman" w:hAnsi="Times New Roman"/>
          <w:color w:val="000000"/>
          <w:sz w:val="20"/>
          <w:szCs w:val="20"/>
          <w:lang w:eastAsia="ru-RU"/>
        </w:rPr>
        <w:t>9</w:t>
      </w:r>
      <w:r w:rsidRPr="00E106B2">
        <w:rPr>
          <w:rFonts w:ascii="Times New Roman" w:eastAsia="Times New Roman" w:hAnsi="Times New Roman"/>
          <w:color w:val="000000"/>
          <w:sz w:val="20"/>
          <w:szCs w:val="20"/>
          <w:lang w:eastAsia="ru-RU"/>
        </w:rPr>
        <w:t xml:space="preserve"> </w:t>
      </w:r>
    </w:p>
    <w:p w14:paraId="4C669961" w14:textId="5078DCCA" w:rsidR="00E106B2" w:rsidRPr="00E106B2" w:rsidRDefault="00E106B2" w:rsidP="00E106B2">
      <w:pPr>
        <w:tabs>
          <w:tab w:val="left" w:pos="6663"/>
        </w:tabs>
        <w:spacing w:after="0" w:line="240" w:lineRule="auto"/>
        <w:jc w:val="both"/>
        <w:rPr>
          <w:rFonts w:ascii="Times New Roman" w:eastAsia="Times New Roman" w:hAnsi="Times New Roman"/>
          <w:color w:val="000000"/>
          <w:sz w:val="20"/>
          <w:szCs w:val="20"/>
          <w:lang w:eastAsia="ru-RU"/>
        </w:rPr>
      </w:pPr>
      <w:r w:rsidRPr="00E106B2">
        <w:rPr>
          <w:rFonts w:ascii="Times New Roman" w:eastAsia="Times New Roman" w:hAnsi="Times New Roman"/>
          <w:b/>
          <w:color w:val="000000"/>
          <w:sz w:val="20"/>
          <w:szCs w:val="20"/>
          <w:lang w:eastAsia="ru-RU"/>
        </w:rPr>
        <w:t>Приложение 5</w:t>
      </w:r>
      <w:r w:rsidRPr="00E106B2">
        <w:rPr>
          <w:rFonts w:ascii="Times New Roman" w:eastAsia="Times New Roman" w:hAnsi="Times New Roman"/>
          <w:color w:val="000000"/>
          <w:sz w:val="20"/>
          <w:szCs w:val="20"/>
          <w:lang w:eastAsia="ru-RU"/>
        </w:rPr>
        <w:t>. Перечень нормативных правовых актов, регулирующих предоставление Муниципальной услуги...........................................................................................................................................................</w:t>
      </w:r>
      <w:r w:rsidR="00CC5B9C">
        <w:rPr>
          <w:rFonts w:ascii="Times New Roman" w:eastAsia="Times New Roman" w:hAnsi="Times New Roman"/>
          <w:color w:val="000000"/>
          <w:sz w:val="20"/>
          <w:szCs w:val="20"/>
          <w:lang w:eastAsia="ru-RU"/>
        </w:rPr>
        <w:t>...</w:t>
      </w:r>
      <w:r w:rsidR="00C30D89">
        <w:rPr>
          <w:rFonts w:ascii="Times New Roman" w:eastAsia="Times New Roman" w:hAnsi="Times New Roman"/>
          <w:color w:val="000000"/>
          <w:sz w:val="20"/>
          <w:szCs w:val="20"/>
          <w:lang w:eastAsia="ru-RU"/>
        </w:rPr>
        <w:t>....................</w:t>
      </w:r>
      <w:r w:rsidR="00CC5B9C">
        <w:rPr>
          <w:rFonts w:ascii="Times New Roman" w:eastAsia="Times New Roman" w:hAnsi="Times New Roman"/>
          <w:color w:val="000000"/>
          <w:sz w:val="20"/>
          <w:szCs w:val="20"/>
          <w:lang w:eastAsia="ru-RU"/>
        </w:rPr>
        <w:t>...</w:t>
      </w:r>
      <w:r w:rsidRPr="00E106B2">
        <w:rPr>
          <w:rFonts w:ascii="Times New Roman" w:eastAsia="Times New Roman" w:hAnsi="Times New Roman"/>
          <w:color w:val="000000"/>
          <w:sz w:val="20"/>
          <w:szCs w:val="20"/>
          <w:lang w:eastAsia="ru-RU"/>
        </w:rPr>
        <w:t>.......3</w:t>
      </w:r>
      <w:r w:rsidR="00E9503F">
        <w:rPr>
          <w:rFonts w:ascii="Times New Roman" w:eastAsia="Times New Roman" w:hAnsi="Times New Roman"/>
          <w:color w:val="000000"/>
          <w:sz w:val="20"/>
          <w:szCs w:val="20"/>
          <w:lang w:eastAsia="ru-RU"/>
        </w:rPr>
        <w:t>1</w:t>
      </w:r>
      <w:r w:rsidRPr="00E106B2">
        <w:rPr>
          <w:rFonts w:ascii="Times New Roman" w:eastAsia="Times New Roman" w:hAnsi="Times New Roman"/>
          <w:color w:val="000000"/>
          <w:sz w:val="20"/>
          <w:szCs w:val="20"/>
          <w:lang w:eastAsia="ru-RU"/>
        </w:rPr>
        <w:t xml:space="preserve"> </w:t>
      </w:r>
    </w:p>
    <w:p w14:paraId="1716EA5E" w14:textId="6EB88F38" w:rsidR="00E106B2" w:rsidRPr="00E106B2" w:rsidRDefault="00E106B2" w:rsidP="00E106B2">
      <w:pPr>
        <w:tabs>
          <w:tab w:val="left" w:pos="6663"/>
        </w:tabs>
        <w:spacing w:after="0" w:line="240" w:lineRule="auto"/>
        <w:jc w:val="both"/>
        <w:rPr>
          <w:rFonts w:ascii="Times New Roman" w:eastAsia="Times New Roman" w:hAnsi="Times New Roman"/>
          <w:color w:val="000000"/>
          <w:sz w:val="20"/>
          <w:szCs w:val="20"/>
          <w:lang w:eastAsia="ru-RU"/>
        </w:rPr>
      </w:pPr>
      <w:r w:rsidRPr="00E106B2">
        <w:rPr>
          <w:rFonts w:ascii="Times New Roman" w:eastAsia="Times New Roman" w:hAnsi="Times New Roman"/>
          <w:b/>
          <w:color w:val="000000"/>
          <w:sz w:val="20"/>
          <w:szCs w:val="20"/>
          <w:lang w:eastAsia="ru-RU"/>
        </w:rPr>
        <w:t>Приложение 6</w:t>
      </w:r>
      <w:r w:rsidRPr="00E106B2">
        <w:rPr>
          <w:rFonts w:ascii="Times New Roman" w:eastAsia="Times New Roman" w:hAnsi="Times New Roman"/>
          <w:color w:val="000000"/>
          <w:sz w:val="20"/>
          <w:szCs w:val="20"/>
          <w:lang w:eastAsia="ru-RU"/>
        </w:rPr>
        <w:t>. Форма Заявления о предоставлении Муниципальной услуги………………………….…</w:t>
      </w:r>
      <w:r w:rsidR="00CC5B9C">
        <w:rPr>
          <w:rFonts w:ascii="Times New Roman" w:eastAsia="Times New Roman" w:hAnsi="Times New Roman"/>
          <w:color w:val="000000"/>
          <w:sz w:val="20"/>
          <w:szCs w:val="20"/>
          <w:lang w:eastAsia="ru-RU"/>
        </w:rPr>
        <w:t>…………</w:t>
      </w:r>
      <w:r w:rsidRPr="00E106B2">
        <w:rPr>
          <w:rFonts w:ascii="Times New Roman" w:eastAsia="Times New Roman" w:hAnsi="Times New Roman"/>
          <w:color w:val="000000"/>
          <w:sz w:val="20"/>
          <w:szCs w:val="20"/>
          <w:lang w:eastAsia="ru-RU"/>
        </w:rPr>
        <w:t>….3</w:t>
      </w:r>
      <w:r w:rsidR="00E9503F">
        <w:rPr>
          <w:rFonts w:ascii="Times New Roman" w:eastAsia="Times New Roman" w:hAnsi="Times New Roman"/>
          <w:color w:val="000000"/>
          <w:sz w:val="20"/>
          <w:szCs w:val="20"/>
          <w:lang w:eastAsia="ru-RU"/>
        </w:rPr>
        <w:t>2</w:t>
      </w:r>
      <w:r w:rsidRPr="00E106B2">
        <w:rPr>
          <w:rFonts w:ascii="Times New Roman" w:eastAsia="Times New Roman" w:hAnsi="Times New Roman"/>
          <w:color w:val="000000"/>
          <w:sz w:val="20"/>
          <w:szCs w:val="20"/>
          <w:lang w:eastAsia="ru-RU"/>
        </w:rPr>
        <w:t xml:space="preserve"> </w:t>
      </w:r>
    </w:p>
    <w:p w14:paraId="6529E09A" w14:textId="7F996ED8" w:rsidR="00E106B2" w:rsidRPr="00E106B2" w:rsidRDefault="00E106B2" w:rsidP="00E106B2">
      <w:pPr>
        <w:tabs>
          <w:tab w:val="left" w:pos="6663"/>
        </w:tabs>
        <w:spacing w:after="0" w:line="240" w:lineRule="auto"/>
        <w:jc w:val="both"/>
        <w:rPr>
          <w:rFonts w:ascii="Times New Roman" w:eastAsia="Times New Roman" w:hAnsi="Times New Roman"/>
          <w:b/>
          <w:color w:val="000000"/>
          <w:sz w:val="20"/>
          <w:szCs w:val="20"/>
          <w:lang w:eastAsia="ru-RU"/>
        </w:rPr>
      </w:pPr>
      <w:r w:rsidRPr="00E106B2">
        <w:rPr>
          <w:rFonts w:ascii="Times New Roman" w:eastAsia="Times New Roman" w:hAnsi="Times New Roman"/>
          <w:b/>
          <w:color w:val="000000"/>
          <w:sz w:val="20"/>
          <w:szCs w:val="20"/>
          <w:lang w:eastAsia="ru-RU"/>
        </w:rPr>
        <w:t xml:space="preserve">Приложение 7. </w:t>
      </w:r>
      <w:r w:rsidRPr="00E106B2">
        <w:rPr>
          <w:rFonts w:ascii="Times New Roman" w:eastAsia="Times New Roman" w:hAnsi="Times New Roman"/>
          <w:color w:val="000000"/>
          <w:sz w:val="20"/>
          <w:szCs w:val="20"/>
          <w:lang w:eastAsia="ru-RU"/>
        </w:rPr>
        <w:t>Описание документов, необходимых для предоставления Муниципальной услуги……</w:t>
      </w:r>
      <w:r w:rsidR="00CC5B9C">
        <w:rPr>
          <w:rFonts w:ascii="Times New Roman" w:eastAsia="Times New Roman" w:hAnsi="Times New Roman"/>
          <w:color w:val="000000"/>
          <w:sz w:val="20"/>
          <w:szCs w:val="20"/>
          <w:lang w:eastAsia="ru-RU"/>
        </w:rPr>
        <w:t>…………</w:t>
      </w:r>
      <w:r w:rsidRPr="00E106B2">
        <w:rPr>
          <w:rFonts w:ascii="Times New Roman" w:eastAsia="Times New Roman" w:hAnsi="Times New Roman"/>
          <w:color w:val="000000"/>
          <w:sz w:val="20"/>
          <w:szCs w:val="20"/>
          <w:lang w:eastAsia="ru-RU"/>
        </w:rPr>
        <w:t>….3</w:t>
      </w:r>
      <w:r w:rsidR="00E9503F">
        <w:rPr>
          <w:rFonts w:ascii="Times New Roman" w:eastAsia="Times New Roman" w:hAnsi="Times New Roman"/>
          <w:color w:val="000000"/>
          <w:sz w:val="20"/>
          <w:szCs w:val="20"/>
          <w:lang w:eastAsia="ru-RU"/>
        </w:rPr>
        <w:t>3</w:t>
      </w:r>
    </w:p>
    <w:p w14:paraId="129A6697" w14:textId="3F542FDF" w:rsidR="00E106B2" w:rsidRPr="00E106B2" w:rsidRDefault="00E106B2" w:rsidP="00E106B2">
      <w:pPr>
        <w:tabs>
          <w:tab w:val="left" w:pos="6663"/>
        </w:tabs>
        <w:spacing w:after="0" w:line="240" w:lineRule="auto"/>
        <w:jc w:val="both"/>
        <w:rPr>
          <w:rFonts w:ascii="Times New Roman" w:eastAsia="Times New Roman" w:hAnsi="Times New Roman"/>
          <w:b/>
          <w:color w:val="000000"/>
          <w:sz w:val="20"/>
          <w:szCs w:val="20"/>
          <w:lang w:eastAsia="ru-RU"/>
        </w:rPr>
      </w:pPr>
      <w:r w:rsidRPr="00E106B2">
        <w:rPr>
          <w:rFonts w:ascii="Times New Roman" w:eastAsia="Times New Roman" w:hAnsi="Times New Roman"/>
          <w:b/>
          <w:color w:val="000000"/>
          <w:sz w:val="20"/>
          <w:szCs w:val="20"/>
          <w:lang w:eastAsia="ru-RU"/>
        </w:rPr>
        <w:t xml:space="preserve">Приложение 8. </w:t>
      </w:r>
      <w:r w:rsidRPr="00E106B2">
        <w:rPr>
          <w:rFonts w:ascii="Times New Roman" w:eastAsia="Times New Roman" w:hAnsi="Times New Roman"/>
          <w:color w:val="000000"/>
          <w:sz w:val="20"/>
          <w:szCs w:val="20"/>
          <w:lang w:eastAsia="ru-RU"/>
        </w:rPr>
        <w:t>Форма решения об отказе в приеме документов, необходимых для предоставления Муниципальной услуги…………………………………………………………………………………………</w:t>
      </w:r>
      <w:r w:rsidR="00CC5B9C">
        <w:rPr>
          <w:rFonts w:ascii="Times New Roman" w:eastAsia="Times New Roman" w:hAnsi="Times New Roman"/>
          <w:color w:val="000000"/>
          <w:sz w:val="20"/>
          <w:szCs w:val="20"/>
          <w:lang w:eastAsia="ru-RU"/>
        </w:rPr>
        <w:t>…………………………….</w:t>
      </w:r>
      <w:r w:rsidRPr="00E106B2">
        <w:rPr>
          <w:rFonts w:ascii="Times New Roman" w:eastAsia="Times New Roman" w:hAnsi="Times New Roman"/>
          <w:color w:val="000000"/>
          <w:sz w:val="20"/>
          <w:szCs w:val="20"/>
          <w:lang w:eastAsia="ru-RU"/>
        </w:rPr>
        <w:t>…..3</w:t>
      </w:r>
      <w:r w:rsidR="00E9503F">
        <w:rPr>
          <w:rFonts w:ascii="Times New Roman" w:eastAsia="Times New Roman" w:hAnsi="Times New Roman"/>
          <w:color w:val="000000"/>
          <w:sz w:val="20"/>
          <w:szCs w:val="20"/>
          <w:lang w:eastAsia="ru-RU"/>
        </w:rPr>
        <w:t>9</w:t>
      </w:r>
    </w:p>
    <w:p w14:paraId="485E5EE2" w14:textId="05543EA2" w:rsidR="00E106B2" w:rsidRPr="00E106B2" w:rsidRDefault="00E106B2" w:rsidP="00E106B2">
      <w:pPr>
        <w:tabs>
          <w:tab w:val="left" w:pos="6663"/>
        </w:tabs>
        <w:spacing w:after="0" w:line="240" w:lineRule="auto"/>
        <w:jc w:val="both"/>
        <w:rPr>
          <w:rFonts w:ascii="Times New Roman" w:eastAsia="Times New Roman" w:hAnsi="Times New Roman"/>
          <w:b/>
          <w:color w:val="000000"/>
          <w:sz w:val="20"/>
          <w:szCs w:val="20"/>
          <w:lang w:eastAsia="ru-RU"/>
        </w:rPr>
      </w:pPr>
      <w:r w:rsidRPr="00E106B2">
        <w:rPr>
          <w:rFonts w:ascii="Times New Roman" w:eastAsia="Times New Roman" w:hAnsi="Times New Roman"/>
          <w:b/>
          <w:color w:val="000000"/>
          <w:sz w:val="20"/>
          <w:szCs w:val="20"/>
          <w:lang w:eastAsia="ru-RU"/>
        </w:rPr>
        <w:t>Приложение 9.</w:t>
      </w:r>
      <w:r w:rsidRPr="00E106B2">
        <w:t xml:space="preserve"> </w:t>
      </w:r>
      <w:r w:rsidRPr="00E106B2">
        <w:rPr>
          <w:rFonts w:ascii="Times New Roman" w:eastAsia="Times New Roman" w:hAnsi="Times New Roman"/>
          <w:color w:val="000000"/>
          <w:sz w:val="20"/>
          <w:szCs w:val="20"/>
          <w:lang w:eastAsia="ru-RU"/>
        </w:rPr>
        <w:t>Требования к помещениям, в которых предоставляется Муниципальная услуга</w:t>
      </w:r>
      <w:r w:rsidR="00CC5B9C">
        <w:rPr>
          <w:rFonts w:ascii="Times New Roman" w:eastAsia="Times New Roman" w:hAnsi="Times New Roman"/>
          <w:color w:val="000000"/>
          <w:sz w:val="20"/>
          <w:szCs w:val="20"/>
          <w:lang w:eastAsia="ru-RU"/>
        </w:rPr>
        <w:t>…………………</w:t>
      </w:r>
      <w:r w:rsidRPr="00E106B2">
        <w:rPr>
          <w:rFonts w:ascii="Times New Roman" w:eastAsia="Times New Roman" w:hAnsi="Times New Roman"/>
          <w:color w:val="000000"/>
          <w:sz w:val="20"/>
          <w:szCs w:val="20"/>
          <w:lang w:eastAsia="ru-RU"/>
        </w:rPr>
        <w:t>.4</w:t>
      </w:r>
      <w:r w:rsidR="008A4AFF">
        <w:rPr>
          <w:rFonts w:ascii="Times New Roman" w:eastAsia="Times New Roman" w:hAnsi="Times New Roman"/>
          <w:color w:val="000000"/>
          <w:sz w:val="20"/>
          <w:szCs w:val="20"/>
          <w:lang w:eastAsia="ru-RU"/>
        </w:rPr>
        <w:t>2</w:t>
      </w:r>
    </w:p>
    <w:p w14:paraId="676AEE7F" w14:textId="6CF663BA" w:rsidR="00E106B2" w:rsidRPr="00E106B2" w:rsidRDefault="00E106B2" w:rsidP="00E106B2">
      <w:pPr>
        <w:tabs>
          <w:tab w:val="left" w:pos="6663"/>
        </w:tabs>
        <w:spacing w:after="0" w:line="240" w:lineRule="auto"/>
        <w:jc w:val="both"/>
        <w:rPr>
          <w:rFonts w:ascii="Times New Roman" w:eastAsia="Times New Roman" w:hAnsi="Times New Roman"/>
          <w:b/>
          <w:color w:val="000000"/>
          <w:sz w:val="20"/>
          <w:szCs w:val="20"/>
          <w:lang w:eastAsia="ru-RU"/>
        </w:rPr>
      </w:pPr>
      <w:r w:rsidRPr="00E106B2">
        <w:rPr>
          <w:rFonts w:ascii="Times New Roman" w:eastAsia="Times New Roman" w:hAnsi="Times New Roman"/>
          <w:b/>
          <w:color w:val="000000"/>
          <w:sz w:val="20"/>
          <w:szCs w:val="20"/>
          <w:lang w:eastAsia="ru-RU"/>
        </w:rPr>
        <w:t>Приложение 10.</w:t>
      </w:r>
      <w:r w:rsidRPr="00E106B2">
        <w:t xml:space="preserve"> </w:t>
      </w:r>
      <w:r w:rsidRPr="00E106B2">
        <w:rPr>
          <w:rFonts w:ascii="Times New Roman" w:eastAsia="Times New Roman" w:hAnsi="Times New Roman"/>
          <w:color w:val="000000"/>
          <w:sz w:val="20"/>
          <w:szCs w:val="20"/>
          <w:lang w:eastAsia="ru-RU"/>
        </w:rPr>
        <w:t>Показатели доступности и качества Муниципальной услуги………………</w:t>
      </w:r>
      <w:r w:rsidR="00CC5B9C">
        <w:rPr>
          <w:rFonts w:ascii="Times New Roman" w:eastAsia="Times New Roman" w:hAnsi="Times New Roman"/>
          <w:color w:val="000000"/>
          <w:sz w:val="20"/>
          <w:szCs w:val="20"/>
          <w:lang w:eastAsia="ru-RU"/>
        </w:rPr>
        <w:t>…………</w:t>
      </w:r>
      <w:r w:rsidRPr="00E106B2">
        <w:rPr>
          <w:rFonts w:ascii="Times New Roman" w:eastAsia="Times New Roman" w:hAnsi="Times New Roman"/>
          <w:color w:val="000000"/>
          <w:sz w:val="20"/>
          <w:szCs w:val="20"/>
          <w:lang w:eastAsia="ru-RU"/>
        </w:rPr>
        <w:t>……………….4</w:t>
      </w:r>
      <w:r w:rsidR="00F317EA">
        <w:rPr>
          <w:rFonts w:ascii="Times New Roman" w:eastAsia="Times New Roman" w:hAnsi="Times New Roman"/>
          <w:color w:val="000000"/>
          <w:sz w:val="20"/>
          <w:szCs w:val="20"/>
          <w:lang w:eastAsia="ru-RU"/>
        </w:rPr>
        <w:t>4</w:t>
      </w:r>
    </w:p>
    <w:p w14:paraId="0C4C7BA5" w14:textId="59E7CFDA" w:rsidR="00E106B2" w:rsidRPr="00E106B2" w:rsidRDefault="00E106B2" w:rsidP="00E106B2">
      <w:pPr>
        <w:tabs>
          <w:tab w:val="left" w:pos="6663"/>
        </w:tabs>
        <w:spacing w:after="0" w:line="240" w:lineRule="auto"/>
        <w:jc w:val="both"/>
        <w:rPr>
          <w:rFonts w:ascii="Times New Roman" w:eastAsia="Times New Roman" w:hAnsi="Times New Roman"/>
          <w:b/>
          <w:color w:val="000000"/>
          <w:sz w:val="20"/>
          <w:szCs w:val="20"/>
          <w:lang w:eastAsia="ru-RU"/>
        </w:rPr>
      </w:pPr>
      <w:r w:rsidRPr="00E106B2">
        <w:rPr>
          <w:rFonts w:ascii="Times New Roman" w:eastAsia="Times New Roman" w:hAnsi="Times New Roman"/>
          <w:b/>
          <w:color w:val="000000"/>
          <w:sz w:val="20"/>
          <w:szCs w:val="20"/>
          <w:lang w:eastAsia="ru-RU"/>
        </w:rPr>
        <w:t>Приложение 11.</w:t>
      </w:r>
      <w:r w:rsidRPr="00E106B2">
        <w:t xml:space="preserve"> </w:t>
      </w:r>
      <w:r w:rsidRPr="00E106B2">
        <w:rPr>
          <w:rFonts w:ascii="Times New Roman" w:eastAsia="Times New Roman" w:hAnsi="Times New Roman"/>
          <w:color w:val="000000"/>
          <w:sz w:val="20"/>
          <w:szCs w:val="20"/>
          <w:lang w:eastAsia="ru-RU"/>
        </w:rPr>
        <w:t>Требования к обеспечению доступности Муниципальной услуги для инвалидов………</w:t>
      </w:r>
      <w:r w:rsidR="00CC5B9C">
        <w:rPr>
          <w:rFonts w:ascii="Times New Roman" w:eastAsia="Times New Roman" w:hAnsi="Times New Roman"/>
          <w:color w:val="000000"/>
          <w:sz w:val="20"/>
          <w:szCs w:val="20"/>
          <w:lang w:eastAsia="ru-RU"/>
        </w:rPr>
        <w:t>…………</w:t>
      </w:r>
      <w:r w:rsidRPr="00E106B2">
        <w:rPr>
          <w:rFonts w:ascii="Times New Roman" w:eastAsia="Times New Roman" w:hAnsi="Times New Roman"/>
          <w:color w:val="000000"/>
          <w:sz w:val="20"/>
          <w:szCs w:val="20"/>
          <w:lang w:eastAsia="ru-RU"/>
        </w:rPr>
        <w:t>…4</w:t>
      </w:r>
      <w:r w:rsidR="00F317EA">
        <w:rPr>
          <w:rFonts w:ascii="Times New Roman" w:eastAsia="Times New Roman" w:hAnsi="Times New Roman"/>
          <w:color w:val="000000"/>
          <w:sz w:val="20"/>
          <w:szCs w:val="20"/>
          <w:lang w:eastAsia="ru-RU"/>
        </w:rPr>
        <w:t>5</w:t>
      </w:r>
    </w:p>
    <w:p w14:paraId="6D3025EE" w14:textId="67BFA7B9" w:rsidR="00E106B2" w:rsidRPr="00E106B2" w:rsidRDefault="00E106B2" w:rsidP="00E106B2">
      <w:pPr>
        <w:tabs>
          <w:tab w:val="left" w:pos="6663"/>
        </w:tabs>
        <w:spacing w:after="0" w:line="240" w:lineRule="auto"/>
        <w:jc w:val="both"/>
        <w:rPr>
          <w:rFonts w:ascii="Times New Roman" w:eastAsia="Times New Roman" w:hAnsi="Times New Roman"/>
          <w:b/>
          <w:color w:val="000000"/>
          <w:sz w:val="20"/>
          <w:szCs w:val="20"/>
          <w:lang w:eastAsia="ru-RU"/>
        </w:rPr>
      </w:pPr>
      <w:r w:rsidRPr="00E106B2">
        <w:rPr>
          <w:rFonts w:ascii="Times New Roman" w:eastAsia="Times New Roman" w:hAnsi="Times New Roman"/>
          <w:b/>
          <w:color w:val="000000"/>
          <w:sz w:val="20"/>
          <w:szCs w:val="20"/>
          <w:lang w:eastAsia="ru-RU"/>
        </w:rPr>
        <w:t xml:space="preserve">Приложение 12. </w:t>
      </w:r>
      <w:r w:rsidRPr="00E106B2">
        <w:rPr>
          <w:rFonts w:ascii="Times New Roman" w:eastAsia="Times New Roman" w:hAnsi="Times New Roman"/>
          <w:color w:val="000000"/>
          <w:sz w:val="20"/>
          <w:szCs w:val="20"/>
          <w:lang w:eastAsia="ru-RU"/>
        </w:rPr>
        <w:t>Перечень и содержание административных действий, составляющих административные процедуры………………………………………………………………………………………………………</w:t>
      </w:r>
      <w:r w:rsidR="00CC5B9C">
        <w:rPr>
          <w:rFonts w:ascii="Times New Roman" w:eastAsia="Times New Roman" w:hAnsi="Times New Roman"/>
          <w:color w:val="000000"/>
          <w:sz w:val="20"/>
          <w:szCs w:val="20"/>
          <w:lang w:eastAsia="ru-RU"/>
        </w:rPr>
        <w:t>…………</w:t>
      </w:r>
      <w:r w:rsidRPr="00E106B2">
        <w:rPr>
          <w:rFonts w:ascii="Times New Roman" w:eastAsia="Times New Roman" w:hAnsi="Times New Roman"/>
          <w:color w:val="000000"/>
          <w:sz w:val="20"/>
          <w:szCs w:val="20"/>
          <w:lang w:eastAsia="ru-RU"/>
        </w:rPr>
        <w:t>……4</w:t>
      </w:r>
      <w:r w:rsidR="00F317EA">
        <w:rPr>
          <w:rFonts w:ascii="Times New Roman" w:eastAsia="Times New Roman" w:hAnsi="Times New Roman"/>
          <w:color w:val="000000"/>
          <w:sz w:val="20"/>
          <w:szCs w:val="20"/>
          <w:lang w:eastAsia="ru-RU"/>
        </w:rPr>
        <w:t>6</w:t>
      </w:r>
    </w:p>
    <w:p w14:paraId="6B2C161E" w14:textId="53040C64" w:rsidR="00E106B2" w:rsidRPr="00E106B2" w:rsidRDefault="00E106B2" w:rsidP="00E106B2">
      <w:pPr>
        <w:tabs>
          <w:tab w:val="left" w:pos="6663"/>
        </w:tabs>
        <w:spacing w:after="0" w:line="240" w:lineRule="auto"/>
        <w:jc w:val="both"/>
        <w:rPr>
          <w:rFonts w:ascii="Times New Roman" w:eastAsia="Times New Roman" w:hAnsi="Times New Roman"/>
          <w:b/>
          <w:color w:val="000000"/>
          <w:sz w:val="20"/>
          <w:szCs w:val="20"/>
          <w:lang w:eastAsia="ru-RU"/>
        </w:rPr>
      </w:pPr>
      <w:r w:rsidRPr="00E106B2">
        <w:rPr>
          <w:rFonts w:ascii="Times New Roman" w:eastAsia="Times New Roman" w:hAnsi="Times New Roman"/>
          <w:b/>
          <w:color w:val="000000"/>
          <w:sz w:val="20"/>
          <w:szCs w:val="20"/>
          <w:lang w:eastAsia="ru-RU"/>
        </w:rPr>
        <w:t xml:space="preserve">Приложение 13. </w:t>
      </w:r>
      <w:r w:rsidRPr="00E106B2">
        <w:rPr>
          <w:rFonts w:ascii="Times New Roman" w:eastAsia="Times New Roman" w:hAnsi="Times New Roman"/>
          <w:color w:val="000000"/>
          <w:sz w:val="20"/>
          <w:szCs w:val="20"/>
          <w:lang w:eastAsia="ru-RU"/>
        </w:rPr>
        <w:t>Блок-схема предоставления Муниципальной услуги…………………………………</w:t>
      </w:r>
      <w:r w:rsidR="00CC5B9C">
        <w:rPr>
          <w:rFonts w:ascii="Times New Roman" w:eastAsia="Times New Roman" w:hAnsi="Times New Roman"/>
          <w:color w:val="000000"/>
          <w:sz w:val="20"/>
          <w:szCs w:val="20"/>
          <w:lang w:eastAsia="ru-RU"/>
        </w:rPr>
        <w:t>…………</w:t>
      </w:r>
      <w:r w:rsidRPr="00E106B2">
        <w:rPr>
          <w:rFonts w:ascii="Times New Roman" w:eastAsia="Times New Roman" w:hAnsi="Times New Roman"/>
          <w:color w:val="000000"/>
          <w:sz w:val="20"/>
          <w:szCs w:val="20"/>
          <w:lang w:eastAsia="ru-RU"/>
        </w:rPr>
        <w:t>……...</w:t>
      </w:r>
      <w:r w:rsidR="00F317EA">
        <w:rPr>
          <w:rFonts w:ascii="Times New Roman" w:eastAsia="Times New Roman" w:hAnsi="Times New Roman"/>
          <w:color w:val="000000"/>
          <w:sz w:val="20"/>
          <w:szCs w:val="20"/>
          <w:lang w:eastAsia="ru-RU"/>
        </w:rPr>
        <w:t>50</w:t>
      </w:r>
    </w:p>
    <w:p w14:paraId="5028D3EF" w14:textId="55670EFD" w:rsidR="002E1715" w:rsidRPr="00EA3E46" w:rsidRDefault="00EA3E46" w:rsidP="00EA3E46">
      <w:pPr>
        <w:pStyle w:val="Default"/>
        <w:tabs>
          <w:tab w:val="left" w:pos="8340"/>
        </w:tabs>
        <w:jc w:val="both"/>
        <w:rPr>
          <w:sz w:val="20"/>
          <w:szCs w:val="20"/>
        </w:rPr>
      </w:pPr>
      <w:r>
        <w:rPr>
          <w:b/>
          <w:sz w:val="20"/>
          <w:szCs w:val="20"/>
        </w:rPr>
        <w:t>Приложение 14</w:t>
      </w:r>
      <w:r w:rsidRPr="00EA3E46">
        <w:rPr>
          <w:b/>
          <w:sz w:val="20"/>
          <w:szCs w:val="20"/>
        </w:rPr>
        <w:t>.</w:t>
      </w:r>
      <w:r>
        <w:rPr>
          <w:b/>
          <w:sz w:val="20"/>
          <w:szCs w:val="20"/>
        </w:rPr>
        <w:t xml:space="preserve"> </w:t>
      </w:r>
      <w:r w:rsidRPr="00EA3E46">
        <w:rPr>
          <w:sz w:val="20"/>
          <w:szCs w:val="20"/>
        </w:rPr>
        <w:t>Перечень общих признаков, по которым объединяются  категории заявителей, а также комбинации признаков заявителей,  каждая из которых соответствует одному варианту предоставления муниципальной услуги</w:t>
      </w:r>
      <w:r>
        <w:rPr>
          <w:sz w:val="20"/>
          <w:szCs w:val="20"/>
        </w:rPr>
        <w:t>.</w:t>
      </w:r>
      <w:r w:rsidR="00F317EA">
        <w:rPr>
          <w:sz w:val="20"/>
          <w:szCs w:val="20"/>
        </w:rPr>
        <w:t>51</w:t>
      </w:r>
    </w:p>
    <w:p w14:paraId="49574633" w14:textId="77777777" w:rsidR="002E1715" w:rsidRDefault="002E1715" w:rsidP="00396513">
      <w:pPr>
        <w:pStyle w:val="Default"/>
        <w:tabs>
          <w:tab w:val="left" w:pos="8340"/>
        </w:tabs>
        <w:spacing w:line="276" w:lineRule="auto"/>
        <w:rPr>
          <w:b/>
          <w:color w:val="auto"/>
          <w:sz w:val="28"/>
          <w:szCs w:val="28"/>
        </w:rPr>
      </w:pPr>
    </w:p>
    <w:p w14:paraId="342CEC38" w14:textId="77777777" w:rsidR="002E1715" w:rsidRDefault="002E1715" w:rsidP="00396513">
      <w:pPr>
        <w:pStyle w:val="Default"/>
        <w:tabs>
          <w:tab w:val="left" w:pos="8340"/>
        </w:tabs>
        <w:spacing w:line="276" w:lineRule="auto"/>
        <w:rPr>
          <w:b/>
          <w:color w:val="auto"/>
          <w:sz w:val="28"/>
          <w:szCs w:val="28"/>
        </w:rPr>
      </w:pPr>
    </w:p>
    <w:p w14:paraId="3A6EE414" w14:textId="77777777" w:rsidR="002E1715" w:rsidRDefault="002E1715" w:rsidP="00396513">
      <w:pPr>
        <w:pStyle w:val="Default"/>
        <w:tabs>
          <w:tab w:val="left" w:pos="8340"/>
        </w:tabs>
        <w:spacing w:line="276" w:lineRule="auto"/>
        <w:rPr>
          <w:b/>
          <w:color w:val="auto"/>
          <w:sz w:val="28"/>
          <w:szCs w:val="28"/>
        </w:rPr>
      </w:pPr>
    </w:p>
    <w:p w14:paraId="4B30B4E6" w14:textId="77777777" w:rsidR="002E1715" w:rsidRDefault="002E1715" w:rsidP="00396513">
      <w:pPr>
        <w:pStyle w:val="Default"/>
        <w:tabs>
          <w:tab w:val="left" w:pos="8340"/>
        </w:tabs>
        <w:spacing w:line="276" w:lineRule="auto"/>
        <w:rPr>
          <w:b/>
          <w:color w:val="auto"/>
          <w:sz w:val="28"/>
          <w:szCs w:val="28"/>
        </w:rPr>
      </w:pPr>
    </w:p>
    <w:p w14:paraId="2698A908" w14:textId="77777777" w:rsidR="002E1715" w:rsidRDefault="002E1715" w:rsidP="00396513">
      <w:pPr>
        <w:pStyle w:val="Default"/>
        <w:tabs>
          <w:tab w:val="left" w:pos="8340"/>
        </w:tabs>
        <w:spacing w:line="276" w:lineRule="auto"/>
        <w:rPr>
          <w:b/>
          <w:color w:val="auto"/>
          <w:sz w:val="28"/>
          <w:szCs w:val="28"/>
        </w:rPr>
      </w:pPr>
    </w:p>
    <w:p w14:paraId="49996AB4" w14:textId="77777777" w:rsidR="002E1715" w:rsidRDefault="002E1715" w:rsidP="00396513">
      <w:pPr>
        <w:pStyle w:val="Default"/>
        <w:tabs>
          <w:tab w:val="left" w:pos="8340"/>
        </w:tabs>
        <w:spacing w:line="276" w:lineRule="auto"/>
        <w:rPr>
          <w:b/>
          <w:color w:val="auto"/>
          <w:sz w:val="28"/>
          <w:szCs w:val="28"/>
        </w:rPr>
      </w:pPr>
    </w:p>
    <w:p w14:paraId="1D9F4A38" w14:textId="77777777" w:rsidR="002E1715" w:rsidRDefault="002E1715" w:rsidP="00396513">
      <w:pPr>
        <w:pStyle w:val="Default"/>
        <w:tabs>
          <w:tab w:val="left" w:pos="8340"/>
        </w:tabs>
        <w:spacing w:line="276" w:lineRule="auto"/>
        <w:rPr>
          <w:b/>
          <w:color w:val="auto"/>
          <w:sz w:val="28"/>
          <w:szCs w:val="28"/>
        </w:rPr>
      </w:pPr>
    </w:p>
    <w:p w14:paraId="02EEFD1F" w14:textId="77777777" w:rsidR="002E1715" w:rsidRDefault="002E1715" w:rsidP="00396513">
      <w:pPr>
        <w:pStyle w:val="Default"/>
        <w:tabs>
          <w:tab w:val="left" w:pos="8340"/>
        </w:tabs>
        <w:spacing w:line="276" w:lineRule="auto"/>
        <w:rPr>
          <w:b/>
          <w:color w:val="auto"/>
          <w:sz w:val="28"/>
          <w:szCs w:val="28"/>
        </w:rPr>
      </w:pPr>
    </w:p>
    <w:p w14:paraId="20407800" w14:textId="77777777" w:rsidR="003C21D2" w:rsidRDefault="003C21D2" w:rsidP="00396513">
      <w:pPr>
        <w:pStyle w:val="Default"/>
        <w:tabs>
          <w:tab w:val="left" w:pos="8340"/>
        </w:tabs>
        <w:spacing w:line="276" w:lineRule="auto"/>
        <w:rPr>
          <w:b/>
          <w:color w:val="auto"/>
          <w:sz w:val="28"/>
          <w:szCs w:val="28"/>
        </w:rPr>
      </w:pPr>
    </w:p>
    <w:p w14:paraId="64485331" w14:textId="77777777" w:rsidR="003C21D2" w:rsidRDefault="003C21D2" w:rsidP="00396513">
      <w:pPr>
        <w:pStyle w:val="Default"/>
        <w:tabs>
          <w:tab w:val="left" w:pos="8340"/>
        </w:tabs>
        <w:spacing w:line="276" w:lineRule="auto"/>
        <w:rPr>
          <w:b/>
          <w:color w:val="auto"/>
          <w:sz w:val="28"/>
          <w:szCs w:val="28"/>
        </w:rPr>
      </w:pPr>
    </w:p>
    <w:p w14:paraId="19438D16" w14:textId="77777777" w:rsidR="00C15351" w:rsidRDefault="00C15351" w:rsidP="00396513">
      <w:pPr>
        <w:pStyle w:val="Default"/>
        <w:tabs>
          <w:tab w:val="left" w:pos="8340"/>
        </w:tabs>
        <w:spacing w:line="276" w:lineRule="auto"/>
        <w:rPr>
          <w:b/>
          <w:color w:val="auto"/>
          <w:sz w:val="28"/>
          <w:szCs w:val="28"/>
        </w:rPr>
      </w:pPr>
    </w:p>
    <w:p w14:paraId="4F88444E" w14:textId="77777777" w:rsidR="00C15351" w:rsidRPr="00B2216B" w:rsidRDefault="00C15351" w:rsidP="00396513">
      <w:pPr>
        <w:pStyle w:val="Default"/>
        <w:tabs>
          <w:tab w:val="left" w:pos="8340"/>
        </w:tabs>
        <w:spacing w:line="276" w:lineRule="auto"/>
        <w:rPr>
          <w:b/>
          <w:color w:val="auto"/>
          <w:sz w:val="28"/>
          <w:szCs w:val="28"/>
        </w:rPr>
      </w:pPr>
    </w:p>
    <w:p w14:paraId="02565750" w14:textId="0344E632" w:rsidR="00447F8B" w:rsidRDefault="00761EAB" w:rsidP="0024314F">
      <w:pPr>
        <w:pStyle w:val="1-"/>
        <w:spacing w:before="0" w:after="0" w:line="240" w:lineRule="auto"/>
        <w:rPr>
          <w:sz w:val="24"/>
          <w:szCs w:val="24"/>
        </w:rPr>
      </w:pPr>
      <w:bookmarkStart w:id="0" w:name="_Toc473648633"/>
      <w:bookmarkStart w:id="1" w:name="_Toc475799173"/>
      <w:r w:rsidRPr="00327261">
        <w:rPr>
          <w:sz w:val="24"/>
          <w:szCs w:val="24"/>
        </w:rPr>
        <w:t>Термины и определения</w:t>
      </w:r>
      <w:bookmarkEnd w:id="0"/>
      <w:bookmarkEnd w:id="1"/>
    </w:p>
    <w:p w14:paraId="26F053A8" w14:textId="77777777" w:rsidR="00797F5E" w:rsidRPr="00933719" w:rsidRDefault="00797F5E" w:rsidP="00797F5E">
      <w:pPr>
        <w:pStyle w:val="1-"/>
        <w:spacing w:before="0" w:after="0" w:line="240" w:lineRule="auto"/>
        <w:ind w:firstLine="567"/>
        <w:rPr>
          <w:sz w:val="18"/>
          <w:szCs w:val="18"/>
        </w:rPr>
      </w:pPr>
    </w:p>
    <w:p w14:paraId="45603C1A" w14:textId="542BAAFF" w:rsidR="0001790A" w:rsidRPr="00327261" w:rsidRDefault="002872CC" w:rsidP="00327261">
      <w:pPr>
        <w:spacing w:after="0" w:line="240" w:lineRule="auto"/>
        <w:ind w:firstLine="567"/>
        <w:jc w:val="both"/>
        <w:rPr>
          <w:rFonts w:ascii="Times New Roman" w:eastAsia="Times New Roman" w:hAnsi="Times New Roman"/>
          <w:bCs/>
          <w:iCs/>
          <w:sz w:val="24"/>
          <w:szCs w:val="24"/>
          <w:lang w:eastAsia="ru-RU"/>
        </w:rPr>
      </w:pPr>
      <w:r w:rsidRPr="00327261">
        <w:rPr>
          <w:rFonts w:ascii="Times New Roman" w:hAnsi="Times New Roman"/>
          <w:sz w:val="24"/>
          <w:szCs w:val="24"/>
          <w:lang w:eastAsia="ru-RU"/>
        </w:rPr>
        <w:t>Т</w:t>
      </w:r>
      <w:r w:rsidR="00447F8B" w:rsidRPr="00327261">
        <w:rPr>
          <w:rFonts w:ascii="Times New Roman" w:hAnsi="Times New Roman"/>
          <w:sz w:val="24"/>
          <w:szCs w:val="24"/>
          <w:lang w:eastAsia="ru-RU"/>
        </w:rPr>
        <w:t>ермины</w:t>
      </w:r>
      <w:r w:rsidR="009500A1" w:rsidRPr="00327261">
        <w:rPr>
          <w:rFonts w:ascii="Times New Roman" w:hAnsi="Times New Roman"/>
          <w:sz w:val="24"/>
          <w:szCs w:val="24"/>
          <w:lang w:eastAsia="ru-RU"/>
        </w:rPr>
        <w:t xml:space="preserve"> и </w:t>
      </w:r>
      <w:r w:rsidRPr="00327261">
        <w:rPr>
          <w:rFonts w:ascii="Times New Roman" w:hAnsi="Times New Roman"/>
          <w:sz w:val="24"/>
          <w:szCs w:val="24"/>
          <w:lang w:eastAsia="ru-RU"/>
        </w:rPr>
        <w:t>определения, используемые в настоящем административном регламенте</w:t>
      </w:r>
      <w:r w:rsidR="00135E17" w:rsidRPr="00327261">
        <w:rPr>
          <w:rFonts w:ascii="Times New Roman" w:hAnsi="Times New Roman"/>
          <w:sz w:val="24"/>
          <w:szCs w:val="24"/>
          <w:lang w:eastAsia="ru-RU"/>
        </w:rPr>
        <w:t xml:space="preserve"> </w:t>
      </w:r>
      <w:r w:rsidR="002E1443" w:rsidRPr="00327261">
        <w:rPr>
          <w:rFonts w:ascii="Times New Roman" w:hAnsi="Times New Roman"/>
          <w:sz w:val="24"/>
          <w:szCs w:val="24"/>
          <w:lang w:eastAsia="ru-RU"/>
        </w:rPr>
        <w:t xml:space="preserve">по предоставлению </w:t>
      </w:r>
      <w:r w:rsidR="00135E17" w:rsidRPr="00327261">
        <w:rPr>
          <w:rFonts w:ascii="Times New Roman" w:hAnsi="Times New Roman"/>
          <w:sz w:val="24"/>
          <w:szCs w:val="24"/>
          <w:lang w:eastAsia="ru-RU"/>
        </w:rPr>
        <w:t>муниципальной услуги</w:t>
      </w:r>
      <w:r w:rsidR="008A4375" w:rsidRPr="00327261">
        <w:rPr>
          <w:rFonts w:ascii="Times New Roman" w:hAnsi="Times New Roman"/>
          <w:sz w:val="24"/>
          <w:szCs w:val="24"/>
          <w:lang w:eastAsia="ru-RU"/>
        </w:rPr>
        <w:t xml:space="preserve"> «</w:t>
      </w:r>
      <w:r w:rsidR="000647F2" w:rsidRPr="00327261">
        <w:rPr>
          <w:rFonts w:ascii="Times New Roman" w:hAnsi="Times New Roman"/>
          <w:sz w:val="24"/>
          <w:szCs w:val="24"/>
          <w:lang w:eastAsia="ru-RU"/>
        </w:rPr>
        <w:t>Выдача справки (акта) о наличии (отсутствии) задолженности по арендной плате за земельные участки, находящиеся в муниципальной собственности или государственная собственность на которые не разграничена</w:t>
      </w:r>
      <w:r w:rsidR="008A4375" w:rsidRPr="00327261">
        <w:rPr>
          <w:rFonts w:ascii="Times New Roman" w:hAnsi="Times New Roman"/>
          <w:sz w:val="24"/>
          <w:szCs w:val="24"/>
          <w:lang w:eastAsia="ru-RU"/>
        </w:rPr>
        <w:t>»</w:t>
      </w:r>
      <w:r w:rsidR="008A4375" w:rsidRPr="00327261">
        <w:rPr>
          <w:rFonts w:ascii="Times New Roman" w:hAnsi="Times New Roman"/>
          <w:sz w:val="24"/>
          <w:szCs w:val="24"/>
        </w:rPr>
        <w:t xml:space="preserve"> </w:t>
      </w:r>
      <w:r w:rsidR="008A4375" w:rsidRPr="00327261">
        <w:rPr>
          <w:rFonts w:ascii="Times New Roman" w:hAnsi="Times New Roman"/>
          <w:sz w:val="24"/>
          <w:szCs w:val="24"/>
          <w:lang w:eastAsia="ru-RU"/>
        </w:rPr>
        <w:t>(далее – Административный регламент)</w:t>
      </w:r>
      <w:r w:rsidR="009500A1" w:rsidRPr="00327261">
        <w:rPr>
          <w:rFonts w:ascii="Times New Roman" w:hAnsi="Times New Roman"/>
          <w:sz w:val="24"/>
          <w:szCs w:val="24"/>
          <w:lang w:eastAsia="ru-RU"/>
        </w:rPr>
        <w:t xml:space="preserve">, указаны в </w:t>
      </w:r>
      <w:hyperlink w:anchor="Приложение1" w:history="1">
        <w:r w:rsidR="00134C30" w:rsidRPr="00327261">
          <w:rPr>
            <w:rStyle w:val="a7"/>
            <w:rFonts w:ascii="Times New Roman" w:hAnsi="Times New Roman"/>
            <w:color w:val="auto"/>
            <w:sz w:val="24"/>
            <w:szCs w:val="24"/>
            <w:u w:val="none"/>
          </w:rPr>
          <w:t>Приложении 1</w:t>
        </w:r>
      </w:hyperlink>
      <w:r w:rsidR="00134C30" w:rsidRPr="00327261">
        <w:rPr>
          <w:rFonts w:ascii="Times New Roman" w:hAnsi="Times New Roman"/>
          <w:sz w:val="24"/>
          <w:szCs w:val="24"/>
          <w:lang w:eastAsia="ru-RU"/>
        </w:rPr>
        <w:t xml:space="preserve"> </w:t>
      </w:r>
      <w:r w:rsidR="00691D62" w:rsidRPr="00327261">
        <w:rPr>
          <w:rFonts w:ascii="Times New Roman" w:hAnsi="Times New Roman"/>
          <w:sz w:val="24"/>
          <w:szCs w:val="24"/>
          <w:lang w:eastAsia="ru-RU"/>
        </w:rPr>
        <w:t>к настоящему Административному регламенту</w:t>
      </w:r>
      <w:r w:rsidR="00B648B5" w:rsidRPr="00327261">
        <w:rPr>
          <w:rFonts w:ascii="Times New Roman" w:hAnsi="Times New Roman"/>
          <w:sz w:val="24"/>
          <w:szCs w:val="24"/>
          <w:lang w:eastAsia="ru-RU"/>
        </w:rPr>
        <w:t>.</w:t>
      </w:r>
      <w:bookmarkStart w:id="2" w:name="_Toc437973276"/>
      <w:bookmarkStart w:id="3" w:name="_Toc438110017"/>
      <w:r w:rsidR="00CB29CD" w:rsidRPr="00327261">
        <w:rPr>
          <w:rFonts w:ascii="Times New Roman" w:eastAsia="Times New Roman" w:hAnsi="Times New Roman"/>
          <w:bCs/>
          <w:iCs/>
          <w:sz w:val="24"/>
          <w:szCs w:val="24"/>
          <w:lang w:eastAsia="ru-RU"/>
        </w:rPr>
        <w:t xml:space="preserve"> </w:t>
      </w:r>
    </w:p>
    <w:p w14:paraId="17EE9973" w14:textId="77777777" w:rsidR="00F80AAD" w:rsidRPr="0024314F" w:rsidRDefault="00F80AAD" w:rsidP="0024314F">
      <w:pPr>
        <w:pStyle w:val="1-"/>
        <w:spacing w:before="0" w:after="0" w:line="240" w:lineRule="auto"/>
      </w:pPr>
      <w:bookmarkStart w:id="4" w:name="_Toc438376221"/>
      <w:bookmarkStart w:id="5" w:name="_Toc473648634"/>
      <w:bookmarkStart w:id="6" w:name="_Toc475799174"/>
      <w:r w:rsidRPr="0024314F">
        <w:rPr>
          <w:sz w:val="24"/>
          <w:szCs w:val="24"/>
          <w:lang w:val="en-US"/>
        </w:rPr>
        <w:t>I</w:t>
      </w:r>
      <w:r w:rsidR="000E6C84" w:rsidRPr="0024314F">
        <w:rPr>
          <w:sz w:val="24"/>
          <w:szCs w:val="24"/>
        </w:rPr>
        <w:t>. Общие</w:t>
      </w:r>
      <w:r w:rsidR="000E6C84" w:rsidRPr="0024314F">
        <w:t xml:space="preserve"> положения</w:t>
      </w:r>
      <w:bookmarkEnd w:id="2"/>
      <w:bookmarkEnd w:id="3"/>
      <w:bookmarkEnd w:id="4"/>
      <w:bookmarkEnd w:id="5"/>
      <w:bookmarkEnd w:id="6"/>
    </w:p>
    <w:p w14:paraId="35CACEFB" w14:textId="77777777" w:rsidR="00797F5E" w:rsidRPr="00933719" w:rsidRDefault="00797F5E" w:rsidP="00797F5E">
      <w:pPr>
        <w:pStyle w:val="1-"/>
        <w:spacing w:before="0" w:after="0" w:line="240" w:lineRule="auto"/>
        <w:ind w:firstLine="567"/>
        <w:rPr>
          <w:b w:val="0"/>
          <w:sz w:val="18"/>
          <w:szCs w:val="18"/>
        </w:rPr>
      </w:pPr>
    </w:p>
    <w:p w14:paraId="6C78FF28" w14:textId="4BFD0180" w:rsidR="006543BC" w:rsidRDefault="00327261" w:rsidP="0024314F">
      <w:pPr>
        <w:pStyle w:val="2-"/>
        <w:numPr>
          <w:ilvl w:val="0"/>
          <w:numId w:val="0"/>
        </w:numPr>
        <w:spacing w:before="0" w:after="0"/>
        <w:rPr>
          <w:i w:val="0"/>
          <w:sz w:val="24"/>
          <w:szCs w:val="24"/>
        </w:rPr>
      </w:pPr>
      <w:bookmarkStart w:id="7" w:name="_Toc437973277"/>
      <w:bookmarkStart w:id="8" w:name="_Toc438110018"/>
      <w:bookmarkStart w:id="9" w:name="_Toc438376222"/>
      <w:bookmarkStart w:id="10" w:name="_Toc473648635"/>
      <w:bookmarkStart w:id="11" w:name="_Toc475799175"/>
      <w:r>
        <w:rPr>
          <w:i w:val="0"/>
          <w:sz w:val="24"/>
          <w:szCs w:val="24"/>
        </w:rPr>
        <w:t xml:space="preserve">1. </w:t>
      </w:r>
      <w:r w:rsidR="00F80AAD" w:rsidRPr="00327261">
        <w:rPr>
          <w:i w:val="0"/>
          <w:sz w:val="24"/>
          <w:szCs w:val="24"/>
        </w:rPr>
        <w:t>Предмет регулирования</w:t>
      </w:r>
      <w:r w:rsidR="00BA717E" w:rsidRPr="00327261">
        <w:rPr>
          <w:i w:val="0"/>
          <w:sz w:val="24"/>
          <w:szCs w:val="24"/>
        </w:rPr>
        <w:t xml:space="preserve"> </w:t>
      </w:r>
      <w:r w:rsidR="00121A42" w:rsidRPr="00327261">
        <w:rPr>
          <w:i w:val="0"/>
          <w:sz w:val="24"/>
          <w:szCs w:val="24"/>
        </w:rPr>
        <w:t>Административного регламент</w:t>
      </w:r>
      <w:r w:rsidR="00BA717E" w:rsidRPr="00327261">
        <w:rPr>
          <w:i w:val="0"/>
          <w:sz w:val="24"/>
          <w:szCs w:val="24"/>
        </w:rPr>
        <w:t>а</w:t>
      </w:r>
      <w:bookmarkEnd w:id="7"/>
      <w:bookmarkEnd w:id="8"/>
      <w:bookmarkEnd w:id="9"/>
      <w:bookmarkEnd w:id="10"/>
      <w:bookmarkEnd w:id="11"/>
    </w:p>
    <w:p w14:paraId="40733F76" w14:textId="77777777" w:rsidR="00797F5E" w:rsidRPr="00933719" w:rsidRDefault="00797F5E" w:rsidP="00797F5E">
      <w:pPr>
        <w:pStyle w:val="2-"/>
        <w:numPr>
          <w:ilvl w:val="0"/>
          <w:numId w:val="0"/>
        </w:numPr>
        <w:spacing w:before="0" w:after="0"/>
        <w:ind w:left="2127"/>
        <w:rPr>
          <w:i w:val="0"/>
          <w:sz w:val="18"/>
          <w:szCs w:val="18"/>
        </w:rPr>
      </w:pPr>
    </w:p>
    <w:p w14:paraId="7F16ADBF" w14:textId="1B75F0E9" w:rsidR="006543BC" w:rsidRPr="00327261" w:rsidRDefault="006543BC" w:rsidP="00327261">
      <w:pPr>
        <w:pStyle w:val="11"/>
        <w:numPr>
          <w:ilvl w:val="0"/>
          <w:numId w:val="0"/>
        </w:numPr>
        <w:spacing w:line="240" w:lineRule="auto"/>
        <w:ind w:firstLine="567"/>
        <w:rPr>
          <w:sz w:val="24"/>
          <w:szCs w:val="24"/>
        </w:rPr>
      </w:pPr>
      <w:r w:rsidRPr="00327261">
        <w:rPr>
          <w:sz w:val="24"/>
          <w:szCs w:val="24"/>
        </w:rPr>
        <w:t>1.1.</w:t>
      </w:r>
      <w:r w:rsidRPr="00327261">
        <w:rPr>
          <w:sz w:val="24"/>
          <w:szCs w:val="24"/>
        </w:rPr>
        <w:tab/>
        <w:t>Административный регламент по предоставлению муниципальной услуги «Выдача справки (акта) о наличии (отсутствии) задолженности по арендной плате за земельные участки, находящиеся в муниципальной собственности или государственная собственность на которые не разграничена» (далее - Муниципальная услуга) регулирует отношения, возникающие в связи с предоставлением Муниципальной услуги Администрацией городского округа Фрязино (далее - Администрация).</w:t>
      </w:r>
    </w:p>
    <w:p w14:paraId="02DA73D4" w14:textId="0A0BDD84" w:rsidR="008A4375" w:rsidRDefault="0040207D" w:rsidP="00327261">
      <w:pPr>
        <w:pStyle w:val="11"/>
        <w:numPr>
          <w:ilvl w:val="0"/>
          <w:numId w:val="0"/>
        </w:numPr>
        <w:spacing w:line="240" w:lineRule="auto"/>
        <w:ind w:firstLine="567"/>
        <w:rPr>
          <w:sz w:val="24"/>
          <w:szCs w:val="24"/>
        </w:rPr>
      </w:pPr>
      <w:r w:rsidRPr="00327261">
        <w:rPr>
          <w:sz w:val="24"/>
          <w:szCs w:val="24"/>
        </w:rPr>
        <w:t>1.</w:t>
      </w:r>
      <w:r w:rsidR="006543BC" w:rsidRPr="00327261">
        <w:rPr>
          <w:sz w:val="24"/>
          <w:szCs w:val="24"/>
        </w:rPr>
        <w:t>2</w:t>
      </w:r>
      <w:r w:rsidRPr="00327261">
        <w:rPr>
          <w:sz w:val="24"/>
          <w:szCs w:val="24"/>
        </w:rPr>
        <w:t xml:space="preserve">. </w:t>
      </w:r>
      <w:r w:rsidR="00DF27A1" w:rsidRPr="00327261">
        <w:rPr>
          <w:sz w:val="24"/>
          <w:szCs w:val="24"/>
        </w:rPr>
        <w:t>Административный регламент устанавливает порядок предоставления Муниципальной услуги и стандарт предоставления Муниципальной услуги, состав, последовательность и сроки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 в Московской области (далее - МФЦ), формы контроля за предоставлением Муниципальной услуги, досудебный (внесудебный) порядок обжалования решений и действий (бездействий) Администрации, МФЦ, работников МФЦ, а также Комитета по управлению имуществом админист</w:t>
      </w:r>
      <w:r w:rsidR="00205030">
        <w:rPr>
          <w:sz w:val="24"/>
          <w:szCs w:val="24"/>
        </w:rPr>
        <w:t>рации городского округа Фрязино.</w:t>
      </w:r>
    </w:p>
    <w:p w14:paraId="40321E47" w14:textId="77777777" w:rsidR="00933719" w:rsidRPr="00933719" w:rsidRDefault="00933719" w:rsidP="00327261">
      <w:pPr>
        <w:pStyle w:val="11"/>
        <w:numPr>
          <w:ilvl w:val="0"/>
          <w:numId w:val="0"/>
        </w:numPr>
        <w:spacing w:line="240" w:lineRule="auto"/>
        <w:ind w:firstLine="567"/>
        <w:rPr>
          <w:sz w:val="18"/>
          <w:szCs w:val="18"/>
        </w:rPr>
      </w:pPr>
    </w:p>
    <w:p w14:paraId="119A2EC9" w14:textId="70B8A100" w:rsidR="00EF1699" w:rsidRDefault="00327261" w:rsidP="00933719">
      <w:pPr>
        <w:pStyle w:val="2-"/>
        <w:numPr>
          <w:ilvl w:val="0"/>
          <w:numId w:val="0"/>
        </w:numPr>
        <w:spacing w:before="0" w:after="0"/>
        <w:rPr>
          <w:i w:val="0"/>
          <w:sz w:val="24"/>
          <w:szCs w:val="24"/>
        </w:rPr>
      </w:pPr>
      <w:bookmarkStart w:id="12" w:name="_Toc437973278"/>
      <w:bookmarkStart w:id="13" w:name="_Toc438110019"/>
      <w:bookmarkStart w:id="14" w:name="_Toc438376223"/>
      <w:bookmarkStart w:id="15" w:name="_Toc473648636"/>
      <w:bookmarkStart w:id="16" w:name="_Toc475799176"/>
      <w:r w:rsidRPr="00327261">
        <w:rPr>
          <w:i w:val="0"/>
          <w:sz w:val="24"/>
          <w:szCs w:val="24"/>
        </w:rPr>
        <w:t xml:space="preserve">2. </w:t>
      </w:r>
      <w:r w:rsidR="00F80AAD" w:rsidRPr="00327261">
        <w:rPr>
          <w:i w:val="0"/>
          <w:sz w:val="24"/>
          <w:szCs w:val="24"/>
        </w:rPr>
        <w:t xml:space="preserve">Лица, имеющие право на получение </w:t>
      </w:r>
      <w:r w:rsidR="00221FAF" w:rsidRPr="00327261">
        <w:rPr>
          <w:i w:val="0"/>
          <w:sz w:val="24"/>
          <w:szCs w:val="24"/>
        </w:rPr>
        <w:t>Муниципальной услуги</w:t>
      </w:r>
      <w:bookmarkEnd w:id="12"/>
      <w:bookmarkEnd w:id="13"/>
      <w:bookmarkEnd w:id="14"/>
      <w:bookmarkEnd w:id="15"/>
      <w:bookmarkEnd w:id="16"/>
    </w:p>
    <w:p w14:paraId="5DC06C79" w14:textId="77777777" w:rsidR="00933719" w:rsidRPr="00933719" w:rsidRDefault="00933719" w:rsidP="00933719">
      <w:pPr>
        <w:pStyle w:val="2-"/>
        <w:numPr>
          <w:ilvl w:val="0"/>
          <w:numId w:val="0"/>
        </w:numPr>
        <w:spacing w:before="0" w:after="0"/>
        <w:rPr>
          <w:i w:val="0"/>
          <w:sz w:val="18"/>
          <w:szCs w:val="18"/>
        </w:rPr>
      </w:pPr>
    </w:p>
    <w:p w14:paraId="63019349" w14:textId="6F043600" w:rsidR="007F0B41" w:rsidRPr="00327261" w:rsidRDefault="003D27B0" w:rsidP="003D27B0">
      <w:pPr>
        <w:pStyle w:val="11"/>
        <w:numPr>
          <w:ilvl w:val="0"/>
          <w:numId w:val="0"/>
        </w:numPr>
        <w:spacing w:line="240" w:lineRule="auto"/>
        <w:ind w:left="1" w:firstLine="566"/>
        <w:rPr>
          <w:sz w:val="24"/>
          <w:szCs w:val="24"/>
        </w:rPr>
      </w:pPr>
      <w:bookmarkStart w:id="17" w:name="_Ref440651123"/>
      <w:r>
        <w:rPr>
          <w:sz w:val="24"/>
          <w:szCs w:val="24"/>
        </w:rPr>
        <w:t xml:space="preserve">2.1. </w:t>
      </w:r>
      <w:r w:rsidR="005B4F54" w:rsidRPr="00327261">
        <w:rPr>
          <w:sz w:val="24"/>
          <w:szCs w:val="24"/>
        </w:rPr>
        <w:t>П</w:t>
      </w:r>
      <w:r w:rsidR="00301600" w:rsidRPr="00327261">
        <w:rPr>
          <w:sz w:val="24"/>
          <w:szCs w:val="24"/>
        </w:rPr>
        <w:t xml:space="preserve">раво на получение </w:t>
      </w:r>
      <w:r w:rsidR="00221FAF" w:rsidRPr="00327261">
        <w:rPr>
          <w:sz w:val="24"/>
          <w:szCs w:val="24"/>
        </w:rPr>
        <w:t>Муниципальной услуги</w:t>
      </w:r>
      <w:bookmarkEnd w:id="17"/>
      <w:r w:rsidR="00D87708" w:rsidRPr="00327261">
        <w:rPr>
          <w:sz w:val="24"/>
          <w:szCs w:val="24"/>
        </w:rPr>
        <w:t xml:space="preserve">, </w:t>
      </w:r>
      <w:r w:rsidR="005B4F54" w:rsidRPr="00327261">
        <w:rPr>
          <w:sz w:val="24"/>
          <w:szCs w:val="24"/>
        </w:rPr>
        <w:t>имеют</w:t>
      </w:r>
      <w:r w:rsidR="007F0B41" w:rsidRPr="00327261">
        <w:rPr>
          <w:sz w:val="24"/>
          <w:szCs w:val="24"/>
        </w:rPr>
        <w:t xml:space="preserve"> физические лица, ю</w:t>
      </w:r>
      <w:r w:rsidR="006564F4" w:rsidRPr="00327261">
        <w:rPr>
          <w:sz w:val="24"/>
          <w:szCs w:val="24"/>
        </w:rPr>
        <w:t>ридические лица</w:t>
      </w:r>
      <w:r w:rsidR="007F0B41" w:rsidRPr="00327261">
        <w:rPr>
          <w:sz w:val="24"/>
          <w:szCs w:val="24"/>
        </w:rPr>
        <w:t xml:space="preserve"> и</w:t>
      </w:r>
      <w:r w:rsidR="000647F2" w:rsidRPr="00327261">
        <w:rPr>
          <w:sz w:val="24"/>
          <w:szCs w:val="24"/>
        </w:rPr>
        <w:t>ли</w:t>
      </w:r>
      <w:r w:rsidR="007F0B41" w:rsidRPr="00327261">
        <w:rPr>
          <w:sz w:val="24"/>
          <w:szCs w:val="24"/>
        </w:rPr>
        <w:t xml:space="preserve"> и</w:t>
      </w:r>
      <w:r w:rsidR="006564F4" w:rsidRPr="00327261">
        <w:rPr>
          <w:sz w:val="24"/>
          <w:szCs w:val="24"/>
        </w:rPr>
        <w:t>ндивидуальные предпринимател</w:t>
      </w:r>
      <w:r w:rsidR="00B023BF" w:rsidRPr="00327261">
        <w:rPr>
          <w:sz w:val="24"/>
          <w:szCs w:val="24"/>
        </w:rPr>
        <w:t>и</w:t>
      </w:r>
      <w:r w:rsidR="000647F2" w:rsidRPr="00327261">
        <w:rPr>
          <w:sz w:val="24"/>
          <w:szCs w:val="24"/>
        </w:rPr>
        <w:t>,</w:t>
      </w:r>
      <w:r w:rsidR="007F0B41" w:rsidRPr="00327261">
        <w:rPr>
          <w:sz w:val="24"/>
          <w:szCs w:val="24"/>
        </w:rPr>
        <w:t xml:space="preserve"> </w:t>
      </w:r>
      <w:r w:rsidR="000647F2" w:rsidRPr="00327261">
        <w:rPr>
          <w:sz w:val="24"/>
          <w:szCs w:val="24"/>
        </w:rPr>
        <w:t>являющиеся арендаторами либо ранее владевшие на правах аренды земельными участками, находящимися в муниципальной собственности или государственная собственность на которые не разграничена (далее –</w:t>
      </w:r>
      <w:r w:rsidR="00135E17" w:rsidRPr="00327261">
        <w:rPr>
          <w:sz w:val="24"/>
          <w:szCs w:val="24"/>
        </w:rPr>
        <w:t xml:space="preserve"> </w:t>
      </w:r>
      <w:r w:rsidR="000647F2" w:rsidRPr="00327261">
        <w:rPr>
          <w:sz w:val="24"/>
          <w:szCs w:val="24"/>
        </w:rPr>
        <w:t>Заявител</w:t>
      </w:r>
      <w:r w:rsidR="00AF010B" w:rsidRPr="00327261">
        <w:rPr>
          <w:sz w:val="24"/>
          <w:szCs w:val="24"/>
        </w:rPr>
        <w:t>ь</w:t>
      </w:r>
      <w:r w:rsidR="000647F2" w:rsidRPr="00327261">
        <w:rPr>
          <w:sz w:val="24"/>
          <w:szCs w:val="24"/>
        </w:rPr>
        <w:t>)</w:t>
      </w:r>
      <w:r w:rsidR="007F0B41" w:rsidRPr="00327261">
        <w:rPr>
          <w:sz w:val="24"/>
          <w:szCs w:val="24"/>
        </w:rPr>
        <w:t>.</w:t>
      </w:r>
    </w:p>
    <w:p w14:paraId="78A7D077" w14:textId="7BE48135" w:rsidR="00CD4957" w:rsidRDefault="003D27B0" w:rsidP="003D27B0">
      <w:pPr>
        <w:pStyle w:val="11"/>
        <w:numPr>
          <w:ilvl w:val="0"/>
          <w:numId w:val="0"/>
        </w:numPr>
        <w:spacing w:line="240" w:lineRule="auto"/>
        <w:ind w:firstLine="567"/>
        <w:rPr>
          <w:sz w:val="24"/>
          <w:szCs w:val="24"/>
        </w:rPr>
      </w:pPr>
      <w:r>
        <w:rPr>
          <w:sz w:val="24"/>
          <w:szCs w:val="24"/>
        </w:rPr>
        <w:t xml:space="preserve">2.2. </w:t>
      </w:r>
      <w:r w:rsidR="005922D1" w:rsidRPr="00327261">
        <w:rPr>
          <w:sz w:val="24"/>
          <w:szCs w:val="24"/>
        </w:rPr>
        <w:t xml:space="preserve">Интересы лиц, указанных в </w:t>
      </w:r>
      <w:r w:rsidR="00D910B9">
        <w:rPr>
          <w:sz w:val="24"/>
          <w:szCs w:val="24"/>
        </w:rPr>
        <w:t xml:space="preserve">части </w:t>
      </w:r>
      <w:r w:rsidR="00370CC6">
        <w:rPr>
          <w:sz w:val="24"/>
          <w:szCs w:val="24"/>
        </w:rPr>
        <w:t>2.1.</w:t>
      </w:r>
      <w:r w:rsidR="005922D1" w:rsidRPr="00327261">
        <w:rPr>
          <w:sz w:val="24"/>
          <w:szCs w:val="24"/>
        </w:rPr>
        <w:t xml:space="preserve"> настоящего Административного регламента, могут представлять иные лица, действующие в интересах Заявителя на основании документа, удостоверяющего его полномочия, либо в соответствии с законодательством (законные представители) (далее – </w:t>
      </w:r>
      <w:r w:rsidR="00572DB4" w:rsidRPr="00327261">
        <w:rPr>
          <w:sz w:val="24"/>
          <w:szCs w:val="24"/>
        </w:rPr>
        <w:t>представитель З</w:t>
      </w:r>
      <w:r w:rsidR="005922D1" w:rsidRPr="00327261">
        <w:rPr>
          <w:sz w:val="24"/>
          <w:szCs w:val="24"/>
        </w:rPr>
        <w:t>аявителя)</w:t>
      </w:r>
      <w:r w:rsidR="00BC155C" w:rsidRPr="00327261">
        <w:rPr>
          <w:sz w:val="24"/>
          <w:szCs w:val="24"/>
        </w:rPr>
        <w:t>.</w:t>
      </w:r>
    </w:p>
    <w:p w14:paraId="538E6F4B" w14:textId="77777777" w:rsidR="00062B66" w:rsidRPr="00933719" w:rsidRDefault="00062B66" w:rsidP="003D27B0">
      <w:pPr>
        <w:pStyle w:val="11"/>
        <w:numPr>
          <w:ilvl w:val="0"/>
          <w:numId w:val="0"/>
        </w:numPr>
        <w:spacing w:line="240" w:lineRule="auto"/>
        <w:ind w:firstLine="567"/>
        <w:rPr>
          <w:sz w:val="18"/>
          <w:szCs w:val="18"/>
        </w:rPr>
      </w:pPr>
    </w:p>
    <w:p w14:paraId="4C8295BA" w14:textId="77777777" w:rsidR="0024314F" w:rsidRDefault="00024C9C" w:rsidP="0024314F">
      <w:pPr>
        <w:pStyle w:val="2-"/>
        <w:numPr>
          <w:ilvl w:val="0"/>
          <w:numId w:val="0"/>
        </w:numPr>
        <w:spacing w:before="0" w:after="0"/>
        <w:rPr>
          <w:i w:val="0"/>
          <w:sz w:val="24"/>
          <w:szCs w:val="24"/>
        </w:rPr>
      </w:pPr>
      <w:bookmarkStart w:id="18" w:name="_Toc474512230"/>
      <w:bookmarkStart w:id="19" w:name="_Toc475650550"/>
      <w:bookmarkStart w:id="20" w:name="_Toc475719376"/>
      <w:bookmarkStart w:id="21" w:name="_Toc475720062"/>
      <w:bookmarkStart w:id="22" w:name="_Toc475720139"/>
      <w:bookmarkStart w:id="23" w:name="_Toc475720216"/>
      <w:bookmarkStart w:id="24" w:name="_Toc475731911"/>
      <w:bookmarkStart w:id="25" w:name="_Toc475794944"/>
      <w:bookmarkStart w:id="26" w:name="_Toc475795157"/>
      <w:bookmarkStart w:id="27" w:name="_Toc475798441"/>
      <w:bookmarkStart w:id="28" w:name="_Toc475798516"/>
      <w:bookmarkStart w:id="29" w:name="_Toc475798591"/>
      <w:bookmarkStart w:id="30" w:name="_Toc475798679"/>
      <w:bookmarkStart w:id="31" w:name="_Toc475798881"/>
      <w:bookmarkStart w:id="32" w:name="_Toc475799177"/>
      <w:bookmarkStart w:id="33" w:name="_Toc437973279"/>
      <w:bookmarkStart w:id="34" w:name="_Toc438110020"/>
      <w:bookmarkStart w:id="35" w:name="_Toc438376224"/>
      <w:bookmarkStart w:id="36" w:name="_Toc473648637"/>
      <w:bookmarkStart w:id="37" w:name="_Toc475799178"/>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r w:rsidRPr="00024C9C">
        <w:rPr>
          <w:i w:val="0"/>
          <w:sz w:val="24"/>
          <w:szCs w:val="24"/>
        </w:rPr>
        <w:t xml:space="preserve">3. </w:t>
      </w:r>
      <w:r w:rsidR="00C625AF" w:rsidRPr="00024C9C">
        <w:rPr>
          <w:i w:val="0"/>
          <w:sz w:val="24"/>
          <w:szCs w:val="24"/>
        </w:rPr>
        <w:t>Требования к порядку информир</w:t>
      </w:r>
      <w:r w:rsidR="00AC2E8B">
        <w:rPr>
          <w:i w:val="0"/>
          <w:sz w:val="24"/>
          <w:szCs w:val="24"/>
        </w:rPr>
        <w:t xml:space="preserve">ования о порядке предоставления </w:t>
      </w:r>
    </w:p>
    <w:p w14:paraId="5555F248" w14:textId="48B6D6F6" w:rsidR="003917BC" w:rsidRDefault="00221FAF" w:rsidP="0024314F">
      <w:pPr>
        <w:pStyle w:val="2-"/>
        <w:numPr>
          <w:ilvl w:val="0"/>
          <w:numId w:val="0"/>
        </w:numPr>
        <w:spacing w:before="0" w:after="0"/>
        <w:rPr>
          <w:i w:val="0"/>
          <w:sz w:val="24"/>
          <w:szCs w:val="24"/>
        </w:rPr>
      </w:pPr>
      <w:r w:rsidRPr="00024C9C">
        <w:rPr>
          <w:i w:val="0"/>
          <w:sz w:val="24"/>
          <w:szCs w:val="24"/>
        </w:rPr>
        <w:t>Муниципальной услуги</w:t>
      </w:r>
      <w:bookmarkEnd w:id="33"/>
      <w:bookmarkEnd w:id="34"/>
      <w:bookmarkEnd w:id="35"/>
      <w:bookmarkEnd w:id="36"/>
      <w:bookmarkEnd w:id="37"/>
    </w:p>
    <w:p w14:paraId="5AB5367F" w14:textId="77777777" w:rsidR="0024314F" w:rsidRPr="00933719" w:rsidRDefault="0024314F" w:rsidP="0024314F">
      <w:pPr>
        <w:pStyle w:val="2-"/>
        <w:numPr>
          <w:ilvl w:val="0"/>
          <w:numId w:val="0"/>
        </w:numPr>
        <w:spacing w:before="0" w:after="0"/>
        <w:rPr>
          <w:i w:val="0"/>
          <w:sz w:val="18"/>
          <w:szCs w:val="18"/>
        </w:rPr>
      </w:pPr>
    </w:p>
    <w:p w14:paraId="5D3C87ED" w14:textId="6461D277" w:rsidR="00691D62" w:rsidRPr="00327261" w:rsidRDefault="003D27B0" w:rsidP="003D27B0">
      <w:pPr>
        <w:pStyle w:val="11"/>
        <w:numPr>
          <w:ilvl w:val="0"/>
          <w:numId w:val="0"/>
        </w:numPr>
        <w:spacing w:line="240" w:lineRule="auto"/>
        <w:ind w:firstLine="567"/>
        <w:rPr>
          <w:sz w:val="24"/>
          <w:szCs w:val="24"/>
        </w:rPr>
      </w:pPr>
      <w:bookmarkStart w:id="38" w:name="_Toc437973280"/>
      <w:bookmarkStart w:id="39" w:name="_Toc438110021"/>
      <w:bookmarkStart w:id="40" w:name="_Toc438376225"/>
      <w:r>
        <w:rPr>
          <w:sz w:val="24"/>
          <w:szCs w:val="24"/>
        </w:rPr>
        <w:t xml:space="preserve">3.1. </w:t>
      </w:r>
      <w:r w:rsidR="00691D62" w:rsidRPr="00327261">
        <w:rPr>
          <w:sz w:val="24"/>
          <w:szCs w:val="24"/>
        </w:rPr>
        <w:t xml:space="preserve">Информация о месте нахождения, графике работы, контактных телефонах, адресах официальных сайтов в сети Интернет </w:t>
      </w:r>
      <w:r w:rsidR="00221FAF" w:rsidRPr="00327261">
        <w:rPr>
          <w:sz w:val="24"/>
          <w:szCs w:val="24"/>
        </w:rPr>
        <w:t>Администрации</w:t>
      </w:r>
      <w:r w:rsidR="00691D62" w:rsidRPr="00327261">
        <w:rPr>
          <w:sz w:val="24"/>
          <w:szCs w:val="24"/>
        </w:rPr>
        <w:t xml:space="preserve">, и организаций, участвующих в предоставлении и информировании о порядке предоставления </w:t>
      </w:r>
      <w:r w:rsidR="00221FAF" w:rsidRPr="00327261">
        <w:rPr>
          <w:sz w:val="24"/>
          <w:szCs w:val="24"/>
        </w:rPr>
        <w:t>Муниципальной услуги</w:t>
      </w:r>
      <w:r w:rsidR="00691D62" w:rsidRPr="00327261">
        <w:rPr>
          <w:sz w:val="24"/>
          <w:szCs w:val="24"/>
        </w:rPr>
        <w:t xml:space="preserve"> приведены в </w:t>
      </w:r>
      <w:hyperlink w:anchor="_Справочная_информация_о" w:history="1">
        <w:r w:rsidR="00691D62" w:rsidRPr="00327261">
          <w:rPr>
            <w:rStyle w:val="a7"/>
            <w:color w:val="auto"/>
            <w:sz w:val="24"/>
            <w:szCs w:val="24"/>
            <w:u w:val="none"/>
          </w:rPr>
          <w:t xml:space="preserve">Приложении </w:t>
        </w:r>
        <w:r w:rsidR="00D44883" w:rsidRPr="00327261">
          <w:rPr>
            <w:rStyle w:val="a7"/>
            <w:color w:val="auto"/>
            <w:sz w:val="24"/>
            <w:szCs w:val="24"/>
            <w:u w:val="none"/>
          </w:rPr>
          <w:t>2</w:t>
        </w:r>
      </w:hyperlink>
      <w:r w:rsidR="00691D62" w:rsidRPr="00327261">
        <w:rPr>
          <w:sz w:val="24"/>
          <w:szCs w:val="24"/>
        </w:rPr>
        <w:t xml:space="preserve"> к настояще</w:t>
      </w:r>
      <w:r w:rsidR="009E6355" w:rsidRPr="00327261">
        <w:rPr>
          <w:sz w:val="24"/>
          <w:szCs w:val="24"/>
        </w:rPr>
        <w:t>му Административному регламенту.</w:t>
      </w:r>
    </w:p>
    <w:p w14:paraId="2C269329" w14:textId="03F595FC" w:rsidR="00933719" w:rsidRDefault="003D27B0" w:rsidP="00C15351">
      <w:pPr>
        <w:pStyle w:val="11"/>
        <w:numPr>
          <w:ilvl w:val="0"/>
          <w:numId w:val="0"/>
        </w:numPr>
        <w:spacing w:line="240" w:lineRule="auto"/>
        <w:ind w:firstLine="567"/>
        <w:rPr>
          <w:sz w:val="24"/>
          <w:szCs w:val="24"/>
        </w:rPr>
      </w:pPr>
      <w:r>
        <w:rPr>
          <w:sz w:val="24"/>
          <w:szCs w:val="24"/>
        </w:rPr>
        <w:t xml:space="preserve">3.2. </w:t>
      </w:r>
      <w:r w:rsidR="00691D62" w:rsidRPr="00327261">
        <w:rPr>
          <w:sz w:val="24"/>
          <w:szCs w:val="24"/>
        </w:rPr>
        <w:t xml:space="preserve">Порядок получения заинтересованными лицами информации по вопросам предоставления </w:t>
      </w:r>
      <w:r w:rsidR="00221FAF" w:rsidRPr="00327261">
        <w:rPr>
          <w:sz w:val="24"/>
          <w:szCs w:val="24"/>
        </w:rPr>
        <w:t>Муниципальной услуги</w:t>
      </w:r>
      <w:r w:rsidR="00691D62" w:rsidRPr="00327261">
        <w:rPr>
          <w:sz w:val="24"/>
          <w:szCs w:val="24"/>
        </w:rPr>
        <w:t xml:space="preserve">, сведений о ходе предоставления </w:t>
      </w:r>
      <w:r w:rsidR="00221FAF" w:rsidRPr="00327261">
        <w:rPr>
          <w:sz w:val="24"/>
          <w:szCs w:val="24"/>
        </w:rPr>
        <w:t>Муниципальной услуги</w:t>
      </w:r>
      <w:r w:rsidR="00691D62" w:rsidRPr="00327261">
        <w:rPr>
          <w:sz w:val="24"/>
          <w:szCs w:val="24"/>
        </w:rPr>
        <w:t xml:space="preserve">, порядке, форме и месте размещения информации о порядке предоставления </w:t>
      </w:r>
      <w:r w:rsidR="00221FAF" w:rsidRPr="00327261">
        <w:rPr>
          <w:sz w:val="24"/>
          <w:szCs w:val="24"/>
        </w:rPr>
        <w:t>Муниципальной услуги</w:t>
      </w:r>
      <w:r w:rsidR="00691D62" w:rsidRPr="00327261">
        <w:rPr>
          <w:sz w:val="24"/>
          <w:szCs w:val="24"/>
        </w:rPr>
        <w:t xml:space="preserve"> приведены в </w:t>
      </w:r>
      <w:hyperlink w:anchor="_Порядок_получения_заинтересованными" w:history="1">
        <w:r w:rsidR="00691D62" w:rsidRPr="00327261">
          <w:rPr>
            <w:rStyle w:val="a7"/>
            <w:color w:val="auto"/>
            <w:sz w:val="24"/>
            <w:szCs w:val="24"/>
            <w:u w:val="none"/>
          </w:rPr>
          <w:t>Прилож</w:t>
        </w:r>
        <w:bookmarkStart w:id="41" w:name="_Hlt473218196"/>
        <w:bookmarkStart w:id="42" w:name="_Hlt473218197"/>
        <w:r w:rsidR="00691D62" w:rsidRPr="00327261">
          <w:rPr>
            <w:rStyle w:val="a7"/>
            <w:color w:val="auto"/>
            <w:sz w:val="24"/>
            <w:szCs w:val="24"/>
            <w:u w:val="none"/>
          </w:rPr>
          <w:t>е</w:t>
        </w:r>
        <w:bookmarkEnd w:id="41"/>
        <w:bookmarkEnd w:id="42"/>
        <w:r w:rsidR="00691D62" w:rsidRPr="00327261">
          <w:rPr>
            <w:rStyle w:val="a7"/>
            <w:color w:val="auto"/>
            <w:sz w:val="24"/>
            <w:szCs w:val="24"/>
            <w:u w:val="none"/>
          </w:rPr>
          <w:t>нии 3</w:t>
        </w:r>
      </w:hyperlink>
      <w:r w:rsidR="00691D62" w:rsidRPr="00327261">
        <w:rPr>
          <w:sz w:val="24"/>
          <w:szCs w:val="24"/>
        </w:rPr>
        <w:t xml:space="preserve"> к настоящему Административному регламенту.</w:t>
      </w:r>
    </w:p>
    <w:p w14:paraId="05F95A63" w14:textId="77777777" w:rsidR="00C15351" w:rsidRPr="00327261" w:rsidRDefault="00C15351" w:rsidP="00C15351">
      <w:pPr>
        <w:pStyle w:val="11"/>
        <w:numPr>
          <w:ilvl w:val="0"/>
          <w:numId w:val="0"/>
        </w:numPr>
        <w:spacing w:line="240" w:lineRule="auto"/>
        <w:ind w:firstLine="567"/>
        <w:rPr>
          <w:sz w:val="24"/>
          <w:szCs w:val="24"/>
        </w:rPr>
      </w:pPr>
    </w:p>
    <w:p w14:paraId="095E2994" w14:textId="77777777" w:rsidR="00C15351" w:rsidRPr="00C15351" w:rsidRDefault="00C15351" w:rsidP="00933719">
      <w:pPr>
        <w:pStyle w:val="12"/>
        <w:jc w:val="center"/>
        <w:rPr>
          <w:rStyle w:val="afff9"/>
          <w:sz w:val="10"/>
          <w:szCs w:val="10"/>
        </w:rPr>
      </w:pPr>
      <w:bookmarkStart w:id="43" w:name="_Toc475799179"/>
    </w:p>
    <w:p w14:paraId="1465F301" w14:textId="7F63E7E4" w:rsidR="00933719" w:rsidRDefault="00667335" w:rsidP="00933719">
      <w:pPr>
        <w:pStyle w:val="12"/>
        <w:jc w:val="center"/>
        <w:rPr>
          <w:rStyle w:val="afff9"/>
        </w:rPr>
      </w:pPr>
      <w:r w:rsidRPr="00327261">
        <w:rPr>
          <w:rStyle w:val="afff9"/>
        </w:rPr>
        <w:t>II</w:t>
      </w:r>
      <w:r w:rsidR="000E6C84" w:rsidRPr="00327261">
        <w:rPr>
          <w:rStyle w:val="afff9"/>
        </w:rPr>
        <w:t xml:space="preserve">. Стандарт предоставления </w:t>
      </w:r>
      <w:r w:rsidR="00221FAF" w:rsidRPr="00327261">
        <w:rPr>
          <w:rStyle w:val="afff9"/>
        </w:rPr>
        <w:t>Муниципальной услуги</w:t>
      </w:r>
      <w:bookmarkEnd w:id="38"/>
      <w:bookmarkEnd w:id="39"/>
      <w:bookmarkEnd w:id="40"/>
      <w:bookmarkEnd w:id="43"/>
    </w:p>
    <w:p w14:paraId="36C40579" w14:textId="77777777" w:rsidR="00933719" w:rsidRPr="00933719" w:rsidRDefault="00933719" w:rsidP="00933719">
      <w:pPr>
        <w:spacing w:after="0" w:line="240" w:lineRule="auto"/>
        <w:rPr>
          <w:sz w:val="18"/>
          <w:szCs w:val="18"/>
          <w:lang w:eastAsia="ru-RU"/>
        </w:rPr>
      </w:pPr>
    </w:p>
    <w:p w14:paraId="2A61AFFF" w14:textId="7CBB428D" w:rsidR="000B48ED" w:rsidRDefault="003D27B0" w:rsidP="00933719">
      <w:pPr>
        <w:pStyle w:val="2-"/>
        <w:numPr>
          <w:ilvl w:val="0"/>
          <w:numId w:val="0"/>
        </w:numPr>
        <w:spacing w:before="0" w:after="0"/>
        <w:rPr>
          <w:i w:val="0"/>
          <w:sz w:val="24"/>
          <w:szCs w:val="24"/>
        </w:rPr>
      </w:pPr>
      <w:bookmarkStart w:id="44" w:name="_Toc437973281"/>
      <w:bookmarkStart w:id="45" w:name="_Toc438110022"/>
      <w:bookmarkStart w:id="46" w:name="_Toc438376226"/>
      <w:bookmarkStart w:id="47" w:name="_Toc473648638"/>
      <w:bookmarkStart w:id="48" w:name="_Toc475799180"/>
      <w:r w:rsidRPr="003D27B0">
        <w:rPr>
          <w:i w:val="0"/>
          <w:sz w:val="24"/>
          <w:szCs w:val="24"/>
        </w:rPr>
        <w:t xml:space="preserve">4. </w:t>
      </w:r>
      <w:r w:rsidR="000B48ED" w:rsidRPr="003D27B0">
        <w:rPr>
          <w:i w:val="0"/>
          <w:sz w:val="24"/>
          <w:szCs w:val="24"/>
        </w:rPr>
        <w:t xml:space="preserve">Наименование </w:t>
      </w:r>
      <w:r w:rsidR="00221FAF" w:rsidRPr="003D27B0">
        <w:rPr>
          <w:i w:val="0"/>
          <w:sz w:val="24"/>
          <w:szCs w:val="24"/>
        </w:rPr>
        <w:t>Муниципальной услуги</w:t>
      </w:r>
      <w:bookmarkEnd w:id="44"/>
      <w:bookmarkEnd w:id="45"/>
      <w:bookmarkEnd w:id="46"/>
      <w:bookmarkEnd w:id="47"/>
      <w:bookmarkEnd w:id="48"/>
    </w:p>
    <w:p w14:paraId="26282197" w14:textId="77777777" w:rsidR="00933719" w:rsidRPr="00933719" w:rsidRDefault="00933719" w:rsidP="00933719">
      <w:pPr>
        <w:pStyle w:val="2-"/>
        <w:numPr>
          <w:ilvl w:val="0"/>
          <w:numId w:val="0"/>
        </w:numPr>
        <w:spacing w:before="0" w:after="0"/>
        <w:rPr>
          <w:i w:val="0"/>
          <w:sz w:val="18"/>
          <w:szCs w:val="18"/>
        </w:rPr>
      </w:pPr>
    </w:p>
    <w:p w14:paraId="00A982A9" w14:textId="1B857DAC" w:rsidR="00C404E2" w:rsidRDefault="003D27B0" w:rsidP="003D27B0">
      <w:pPr>
        <w:pStyle w:val="11"/>
        <w:numPr>
          <w:ilvl w:val="0"/>
          <w:numId w:val="0"/>
        </w:numPr>
        <w:spacing w:line="240" w:lineRule="auto"/>
        <w:ind w:firstLine="709"/>
        <w:rPr>
          <w:spacing w:val="-1"/>
          <w:sz w:val="24"/>
          <w:szCs w:val="24"/>
        </w:rPr>
      </w:pPr>
      <w:r>
        <w:rPr>
          <w:spacing w:val="-1"/>
          <w:sz w:val="24"/>
          <w:szCs w:val="24"/>
        </w:rPr>
        <w:t xml:space="preserve">4.1. </w:t>
      </w:r>
      <w:r w:rsidR="00221FAF" w:rsidRPr="00327261">
        <w:rPr>
          <w:spacing w:val="-1"/>
          <w:sz w:val="24"/>
          <w:szCs w:val="24"/>
        </w:rPr>
        <w:t>Муниципальная услуга</w:t>
      </w:r>
      <w:r w:rsidR="000B48ED" w:rsidRPr="00327261">
        <w:rPr>
          <w:spacing w:val="6"/>
          <w:sz w:val="24"/>
          <w:szCs w:val="24"/>
        </w:rPr>
        <w:t xml:space="preserve"> </w:t>
      </w:r>
      <w:r w:rsidR="00D079F8" w:rsidRPr="00327261">
        <w:rPr>
          <w:spacing w:val="6"/>
          <w:sz w:val="24"/>
          <w:szCs w:val="24"/>
        </w:rPr>
        <w:t>«</w:t>
      </w:r>
      <w:r w:rsidR="000647F2" w:rsidRPr="00327261">
        <w:rPr>
          <w:sz w:val="24"/>
          <w:szCs w:val="24"/>
        </w:rPr>
        <w:t>Выдача справки (акта) о наличии (отсутствии) задолженности по арендной плате за земельные участки, находящиеся в муниципальной собственности или государственная собственность на которые не разграничена</w:t>
      </w:r>
      <w:r w:rsidR="005F3045" w:rsidRPr="00327261">
        <w:rPr>
          <w:sz w:val="24"/>
          <w:szCs w:val="24"/>
        </w:rPr>
        <w:t>»</w:t>
      </w:r>
      <w:r w:rsidR="000B48ED" w:rsidRPr="00327261">
        <w:rPr>
          <w:spacing w:val="-1"/>
          <w:sz w:val="24"/>
          <w:szCs w:val="24"/>
        </w:rPr>
        <w:t>.</w:t>
      </w:r>
    </w:p>
    <w:p w14:paraId="7C863F89" w14:textId="77777777" w:rsidR="00797F5E" w:rsidRPr="00933719" w:rsidRDefault="00797F5E" w:rsidP="0024314F">
      <w:pPr>
        <w:pStyle w:val="11"/>
        <w:numPr>
          <w:ilvl w:val="0"/>
          <w:numId w:val="0"/>
        </w:numPr>
        <w:spacing w:line="240" w:lineRule="auto"/>
        <w:ind w:firstLine="709"/>
        <w:jc w:val="center"/>
        <w:rPr>
          <w:sz w:val="18"/>
          <w:szCs w:val="18"/>
        </w:rPr>
      </w:pPr>
    </w:p>
    <w:p w14:paraId="020649A4" w14:textId="52319CB1" w:rsidR="00C404E2" w:rsidRDefault="003D27B0" w:rsidP="0024314F">
      <w:pPr>
        <w:pStyle w:val="2-"/>
        <w:numPr>
          <w:ilvl w:val="0"/>
          <w:numId w:val="0"/>
        </w:numPr>
        <w:spacing w:before="0" w:after="0"/>
        <w:rPr>
          <w:i w:val="0"/>
          <w:sz w:val="24"/>
          <w:szCs w:val="24"/>
        </w:rPr>
      </w:pPr>
      <w:bookmarkStart w:id="49" w:name="_Toc437973284"/>
      <w:bookmarkStart w:id="50" w:name="_Toc438110025"/>
      <w:bookmarkStart w:id="51" w:name="_Toc438376229"/>
      <w:bookmarkStart w:id="52" w:name="_Toc473648639"/>
      <w:bookmarkStart w:id="53" w:name="_Toc475799181"/>
      <w:r w:rsidRPr="003D27B0">
        <w:rPr>
          <w:i w:val="0"/>
          <w:sz w:val="24"/>
          <w:szCs w:val="24"/>
        </w:rPr>
        <w:t xml:space="preserve">5. </w:t>
      </w:r>
      <w:r w:rsidR="00C404E2" w:rsidRPr="003D27B0">
        <w:rPr>
          <w:i w:val="0"/>
          <w:sz w:val="24"/>
          <w:szCs w:val="24"/>
        </w:rPr>
        <w:t xml:space="preserve">Органы и организации, участвующие в </w:t>
      </w:r>
      <w:r w:rsidR="00121A42" w:rsidRPr="003D27B0">
        <w:rPr>
          <w:i w:val="0"/>
          <w:sz w:val="24"/>
          <w:szCs w:val="24"/>
        </w:rPr>
        <w:t>предоставлен</w:t>
      </w:r>
      <w:r>
        <w:rPr>
          <w:i w:val="0"/>
          <w:sz w:val="24"/>
          <w:szCs w:val="24"/>
        </w:rPr>
        <w:t xml:space="preserve">ии </w:t>
      </w:r>
      <w:r w:rsidR="00221FAF" w:rsidRPr="003D27B0">
        <w:rPr>
          <w:i w:val="0"/>
          <w:sz w:val="24"/>
          <w:szCs w:val="24"/>
        </w:rPr>
        <w:t>Муниципальной услуги</w:t>
      </w:r>
      <w:bookmarkEnd w:id="49"/>
      <w:bookmarkEnd w:id="50"/>
      <w:bookmarkEnd w:id="51"/>
      <w:bookmarkEnd w:id="52"/>
      <w:bookmarkEnd w:id="53"/>
    </w:p>
    <w:p w14:paraId="4540668D" w14:textId="77777777" w:rsidR="00797F5E" w:rsidRPr="00933719" w:rsidRDefault="00797F5E" w:rsidP="00797F5E">
      <w:pPr>
        <w:pStyle w:val="2-"/>
        <w:numPr>
          <w:ilvl w:val="0"/>
          <w:numId w:val="0"/>
        </w:numPr>
        <w:spacing w:before="0" w:after="0"/>
        <w:ind w:left="2127"/>
        <w:rPr>
          <w:i w:val="0"/>
          <w:sz w:val="18"/>
          <w:szCs w:val="18"/>
        </w:rPr>
      </w:pPr>
    </w:p>
    <w:p w14:paraId="7C6FC7A2" w14:textId="1DA6EFCE" w:rsidR="00CA757F" w:rsidRPr="00327261" w:rsidRDefault="00CA757F" w:rsidP="00797F5E">
      <w:pPr>
        <w:tabs>
          <w:tab w:val="left" w:pos="709"/>
        </w:tabs>
        <w:spacing w:after="0" w:line="240" w:lineRule="auto"/>
        <w:jc w:val="both"/>
        <w:rPr>
          <w:rFonts w:ascii="Times New Roman" w:hAnsi="Times New Roman"/>
          <w:sz w:val="24"/>
          <w:szCs w:val="24"/>
        </w:rPr>
      </w:pPr>
      <w:r w:rsidRPr="00327261">
        <w:rPr>
          <w:rFonts w:ascii="Times New Roman" w:eastAsia="Times New Roman" w:hAnsi="Times New Roman"/>
          <w:color w:val="000000"/>
          <w:sz w:val="24"/>
          <w:szCs w:val="24"/>
          <w:lang w:eastAsia="ru-RU"/>
        </w:rPr>
        <w:tab/>
      </w:r>
      <w:r w:rsidRPr="00327261">
        <w:rPr>
          <w:rFonts w:ascii="Times New Roman" w:hAnsi="Times New Roman"/>
          <w:sz w:val="24"/>
          <w:szCs w:val="24"/>
        </w:rPr>
        <w:t>5.1. Органом, ответственным за предоставление Муниципальной услуги, является Администрация городского округа Фрязино. Заявитель обращается за предоставлением Муниципальной услуги в Администрацию лично, посредством МФЦ или РПГУ.</w:t>
      </w:r>
    </w:p>
    <w:p w14:paraId="674A9DE4" w14:textId="77777777" w:rsidR="00CA757F" w:rsidRPr="00327261" w:rsidRDefault="00CA757F" w:rsidP="00797F5E">
      <w:pPr>
        <w:tabs>
          <w:tab w:val="left" w:pos="709"/>
        </w:tabs>
        <w:spacing w:after="0" w:line="240" w:lineRule="auto"/>
        <w:jc w:val="both"/>
        <w:rPr>
          <w:rFonts w:ascii="Times New Roman" w:hAnsi="Times New Roman"/>
          <w:sz w:val="24"/>
          <w:szCs w:val="24"/>
        </w:rPr>
      </w:pPr>
      <w:r w:rsidRPr="00327261">
        <w:rPr>
          <w:rFonts w:ascii="Times New Roman" w:hAnsi="Times New Roman"/>
          <w:sz w:val="24"/>
          <w:szCs w:val="24"/>
        </w:rPr>
        <w:tab/>
        <w:t>5.2. Администрация обеспечивает предоставление Муниципальной услуги в электронной форме посредством РПГУ, а также в иных формах, предусмотренных законодательством Российской Федерации, по выбору Заявителя в соответствии с Федеральным законом от 27.07.2010 № 210-ФЗ «Об организации предоставления государственных и муниципальных услуг».</w:t>
      </w:r>
    </w:p>
    <w:p w14:paraId="34982066" w14:textId="65FC1278" w:rsidR="00CA757F" w:rsidRPr="00327261" w:rsidRDefault="00CA757F" w:rsidP="00797F5E">
      <w:pPr>
        <w:tabs>
          <w:tab w:val="left" w:pos="709"/>
        </w:tabs>
        <w:spacing w:after="0" w:line="240" w:lineRule="auto"/>
        <w:jc w:val="both"/>
        <w:rPr>
          <w:rFonts w:ascii="Times New Roman" w:hAnsi="Times New Roman"/>
          <w:sz w:val="24"/>
          <w:szCs w:val="24"/>
        </w:rPr>
      </w:pPr>
      <w:r w:rsidRPr="00327261">
        <w:rPr>
          <w:rFonts w:ascii="Times New Roman" w:hAnsi="Times New Roman"/>
          <w:sz w:val="24"/>
          <w:szCs w:val="24"/>
        </w:rPr>
        <w:tab/>
        <w:t xml:space="preserve">5.3. Предоставление бесплатного доступа РПГУ для подачи заявлений, документов, информации, необходимых для получения Муниципальной услуги в электронной форме, а также получение результатов предоставления Муниципальной услуги в форме электронного документа, подписанного усиленной квалифицированной электронной подписью (далее - ЭП) и распечатанного на бумажном носителе осуществляется в любом МФЦ в пределах территории Московской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w:t>
      </w:r>
    </w:p>
    <w:p w14:paraId="4B1FCA76" w14:textId="23ACF0CA" w:rsidR="00CA757F" w:rsidRPr="00327261" w:rsidRDefault="00797F5E" w:rsidP="00797F5E">
      <w:pPr>
        <w:tabs>
          <w:tab w:val="left" w:pos="709"/>
        </w:tabs>
        <w:spacing w:after="0" w:line="240" w:lineRule="auto"/>
        <w:jc w:val="both"/>
        <w:rPr>
          <w:rFonts w:ascii="Times New Roman" w:hAnsi="Times New Roman"/>
          <w:sz w:val="24"/>
          <w:szCs w:val="24"/>
        </w:rPr>
      </w:pPr>
      <w:r>
        <w:rPr>
          <w:rFonts w:ascii="Times New Roman" w:hAnsi="Times New Roman"/>
          <w:sz w:val="24"/>
          <w:szCs w:val="24"/>
        </w:rPr>
        <w:tab/>
      </w:r>
      <w:r w:rsidR="00CA757F" w:rsidRPr="00327261">
        <w:rPr>
          <w:rFonts w:ascii="Times New Roman" w:hAnsi="Times New Roman"/>
          <w:sz w:val="24"/>
          <w:szCs w:val="24"/>
        </w:rPr>
        <w:t>5.4. Непосредственное предоставление Муниципальной услуги осуществляет Комитет</w:t>
      </w:r>
      <w:r w:rsidR="00072237">
        <w:rPr>
          <w:rFonts w:ascii="Times New Roman" w:hAnsi="Times New Roman"/>
          <w:sz w:val="24"/>
          <w:szCs w:val="24"/>
        </w:rPr>
        <w:t xml:space="preserve"> по управлению имуществом администрации городского округа Фрязино (далее - Комитет)</w:t>
      </w:r>
      <w:r w:rsidR="00CA757F" w:rsidRPr="00327261">
        <w:rPr>
          <w:rFonts w:ascii="Times New Roman" w:hAnsi="Times New Roman"/>
          <w:sz w:val="24"/>
          <w:szCs w:val="24"/>
        </w:rPr>
        <w:t>.</w:t>
      </w:r>
    </w:p>
    <w:p w14:paraId="6232E1C8" w14:textId="0F050F7E" w:rsidR="00E06214" w:rsidRDefault="00CA757F" w:rsidP="00797F5E">
      <w:pPr>
        <w:pStyle w:val="11"/>
        <w:numPr>
          <w:ilvl w:val="0"/>
          <w:numId w:val="0"/>
        </w:numPr>
        <w:spacing w:line="240" w:lineRule="auto"/>
        <w:ind w:firstLine="709"/>
        <w:rPr>
          <w:sz w:val="24"/>
          <w:szCs w:val="24"/>
        </w:rPr>
      </w:pPr>
      <w:r w:rsidRPr="00327261">
        <w:rPr>
          <w:sz w:val="24"/>
          <w:szCs w:val="24"/>
        </w:rPr>
        <w:t xml:space="preserve">5.5. </w:t>
      </w:r>
      <w:r w:rsidR="008251BA" w:rsidRPr="008251BA">
        <w:rPr>
          <w:sz w:val="24"/>
          <w:szCs w:val="24"/>
        </w:rPr>
        <w:t>Администрация</w:t>
      </w:r>
      <w:r w:rsidR="009E6355" w:rsidRPr="00327261">
        <w:rPr>
          <w:sz w:val="24"/>
          <w:szCs w:val="24"/>
        </w:rPr>
        <w:t xml:space="preserve"> </w:t>
      </w:r>
      <w:r w:rsidR="00E06214" w:rsidRPr="00327261">
        <w:rPr>
          <w:sz w:val="24"/>
          <w:szCs w:val="24"/>
        </w:rPr>
        <w:t>не вправе требовать от Заявителя</w:t>
      </w:r>
      <w:r w:rsidR="003F7C0F" w:rsidRPr="00327261">
        <w:rPr>
          <w:sz w:val="24"/>
          <w:szCs w:val="24"/>
        </w:rPr>
        <w:t xml:space="preserve"> (</w:t>
      </w:r>
      <w:r w:rsidR="005858C3" w:rsidRPr="00327261">
        <w:rPr>
          <w:sz w:val="24"/>
          <w:szCs w:val="24"/>
        </w:rPr>
        <w:t>представителя Заявителя</w:t>
      </w:r>
      <w:r w:rsidR="003F7C0F" w:rsidRPr="00327261">
        <w:rPr>
          <w:sz w:val="24"/>
          <w:szCs w:val="24"/>
        </w:rPr>
        <w:t>)</w:t>
      </w:r>
      <w:r w:rsidR="00E06214" w:rsidRPr="00327261">
        <w:rPr>
          <w:sz w:val="24"/>
          <w:szCs w:val="24"/>
        </w:rPr>
        <w:t xml:space="preserve"> осуществления действий, в том числе согласований, необходимых для получения </w:t>
      </w:r>
      <w:r w:rsidR="00221FAF" w:rsidRPr="00327261">
        <w:rPr>
          <w:sz w:val="24"/>
          <w:szCs w:val="24"/>
        </w:rPr>
        <w:t>Муниципальной услуги</w:t>
      </w:r>
      <w:r w:rsidR="00E06214" w:rsidRPr="00327261">
        <w:rPr>
          <w:sz w:val="24"/>
          <w:szCs w:val="24"/>
        </w:rPr>
        <w:t xml:space="preserve"> и связанных с обращением в иные государственные органы или органы местн</w:t>
      </w:r>
      <w:r w:rsidR="00C029CF" w:rsidRPr="00327261">
        <w:rPr>
          <w:sz w:val="24"/>
          <w:szCs w:val="24"/>
        </w:rPr>
        <w:t>ого самоуправления, организации</w:t>
      </w:r>
      <w:r w:rsidR="00E06214" w:rsidRPr="00327261">
        <w:rPr>
          <w:sz w:val="24"/>
          <w:szCs w:val="24"/>
        </w:rPr>
        <w:t>.</w:t>
      </w:r>
    </w:p>
    <w:p w14:paraId="7841BBDA" w14:textId="77777777" w:rsidR="00797F5E" w:rsidRPr="00933719" w:rsidRDefault="00797F5E" w:rsidP="00797F5E">
      <w:pPr>
        <w:pStyle w:val="11"/>
        <w:numPr>
          <w:ilvl w:val="0"/>
          <w:numId w:val="0"/>
        </w:numPr>
        <w:spacing w:line="240" w:lineRule="auto"/>
        <w:ind w:firstLine="709"/>
        <w:rPr>
          <w:sz w:val="18"/>
          <w:szCs w:val="18"/>
        </w:rPr>
      </w:pPr>
    </w:p>
    <w:p w14:paraId="550CAB25" w14:textId="41843036" w:rsidR="003140C9" w:rsidRDefault="00797F5E" w:rsidP="0024314F">
      <w:pPr>
        <w:pStyle w:val="2-"/>
        <w:numPr>
          <w:ilvl w:val="0"/>
          <w:numId w:val="0"/>
        </w:numPr>
        <w:spacing w:before="0" w:after="0"/>
        <w:rPr>
          <w:i w:val="0"/>
          <w:sz w:val="24"/>
          <w:szCs w:val="24"/>
        </w:rPr>
      </w:pPr>
      <w:bookmarkStart w:id="54" w:name="_Toc437973285"/>
      <w:bookmarkStart w:id="55" w:name="_Toc438110026"/>
      <w:bookmarkStart w:id="56" w:name="_Toc438376230"/>
      <w:bookmarkStart w:id="57" w:name="_Toc473648640"/>
      <w:bookmarkStart w:id="58" w:name="_Toc475799182"/>
      <w:r w:rsidRPr="00797F5E">
        <w:rPr>
          <w:i w:val="0"/>
          <w:sz w:val="24"/>
          <w:szCs w:val="24"/>
        </w:rPr>
        <w:t xml:space="preserve">6. </w:t>
      </w:r>
      <w:r w:rsidR="00393A77" w:rsidRPr="00797F5E">
        <w:rPr>
          <w:i w:val="0"/>
          <w:sz w:val="24"/>
          <w:szCs w:val="24"/>
        </w:rPr>
        <w:t>Основания для обращения</w:t>
      </w:r>
      <w:r w:rsidR="00D1357B" w:rsidRPr="00797F5E">
        <w:rPr>
          <w:i w:val="0"/>
          <w:sz w:val="24"/>
          <w:szCs w:val="24"/>
        </w:rPr>
        <w:t xml:space="preserve"> и р</w:t>
      </w:r>
      <w:r w:rsidR="003140C9" w:rsidRPr="00797F5E">
        <w:rPr>
          <w:i w:val="0"/>
          <w:sz w:val="24"/>
          <w:szCs w:val="24"/>
        </w:rPr>
        <w:t>езультат</w:t>
      </w:r>
      <w:r w:rsidR="00D1357B" w:rsidRPr="00797F5E">
        <w:rPr>
          <w:i w:val="0"/>
          <w:sz w:val="24"/>
          <w:szCs w:val="24"/>
        </w:rPr>
        <w:t>ы</w:t>
      </w:r>
      <w:r w:rsidR="003140C9" w:rsidRPr="00797F5E">
        <w:rPr>
          <w:i w:val="0"/>
          <w:sz w:val="24"/>
          <w:szCs w:val="24"/>
        </w:rPr>
        <w:t xml:space="preserve"> предоставления </w:t>
      </w:r>
      <w:r w:rsidR="00221FAF" w:rsidRPr="00797F5E">
        <w:rPr>
          <w:i w:val="0"/>
          <w:sz w:val="24"/>
          <w:szCs w:val="24"/>
        </w:rPr>
        <w:t>Муниципальной услуги</w:t>
      </w:r>
      <w:bookmarkEnd w:id="54"/>
      <w:bookmarkEnd w:id="55"/>
      <w:bookmarkEnd w:id="56"/>
      <w:bookmarkEnd w:id="57"/>
      <w:bookmarkEnd w:id="58"/>
    </w:p>
    <w:p w14:paraId="74987664" w14:textId="77777777" w:rsidR="00797F5E" w:rsidRPr="00933719" w:rsidRDefault="00797F5E" w:rsidP="00797F5E">
      <w:pPr>
        <w:pStyle w:val="2-"/>
        <w:numPr>
          <w:ilvl w:val="0"/>
          <w:numId w:val="0"/>
        </w:numPr>
        <w:spacing w:before="0" w:after="0"/>
        <w:ind w:left="2127"/>
        <w:rPr>
          <w:i w:val="0"/>
          <w:sz w:val="18"/>
          <w:szCs w:val="18"/>
        </w:rPr>
      </w:pPr>
    </w:p>
    <w:p w14:paraId="620E7D16" w14:textId="3101CCDC" w:rsidR="003773F9" w:rsidRPr="00327261" w:rsidRDefault="00AC2E8B" w:rsidP="00AC2E8B">
      <w:pPr>
        <w:pStyle w:val="11"/>
        <w:numPr>
          <w:ilvl w:val="0"/>
          <w:numId w:val="0"/>
        </w:numPr>
        <w:spacing w:line="240" w:lineRule="auto"/>
        <w:ind w:firstLine="709"/>
        <w:rPr>
          <w:sz w:val="24"/>
          <w:szCs w:val="24"/>
        </w:rPr>
      </w:pPr>
      <w:r>
        <w:rPr>
          <w:sz w:val="24"/>
          <w:szCs w:val="24"/>
        </w:rPr>
        <w:t xml:space="preserve">6.1. </w:t>
      </w:r>
      <w:r w:rsidR="00EF6498" w:rsidRPr="00327261">
        <w:rPr>
          <w:sz w:val="24"/>
          <w:szCs w:val="24"/>
        </w:rPr>
        <w:t xml:space="preserve">Заявитель </w:t>
      </w:r>
      <w:r w:rsidR="00711A4A" w:rsidRPr="00327261">
        <w:rPr>
          <w:sz w:val="24"/>
          <w:szCs w:val="24"/>
        </w:rPr>
        <w:t>(</w:t>
      </w:r>
      <w:r w:rsidR="00CA23BF" w:rsidRPr="00327261">
        <w:rPr>
          <w:sz w:val="24"/>
          <w:szCs w:val="24"/>
        </w:rPr>
        <w:t>п</w:t>
      </w:r>
      <w:r w:rsidR="00711A4A" w:rsidRPr="00327261">
        <w:rPr>
          <w:sz w:val="24"/>
          <w:szCs w:val="24"/>
        </w:rPr>
        <w:t xml:space="preserve">редставитель </w:t>
      </w:r>
      <w:r w:rsidR="00CA23BF" w:rsidRPr="00327261">
        <w:rPr>
          <w:sz w:val="24"/>
          <w:szCs w:val="24"/>
        </w:rPr>
        <w:t>З</w:t>
      </w:r>
      <w:r w:rsidR="00711A4A" w:rsidRPr="00327261">
        <w:rPr>
          <w:sz w:val="24"/>
          <w:szCs w:val="24"/>
        </w:rPr>
        <w:t xml:space="preserve">аявителя) </w:t>
      </w:r>
      <w:r w:rsidR="00EF6498" w:rsidRPr="00327261">
        <w:rPr>
          <w:sz w:val="24"/>
          <w:szCs w:val="24"/>
        </w:rPr>
        <w:t>обращается</w:t>
      </w:r>
      <w:r w:rsidR="00D1357B" w:rsidRPr="00327261">
        <w:rPr>
          <w:sz w:val="24"/>
          <w:szCs w:val="24"/>
        </w:rPr>
        <w:t xml:space="preserve"> </w:t>
      </w:r>
      <w:r w:rsidR="00CA23BF" w:rsidRPr="00327261">
        <w:rPr>
          <w:sz w:val="24"/>
          <w:szCs w:val="24"/>
        </w:rPr>
        <w:t xml:space="preserve">в </w:t>
      </w:r>
      <w:r w:rsidR="008251BA">
        <w:rPr>
          <w:sz w:val="24"/>
          <w:szCs w:val="24"/>
        </w:rPr>
        <w:t>Администрацию</w:t>
      </w:r>
      <w:r w:rsidR="00CA23BF" w:rsidRPr="00327261">
        <w:rPr>
          <w:sz w:val="24"/>
          <w:szCs w:val="24"/>
        </w:rPr>
        <w:t xml:space="preserve"> за</w:t>
      </w:r>
      <w:r w:rsidR="00D1357B" w:rsidRPr="00327261">
        <w:rPr>
          <w:sz w:val="24"/>
          <w:szCs w:val="24"/>
        </w:rPr>
        <w:t xml:space="preserve"> </w:t>
      </w:r>
      <w:r w:rsidR="00D53638" w:rsidRPr="00327261">
        <w:rPr>
          <w:sz w:val="24"/>
          <w:szCs w:val="24"/>
        </w:rPr>
        <w:t xml:space="preserve">получением </w:t>
      </w:r>
      <w:r w:rsidR="000647F2" w:rsidRPr="00327261">
        <w:rPr>
          <w:sz w:val="24"/>
          <w:szCs w:val="24"/>
        </w:rPr>
        <w:t>справки (акта) о наличии (отсутствии) задолженности по арен</w:t>
      </w:r>
      <w:r w:rsidR="00AF010B" w:rsidRPr="00327261">
        <w:rPr>
          <w:sz w:val="24"/>
          <w:szCs w:val="24"/>
        </w:rPr>
        <w:t>дной плате за земельные участки</w:t>
      </w:r>
      <w:r w:rsidR="000647F2" w:rsidRPr="00327261">
        <w:rPr>
          <w:sz w:val="24"/>
          <w:szCs w:val="24"/>
        </w:rPr>
        <w:t>.</w:t>
      </w:r>
    </w:p>
    <w:p w14:paraId="60E19C3E" w14:textId="29B6E406" w:rsidR="006E317F" w:rsidRPr="00327261" w:rsidRDefault="00AC2E8B" w:rsidP="00AC2E8B">
      <w:pPr>
        <w:pStyle w:val="11"/>
        <w:numPr>
          <w:ilvl w:val="0"/>
          <w:numId w:val="0"/>
        </w:numPr>
        <w:spacing w:line="240" w:lineRule="auto"/>
        <w:ind w:firstLine="709"/>
        <w:rPr>
          <w:sz w:val="24"/>
          <w:szCs w:val="24"/>
        </w:rPr>
      </w:pPr>
      <w:r>
        <w:rPr>
          <w:sz w:val="24"/>
          <w:szCs w:val="24"/>
        </w:rPr>
        <w:t xml:space="preserve">6.2. </w:t>
      </w:r>
      <w:r w:rsidR="006E317F" w:rsidRPr="00327261">
        <w:rPr>
          <w:sz w:val="24"/>
          <w:szCs w:val="24"/>
        </w:rPr>
        <w:t xml:space="preserve">Способы подачи Заявления о предоставлении </w:t>
      </w:r>
      <w:r w:rsidR="00221FAF" w:rsidRPr="00327261">
        <w:rPr>
          <w:sz w:val="24"/>
          <w:szCs w:val="24"/>
        </w:rPr>
        <w:t>Муниципальной услуги</w:t>
      </w:r>
      <w:r w:rsidR="006E317F" w:rsidRPr="00327261">
        <w:rPr>
          <w:sz w:val="24"/>
          <w:szCs w:val="24"/>
        </w:rPr>
        <w:t xml:space="preserve"> приведены в </w:t>
      </w:r>
      <w:r w:rsidR="00F65032">
        <w:rPr>
          <w:sz w:val="24"/>
          <w:szCs w:val="24"/>
        </w:rPr>
        <w:t>подразделе</w:t>
      </w:r>
      <w:r w:rsidR="006E317F" w:rsidRPr="00327261">
        <w:rPr>
          <w:sz w:val="24"/>
          <w:szCs w:val="24"/>
        </w:rPr>
        <w:t xml:space="preserve"> 1</w:t>
      </w:r>
      <w:r w:rsidR="0041353F" w:rsidRPr="00327261">
        <w:rPr>
          <w:sz w:val="24"/>
          <w:szCs w:val="24"/>
        </w:rPr>
        <w:t>6</w:t>
      </w:r>
      <w:r w:rsidR="006E317F" w:rsidRPr="00327261">
        <w:rPr>
          <w:sz w:val="24"/>
          <w:szCs w:val="24"/>
        </w:rPr>
        <w:t xml:space="preserve"> настоящего Административного регламента.</w:t>
      </w:r>
    </w:p>
    <w:p w14:paraId="4A33DBE7" w14:textId="78D51049" w:rsidR="00B77C92" w:rsidRPr="00327261" w:rsidRDefault="00AC2E8B" w:rsidP="00AC2E8B">
      <w:pPr>
        <w:pStyle w:val="11"/>
        <w:numPr>
          <w:ilvl w:val="0"/>
          <w:numId w:val="0"/>
        </w:numPr>
        <w:spacing w:line="240" w:lineRule="auto"/>
        <w:ind w:firstLine="709"/>
        <w:rPr>
          <w:sz w:val="24"/>
          <w:szCs w:val="24"/>
        </w:rPr>
      </w:pPr>
      <w:r>
        <w:rPr>
          <w:sz w:val="24"/>
          <w:szCs w:val="24"/>
        </w:rPr>
        <w:t xml:space="preserve">6.3. </w:t>
      </w:r>
      <w:r w:rsidR="00367931" w:rsidRPr="00327261">
        <w:rPr>
          <w:sz w:val="24"/>
          <w:szCs w:val="24"/>
        </w:rPr>
        <w:t xml:space="preserve">Результатом предоставления </w:t>
      </w:r>
      <w:r w:rsidR="00221FAF" w:rsidRPr="00327261">
        <w:rPr>
          <w:sz w:val="24"/>
          <w:szCs w:val="24"/>
        </w:rPr>
        <w:t>Муниципальной услуги</w:t>
      </w:r>
      <w:r w:rsidR="00367931" w:rsidRPr="00327261">
        <w:rPr>
          <w:sz w:val="24"/>
          <w:szCs w:val="24"/>
        </w:rPr>
        <w:t xml:space="preserve"> является </w:t>
      </w:r>
      <w:r w:rsidR="000647F2" w:rsidRPr="00327261">
        <w:rPr>
          <w:sz w:val="24"/>
          <w:szCs w:val="24"/>
        </w:rPr>
        <w:t xml:space="preserve">Справка (акт) о наличии (отсутствии) задолженности по арендной плате за земельные участки </w:t>
      </w:r>
      <w:r w:rsidR="00BE56E9" w:rsidRPr="00327261">
        <w:rPr>
          <w:sz w:val="24"/>
          <w:szCs w:val="24"/>
        </w:rPr>
        <w:t>(форма результата указана в Приложении 4</w:t>
      </w:r>
      <w:r w:rsidR="00BE56E9" w:rsidRPr="00327261">
        <w:rPr>
          <w:rStyle w:val="a7"/>
          <w:color w:val="auto"/>
          <w:sz w:val="24"/>
          <w:szCs w:val="24"/>
          <w:u w:val="none"/>
        </w:rPr>
        <w:t xml:space="preserve"> к настоящему Административному регламенту)</w:t>
      </w:r>
      <w:r w:rsidR="005F3045" w:rsidRPr="00327261">
        <w:rPr>
          <w:sz w:val="24"/>
          <w:szCs w:val="24"/>
        </w:rPr>
        <w:t xml:space="preserve">. </w:t>
      </w:r>
    </w:p>
    <w:p w14:paraId="4287FD8A" w14:textId="6FE559F0" w:rsidR="000B3AA5" w:rsidRPr="00327261" w:rsidRDefault="00AC2E8B" w:rsidP="00AC2E8B">
      <w:pPr>
        <w:pStyle w:val="11"/>
        <w:numPr>
          <w:ilvl w:val="0"/>
          <w:numId w:val="0"/>
        </w:numPr>
        <w:spacing w:line="240" w:lineRule="auto"/>
        <w:ind w:firstLine="709"/>
        <w:rPr>
          <w:sz w:val="24"/>
          <w:szCs w:val="24"/>
        </w:rPr>
      </w:pPr>
      <w:r>
        <w:rPr>
          <w:sz w:val="24"/>
          <w:szCs w:val="24"/>
        </w:rPr>
        <w:t xml:space="preserve">6.4. </w:t>
      </w:r>
      <w:r w:rsidR="000B3AA5" w:rsidRPr="00327261">
        <w:rPr>
          <w:sz w:val="24"/>
          <w:szCs w:val="24"/>
        </w:rPr>
        <w:t xml:space="preserve">Результат предоставления </w:t>
      </w:r>
      <w:r w:rsidR="00221FAF" w:rsidRPr="00327261">
        <w:rPr>
          <w:sz w:val="24"/>
          <w:szCs w:val="24"/>
        </w:rPr>
        <w:t>Муниципальной услуги</w:t>
      </w:r>
      <w:r w:rsidR="000B3AA5" w:rsidRPr="00327261">
        <w:rPr>
          <w:sz w:val="24"/>
          <w:szCs w:val="24"/>
        </w:rPr>
        <w:t xml:space="preserve">, в виде электронного документа, подписанного усиленной квалифицированной электронной подписью уполномоченного должностного лица </w:t>
      </w:r>
      <w:r w:rsidR="00221FAF" w:rsidRPr="00327261">
        <w:rPr>
          <w:sz w:val="24"/>
          <w:szCs w:val="24"/>
        </w:rPr>
        <w:t>Администрации</w:t>
      </w:r>
      <w:r w:rsidR="000B3AA5" w:rsidRPr="00327261">
        <w:rPr>
          <w:sz w:val="24"/>
          <w:szCs w:val="24"/>
        </w:rPr>
        <w:t xml:space="preserve">, направляется специалистом </w:t>
      </w:r>
      <w:r w:rsidR="00221FAF" w:rsidRPr="00327261">
        <w:rPr>
          <w:sz w:val="24"/>
          <w:szCs w:val="24"/>
        </w:rPr>
        <w:t>Администрации</w:t>
      </w:r>
      <w:r w:rsidR="000B3AA5" w:rsidRPr="00327261">
        <w:rPr>
          <w:sz w:val="24"/>
          <w:szCs w:val="24"/>
        </w:rPr>
        <w:t xml:space="preserve"> в </w:t>
      </w:r>
      <w:r w:rsidR="00914560" w:rsidRPr="00327261">
        <w:rPr>
          <w:sz w:val="24"/>
          <w:szCs w:val="24"/>
        </w:rPr>
        <w:t>л</w:t>
      </w:r>
      <w:r w:rsidR="00706461" w:rsidRPr="00327261">
        <w:rPr>
          <w:sz w:val="24"/>
          <w:szCs w:val="24"/>
        </w:rPr>
        <w:t xml:space="preserve">ичный </w:t>
      </w:r>
      <w:r w:rsidR="000B3AA5" w:rsidRPr="00327261">
        <w:rPr>
          <w:sz w:val="24"/>
          <w:szCs w:val="24"/>
        </w:rPr>
        <w:t>кабинет Заявителя (</w:t>
      </w:r>
      <w:r w:rsidR="00352F24" w:rsidRPr="00327261">
        <w:rPr>
          <w:sz w:val="24"/>
          <w:szCs w:val="24"/>
        </w:rPr>
        <w:t>п</w:t>
      </w:r>
      <w:r w:rsidR="00BD19E4" w:rsidRPr="00327261">
        <w:rPr>
          <w:sz w:val="24"/>
          <w:szCs w:val="24"/>
        </w:rPr>
        <w:t xml:space="preserve">редставителя </w:t>
      </w:r>
      <w:r w:rsidR="00352F24" w:rsidRPr="00327261">
        <w:rPr>
          <w:sz w:val="24"/>
          <w:szCs w:val="24"/>
        </w:rPr>
        <w:t>З</w:t>
      </w:r>
      <w:r w:rsidR="000B3AA5" w:rsidRPr="00327261">
        <w:rPr>
          <w:sz w:val="24"/>
          <w:szCs w:val="24"/>
        </w:rPr>
        <w:t xml:space="preserve">аявителя) </w:t>
      </w:r>
      <w:r w:rsidR="00914560" w:rsidRPr="00327261">
        <w:rPr>
          <w:sz w:val="24"/>
          <w:szCs w:val="24"/>
        </w:rPr>
        <w:t xml:space="preserve">на </w:t>
      </w:r>
      <w:r w:rsidR="000B3AA5" w:rsidRPr="00327261">
        <w:rPr>
          <w:sz w:val="24"/>
          <w:szCs w:val="24"/>
        </w:rPr>
        <w:t xml:space="preserve">РПГУ </w:t>
      </w:r>
      <w:r w:rsidR="00914560" w:rsidRPr="00327261">
        <w:rPr>
          <w:sz w:val="24"/>
          <w:szCs w:val="24"/>
        </w:rPr>
        <w:t>посредством Модуля оказания услуг единой информационной системы оказания государственных и муниципальных услуг Московской области (далее – Модуль оказания услуг ЕИС ОУ)</w:t>
      </w:r>
      <w:r w:rsidR="001A263F">
        <w:rPr>
          <w:sz w:val="24"/>
          <w:szCs w:val="24"/>
        </w:rPr>
        <w:t>,</w:t>
      </w:r>
      <w:r w:rsidR="001A263F" w:rsidRPr="001A263F">
        <w:t xml:space="preserve"> </w:t>
      </w:r>
      <w:r w:rsidR="001A263F" w:rsidRPr="00F41103">
        <w:rPr>
          <w:sz w:val="24"/>
          <w:szCs w:val="24"/>
        </w:rPr>
        <w:t>также результат может быть получен в МФЦ.</w:t>
      </w:r>
      <w:r w:rsidR="00914560" w:rsidRPr="00327261">
        <w:rPr>
          <w:sz w:val="24"/>
          <w:szCs w:val="24"/>
        </w:rPr>
        <w:t xml:space="preserve"> В бумажном виде результат предоставления Муниципальной услуги хранится в Администрации.</w:t>
      </w:r>
    </w:p>
    <w:p w14:paraId="7616820D" w14:textId="0386A6D5" w:rsidR="001E5B8B" w:rsidRDefault="00AC2E8B" w:rsidP="00AC2E8B">
      <w:pPr>
        <w:pStyle w:val="11"/>
        <w:numPr>
          <w:ilvl w:val="0"/>
          <w:numId w:val="0"/>
        </w:numPr>
        <w:spacing w:line="240" w:lineRule="auto"/>
        <w:ind w:firstLine="709"/>
        <w:rPr>
          <w:sz w:val="24"/>
          <w:szCs w:val="24"/>
        </w:rPr>
      </w:pPr>
      <w:r>
        <w:rPr>
          <w:sz w:val="24"/>
          <w:szCs w:val="24"/>
        </w:rPr>
        <w:t xml:space="preserve">6.5. </w:t>
      </w:r>
      <w:r w:rsidR="00914560" w:rsidRPr="00327261">
        <w:rPr>
          <w:sz w:val="24"/>
          <w:szCs w:val="24"/>
        </w:rPr>
        <w:t>Факт предоставления Муниципальной услуги с приложением результата предоставления Муниципальной услуги фиксируется в Модуле оказания услуг ЕИС ОУ.</w:t>
      </w:r>
    </w:p>
    <w:p w14:paraId="327C8BA5" w14:textId="77777777" w:rsidR="00362BD4" w:rsidRDefault="00362BD4" w:rsidP="00905CA1">
      <w:pPr>
        <w:pStyle w:val="2-"/>
        <w:numPr>
          <w:ilvl w:val="0"/>
          <w:numId w:val="0"/>
        </w:numPr>
        <w:spacing w:before="0" w:after="0"/>
        <w:jc w:val="left"/>
        <w:rPr>
          <w:i w:val="0"/>
          <w:sz w:val="24"/>
          <w:szCs w:val="24"/>
        </w:rPr>
      </w:pPr>
      <w:bookmarkStart w:id="59" w:name="_Toc474512235"/>
      <w:bookmarkStart w:id="60" w:name="_Toc475650556"/>
      <w:bookmarkStart w:id="61" w:name="_Toc475719382"/>
      <w:bookmarkStart w:id="62" w:name="_Toc475720068"/>
      <w:bookmarkStart w:id="63" w:name="_Toc475720145"/>
      <w:bookmarkStart w:id="64" w:name="_Toc475720222"/>
      <w:bookmarkStart w:id="65" w:name="_Toc475731917"/>
      <w:bookmarkStart w:id="66" w:name="_Toc475794950"/>
      <w:bookmarkStart w:id="67" w:name="_Toc475795163"/>
      <w:bookmarkStart w:id="68" w:name="_Toc475798447"/>
      <w:bookmarkStart w:id="69" w:name="_Toc475798522"/>
      <w:bookmarkStart w:id="70" w:name="_Toc475798597"/>
      <w:bookmarkStart w:id="71" w:name="_Toc475798685"/>
      <w:bookmarkStart w:id="72" w:name="_Toc475798887"/>
      <w:bookmarkStart w:id="73" w:name="_Toc475799183"/>
      <w:bookmarkStart w:id="74" w:name="_Toc473648641"/>
      <w:bookmarkStart w:id="75" w:name="_Toc475799184"/>
      <w:bookmarkStart w:id="76" w:name="_Toc437973287"/>
      <w:bookmarkStart w:id="77" w:name="_Toc438110028"/>
      <w:bookmarkStart w:id="78" w:name="_Toc438376232"/>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p>
    <w:p w14:paraId="7C586498" w14:textId="7758C541" w:rsidR="00896D3B" w:rsidRDefault="00AC2E8B" w:rsidP="00062B66">
      <w:pPr>
        <w:pStyle w:val="2-"/>
        <w:numPr>
          <w:ilvl w:val="0"/>
          <w:numId w:val="0"/>
        </w:numPr>
        <w:spacing w:before="0" w:after="0"/>
        <w:rPr>
          <w:i w:val="0"/>
          <w:sz w:val="24"/>
          <w:szCs w:val="24"/>
        </w:rPr>
      </w:pPr>
      <w:r>
        <w:rPr>
          <w:i w:val="0"/>
          <w:sz w:val="24"/>
          <w:szCs w:val="24"/>
        </w:rPr>
        <w:t xml:space="preserve">7. </w:t>
      </w:r>
      <w:bookmarkEnd w:id="74"/>
      <w:bookmarkEnd w:id="75"/>
      <w:r w:rsidR="009D71BA" w:rsidRPr="009D71BA">
        <w:rPr>
          <w:i w:val="0"/>
          <w:sz w:val="24"/>
          <w:szCs w:val="24"/>
        </w:rPr>
        <w:t>Срок и порядок регистрации Заявления о предоставлении Муниципальной услуги, в том числе в электронной форме</w:t>
      </w:r>
    </w:p>
    <w:p w14:paraId="3A1C6678" w14:textId="77777777" w:rsidR="006A28FB" w:rsidRPr="00933719" w:rsidRDefault="006A28FB" w:rsidP="006A28FB">
      <w:pPr>
        <w:pStyle w:val="2-"/>
        <w:numPr>
          <w:ilvl w:val="0"/>
          <w:numId w:val="0"/>
        </w:numPr>
        <w:spacing w:before="0" w:after="0"/>
        <w:ind w:left="2127"/>
        <w:jc w:val="both"/>
        <w:rPr>
          <w:i w:val="0"/>
          <w:sz w:val="18"/>
          <w:szCs w:val="18"/>
        </w:rPr>
      </w:pPr>
    </w:p>
    <w:p w14:paraId="6FE96F24" w14:textId="35A7089B" w:rsidR="00CE6F81" w:rsidRPr="00327261" w:rsidRDefault="00AC2E8B" w:rsidP="006A28FB">
      <w:pPr>
        <w:pStyle w:val="11"/>
        <w:numPr>
          <w:ilvl w:val="0"/>
          <w:numId w:val="0"/>
        </w:numPr>
        <w:spacing w:line="240" w:lineRule="auto"/>
        <w:ind w:firstLine="709"/>
        <w:rPr>
          <w:sz w:val="24"/>
          <w:szCs w:val="24"/>
        </w:rPr>
      </w:pPr>
      <w:r>
        <w:rPr>
          <w:sz w:val="24"/>
          <w:szCs w:val="24"/>
        </w:rPr>
        <w:t xml:space="preserve">7.1. </w:t>
      </w:r>
      <w:r w:rsidR="00391755" w:rsidRPr="00327261">
        <w:rPr>
          <w:sz w:val="24"/>
          <w:szCs w:val="24"/>
        </w:rPr>
        <w:t>З</w:t>
      </w:r>
      <w:r w:rsidR="00A3272C" w:rsidRPr="00327261">
        <w:rPr>
          <w:sz w:val="24"/>
          <w:szCs w:val="24"/>
        </w:rPr>
        <w:t xml:space="preserve">аявление, поданное в электронной форме через РПГУ до 16:00 рабочего дня, регистрируется в </w:t>
      </w:r>
      <w:r w:rsidR="008251BA">
        <w:rPr>
          <w:sz w:val="24"/>
          <w:szCs w:val="24"/>
        </w:rPr>
        <w:t>Администрации</w:t>
      </w:r>
      <w:r w:rsidR="00A3272C" w:rsidRPr="00327261">
        <w:rPr>
          <w:sz w:val="24"/>
          <w:szCs w:val="24"/>
        </w:rPr>
        <w:t xml:space="preserve"> в день его подачи. </w:t>
      </w:r>
      <w:r w:rsidR="00CE6F81" w:rsidRPr="00327261">
        <w:rPr>
          <w:sz w:val="24"/>
          <w:szCs w:val="24"/>
          <w:lang w:val="x-none"/>
        </w:rPr>
        <w:t>Заявление, поданное посредством РПГУ после 16:00 рабочего дня</w:t>
      </w:r>
      <w:r w:rsidR="00CE6F81" w:rsidRPr="00327261">
        <w:rPr>
          <w:sz w:val="24"/>
          <w:szCs w:val="24"/>
        </w:rPr>
        <w:t>,</w:t>
      </w:r>
      <w:r w:rsidR="00CE6F81" w:rsidRPr="00327261">
        <w:rPr>
          <w:sz w:val="24"/>
          <w:szCs w:val="24"/>
          <w:lang w:val="x-none"/>
        </w:rPr>
        <w:t xml:space="preserve"> либо в нерабочий день, регистрируется в </w:t>
      </w:r>
      <w:r w:rsidR="008251BA">
        <w:rPr>
          <w:sz w:val="24"/>
          <w:szCs w:val="24"/>
        </w:rPr>
        <w:t>Администрации</w:t>
      </w:r>
      <w:r w:rsidR="00CE6F81" w:rsidRPr="00327261">
        <w:rPr>
          <w:sz w:val="24"/>
          <w:szCs w:val="24"/>
          <w:lang w:val="x-none"/>
        </w:rPr>
        <w:t xml:space="preserve"> на следующий рабочий день.</w:t>
      </w:r>
    </w:p>
    <w:p w14:paraId="01B5B039" w14:textId="4CFB0B9A" w:rsidR="00CE6F81" w:rsidRPr="00327261" w:rsidRDefault="00AC2E8B" w:rsidP="006A28FB">
      <w:pPr>
        <w:pStyle w:val="11"/>
        <w:numPr>
          <w:ilvl w:val="0"/>
          <w:numId w:val="0"/>
        </w:numPr>
        <w:spacing w:line="240" w:lineRule="auto"/>
        <w:ind w:firstLine="709"/>
        <w:rPr>
          <w:sz w:val="24"/>
          <w:szCs w:val="24"/>
        </w:rPr>
      </w:pPr>
      <w:r>
        <w:rPr>
          <w:sz w:val="24"/>
          <w:szCs w:val="24"/>
        </w:rPr>
        <w:t xml:space="preserve">7.2. </w:t>
      </w:r>
      <w:r w:rsidR="00CE6F81" w:rsidRPr="00327261">
        <w:rPr>
          <w:sz w:val="24"/>
          <w:szCs w:val="24"/>
          <w:lang w:val="x-none"/>
        </w:rPr>
        <w:t xml:space="preserve">Заявление, поданное через МФЦ регистрируется в </w:t>
      </w:r>
      <w:r w:rsidR="008251BA">
        <w:rPr>
          <w:sz w:val="24"/>
          <w:szCs w:val="24"/>
          <w:lang w:val="x-none"/>
        </w:rPr>
        <w:t>Администраци</w:t>
      </w:r>
      <w:r w:rsidR="008251BA">
        <w:rPr>
          <w:sz w:val="24"/>
          <w:szCs w:val="24"/>
        </w:rPr>
        <w:t>и</w:t>
      </w:r>
      <w:r w:rsidR="00CE6F81" w:rsidRPr="00327261">
        <w:rPr>
          <w:sz w:val="24"/>
          <w:szCs w:val="24"/>
          <w:lang w:val="x-none"/>
        </w:rPr>
        <w:t xml:space="preserve"> в первый рабочий день, следующий за днем подачи Заявления в МФЦ.  </w:t>
      </w:r>
    </w:p>
    <w:p w14:paraId="487ACAB8" w14:textId="13848973" w:rsidR="00CE6F81" w:rsidRDefault="00AC2E8B" w:rsidP="006A28FB">
      <w:pPr>
        <w:pStyle w:val="11"/>
        <w:numPr>
          <w:ilvl w:val="0"/>
          <w:numId w:val="0"/>
        </w:numPr>
        <w:spacing w:line="240" w:lineRule="auto"/>
        <w:ind w:firstLine="709"/>
        <w:rPr>
          <w:sz w:val="24"/>
          <w:szCs w:val="24"/>
        </w:rPr>
      </w:pPr>
      <w:r>
        <w:rPr>
          <w:sz w:val="24"/>
          <w:szCs w:val="24"/>
        </w:rPr>
        <w:t xml:space="preserve">7.3. </w:t>
      </w:r>
      <w:r w:rsidR="00CE6F81" w:rsidRPr="00327261">
        <w:rPr>
          <w:sz w:val="24"/>
          <w:szCs w:val="24"/>
        </w:rPr>
        <w:t>Заявление, поданное Заявителем лично, регистрируется в Администрации в день его подачи.</w:t>
      </w:r>
    </w:p>
    <w:p w14:paraId="63444685" w14:textId="77777777" w:rsidR="00933719" w:rsidRPr="00933719" w:rsidRDefault="00933719" w:rsidP="006A28FB">
      <w:pPr>
        <w:pStyle w:val="11"/>
        <w:numPr>
          <w:ilvl w:val="0"/>
          <w:numId w:val="0"/>
        </w:numPr>
        <w:spacing w:line="240" w:lineRule="auto"/>
        <w:ind w:firstLine="709"/>
        <w:rPr>
          <w:sz w:val="18"/>
          <w:szCs w:val="18"/>
        </w:rPr>
      </w:pPr>
    </w:p>
    <w:p w14:paraId="47875D0C" w14:textId="5EE95DE6" w:rsidR="00763F54" w:rsidRDefault="006A28FB" w:rsidP="00062B66">
      <w:pPr>
        <w:pStyle w:val="2-"/>
        <w:numPr>
          <w:ilvl w:val="0"/>
          <w:numId w:val="0"/>
        </w:numPr>
        <w:spacing w:before="0" w:after="0"/>
        <w:rPr>
          <w:i w:val="0"/>
          <w:sz w:val="24"/>
          <w:szCs w:val="24"/>
        </w:rPr>
      </w:pPr>
      <w:bookmarkStart w:id="79" w:name="_Toc473648642"/>
      <w:bookmarkStart w:id="80" w:name="_Toc475799185"/>
      <w:r w:rsidRPr="006A28FB">
        <w:rPr>
          <w:i w:val="0"/>
          <w:sz w:val="24"/>
          <w:szCs w:val="24"/>
        </w:rPr>
        <w:t xml:space="preserve">8. </w:t>
      </w:r>
      <w:r w:rsidR="003140C9" w:rsidRPr="006A28FB">
        <w:rPr>
          <w:i w:val="0"/>
          <w:sz w:val="24"/>
          <w:szCs w:val="24"/>
        </w:rPr>
        <w:t xml:space="preserve">Срок предоставления </w:t>
      </w:r>
      <w:bookmarkEnd w:id="76"/>
      <w:bookmarkEnd w:id="77"/>
      <w:r w:rsidR="00221FAF" w:rsidRPr="006A28FB">
        <w:rPr>
          <w:i w:val="0"/>
          <w:sz w:val="24"/>
          <w:szCs w:val="24"/>
        </w:rPr>
        <w:t>Муниципальной услуги</w:t>
      </w:r>
      <w:bookmarkEnd w:id="78"/>
      <w:bookmarkEnd w:id="79"/>
      <w:bookmarkEnd w:id="80"/>
    </w:p>
    <w:p w14:paraId="6E93EC7F" w14:textId="77777777" w:rsidR="006A28FB" w:rsidRPr="00933719" w:rsidRDefault="006A28FB" w:rsidP="006A28FB">
      <w:pPr>
        <w:pStyle w:val="2-"/>
        <w:numPr>
          <w:ilvl w:val="0"/>
          <w:numId w:val="0"/>
        </w:numPr>
        <w:spacing w:before="0" w:after="0"/>
        <w:ind w:left="567"/>
        <w:rPr>
          <w:i w:val="0"/>
          <w:sz w:val="18"/>
          <w:szCs w:val="18"/>
        </w:rPr>
      </w:pPr>
    </w:p>
    <w:p w14:paraId="2F095E57" w14:textId="71291824" w:rsidR="00180F5A" w:rsidRDefault="006A28FB" w:rsidP="006A28FB">
      <w:pPr>
        <w:pStyle w:val="11"/>
        <w:numPr>
          <w:ilvl w:val="0"/>
          <w:numId w:val="0"/>
        </w:numPr>
        <w:spacing w:line="240" w:lineRule="auto"/>
        <w:ind w:firstLine="709"/>
        <w:rPr>
          <w:sz w:val="24"/>
          <w:szCs w:val="24"/>
        </w:rPr>
      </w:pPr>
      <w:r>
        <w:rPr>
          <w:sz w:val="24"/>
          <w:szCs w:val="24"/>
        </w:rPr>
        <w:t xml:space="preserve">8.1. </w:t>
      </w:r>
      <w:r w:rsidR="004809FA" w:rsidRPr="00327261">
        <w:rPr>
          <w:sz w:val="24"/>
          <w:szCs w:val="24"/>
        </w:rPr>
        <w:t>С</w:t>
      </w:r>
      <w:r w:rsidR="00490BA0" w:rsidRPr="00327261">
        <w:rPr>
          <w:sz w:val="24"/>
          <w:szCs w:val="24"/>
        </w:rPr>
        <w:t xml:space="preserve">рок предоставления </w:t>
      </w:r>
      <w:r w:rsidR="00221FAF" w:rsidRPr="00327261">
        <w:rPr>
          <w:sz w:val="24"/>
          <w:szCs w:val="24"/>
        </w:rPr>
        <w:t>Муниципальной услуги</w:t>
      </w:r>
      <w:r w:rsidR="00EB556D" w:rsidRPr="00327261">
        <w:rPr>
          <w:sz w:val="24"/>
          <w:szCs w:val="24"/>
        </w:rPr>
        <w:t xml:space="preserve"> составляет </w:t>
      </w:r>
      <w:r w:rsidR="00626B98" w:rsidRPr="00327261">
        <w:rPr>
          <w:sz w:val="24"/>
          <w:szCs w:val="24"/>
        </w:rPr>
        <w:t xml:space="preserve">не более </w:t>
      </w:r>
      <w:r w:rsidR="00391755" w:rsidRPr="00327261">
        <w:rPr>
          <w:sz w:val="24"/>
          <w:szCs w:val="24"/>
        </w:rPr>
        <w:t>3</w:t>
      </w:r>
      <w:r w:rsidR="00E25D1D" w:rsidRPr="00327261">
        <w:rPr>
          <w:sz w:val="24"/>
          <w:szCs w:val="24"/>
        </w:rPr>
        <w:t xml:space="preserve"> </w:t>
      </w:r>
      <w:r w:rsidR="00180F5A" w:rsidRPr="00327261">
        <w:rPr>
          <w:sz w:val="24"/>
          <w:szCs w:val="24"/>
        </w:rPr>
        <w:t>(</w:t>
      </w:r>
      <w:r w:rsidR="00391755" w:rsidRPr="00327261">
        <w:rPr>
          <w:sz w:val="24"/>
          <w:szCs w:val="24"/>
        </w:rPr>
        <w:t>трех</w:t>
      </w:r>
      <w:r w:rsidR="00180F5A" w:rsidRPr="00327261">
        <w:rPr>
          <w:sz w:val="24"/>
          <w:szCs w:val="24"/>
        </w:rPr>
        <w:t xml:space="preserve">) </w:t>
      </w:r>
      <w:r w:rsidR="00EC4C6A" w:rsidRPr="00327261">
        <w:rPr>
          <w:sz w:val="24"/>
          <w:szCs w:val="24"/>
        </w:rPr>
        <w:t>рабочих</w:t>
      </w:r>
      <w:r w:rsidR="00E25D1D" w:rsidRPr="00327261">
        <w:rPr>
          <w:sz w:val="24"/>
          <w:szCs w:val="24"/>
        </w:rPr>
        <w:t xml:space="preserve"> дней</w:t>
      </w:r>
      <w:r w:rsidR="00173F43" w:rsidRPr="00327261">
        <w:rPr>
          <w:sz w:val="24"/>
          <w:szCs w:val="24"/>
        </w:rPr>
        <w:t xml:space="preserve"> с даты регистрации Заявления в </w:t>
      </w:r>
      <w:r w:rsidR="00A0521D" w:rsidRPr="00327261">
        <w:rPr>
          <w:sz w:val="24"/>
          <w:szCs w:val="24"/>
        </w:rPr>
        <w:t>К</w:t>
      </w:r>
      <w:r w:rsidR="00E46118" w:rsidRPr="00327261">
        <w:rPr>
          <w:sz w:val="24"/>
          <w:szCs w:val="24"/>
        </w:rPr>
        <w:t>омитете</w:t>
      </w:r>
      <w:r w:rsidR="00173F43" w:rsidRPr="00327261">
        <w:rPr>
          <w:sz w:val="24"/>
          <w:szCs w:val="24"/>
        </w:rPr>
        <w:t>.</w:t>
      </w:r>
    </w:p>
    <w:p w14:paraId="0501FE24" w14:textId="77777777" w:rsidR="006A28FB" w:rsidRPr="00933719" w:rsidRDefault="006A28FB" w:rsidP="0024314F">
      <w:pPr>
        <w:pStyle w:val="11"/>
        <w:numPr>
          <w:ilvl w:val="0"/>
          <w:numId w:val="0"/>
        </w:numPr>
        <w:spacing w:line="240" w:lineRule="auto"/>
        <w:rPr>
          <w:sz w:val="18"/>
          <w:szCs w:val="18"/>
        </w:rPr>
      </w:pPr>
    </w:p>
    <w:p w14:paraId="1575064D" w14:textId="5090151D" w:rsidR="00896D3B" w:rsidRDefault="006A28FB" w:rsidP="0024314F">
      <w:pPr>
        <w:pStyle w:val="2-"/>
        <w:numPr>
          <w:ilvl w:val="0"/>
          <w:numId w:val="0"/>
        </w:numPr>
        <w:spacing w:before="0" w:after="0"/>
        <w:ind w:left="567"/>
        <w:rPr>
          <w:sz w:val="24"/>
          <w:szCs w:val="24"/>
        </w:rPr>
      </w:pPr>
      <w:bookmarkStart w:id="81" w:name="_Toc437973283"/>
      <w:bookmarkStart w:id="82" w:name="_Toc438110024"/>
      <w:bookmarkStart w:id="83" w:name="_Toc438376228"/>
      <w:bookmarkStart w:id="84" w:name="_Toc463972187"/>
      <w:bookmarkStart w:id="85" w:name="_Toc473648643"/>
      <w:bookmarkStart w:id="86" w:name="_Toc475799186"/>
      <w:bookmarkStart w:id="87" w:name="_Toc437973288"/>
      <w:bookmarkStart w:id="88" w:name="_Toc438110029"/>
      <w:bookmarkStart w:id="89" w:name="_Toc438376233"/>
      <w:bookmarkStart w:id="90" w:name="_Ref440654922"/>
      <w:bookmarkStart w:id="91" w:name="_Ref440654930"/>
      <w:bookmarkStart w:id="92" w:name="_Ref440654937"/>
      <w:bookmarkStart w:id="93" w:name="_Ref440654944"/>
      <w:bookmarkStart w:id="94" w:name="_Ref440654952"/>
      <w:r w:rsidRPr="006A28FB">
        <w:rPr>
          <w:i w:val="0"/>
          <w:sz w:val="24"/>
          <w:szCs w:val="24"/>
        </w:rPr>
        <w:t xml:space="preserve">9. </w:t>
      </w:r>
      <w:r w:rsidR="00896D3B" w:rsidRPr="006A28FB">
        <w:rPr>
          <w:i w:val="0"/>
          <w:sz w:val="24"/>
          <w:szCs w:val="24"/>
        </w:rPr>
        <w:t>Правовые основания предоставления</w:t>
      </w:r>
      <w:r w:rsidR="00896D3B" w:rsidRPr="00327261">
        <w:rPr>
          <w:sz w:val="24"/>
          <w:szCs w:val="24"/>
        </w:rPr>
        <w:t xml:space="preserve"> </w:t>
      </w:r>
      <w:r w:rsidR="00221FAF" w:rsidRPr="006A28FB">
        <w:rPr>
          <w:i w:val="0"/>
          <w:sz w:val="24"/>
          <w:szCs w:val="24"/>
        </w:rPr>
        <w:t>Муниципальной услуги</w:t>
      </w:r>
      <w:bookmarkEnd w:id="81"/>
      <w:bookmarkEnd w:id="82"/>
      <w:bookmarkEnd w:id="83"/>
      <w:bookmarkEnd w:id="84"/>
      <w:bookmarkEnd w:id="85"/>
      <w:bookmarkEnd w:id="86"/>
    </w:p>
    <w:p w14:paraId="387F5C62" w14:textId="77777777" w:rsidR="006A28FB" w:rsidRPr="00933719" w:rsidRDefault="006A28FB" w:rsidP="006A28FB">
      <w:pPr>
        <w:pStyle w:val="2-"/>
        <w:numPr>
          <w:ilvl w:val="0"/>
          <w:numId w:val="0"/>
        </w:numPr>
        <w:spacing w:before="0" w:after="0"/>
        <w:ind w:left="567"/>
        <w:rPr>
          <w:b w:val="0"/>
          <w:i w:val="0"/>
          <w:sz w:val="18"/>
          <w:szCs w:val="18"/>
        </w:rPr>
      </w:pPr>
    </w:p>
    <w:p w14:paraId="75AB10F6" w14:textId="2520C7E7" w:rsidR="009A2A71" w:rsidRPr="00327261" w:rsidRDefault="006A28FB" w:rsidP="006A28FB">
      <w:pPr>
        <w:pStyle w:val="11"/>
        <w:numPr>
          <w:ilvl w:val="0"/>
          <w:numId w:val="0"/>
        </w:numPr>
        <w:spacing w:line="240" w:lineRule="auto"/>
        <w:ind w:firstLine="709"/>
        <w:rPr>
          <w:sz w:val="24"/>
          <w:szCs w:val="24"/>
          <w:lang w:eastAsia="ar-SA"/>
        </w:rPr>
      </w:pPr>
      <w:r>
        <w:rPr>
          <w:sz w:val="24"/>
          <w:szCs w:val="24"/>
        </w:rPr>
        <w:t xml:space="preserve">9.1. </w:t>
      </w:r>
      <w:r w:rsidR="00445E68" w:rsidRPr="00327261">
        <w:rPr>
          <w:sz w:val="24"/>
          <w:szCs w:val="24"/>
        </w:rPr>
        <w:t>Основным</w:t>
      </w:r>
      <w:r w:rsidR="00AF010B" w:rsidRPr="00327261">
        <w:rPr>
          <w:sz w:val="24"/>
          <w:szCs w:val="24"/>
        </w:rPr>
        <w:t>и</w:t>
      </w:r>
      <w:r w:rsidR="00445E68" w:rsidRPr="00327261">
        <w:rPr>
          <w:sz w:val="24"/>
          <w:szCs w:val="24"/>
        </w:rPr>
        <w:t xml:space="preserve"> нормативным</w:t>
      </w:r>
      <w:r w:rsidR="00AF010B" w:rsidRPr="00327261">
        <w:rPr>
          <w:sz w:val="24"/>
          <w:szCs w:val="24"/>
        </w:rPr>
        <w:t>и</w:t>
      </w:r>
      <w:r w:rsidR="00445E68" w:rsidRPr="00327261">
        <w:rPr>
          <w:sz w:val="24"/>
          <w:szCs w:val="24"/>
        </w:rPr>
        <w:t xml:space="preserve"> правовым</w:t>
      </w:r>
      <w:r w:rsidR="00AF010B" w:rsidRPr="00327261">
        <w:rPr>
          <w:sz w:val="24"/>
          <w:szCs w:val="24"/>
        </w:rPr>
        <w:t>и</w:t>
      </w:r>
      <w:r w:rsidR="00445E68" w:rsidRPr="00327261">
        <w:rPr>
          <w:sz w:val="24"/>
          <w:szCs w:val="24"/>
        </w:rPr>
        <w:t xml:space="preserve"> акт</w:t>
      </w:r>
      <w:r w:rsidR="00AF010B" w:rsidRPr="00327261">
        <w:rPr>
          <w:sz w:val="24"/>
          <w:szCs w:val="24"/>
        </w:rPr>
        <w:t>а</w:t>
      </w:r>
      <w:r w:rsidR="00445E68" w:rsidRPr="00327261">
        <w:rPr>
          <w:sz w:val="24"/>
          <w:szCs w:val="24"/>
        </w:rPr>
        <w:t>м</w:t>
      </w:r>
      <w:r w:rsidR="00AF010B" w:rsidRPr="00327261">
        <w:rPr>
          <w:sz w:val="24"/>
          <w:szCs w:val="24"/>
        </w:rPr>
        <w:t>и</w:t>
      </w:r>
      <w:r w:rsidR="00445E68" w:rsidRPr="00327261">
        <w:rPr>
          <w:sz w:val="24"/>
          <w:szCs w:val="24"/>
        </w:rPr>
        <w:t>, регулирующим</w:t>
      </w:r>
      <w:r w:rsidR="00AF010B" w:rsidRPr="00327261">
        <w:rPr>
          <w:sz w:val="24"/>
          <w:szCs w:val="24"/>
        </w:rPr>
        <w:t>и</w:t>
      </w:r>
      <w:r w:rsidR="00445E68" w:rsidRPr="00327261">
        <w:rPr>
          <w:sz w:val="24"/>
          <w:szCs w:val="24"/>
        </w:rPr>
        <w:t xml:space="preserve"> предоставление </w:t>
      </w:r>
      <w:r w:rsidR="00221FAF" w:rsidRPr="00327261">
        <w:rPr>
          <w:sz w:val="24"/>
          <w:szCs w:val="24"/>
        </w:rPr>
        <w:t>Муниципальной услуги</w:t>
      </w:r>
      <w:r w:rsidR="00AF010B" w:rsidRPr="00327261">
        <w:rPr>
          <w:sz w:val="24"/>
          <w:szCs w:val="24"/>
        </w:rPr>
        <w:t>, являю</w:t>
      </w:r>
      <w:r w:rsidR="00445E68" w:rsidRPr="00327261">
        <w:rPr>
          <w:sz w:val="24"/>
          <w:szCs w:val="24"/>
        </w:rPr>
        <w:t>тся:</w:t>
      </w:r>
    </w:p>
    <w:p w14:paraId="72B580A8" w14:textId="5729FBA2" w:rsidR="009A2A71" w:rsidRPr="00327261" w:rsidRDefault="006A28FB" w:rsidP="006A28FB">
      <w:pPr>
        <w:pStyle w:val="111"/>
        <w:numPr>
          <w:ilvl w:val="0"/>
          <w:numId w:val="0"/>
        </w:numPr>
        <w:spacing w:line="240" w:lineRule="auto"/>
        <w:ind w:left="1134" w:hanging="425"/>
        <w:rPr>
          <w:sz w:val="24"/>
          <w:szCs w:val="24"/>
          <w:lang w:eastAsia="ar-SA"/>
        </w:rPr>
      </w:pPr>
      <w:r>
        <w:rPr>
          <w:sz w:val="24"/>
          <w:szCs w:val="24"/>
        </w:rPr>
        <w:t xml:space="preserve">9.1.1. </w:t>
      </w:r>
      <w:r w:rsidR="009A2A71" w:rsidRPr="00327261">
        <w:rPr>
          <w:sz w:val="24"/>
          <w:szCs w:val="24"/>
        </w:rPr>
        <w:t>Земельный кодекс Российской Федерации.</w:t>
      </w:r>
    </w:p>
    <w:p w14:paraId="1B09AC08" w14:textId="306C2B29" w:rsidR="00BA3442" w:rsidRPr="00327261" w:rsidRDefault="006A28FB" w:rsidP="0024314F">
      <w:pPr>
        <w:pStyle w:val="111"/>
        <w:numPr>
          <w:ilvl w:val="0"/>
          <w:numId w:val="0"/>
        </w:numPr>
        <w:spacing w:line="240" w:lineRule="auto"/>
        <w:ind w:firstLine="709"/>
        <w:rPr>
          <w:sz w:val="24"/>
          <w:szCs w:val="24"/>
          <w:lang w:eastAsia="ar-SA"/>
        </w:rPr>
      </w:pPr>
      <w:r>
        <w:rPr>
          <w:sz w:val="24"/>
          <w:szCs w:val="24"/>
          <w:lang w:eastAsia="ar-SA"/>
        </w:rPr>
        <w:t xml:space="preserve">9.1.2. </w:t>
      </w:r>
      <w:r w:rsidR="00BA3442" w:rsidRPr="00327261">
        <w:rPr>
          <w:sz w:val="24"/>
          <w:szCs w:val="24"/>
          <w:lang w:eastAsia="ar-SA"/>
        </w:rPr>
        <w:t>Федеральный закон от 27.07.2010 № 210-ФЗ «Об организации предоставления государственных и муниципальных услуг».</w:t>
      </w:r>
    </w:p>
    <w:p w14:paraId="4748524F" w14:textId="35EC2F71" w:rsidR="00445E68" w:rsidRPr="00327261" w:rsidRDefault="006A28FB" w:rsidP="0024314F">
      <w:pPr>
        <w:pStyle w:val="111"/>
        <w:numPr>
          <w:ilvl w:val="0"/>
          <w:numId w:val="0"/>
        </w:numPr>
        <w:spacing w:line="240" w:lineRule="auto"/>
        <w:ind w:firstLine="709"/>
        <w:rPr>
          <w:sz w:val="24"/>
          <w:szCs w:val="24"/>
          <w:lang w:eastAsia="ar-SA"/>
        </w:rPr>
      </w:pPr>
      <w:r>
        <w:rPr>
          <w:sz w:val="24"/>
          <w:szCs w:val="24"/>
        </w:rPr>
        <w:t xml:space="preserve">9.1.3. </w:t>
      </w:r>
      <w:r w:rsidR="00391755" w:rsidRPr="00327261">
        <w:rPr>
          <w:sz w:val="24"/>
          <w:szCs w:val="24"/>
        </w:rPr>
        <w:t xml:space="preserve">Закон Московской области от 07.06.1996 № 23/96-ОЗ «О регулировании земельных </w:t>
      </w:r>
      <w:r w:rsidR="00AF010B" w:rsidRPr="00327261">
        <w:rPr>
          <w:sz w:val="24"/>
          <w:szCs w:val="24"/>
        </w:rPr>
        <w:t>отношений в Московской области».</w:t>
      </w:r>
    </w:p>
    <w:p w14:paraId="6F21F3E3" w14:textId="2392F102" w:rsidR="00856CFE" w:rsidRPr="00327261" w:rsidRDefault="006A28FB" w:rsidP="0024314F">
      <w:pPr>
        <w:pStyle w:val="111"/>
        <w:numPr>
          <w:ilvl w:val="0"/>
          <w:numId w:val="0"/>
        </w:numPr>
        <w:spacing w:line="240" w:lineRule="auto"/>
        <w:ind w:firstLine="709"/>
        <w:rPr>
          <w:sz w:val="24"/>
          <w:szCs w:val="24"/>
          <w:lang w:eastAsia="ar-SA"/>
        </w:rPr>
      </w:pPr>
      <w:r>
        <w:rPr>
          <w:sz w:val="24"/>
          <w:szCs w:val="24"/>
          <w:lang w:eastAsia="ar-SA"/>
        </w:rPr>
        <w:t xml:space="preserve">9.1.4. </w:t>
      </w:r>
      <w:r w:rsidR="00856CFE" w:rsidRPr="00327261">
        <w:rPr>
          <w:sz w:val="24"/>
          <w:szCs w:val="24"/>
          <w:lang w:eastAsia="ar-SA"/>
        </w:rPr>
        <w:t>Закон Московской области от 29.11.2016 № 144/2016-ОЗ «О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 в области земельных отношений».</w:t>
      </w:r>
    </w:p>
    <w:p w14:paraId="3C8A8D45" w14:textId="16E8CC41" w:rsidR="00896D3B" w:rsidRDefault="006A28FB" w:rsidP="0024314F">
      <w:pPr>
        <w:pStyle w:val="11"/>
        <w:numPr>
          <w:ilvl w:val="0"/>
          <w:numId w:val="0"/>
        </w:numPr>
        <w:spacing w:line="240" w:lineRule="auto"/>
        <w:ind w:firstLine="709"/>
        <w:rPr>
          <w:sz w:val="24"/>
          <w:szCs w:val="24"/>
        </w:rPr>
      </w:pPr>
      <w:r>
        <w:rPr>
          <w:sz w:val="24"/>
          <w:szCs w:val="24"/>
        </w:rPr>
        <w:t xml:space="preserve">9.2. </w:t>
      </w:r>
      <w:r w:rsidR="00445E68" w:rsidRPr="00327261">
        <w:rPr>
          <w:sz w:val="24"/>
          <w:szCs w:val="24"/>
        </w:rPr>
        <w:t xml:space="preserve">Список иных нормативных актов, применяемых при предоставлении </w:t>
      </w:r>
      <w:r w:rsidR="00221FAF" w:rsidRPr="00327261">
        <w:rPr>
          <w:sz w:val="24"/>
          <w:szCs w:val="24"/>
        </w:rPr>
        <w:t>Муниципальной услуги</w:t>
      </w:r>
      <w:r w:rsidR="000A6ED5" w:rsidRPr="00327261">
        <w:rPr>
          <w:sz w:val="24"/>
          <w:szCs w:val="24"/>
        </w:rPr>
        <w:t>,</w:t>
      </w:r>
      <w:r w:rsidR="00445E68" w:rsidRPr="00327261">
        <w:rPr>
          <w:sz w:val="24"/>
          <w:szCs w:val="24"/>
        </w:rPr>
        <w:t xml:space="preserve"> приведен в</w:t>
      </w:r>
      <w:r w:rsidR="00896D3B" w:rsidRPr="00327261">
        <w:rPr>
          <w:sz w:val="24"/>
          <w:szCs w:val="24"/>
          <w:lang w:eastAsia="ar-SA"/>
        </w:rPr>
        <w:t xml:space="preserve"> </w:t>
      </w:r>
      <w:hyperlink w:anchor="_Список_нормативных_актов," w:history="1">
        <w:r w:rsidR="00896D3B" w:rsidRPr="00327261">
          <w:rPr>
            <w:rStyle w:val="a7"/>
            <w:color w:val="auto"/>
            <w:sz w:val="24"/>
            <w:szCs w:val="24"/>
            <w:u w:val="none"/>
            <w:lang w:eastAsia="ar-SA"/>
          </w:rPr>
          <w:t xml:space="preserve">Приложении </w:t>
        </w:r>
        <w:r w:rsidR="00BE56E9" w:rsidRPr="00327261">
          <w:rPr>
            <w:rStyle w:val="a7"/>
            <w:color w:val="auto"/>
            <w:sz w:val="24"/>
            <w:szCs w:val="24"/>
            <w:u w:val="none"/>
            <w:lang w:eastAsia="ar-SA"/>
          </w:rPr>
          <w:t>5</w:t>
        </w:r>
      </w:hyperlink>
      <w:r w:rsidR="00896D3B" w:rsidRPr="00327261">
        <w:rPr>
          <w:sz w:val="24"/>
          <w:szCs w:val="24"/>
          <w:lang w:eastAsia="ar-SA"/>
        </w:rPr>
        <w:t xml:space="preserve"> </w:t>
      </w:r>
      <w:r w:rsidR="005F3045" w:rsidRPr="00327261">
        <w:rPr>
          <w:sz w:val="24"/>
          <w:szCs w:val="24"/>
        </w:rPr>
        <w:t xml:space="preserve">к </w:t>
      </w:r>
      <w:r w:rsidR="00E24361" w:rsidRPr="00327261">
        <w:rPr>
          <w:sz w:val="24"/>
          <w:szCs w:val="24"/>
        </w:rPr>
        <w:t xml:space="preserve">настоящему </w:t>
      </w:r>
      <w:r w:rsidR="005F3045" w:rsidRPr="00327261">
        <w:rPr>
          <w:sz w:val="24"/>
          <w:szCs w:val="24"/>
        </w:rPr>
        <w:t>Административному регламенту.</w:t>
      </w:r>
    </w:p>
    <w:p w14:paraId="1141EC54" w14:textId="77777777" w:rsidR="0024314F" w:rsidRPr="00933719" w:rsidRDefault="0024314F" w:rsidP="0024314F">
      <w:pPr>
        <w:pStyle w:val="11"/>
        <w:numPr>
          <w:ilvl w:val="0"/>
          <w:numId w:val="0"/>
        </w:numPr>
        <w:spacing w:line="240" w:lineRule="auto"/>
        <w:ind w:firstLine="709"/>
        <w:rPr>
          <w:sz w:val="18"/>
          <w:szCs w:val="18"/>
          <w:lang w:eastAsia="ar-SA"/>
        </w:rPr>
      </w:pPr>
    </w:p>
    <w:p w14:paraId="2A5A717A" w14:textId="37018D46" w:rsidR="004C1B63" w:rsidRDefault="0024314F" w:rsidP="0024314F">
      <w:pPr>
        <w:pStyle w:val="2-"/>
        <w:numPr>
          <w:ilvl w:val="0"/>
          <w:numId w:val="0"/>
        </w:numPr>
        <w:spacing w:before="0" w:after="0"/>
        <w:rPr>
          <w:i w:val="0"/>
          <w:sz w:val="24"/>
          <w:szCs w:val="24"/>
        </w:rPr>
      </w:pPr>
      <w:bookmarkStart w:id="95" w:name="_Toc473648644"/>
      <w:bookmarkStart w:id="96" w:name="_Toc475799187"/>
      <w:r w:rsidRPr="0024314F">
        <w:rPr>
          <w:i w:val="0"/>
          <w:sz w:val="24"/>
          <w:szCs w:val="24"/>
        </w:rPr>
        <w:t xml:space="preserve">10. </w:t>
      </w:r>
      <w:r w:rsidR="004C1B63" w:rsidRPr="0024314F">
        <w:rPr>
          <w:i w:val="0"/>
          <w:sz w:val="24"/>
          <w:szCs w:val="24"/>
        </w:rPr>
        <w:t xml:space="preserve">Исчерпывающий перечень документов, необходимых для </w:t>
      </w:r>
      <w:bookmarkEnd w:id="87"/>
      <w:bookmarkEnd w:id="88"/>
      <w:bookmarkEnd w:id="89"/>
      <w:r w:rsidR="00FA201F" w:rsidRPr="0024314F">
        <w:rPr>
          <w:i w:val="0"/>
          <w:sz w:val="24"/>
          <w:szCs w:val="24"/>
        </w:rPr>
        <w:t xml:space="preserve">предоставления </w:t>
      </w:r>
      <w:r w:rsidR="00221FAF" w:rsidRPr="0024314F">
        <w:rPr>
          <w:i w:val="0"/>
          <w:sz w:val="24"/>
          <w:szCs w:val="24"/>
        </w:rPr>
        <w:t>Муниципальной услуги</w:t>
      </w:r>
      <w:bookmarkEnd w:id="90"/>
      <w:bookmarkEnd w:id="91"/>
      <w:bookmarkEnd w:id="92"/>
      <w:bookmarkEnd w:id="93"/>
      <w:bookmarkEnd w:id="94"/>
      <w:bookmarkEnd w:id="95"/>
      <w:bookmarkEnd w:id="96"/>
    </w:p>
    <w:p w14:paraId="5056B82C" w14:textId="77777777" w:rsidR="0024314F" w:rsidRPr="00933719" w:rsidRDefault="0024314F" w:rsidP="0024314F">
      <w:pPr>
        <w:pStyle w:val="2-"/>
        <w:numPr>
          <w:ilvl w:val="0"/>
          <w:numId w:val="0"/>
        </w:numPr>
        <w:spacing w:before="0" w:after="0"/>
        <w:ind w:left="2127"/>
        <w:rPr>
          <w:i w:val="0"/>
          <w:sz w:val="18"/>
          <w:szCs w:val="18"/>
        </w:rPr>
      </w:pPr>
    </w:p>
    <w:p w14:paraId="6AC00DE4" w14:textId="7E74A5A1" w:rsidR="005F3045" w:rsidRPr="00327261" w:rsidRDefault="0024314F" w:rsidP="0024314F">
      <w:pPr>
        <w:pStyle w:val="11"/>
        <w:numPr>
          <w:ilvl w:val="0"/>
          <w:numId w:val="0"/>
        </w:numPr>
        <w:spacing w:line="240" w:lineRule="auto"/>
        <w:ind w:firstLine="709"/>
        <w:rPr>
          <w:sz w:val="24"/>
          <w:szCs w:val="24"/>
        </w:rPr>
      </w:pPr>
      <w:r>
        <w:rPr>
          <w:sz w:val="24"/>
          <w:szCs w:val="24"/>
        </w:rPr>
        <w:t xml:space="preserve">10.1. </w:t>
      </w:r>
      <w:r w:rsidR="000A6ED5" w:rsidRPr="00327261">
        <w:rPr>
          <w:sz w:val="24"/>
          <w:szCs w:val="24"/>
        </w:rPr>
        <w:t>Документы, обязательные</w:t>
      </w:r>
      <w:r w:rsidR="00534379" w:rsidRPr="00327261">
        <w:rPr>
          <w:sz w:val="24"/>
          <w:szCs w:val="24"/>
        </w:rPr>
        <w:t xml:space="preserve"> для предоставления Заявителем </w:t>
      </w:r>
      <w:r w:rsidR="008901C9" w:rsidRPr="00327261">
        <w:rPr>
          <w:sz w:val="24"/>
          <w:szCs w:val="24"/>
        </w:rPr>
        <w:t>(представител</w:t>
      </w:r>
      <w:r w:rsidR="00DA1888" w:rsidRPr="00327261">
        <w:rPr>
          <w:sz w:val="24"/>
          <w:szCs w:val="24"/>
        </w:rPr>
        <w:t>ем</w:t>
      </w:r>
      <w:r w:rsidR="008901C9" w:rsidRPr="00327261">
        <w:rPr>
          <w:sz w:val="24"/>
          <w:szCs w:val="24"/>
        </w:rPr>
        <w:t xml:space="preserve"> Заявителя)</w:t>
      </w:r>
      <w:r w:rsidR="00FD75C9" w:rsidRPr="00327261">
        <w:rPr>
          <w:sz w:val="24"/>
          <w:szCs w:val="24"/>
        </w:rPr>
        <w:t>:</w:t>
      </w:r>
    </w:p>
    <w:p w14:paraId="64E1C2FC" w14:textId="44B08110" w:rsidR="00352572" w:rsidRPr="00327261" w:rsidRDefault="0024314F" w:rsidP="0024314F">
      <w:pPr>
        <w:pStyle w:val="111"/>
        <w:numPr>
          <w:ilvl w:val="0"/>
          <w:numId w:val="0"/>
        </w:numPr>
        <w:spacing w:line="240" w:lineRule="auto"/>
        <w:ind w:firstLine="709"/>
        <w:rPr>
          <w:sz w:val="24"/>
          <w:szCs w:val="24"/>
        </w:rPr>
      </w:pPr>
      <w:r>
        <w:rPr>
          <w:sz w:val="24"/>
          <w:szCs w:val="24"/>
        </w:rPr>
        <w:t xml:space="preserve">10.1.1. </w:t>
      </w:r>
      <w:r w:rsidR="00D30A39" w:rsidRPr="00327261">
        <w:rPr>
          <w:sz w:val="24"/>
          <w:szCs w:val="24"/>
        </w:rPr>
        <w:t xml:space="preserve">В случае </w:t>
      </w:r>
      <w:r w:rsidR="00391755" w:rsidRPr="00327261">
        <w:rPr>
          <w:sz w:val="24"/>
          <w:szCs w:val="24"/>
        </w:rPr>
        <w:t>возникновения права арены на земельный участок до 02.03.1998, представляет</w:t>
      </w:r>
      <w:r w:rsidR="007163B0" w:rsidRPr="00327261">
        <w:rPr>
          <w:sz w:val="24"/>
          <w:szCs w:val="24"/>
        </w:rPr>
        <w:t>ся</w:t>
      </w:r>
      <w:r w:rsidR="00391755" w:rsidRPr="00327261">
        <w:rPr>
          <w:sz w:val="24"/>
          <w:szCs w:val="24"/>
        </w:rPr>
        <w:t xml:space="preserve"> </w:t>
      </w:r>
      <w:r w:rsidR="00602164" w:rsidRPr="00327261">
        <w:rPr>
          <w:sz w:val="24"/>
          <w:szCs w:val="24"/>
        </w:rPr>
        <w:t>договор аренды, заключенный до 02.03.1998</w:t>
      </w:r>
      <w:r w:rsidR="00D30A39" w:rsidRPr="00327261">
        <w:rPr>
          <w:sz w:val="24"/>
          <w:szCs w:val="24"/>
        </w:rPr>
        <w:t>.</w:t>
      </w:r>
    </w:p>
    <w:p w14:paraId="4402319C" w14:textId="30A25B6B" w:rsidR="00534379" w:rsidRPr="00327261" w:rsidRDefault="0024314F" w:rsidP="0024314F">
      <w:pPr>
        <w:pStyle w:val="11"/>
        <w:numPr>
          <w:ilvl w:val="0"/>
          <w:numId w:val="0"/>
        </w:numPr>
        <w:spacing w:line="240" w:lineRule="auto"/>
        <w:ind w:firstLine="709"/>
        <w:rPr>
          <w:sz w:val="24"/>
          <w:szCs w:val="24"/>
        </w:rPr>
      </w:pPr>
      <w:r>
        <w:rPr>
          <w:sz w:val="24"/>
          <w:szCs w:val="24"/>
        </w:rPr>
        <w:t xml:space="preserve">10.2. </w:t>
      </w:r>
      <w:r w:rsidR="00314023" w:rsidRPr="00327261">
        <w:rPr>
          <w:sz w:val="24"/>
          <w:szCs w:val="24"/>
        </w:rPr>
        <w:t>В случае обращения за получением Муниципальной услуги непосредственно самим Заявителем, дополнительно к документу, указанному в пункте 10.1.</w:t>
      </w:r>
      <w:r w:rsidR="000A6ED5" w:rsidRPr="00327261">
        <w:rPr>
          <w:sz w:val="24"/>
          <w:szCs w:val="24"/>
        </w:rPr>
        <w:t>1.</w:t>
      </w:r>
      <w:r w:rsidR="00314023" w:rsidRPr="00327261">
        <w:rPr>
          <w:sz w:val="24"/>
          <w:szCs w:val="24"/>
        </w:rPr>
        <w:t xml:space="preserve"> настоящего Административного регламента, представляются следующие обязательные документы</w:t>
      </w:r>
      <w:r w:rsidR="00534379" w:rsidRPr="00327261">
        <w:rPr>
          <w:sz w:val="24"/>
          <w:szCs w:val="24"/>
        </w:rPr>
        <w:t>:</w:t>
      </w:r>
    </w:p>
    <w:p w14:paraId="23361560" w14:textId="080BDAD4" w:rsidR="005F3045" w:rsidRPr="00327261" w:rsidRDefault="00470C37" w:rsidP="0024314F">
      <w:pPr>
        <w:pStyle w:val="111"/>
        <w:numPr>
          <w:ilvl w:val="0"/>
          <w:numId w:val="0"/>
        </w:numPr>
        <w:spacing w:line="240" w:lineRule="auto"/>
        <w:ind w:firstLine="567"/>
        <w:rPr>
          <w:sz w:val="24"/>
          <w:szCs w:val="24"/>
        </w:rPr>
      </w:pPr>
      <w:r w:rsidRPr="00327261">
        <w:rPr>
          <w:sz w:val="24"/>
          <w:szCs w:val="24"/>
        </w:rPr>
        <w:t>10.2.1.</w:t>
      </w:r>
      <w:r w:rsidRPr="00327261">
        <w:rPr>
          <w:sz w:val="24"/>
          <w:szCs w:val="24"/>
        </w:rPr>
        <w:tab/>
      </w:r>
      <w:r w:rsidR="00345A1C" w:rsidRPr="00327261">
        <w:rPr>
          <w:sz w:val="24"/>
          <w:szCs w:val="24"/>
        </w:rPr>
        <w:t>З</w:t>
      </w:r>
      <w:r w:rsidR="00534379" w:rsidRPr="00327261">
        <w:rPr>
          <w:sz w:val="24"/>
          <w:szCs w:val="24"/>
        </w:rPr>
        <w:t>аявление, подписанное Заявителем</w:t>
      </w:r>
      <w:r w:rsidR="00CC75CF" w:rsidRPr="00327261">
        <w:rPr>
          <w:sz w:val="24"/>
          <w:szCs w:val="24"/>
        </w:rPr>
        <w:t xml:space="preserve">, в соответствии с </w:t>
      </w:r>
      <w:hyperlink w:anchor="_Форма_заявления" w:history="1">
        <w:r w:rsidR="00CC75CF" w:rsidRPr="00327261">
          <w:rPr>
            <w:rStyle w:val="a7"/>
            <w:color w:val="auto"/>
            <w:sz w:val="24"/>
            <w:szCs w:val="24"/>
            <w:u w:val="none"/>
          </w:rPr>
          <w:t xml:space="preserve">Приложением </w:t>
        </w:r>
        <w:r w:rsidR="00BE56E9" w:rsidRPr="00327261">
          <w:rPr>
            <w:rStyle w:val="a7"/>
            <w:color w:val="auto"/>
            <w:sz w:val="24"/>
            <w:szCs w:val="24"/>
            <w:u w:val="none"/>
          </w:rPr>
          <w:t>6</w:t>
        </w:r>
      </w:hyperlink>
      <w:r w:rsidR="00CC75CF" w:rsidRPr="00327261">
        <w:rPr>
          <w:sz w:val="24"/>
          <w:szCs w:val="24"/>
        </w:rPr>
        <w:t xml:space="preserve"> к настоящему Административному регламенту</w:t>
      </w:r>
      <w:r w:rsidR="00CB4E2A" w:rsidRPr="00327261">
        <w:rPr>
          <w:sz w:val="24"/>
          <w:szCs w:val="24"/>
        </w:rPr>
        <w:t>.</w:t>
      </w:r>
    </w:p>
    <w:p w14:paraId="6CDEC656" w14:textId="77777777" w:rsidR="005F3045" w:rsidRPr="00327261" w:rsidRDefault="00470C37" w:rsidP="0024314F">
      <w:pPr>
        <w:pStyle w:val="111"/>
        <w:numPr>
          <w:ilvl w:val="0"/>
          <w:numId w:val="0"/>
        </w:numPr>
        <w:spacing w:line="240" w:lineRule="auto"/>
        <w:ind w:firstLine="567"/>
        <w:rPr>
          <w:sz w:val="24"/>
          <w:szCs w:val="24"/>
        </w:rPr>
      </w:pPr>
      <w:r w:rsidRPr="00327261">
        <w:rPr>
          <w:sz w:val="24"/>
          <w:szCs w:val="24"/>
        </w:rPr>
        <w:t>10.2.2.</w:t>
      </w:r>
      <w:r w:rsidRPr="00327261">
        <w:rPr>
          <w:sz w:val="24"/>
          <w:szCs w:val="24"/>
        </w:rPr>
        <w:tab/>
      </w:r>
      <w:r w:rsidR="00391755" w:rsidRPr="00327261">
        <w:rPr>
          <w:sz w:val="24"/>
          <w:szCs w:val="24"/>
        </w:rPr>
        <w:t>Д</w:t>
      </w:r>
      <w:r w:rsidR="00534379" w:rsidRPr="00327261">
        <w:rPr>
          <w:sz w:val="24"/>
          <w:szCs w:val="24"/>
        </w:rPr>
        <w:t>окумент, удостоверяющий личность Заявителя.</w:t>
      </w:r>
    </w:p>
    <w:p w14:paraId="396BAF81" w14:textId="5F99E173" w:rsidR="00470C37" w:rsidRPr="00327261" w:rsidRDefault="00470C37" w:rsidP="0024314F">
      <w:pPr>
        <w:pStyle w:val="11"/>
        <w:numPr>
          <w:ilvl w:val="0"/>
          <w:numId w:val="0"/>
        </w:numPr>
        <w:spacing w:line="240" w:lineRule="auto"/>
        <w:ind w:firstLine="567"/>
        <w:rPr>
          <w:sz w:val="24"/>
          <w:szCs w:val="24"/>
        </w:rPr>
      </w:pPr>
      <w:r w:rsidRPr="00327261">
        <w:rPr>
          <w:sz w:val="24"/>
          <w:szCs w:val="24"/>
        </w:rPr>
        <w:t>10.3. При обращении за получением Муниципальной услуги представителя Заявителя, уполномоченного на подачу документов и получение результата предоставления Муниципальной услуги, дополнительно к документу, указанному в пункте 10.1.</w:t>
      </w:r>
      <w:r w:rsidR="000A6ED5" w:rsidRPr="00327261">
        <w:rPr>
          <w:sz w:val="24"/>
          <w:szCs w:val="24"/>
        </w:rPr>
        <w:t>1.</w:t>
      </w:r>
      <w:r w:rsidRPr="00327261">
        <w:rPr>
          <w:sz w:val="24"/>
          <w:szCs w:val="24"/>
        </w:rPr>
        <w:t xml:space="preserve"> настоящего Административного регламента, представляются следующие обязательные документы:</w:t>
      </w:r>
    </w:p>
    <w:p w14:paraId="7338AED1" w14:textId="4B15586B" w:rsidR="00470C37" w:rsidRPr="00327261" w:rsidRDefault="00470C37" w:rsidP="0024314F">
      <w:pPr>
        <w:pStyle w:val="11"/>
        <w:numPr>
          <w:ilvl w:val="0"/>
          <w:numId w:val="0"/>
        </w:numPr>
        <w:spacing w:line="240" w:lineRule="auto"/>
        <w:ind w:firstLine="567"/>
        <w:rPr>
          <w:sz w:val="24"/>
          <w:szCs w:val="24"/>
        </w:rPr>
      </w:pPr>
      <w:r w:rsidRPr="00327261">
        <w:rPr>
          <w:sz w:val="24"/>
          <w:szCs w:val="24"/>
        </w:rPr>
        <w:t>10.3.1. Заявление, подписанное непосредственно самим За</w:t>
      </w:r>
      <w:r w:rsidR="00CB4E2A" w:rsidRPr="00327261">
        <w:rPr>
          <w:sz w:val="24"/>
          <w:szCs w:val="24"/>
        </w:rPr>
        <w:t>явителем.</w:t>
      </w:r>
    </w:p>
    <w:p w14:paraId="609788A7" w14:textId="1E8FCB66" w:rsidR="00470C37" w:rsidRPr="00327261" w:rsidRDefault="00470C37" w:rsidP="0024314F">
      <w:pPr>
        <w:pStyle w:val="11"/>
        <w:numPr>
          <w:ilvl w:val="0"/>
          <w:numId w:val="0"/>
        </w:numPr>
        <w:spacing w:line="240" w:lineRule="auto"/>
        <w:ind w:firstLine="567"/>
        <w:rPr>
          <w:sz w:val="24"/>
          <w:szCs w:val="24"/>
        </w:rPr>
      </w:pPr>
      <w:r w:rsidRPr="00327261">
        <w:rPr>
          <w:sz w:val="24"/>
          <w:szCs w:val="24"/>
        </w:rPr>
        <w:t>10.3.2. Документ, удостоверяющий л</w:t>
      </w:r>
      <w:r w:rsidR="00CB4E2A" w:rsidRPr="00327261">
        <w:rPr>
          <w:sz w:val="24"/>
          <w:szCs w:val="24"/>
        </w:rPr>
        <w:t>ичность представителя Заявителя.</w:t>
      </w:r>
    </w:p>
    <w:p w14:paraId="30624AE8" w14:textId="75581A2D" w:rsidR="00470C37" w:rsidRPr="00327261" w:rsidRDefault="00470C37" w:rsidP="0024314F">
      <w:pPr>
        <w:pStyle w:val="11"/>
        <w:numPr>
          <w:ilvl w:val="0"/>
          <w:numId w:val="0"/>
        </w:numPr>
        <w:spacing w:line="240" w:lineRule="auto"/>
        <w:ind w:firstLine="567"/>
        <w:rPr>
          <w:sz w:val="24"/>
          <w:szCs w:val="24"/>
        </w:rPr>
      </w:pPr>
      <w:r w:rsidRPr="00327261">
        <w:rPr>
          <w:sz w:val="24"/>
          <w:szCs w:val="24"/>
        </w:rPr>
        <w:t>10.3.3. Документ, подтверждающий полномочия представителя Заявителя.</w:t>
      </w:r>
    </w:p>
    <w:p w14:paraId="556E3CA0" w14:textId="434B03D6" w:rsidR="00470C37" w:rsidRPr="00327261" w:rsidRDefault="00470C37" w:rsidP="0024314F">
      <w:pPr>
        <w:pStyle w:val="11"/>
        <w:numPr>
          <w:ilvl w:val="0"/>
          <w:numId w:val="0"/>
        </w:numPr>
        <w:spacing w:line="240" w:lineRule="auto"/>
        <w:ind w:firstLine="567"/>
        <w:rPr>
          <w:sz w:val="24"/>
          <w:szCs w:val="24"/>
        </w:rPr>
      </w:pPr>
      <w:r w:rsidRPr="00327261">
        <w:rPr>
          <w:sz w:val="24"/>
          <w:szCs w:val="24"/>
        </w:rPr>
        <w:t xml:space="preserve">10.4. При обращении за получением Муниципальной услуги представителя Заявителя, уполномоченного на подписание Заявления и подачу документов, а также получение результата предоставления Муниципальной услуги, дополнительно к документу, указанному в </w:t>
      </w:r>
      <w:r w:rsidR="00136A99">
        <w:rPr>
          <w:sz w:val="24"/>
          <w:szCs w:val="24"/>
        </w:rPr>
        <w:t>под</w:t>
      </w:r>
      <w:r w:rsidRPr="00327261">
        <w:rPr>
          <w:sz w:val="24"/>
          <w:szCs w:val="24"/>
        </w:rPr>
        <w:t>пункте 10.1.</w:t>
      </w:r>
      <w:r w:rsidR="000A6ED5" w:rsidRPr="00327261">
        <w:rPr>
          <w:sz w:val="24"/>
          <w:szCs w:val="24"/>
        </w:rPr>
        <w:t>1.</w:t>
      </w:r>
      <w:r w:rsidRPr="00327261">
        <w:rPr>
          <w:sz w:val="24"/>
          <w:szCs w:val="24"/>
        </w:rPr>
        <w:t xml:space="preserve"> настоящего Административного регламента, представляются следующие обязательные документы:</w:t>
      </w:r>
    </w:p>
    <w:p w14:paraId="0118BAA5" w14:textId="77D8DBE2" w:rsidR="00470C37" w:rsidRPr="00327261" w:rsidRDefault="00470C37" w:rsidP="0024314F">
      <w:pPr>
        <w:tabs>
          <w:tab w:val="left" w:pos="9781"/>
        </w:tabs>
        <w:spacing w:after="0" w:line="240" w:lineRule="auto"/>
        <w:ind w:firstLine="567"/>
        <w:jc w:val="both"/>
        <w:rPr>
          <w:rFonts w:ascii="Times New Roman" w:hAnsi="Times New Roman"/>
          <w:sz w:val="24"/>
          <w:szCs w:val="24"/>
        </w:rPr>
      </w:pPr>
      <w:r w:rsidRPr="00327261">
        <w:rPr>
          <w:rFonts w:ascii="Times New Roman" w:hAnsi="Times New Roman"/>
          <w:sz w:val="24"/>
          <w:szCs w:val="24"/>
        </w:rPr>
        <w:t>10.4.1. Заявление, подписанное представителем Заявителя</w:t>
      </w:r>
      <w:r w:rsidR="00CB4E2A" w:rsidRPr="00327261">
        <w:rPr>
          <w:rFonts w:ascii="Times New Roman" w:hAnsi="Times New Roman"/>
          <w:sz w:val="24"/>
          <w:szCs w:val="24"/>
        </w:rPr>
        <w:t>.</w:t>
      </w:r>
    </w:p>
    <w:p w14:paraId="2CBCEA5D" w14:textId="638F300F" w:rsidR="00470C37" w:rsidRPr="00327261" w:rsidRDefault="00470C37" w:rsidP="0024314F">
      <w:pPr>
        <w:tabs>
          <w:tab w:val="left" w:pos="9781"/>
        </w:tabs>
        <w:spacing w:after="0" w:line="240" w:lineRule="auto"/>
        <w:ind w:firstLine="567"/>
        <w:jc w:val="both"/>
        <w:rPr>
          <w:rFonts w:ascii="Times New Roman" w:hAnsi="Times New Roman"/>
          <w:sz w:val="24"/>
          <w:szCs w:val="24"/>
        </w:rPr>
      </w:pPr>
      <w:r w:rsidRPr="00327261">
        <w:rPr>
          <w:rFonts w:ascii="Times New Roman" w:hAnsi="Times New Roman"/>
          <w:sz w:val="24"/>
          <w:szCs w:val="24"/>
        </w:rPr>
        <w:t>10.4.2. Документ, удостоверяющий личность представителя Заявителя.</w:t>
      </w:r>
    </w:p>
    <w:p w14:paraId="499003D3" w14:textId="09AB04DF" w:rsidR="00470C37" w:rsidRPr="00327261" w:rsidRDefault="00470C37" w:rsidP="0024314F">
      <w:pPr>
        <w:pStyle w:val="affff6"/>
        <w:tabs>
          <w:tab w:val="left" w:pos="9781"/>
        </w:tabs>
        <w:spacing w:after="0" w:line="240" w:lineRule="auto"/>
        <w:ind w:left="0" w:firstLine="567"/>
        <w:jc w:val="both"/>
        <w:rPr>
          <w:rFonts w:ascii="Times New Roman" w:hAnsi="Times New Roman"/>
          <w:color w:val="000000" w:themeColor="text1"/>
          <w:sz w:val="24"/>
          <w:szCs w:val="24"/>
        </w:rPr>
      </w:pPr>
      <w:r w:rsidRPr="00327261">
        <w:rPr>
          <w:rFonts w:ascii="Times New Roman" w:hAnsi="Times New Roman"/>
          <w:sz w:val="24"/>
          <w:szCs w:val="24"/>
        </w:rPr>
        <w:t>10.4.3. Документ, подтверждающий полномочия представителя Заявителя.</w:t>
      </w:r>
    </w:p>
    <w:p w14:paraId="34EF89A6" w14:textId="77777777" w:rsidR="00470C37" w:rsidRPr="00327261" w:rsidRDefault="00470C37" w:rsidP="0024314F">
      <w:pPr>
        <w:pStyle w:val="affff6"/>
        <w:tabs>
          <w:tab w:val="left" w:pos="9781"/>
        </w:tabs>
        <w:spacing w:after="0" w:line="240" w:lineRule="auto"/>
        <w:ind w:left="0" w:firstLine="567"/>
        <w:jc w:val="both"/>
        <w:rPr>
          <w:rFonts w:ascii="Times New Roman" w:hAnsi="Times New Roman"/>
          <w:sz w:val="24"/>
          <w:szCs w:val="24"/>
        </w:rPr>
      </w:pPr>
      <w:r w:rsidRPr="00327261">
        <w:rPr>
          <w:rFonts w:ascii="Times New Roman" w:hAnsi="Times New Roman"/>
          <w:color w:val="000000" w:themeColor="text1"/>
          <w:sz w:val="24"/>
          <w:szCs w:val="24"/>
        </w:rPr>
        <w:t xml:space="preserve">10.5. Документы, составленные на иностранном языке, подлежат переводу на русский язык. Верность перевода и подлинность подписи переводчика свидетельствуются в </w:t>
      </w:r>
      <w:r w:rsidRPr="00327261">
        <w:rPr>
          <w:rFonts w:ascii="Times New Roman" w:hAnsi="Times New Roman"/>
          <w:sz w:val="24"/>
          <w:szCs w:val="24"/>
        </w:rPr>
        <w:t>порядке, установленном законодательством Российской Федерации о нотариате.</w:t>
      </w:r>
    </w:p>
    <w:p w14:paraId="2E69F955" w14:textId="0BE4C4E1" w:rsidR="005F3045" w:rsidRDefault="001A1F30" w:rsidP="0024314F">
      <w:pPr>
        <w:pStyle w:val="11"/>
        <w:numPr>
          <w:ilvl w:val="0"/>
          <w:numId w:val="0"/>
        </w:numPr>
        <w:spacing w:line="240" w:lineRule="auto"/>
        <w:ind w:firstLine="567"/>
        <w:rPr>
          <w:sz w:val="24"/>
          <w:szCs w:val="24"/>
        </w:rPr>
      </w:pPr>
      <w:r w:rsidRPr="00327261">
        <w:rPr>
          <w:sz w:val="24"/>
          <w:szCs w:val="24"/>
        </w:rPr>
        <w:t>10.</w:t>
      </w:r>
      <w:r w:rsidR="00470C37" w:rsidRPr="00327261">
        <w:rPr>
          <w:sz w:val="24"/>
          <w:szCs w:val="24"/>
        </w:rPr>
        <w:t>6.</w:t>
      </w:r>
      <w:r w:rsidR="00483540">
        <w:rPr>
          <w:sz w:val="24"/>
          <w:szCs w:val="24"/>
        </w:rPr>
        <w:t xml:space="preserve"> </w:t>
      </w:r>
      <w:r w:rsidR="00312538" w:rsidRPr="00327261">
        <w:rPr>
          <w:sz w:val="24"/>
          <w:szCs w:val="24"/>
        </w:rPr>
        <w:t xml:space="preserve">Описание документов приведено в </w:t>
      </w:r>
      <w:hyperlink w:anchor="_Описание_документов,_необходимых" w:history="1">
        <w:r w:rsidR="00312538" w:rsidRPr="00327261">
          <w:rPr>
            <w:rStyle w:val="a7"/>
            <w:color w:val="auto"/>
            <w:sz w:val="24"/>
            <w:szCs w:val="24"/>
            <w:u w:val="none"/>
          </w:rPr>
          <w:t xml:space="preserve">Приложении </w:t>
        </w:r>
        <w:r w:rsidR="00BE56E9" w:rsidRPr="00327261">
          <w:rPr>
            <w:rStyle w:val="a7"/>
            <w:color w:val="auto"/>
            <w:sz w:val="24"/>
            <w:szCs w:val="24"/>
            <w:u w:val="none"/>
          </w:rPr>
          <w:t>7</w:t>
        </w:r>
      </w:hyperlink>
      <w:r w:rsidR="00312538" w:rsidRPr="00327261">
        <w:rPr>
          <w:sz w:val="24"/>
          <w:szCs w:val="24"/>
        </w:rPr>
        <w:t xml:space="preserve"> к настоящему Административному регламенту.</w:t>
      </w:r>
    </w:p>
    <w:p w14:paraId="46F26262" w14:textId="77777777" w:rsidR="0024314F" w:rsidRPr="00933719" w:rsidRDefault="0024314F" w:rsidP="0024314F">
      <w:pPr>
        <w:pStyle w:val="11"/>
        <w:numPr>
          <w:ilvl w:val="0"/>
          <w:numId w:val="0"/>
        </w:numPr>
        <w:spacing w:line="240" w:lineRule="auto"/>
        <w:ind w:firstLine="567"/>
        <w:rPr>
          <w:sz w:val="18"/>
          <w:szCs w:val="18"/>
        </w:rPr>
      </w:pPr>
    </w:p>
    <w:p w14:paraId="346287C9" w14:textId="0241D3F7" w:rsidR="00312538" w:rsidRDefault="0024314F" w:rsidP="00062B66">
      <w:pPr>
        <w:pStyle w:val="2-"/>
        <w:numPr>
          <w:ilvl w:val="0"/>
          <w:numId w:val="0"/>
        </w:numPr>
        <w:spacing w:before="0" w:after="0"/>
        <w:rPr>
          <w:i w:val="0"/>
          <w:sz w:val="24"/>
          <w:szCs w:val="24"/>
        </w:rPr>
      </w:pPr>
      <w:bookmarkStart w:id="97" w:name="_Toc474512240"/>
      <w:bookmarkStart w:id="98" w:name="_Toc475650561"/>
      <w:bookmarkStart w:id="99" w:name="_Toc475719387"/>
      <w:bookmarkStart w:id="100" w:name="_Toc475720073"/>
      <w:bookmarkStart w:id="101" w:name="_Toc475720150"/>
      <w:bookmarkStart w:id="102" w:name="_Toc475720227"/>
      <w:bookmarkStart w:id="103" w:name="_Toc475731922"/>
      <w:bookmarkStart w:id="104" w:name="_Toc475794955"/>
      <w:bookmarkStart w:id="105" w:name="_Toc475795168"/>
      <w:bookmarkStart w:id="106" w:name="_Toc475798452"/>
      <w:bookmarkStart w:id="107" w:name="_Toc475798527"/>
      <w:bookmarkStart w:id="108" w:name="_Toc475798602"/>
      <w:bookmarkStart w:id="109" w:name="_Toc475798690"/>
      <w:bookmarkStart w:id="110" w:name="_Toc475798892"/>
      <w:bookmarkStart w:id="111" w:name="_Toc475799188"/>
      <w:bookmarkStart w:id="112" w:name="_Toc437973289"/>
      <w:bookmarkStart w:id="113" w:name="_Toc438110030"/>
      <w:bookmarkStart w:id="114" w:name="_Toc438376234"/>
      <w:bookmarkStart w:id="115" w:name="_Toc468470733"/>
      <w:bookmarkStart w:id="116" w:name="_Toc473648645"/>
      <w:bookmarkStart w:id="117" w:name="_Toc475799189"/>
      <w:bookmarkStart w:id="118" w:name="_Ref438363884"/>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r w:rsidRPr="0024314F">
        <w:rPr>
          <w:i w:val="0"/>
          <w:sz w:val="24"/>
          <w:szCs w:val="24"/>
        </w:rPr>
        <w:t xml:space="preserve">11. </w:t>
      </w:r>
      <w:r w:rsidR="00312538" w:rsidRPr="0024314F">
        <w:rPr>
          <w:i w:val="0"/>
          <w:sz w:val="24"/>
          <w:szCs w:val="24"/>
        </w:rPr>
        <w:t xml:space="preserve">Исчерпывающий перечень документов, необходимых для предоставления </w:t>
      </w:r>
      <w:r w:rsidR="00221FAF" w:rsidRPr="0024314F">
        <w:rPr>
          <w:i w:val="0"/>
          <w:sz w:val="24"/>
          <w:szCs w:val="24"/>
        </w:rPr>
        <w:t>Муниципальной услуги</w:t>
      </w:r>
      <w:r w:rsidR="00312538" w:rsidRPr="0024314F">
        <w:rPr>
          <w:i w:val="0"/>
          <w:sz w:val="24"/>
          <w:szCs w:val="24"/>
        </w:rPr>
        <w:t>, ко</w:t>
      </w:r>
      <w:r w:rsidR="00F4505A">
        <w:rPr>
          <w:i w:val="0"/>
          <w:sz w:val="24"/>
          <w:szCs w:val="24"/>
        </w:rPr>
        <w:t>торые находятся в распоряжении о</w:t>
      </w:r>
      <w:r w:rsidR="00312538" w:rsidRPr="0024314F">
        <w:rPr>
          <w:i w:val="0"/>
          <w:sz w:val="24"/>
          <w:szCs w:val="24"/>
        </w:rPr>
        <w:t>рганов власти</w:t>
      </w:r>
      <w:bookmarkEnd w:id="112"/>
      <w:bookmarkEnd w:id="113"/>
      <w:bookmarkEnd w:id="114"/>
      <w:r w:rsidR="00312538" w:rsidRPr="0024314F">
        <w:rPr>
          <w:i w:val="0"/>
          <w:sz w:val="24"/>
          <w:szCs w:val="24"/>
        </w:rPr>
        <w:t xml:space="preserve">, </w:t>
      </w:r>
      <w:r w:rsidR="00F4505A">
        <w:rPr>
          <w:i w:val="0"/>
          <w:sz w:val="24"/>
          <w:szCs w:val="24"/>
        </w:rPr>
        <w:t>о</w:t>
      </w:r>
      <w:r w:rsidR="00312538" w:rsidRPr="0024314F">
        <w:rPr>
          <w:i w:val="0"/>
          <w:sz w:val="24"/>
          <w:szCs w:val="24"/>
        </w:rPr>
        <w:t xml:space="preserve">рганов местного самоуправления или </w:t>
      </w:r>
      <w:r w:rsidR="00F4505A">
        <w:rPr>
          <w:i w:val="0"/>
          <w:sz w:val="24"/>
          <w:szCs w:val="24"/>
        </w:rPr>
        <w:t>о</w:t>
      </w:r>
      <w:r w:rsidR="00312538" w:rsidRPr="0024314F">
        <w:rPr>
          <w:i w:val="0"/>
          <w:sz w:val="24"/>
          <w:szCs w:val="24"/>
        </w:rPr>
        <w:t>рганизаций</w:t>
      </w:r>
      <w:bookmarkEnd w:id="115"/>
      <w:bookmarkEnd w:id="116"/>
      <w:bookmarkEnd w:id="117"/>
    </w:p>
    <w:p w14:paraId="5BB5120E" w14:textId="77777777" w:rsidR="0024314F" w:rsidRPr="00933719" w:rsidRDefault="0024314F" w:rsidP="0024314F">
      <w:pPr>
        <w:pStyle w:val="2-"/>
        <w:numPr>
          <w:ilvl w:val="0"/>
          <w:numId w:val="0"/>
        </w:numPr>
        <w:spacing w:before="0" w:after="0"/>
        <w:jc w:val="both"/>
        <w:rPr>
          <w:i w:val="0"/>
          <w:sz w:val="18"/>
          <w:szCs w:val="18"/>
        </w:rPr>
      </w:pPr>
    </w:p>
    <w:p w14:paraId="42FFF1F3" w14:textId="1DDD4302" w:rsidR="00312538" w:rsidRDefault="0024314F" w:rsidP="00062B66">
      <w:pPr>
        <w:pStyle w:val="11"/>
        <w:numPr>
          <w:ilvl w:val="0"/>
          <w:numId w:val="0"/>
        </w:numPr>
        <w:spacing w:line="240" w:lineRule="auto"/>
        <w:ind w:firstLine="709"/>
        <w:rPr>
          <w:sz w:val="24"/>
          <w:szCs w:val="24"/>
        </w:rPr>
      </w:pPr>
      <w:r>
        <w:rPr>
          <w:sz w:val="24"/>
          <w:szCs w:val="24"/>
        </w:rPr>
        <w:t xml:space="preserve">11.1. </w:t>
      </w:r>
      <w:r w:rsidR="002637D0" w:rsidRPr="00327261">
        <w:rPr>
          <w:sz w:val="24"/>
          <w:szCs w:val="24"/>
        </w:rPr>
        <w:t>Документы, необходимые для предоставления Муниципальной услуги, которые находятся в распоряжении Органов власти, Органов местного самоуправления или Организаций, отсутствуют</w:t>
      </w:r>
      <w:r w:rsidR="00FD75C9" w:rsidRPr="00327261">
        <w:rPr>
          <w:sz w:val="24"/>
          <w:szCs w:val="24"/>
        </w:rPr>
        <w:t>.</w:t>
      </w:r>
    </w:p>
    <w:p w14:paraId="67EF3813" w14:textId="77777777" w:rsidR="00062B66" w:rsidRPr="00933719" w:rsidRDefault="00062B66" w:rsidP="00062B66">
      <w:pPr>
        <w:pStyle w:val="11"/>
        <w:numPr>
          <w:ilvl w:val="0"/>
          <w:numId w:val="0"/>
        </w:numPr>
        <w:spacing w:line="240" w:lineRule="auto"/>
        <w:ind w:firstLine="709"/>
        <w:rPr>
          <w:sz w:val="18"/>
          <w:szCs w:val="18"/>
        </w:rPr>
      </w:pPr>
    </w:p>
    <w:p w14:paraId="6FF1DF80" w14:textId="6E6699A4" w:rsidR="00314023" w:rsidRDefault="00062B66" w:rsidP="00062B66">
      <w:pPr>
        <w:pStyle w:val="2-"/>
        <w:numPr>
          <w:ilvl w:val="0"/>
          <w:numId w:val="0"/>
        </w:numPr>
        <w:spacing w:before="0" w:after="0"/>
        <w:rPr>
          <w:i w:val="0"/>
          <w:sz w:val="24"/>
          <w:szCs w:val="24"/>
        </w:rPr>
      </w:pPr>
      <w:bookmarkStart w:id="119" w:name="_Toc475799190"/>
      <w:bookmarkStart w:id="120" w:name="_Toc437973290"/>
      <w:bookmarkStart w:id="121" w:name="_Toc438110031"/>
      <w:bookmarkStart w:id="122" w:name="_Toc438376235"/>
      <w:bookmarkEnd w:id="118"/>
      <w:r w:rsidRPr="00062B66">
        <w:rPr>
          <w:i w:val="0"/>
          <w:sz w:val="24"/>
          <w:szCs w:val="24"/>
        </w:rPr>
        <w:t xml:space="preserve">12. </w:t>
      </w:r>
      <w:r w:rsidR="00314023" w:rsidRPr="00062B66">
        <w:rPr>
          <w:i w:val="0"/>
          <w:sz w:val="24"/>
          <w:szCs w:val="24"/>
        </w:rPr>
        <w:t>Исчерпывающий перечень оснований для отказа в приеме и регистрации документов, необходимых для предоставления Муниципальной услуги</w:t>
      </w:r>
      <w:bookmarkEnd w:id="119"/>
    </w:p>
    <w:p w14:paraId="509114EB" w14:textId="77777777" w:rsidR="00062B66" w:rsidRPr="00933719" w:rsidRDefault="00062B66" w:rsidP="00062B66">
      <w:pPr>
        <w:pStyle w:val="2-"/>
        <w:numPr>
          <w:ilvl w:val="0"/>
          <w:numId w:val="0"/>
        </w:numPr>
        <w:spacing w:before="0" w:after="0"/>
        <w:rPr>
          <w:i w:val="0"/>
          <w:sz w:val="18"/>
          <w:szCs w:val="18"/>
        </w:rPr>
      </w:pPr>
    </w:p>
    <w:p w14:paraId="2D1824BE" w14:textId="2BF31FBD" w:rsidR="00314023" w:rsidRPr="00327261" w:rsidRDefault="00314023" w:rsidP="00E01A6C">
      <w:pPr>
        <w:pStyle w:val="11"/>
        <w:numPr>
          <w:ilvl w:val="0"/>
          <w:numId w:val="0"/>
        </w:numPr>
        <w:spacing w:line="240" w:lineRule="auto"/>
        <w:ind w:firstLine="709"/>
        <w:rPr>
          <w:sz w:val="24"/>
          <w:szCs w:val="24"/>
        </w:rPr>
      </w:pPr>
      <w:r w:rsidRPr="00327261">
        <w:rPr>
          <w:sz w:val="24"/>
          <w:szCs w:val="24"/>
        </w:rPr>
        <w:t>12.1. Основаниями для отказа в приеме и регистрации документов, необходимых для предоставления Муниципальной услуги, являются:</w:t>
      </w:r>
    </w:p>
    <w:p w14:paraId="433D82D9" w14:textId="77777777" w:rsidR="00AE6EA7" w:rsidRPr="00F41103" w:rsidRDefault="00AE6EA7" w:rsidP="008F3A62">
      <w:pPr>
        <w:shd w:val="clear" w:color="auto" w:fill="FFFFFF"/>
        <w:spacing w:after="0" w:line="240" w:lineRule="auto"/>
        <w:ind w:firstLine="709"/>
        <w:jc w:val="both"/>
        <w:rPr>
          <w:rFonts w:ascii="Times New Roman" w:hAnsi="Times New Roman"/>
          <w:sz w:val="24"/>
          <w:szCs w:val="24"/>
        </w:rPr>
      </w:pPr>
      <w:r w:rsidRPr="00F41103">
        <w:rPr>
          <w:rFonts w:ascii="Times New Roman" w:hAnsi="Times New Roman"/>
          <w:sz w:val="24"/>
          <w:szCs w:val="24"/>
        </w:rPr>
        <w:t>12.1.1. Обращение за предоставлением Муниципальной услуги, не предоставляемой Администрацией.</w:t>
      </w:r>
    </w:p>
    <w:p w14:paraId="29D18C29" w14:textId="3F3270D8" w:rsidR="00AE6EA7" w:rsidRPr="00F41103" w:rsidRDefault="00AE6EA7" w:rsidP="008F3A62">
      <w:pPr>
        <w:shd w:val="clear" w:color="auto" w:fill="FFFFFF"/>
        <w:spacing w:after="0" w:line="240" w:lineRule="auto"/>
        <w:ind w:firstLine="709"/>
        <w:jc w:val="both"/>
        <w:rPr>
          <w:rFonts w:ascii="Times New Roman" w:hAnsi="Times New Roman"/>
          <w:sz w:val="24"/>
          <w:szCs w:val="24"/>
        </w:rPr>
      </w:pPr>
      <w:r w:rsidRPr="00F41103">
        <w:rPr>
          <w:rFonts w:ascii="Times New Roman" w:hAnsi="Times New Roman"/>
          <w:sz w:val="24"/>
          <w:szCs w:val="24"/>
        </w:rPr>
        <w:t>12.1.2. Обращение за предоставлением Муници</w:t>
      </w:r>
      <w:r w:rsidR="008F3A62" w:rsidRPr="00F41103">
        <w:rPr>
          <w:rFonts w:ascii="Times New Roman" w:hAnsi="Times New Roman"/>
          <w:sz w:val="24"/>
          <w:szCs w:val="24"/>
        </w:rPr>
        <w:t xml:space="preserve">пальной услуги без предъявления </w:t>
      </w:r>
      <w:r w:rsidRPr="00F41103">
        <w:rPr>
          <w:rFonts w:ascii="Times New Roman" w:hAnsi="Times New Roman"/>
          <w:sz w:val="24"/>
          <w:szCs w:val="24"/>
        </w:rPr>
        <w:t>документа, позволяющего установить личность лица, непосредственно подающего Заявление.</w:t>
      </w:r>
    </w:p>
    <w:p w14:paraId="66FAC5C0" w14:textId="69FDADA2" w:rsidR="00AE6EA7" w:rsidRPr="00F41103" w:rsidRDefault="00AE6EA7" w:rsidP="008F3A62">
      <w:pPr>
        <w:shd w:val="clear" w:color="auto" w:fill="FFFFFF"/>
        <w:spacing w:after="0" w:line="240" w:lineRule="auto"/>
        <w:ind w:firstLine="709"/>
        <w:jc w:val="both"/>
        <w:rPr>
          <w:rFonts w:ascii="Times New Roman" w:hAnsi="Times New Roman"/>
          <w:sz w:val="24"/>
          <w:szCs w:val="24"/>
        </w:rPr>
      </w:pPr>
      <w:r w:rsidRPr="00F41103">
        <w:rPr>
          <w:rFonts w:ascii="Times New Roman" w:hAnsi="Times New Roman"/>
          <w:sz w:val="24"/>
          <w:szCs w:val="24"/>
        </w:rPr>
        <w:t>12.1.3. Обращение за предоставлением Муниципальной услуги лицом, не относящимся к лицам, имеющим право на получение Муниципальной услуги в соответствии с подразделом 2 настоящего Административного регламента.</w:t>
      </w:r>
    </w:p>
    <w:p w14:paraId="3D81542E" w14:textId="77777777" w:rsidR="00AE6EA7" w:rsidRPr="00F41103" w:rsidRDefault="00AE6EA7" w:rsidP="008F3A62">
      <w:pPr>
        <w:shd w:val="clear" w:color="auto" w:fill="FFFFFF"/>
        <w:spacing w:after="0" w:line="240" w:lineRule="auto"/>
        <w:ind w:firstLine="709"/>
        <w:jc w:val="both"/>
        <w:rPr>
          <w:rFonts w:ascii="Times New Roman" w:hAnsi="Times New Roman"/>
          <w:sz w:val="24"/>
          <w:szCs w:val="24"/>
        </w:rPr>
      </w:pPr>
      <w:r w:rsidRPr="00F41103">
        <w:rPr>
          <w:rFonts w:ascii="Times New Roman" w:hAnsi="Times New Roman"/>
          <w:sz w:val="24"/>
          <w:szCs w:val="24"/>
        </w:rPr>
        <w:t>12.1.4. Документы содержат подчистки и исправления текста.</w:t>
      </w:r>
    </w:p>
    <w:p w14:paraId="25874519" w14:textId="77777777" w:rsidR="00AE6EA7" w:rsidRPr="00F41103" w:rsidRDefault="00AE6EA7" w:rsidP="008F3A62">
      <w:pPr>
        <w:shd w:val="clear" w:color="auto" w:fill="FFFFFF"/>
        <w:spacing w:after="0" w:line="240" w:lineRule="auto"/>
        <w:ind w:firstLine="709"/>
        <w:jc w:val="both"/>
        <w:rPr>
          <w:rFonts w:ascii="Times New Roman" w:hAnsi="Times New Roman"/>
          <w:sz w:val="24"/>
          <w:szCs w:val="24"/>
        </w:rPr>
      </w:pPr>
      <w:r w:rsidRPr="00F41103">
        <w:rPr>
          <w:rFonts w:ascii="Times New Roman" w:hAnsi="Times New Roman"/>
          <w:sz w:val="24"/>
          <w:szCs w:val="24"/>
        </w:rPr>
        <w:t>12.1.5.Документы имеют исправления, не заверенные в установленном законодательством порядке.</w:t>
      </w:r>
    </w:p>
    <w:p w14:paraId="5172A87F" w14:textId="7907E312" w:rsidR="00AE6EA7" w:rsidRPr="00F41103" w:rsidRDefault="00AE6EA7" w:rsidP="008F3A62">
      <w:pPr>
        <w:shd w:val="clear" w:color="auto" w:fill="FFFFFF"/>
        <w:spacing w:after="0" w:line="240" w:lineRule="auto"/>
        <w:ind w:firstLine="709"/>
        <w:jc w:val="both"/>
        <w:rPr>
          <w:rFonts w:ascii="Times New Roman" w:hAnsi="Times New Roman"/>
          <w:sz w:val="24"/>
          <w:szCs w:val="24"/>
        </w:rPr>
      </w:pPr>
      <w:r w:rsidRPr="00F41103">
        <w:rPr>
          <w:rFonts w:ascii="Times New Roman" w:hAnsi="Times New Roman"/>
          <w:sz w:val="24"/>
          <w:szCs w:val="24"/>
        </w:rPr>
        <w:t>12.1.6. Документы, утратили силу на момент обращения за предоставлением Муниципальной услуги (документ, удостоверяющий личность, доверенность)</w:t>
      </w:r>
      <w:r w:rsidR="002516A1">
        <w:rPr>
          <w:rFonts w:ascii="Times New Roman" w:hAnsi="Times New Roman"/>
          <w:sz w:val="24"/>
          <w:szCs w:val="24"/>
        </w:rPr>
        <w:t>.</w:t>
      </w:r>
    </w:p>
    <w:p w14:paraId="36B6F6DD" w14:textId="7A47187E" w:rsidR="00AE6EA7" w:rsidRPr="00F41103" w:rsidRDefault="00C45CB6" w:rsidP="00C45CB6">
      <w:pPr>
        <w:shd w:val="clear" w:color="auto" w:fill="FFFFFF"/>
        <w:spacing w:after="0" w:line="240" w:lineRule="auto"/>
        <w:ind w:firstLine="709"/>
        <w:jc w:val="both"/>
        <w:rPr>
          <w:rFonts w:ascii="Times New Roman" w:hAnsi="Times New Roman"/>
          <w:sz w:val="24"/>
          <w:szCs w:val="24"/>
        </w:rPr>
      </w:pPr>
      <w:r w:rsidRPr="00F41103">
        <w:rPr>
          <w:rFonts w:ascii="Times New Roman" w:hAnsi="Times New Roman"/>
          <w:sz w:val="24"/>
          <w:szCs w:val="24"/>
        </w:rPr>
        <w:t xml:space="preserve">12.1.7. </w:t>
      </w:r>
      <w:r w:rsidR="00AE6EA7" w:rsidRPr="00F41103">
        <w:rPr>
          <w:rFonts w:ascii="Times New Roman" w:hAnsi="Times New Roman"/>
          <w:sz w:val="24"/>
          <w:szCs w:val="24"/>
        </w:rPr>
        <w:t>Документы содержат повреждения, наличие которых не позволяет однозначно истолковать их содержание.</w:t>
      </w:r>
    </w:p>
    <w:p w14:paraId="24295740" w14:textId="14EDFDA5" w:rsidR="00AE6EA7" w:rsidRPr="00F41103" w:rsidRDefault="00AE6EA7" w:rsidP="008F3A62">
      <w:pPr>
        <w:shd w:val="clear" w:color="auto" w:fill="FFFFFF"/>
        <w:spacing w:after="0" w:line="240" w:lineRule="auto"/>
        <w:ind w:firstLine="709"/>
        <w:jc w:val="both"/>
        <w:rPr>
          <w:rFonts w:ascii="Times New Roman" w:hAnsi="Times New Roman"/>
          <w:sz w:val="24"/>
          <w:szCs w:val="24"/>
        </w:rPr>
      </w:pPr>
      <w:r w:rsidRPr="00F41103">
        <w:rPr>
          <w:rFonts w:ascii="Times New Roman" w:hAnsi="Times New Roman"/>
          <w:sz w:val="24"/>
          <w:szCs w:val="24"/>
        </w:rPr>
        <w:t>12.1.</w:t>
      </w:r>
      <w:r w:rsidR="00C45CB6" w:rsidRPr="00F41103">
        <w:rPr>
          <w:rFonts w:ascii="Times New Roman" w:hAnsi="Times New Roman"/>
          <w:sz w:val="24"/>
          <w:szCs w:val="24"/>
        </w:rPr>
        <w:t>8</w:t>
      </w:r>
      <w:r w:rsidRPr="00F41103">
        <w:rPr>
          <w:rFonts w:ascii="Times New Roman" w:hAnsi="Times New Roman"/>
          <w:sz w:val="24"/>
          <w:szCs w:val="24"/>
        </w:rPr>
        <w:t>. Некорректное заполнение обязательных полей в Заявлении, в случае обращения представителя Заявителя, уполномоченного на подачу документов и получение результата предоставления Муниципальной услуги.</w:t>
      </w:r>
    </w:p>
    <w:p w14:paraId="6104F95B" w14:textId="1674467E" w:rsidR="00AE6EA7" w:rsidRPr="00F41103" w:rsidRDefault="00AE6EA7" w:rsidP="008F3A62">
      <w:pPr>
        <w:shd w:val="clear" w:color="auto" w:fill="FFFFFF"/>
        <w:spacing w:after="0" w:line="240" w:lineRule="auto"/>
        <w:ind w:firstLine="709"/>
        <w:jc w:val="both"/>
        <w:rPr>
          <w:rFonts w:ascii="Times New Roman" w:hAnsi="Times New Roman"/>
          <w:sz w:val="24"/>
          <w:szCs w:val="24"/>
        </w:rPr>
      </w:pPr>
      <w:r w:rsidRPr="00F41103">
        <w:rPr>
          <w:rFonts w:ascii="Times New Roman" w:hAnsi="Times New Roman"/>
          <w:sz w:val="24"/>
          <w:szCs w:val="24"/>
        </w:rPr>
        <w:t>12.1.</w:t>
      </w:r>
      <w:r w:rsidR="00C45CB6" w:rsidRPr="00F41103">
        <w:rPr>
          <w:rFonts w:ascii="Times New Roman" w:hAnsi="Times New Roman"/>
          <w:sz w:val="24"/>
          <w:szCs w:val="24"/>
        </w:rPr>
        <w:t>9.</w:t>
      </w:r>
      <w:r w:rsidRPr="00F41103">
        <w:rPr>
          <w:rFonts w:ascii="Times New Roman" w:hAnsi="Times New Roman"/>
          <w:sz w:val="24"/>
          <w:szCs w:val="24"/>
        </w:rPr>
        <w:t> Форма поданного представителем Заявителя, уполномоченного на подачу документов и получение результата предоставления Муниципальной услуги, Заявления не соответствует форме Заявления, установленной Административным регламентом (Приложение 6 к настоящему Административному регламенту).</w:t>
      </w:r>
    </w:p>
    <w:p w14:paraId="16DF005D" w14:textId="70253023" w:rsidR="00AE6EA7" w:rsidRPr="00F41103" w:rsidRDefault="00AE6EA7" w:rsidP="008F3A62">
      <w:pPr>
        <w:shd w:val="clear" w:color="auto" w:fill="FFFFFF"/>
        <w:spacing w:after="0" w:line="240" w:lineRule="auto"/>
        <w:ind w:firstLine="709"/>
        <w:jc w:val="both"/>
        <w:rPr>
          <w:rFonts w:ascii="Times New Roman" w:hAnsi="Times New Roman"/>
          <w:sz w:val="24"/>
          <w:szCs w:val="24"/>
        </w:rPr>
      </w:pPr>
      <w:r w:rsidRPr="00F41103">
        <w:rPr>
          <w:rFonts w:ascii="Times New Roman" w:hAnsi="Times New Roman"/>
          <w:sz w:val="24"/>
          <w:szCs w:val="24"/>
        </w:rPr>
        <w:t>12.1.</w:t>
      </w:r>
      <w:r w:rsidR="00C45CB6" w:rsidRPr="00F41103">
        <w:rPr>
          <w:rFonts w:ascii="Times New Roman" w:hAnsi="Times New Roman"/>
          <w:sz w:val="24"/>
          <w:szCs w:val="24"/>
        </w:rPr>
        <w:t>10</w:t>
      </w:r>
      <w:r w:rsidRPr="00F41103">
        <w:rPr>
          <w:rFonts w:ascii="Times New Roman" w:hAnsi="Times New Roman"/>
          <w:sz w:val="24"/>
          <w:szCs w:val="24"/>
        </w:rPr>
        <w:t>. Представлен неполный комплект документов в соответствии с подразделом 10 настоящего Административного регламента.</w:t>
      </w:r>
    </w:p>
    <w:p w14:paraId="041D9D45" w14:textId="77777777" w:rsidR="00AE6EA7" w:rsidRPr="00F41103" w:rsidRDefault="00AE6EA7" w:rsidP="008F3A62">
      <w:pPr>
        <w:shd w:val="clear" w:color="auto" w:fill="FFFFFF"/>
        <w:spacing w:after="0" w:line="240" w:lineRule="auto"/>
        <w:ind w:firstLine="709"/>
        <w:jc w:val="both"/>
        <w:rPr>
          <w:rFonts w:ascii="Times New Roman" w:hAnsi="Times New Roman"/>
          <w:sz w:val="24"/>
          <w:szCs w:val="24"/>
        </w:rPr>
      </w:pPr>
      <w:r w:rsidRPr="00F41103">
        <w:rPr>
          <w:rFonts w:ascii="Times New Roman" w:hAnsi="Times New Roman"/>
          <w:sz w:val="24"/>
          <w:szCs w:val="24"/>
        </w:rPr>
        <w:t>12.1.11. Некорректное заполнение обязательных полей в форме Заявления на РПГУ (отсутствие заполнения, недостоверное, неполное либо неправильное представление сведений, не соответствующих требованиям, установленным настоящим Административным регламентом).</w:t>
      </w:r>
    </w:p>
    <w:p w14:paraId="7F271D5B" w14:textId="324227FB" w:rsidR="00AE6EA7" w:rsidRPr="00F41103" w:rsidRDefault="00AE6EA7" w:rsidP="008F3A62">
      <w:pPr>
        <w:shd w:val="clear" w:color="auto" w:fill="FFFFFF"/>
        <w:spacing w:after="0" w:line="240" w:lineRule="auto"/>
        <w:ind w:firstLine="709"/>
        <w:jc w:val="both"/>
        <w:rPr>
          <w:rFonts w:ascii="Times New Roman" w:hAnsi="Times New Roman"/>
          <w:sz w:val="24"/>
          <w:szCs w:val="24"/>
        </w:rPr>
      </w:pPr>
      <w:r w:rsidRPr="00F41103">
        <w:rPr>
          <w:rFonts w:ascii="Times New Roman" w:hAnsi="Times New Roman"/>
          <w:sz w:val="24"/>
          <w:szCs w:val="24"/>
        </w:rPr>
        <w:t>12.1.12. Представление некачественных или недостоверных электронных образов документов, не позволяющих в полном объеме прочитать текст документа и/или распознать реквизиты документа</w:t>
      </w:r>
      <w:r w:rsidR="0017482D">
        <w:rPr>
          <w:rFonts w:ascii="Times New Roman" w:hAnsi="Times New Roman"/>
          <w:sz w:val="24"/>
          <w:szCs w:val="24"/>
        </w:rPr>
        <w:t>.</w:t>
      </w:r>
    </w:p>
    <w:p w14:paraId="1A9E1C3B" w14:textId="77777777" w:rsidR="00AE6EA7" w:rsidRPr="008F3A62" w:rsidRDefault="00AE6EA7" w:rsidP="008F3A62">
      <w:pPr>
        <w:shd w:val="clear" w:color="auto" w:fill="FFFFFF"/>
        <w:spacing w:after="0" w:line="240" w:lineRule="auto"/>
        <w:ind w:firstLine="709"/>
        <w:jc w:val="both"/>
        <w:rPr>
          <w:rFonts w:ascii="Times New Roman" w:hAnsi="Times New Roman"/>
          <w:sz w:val="24"/>
          <w:szCs w:val="24"/>
        </w:rPr>
      </w:pPr>
      <w:r w:rsidRPr="00F41103">
        <w:rPr>
          <w:rFonts w:ascii="Times New Roman" w:hAnsi="Times New Roman"/>
          <w:sz w:val="24"/>
          <w:szCs w:val="24"/>
        </w:rPr>
        <w:t>12.1.13. Подача Заявления и иных документов в электронной форме, подписанных с использованием простой электронной подписи, не принадлежащей Заявителю (представителю Заявителя, уполномоченного на подписание Заявления и подачу документов).</w:t>
      </w:r>
    </w:p>
    <w:p w14:paraId="59FBD890" w14:textId="3EADB3C3" w:rsidR="00314023" w:rsidRDefault="00AE6EA7" w:rsidP="00AE6EA7">
      <w:pPr>
        <w:pStyle w:val="11"/>
        <w:numPr>
          <w:ilvl w:val="0"/>
          <w:numId w:val="0"/>
        </w:numPr>
        <w:spacing w:line="240" w:lineRule="auto"/>
        <w:ind w:firstLine="709"/>
        <w:rPr>
          <w:sz w:val="24"/>
          <w:szCs w:val="24"/>
        </w:rPr>
      </w:pPr>
      <w:r w:rsidRPr="00327261">
        <w:rPr>
          <w:sz w:val="24"/>
          <w:szCs w:val="24"/>
        </w:rPr>
        <w:t xml:space="preserve"> </w:t>
      </w:r>
      <w:r w:rsidR="00314023" w:rsidRPr="00327261">
        <w:rPr>
          <w:sz w:val="24"/>
          <w:szCs w:val="24"/>
        </w:rPr>
        <w:t>12.</w:t>
      </w:r>
      <w:r w:rsidR="00F04057" w:rsidRPr="00327261">
        <w:rPr>
          <w:sz w:val="24"/>
          <w:szCs w:val="24"/>
        </w:rPr>
        <w:t>2</w:t>
      </w:r>
      <w:r w:rsidR="00314023" w:rsidRPr="00327261">
        <w:rPr>
          <w:sz w:val="24"/>
          <w:szCs w:val="24"/>
        </w:rPr>
        <w:t xml:space="preserve">. Решение об отказе в приеме документов, необходимых для предоставления Муниципальной услуги, оформляется по форме согласно </w:t>
      </w:r>
      <w:r w:rsidR="00314023" w:rsidRPr="007C523B">
        <w:rPr>
          <w:sz w:val="24"/>
          <w:szCs w:val="24"/>
        </w:rPr>
        <w:t xml:space="preserve">Приложению </w:t>
      </w:r>
      <w:r w:rsidR="00BE56E9" w:rsidRPr="007C523B">
        <w:rPr>
          <w:sz w:val="24"/>
          <w:szCs w:val="24"/>
        </w:rPr>
        <w:t>8</w:t>
      </w:r>
      <w:r w:rsidR="00314023" w:rsidRPr="00327261">
        <w:rPr>
          <w:sz w:val="24"/>
          <w:szCs w:val="24"/>
        </w:rPr>
        <w:t xml:space="preserve"> к настоящему Административному регламенту</w:t>
      </w:r>
      <w:r w:rsidR="00A17C71" w:rsidRPr="00327261">
        <w:rPr>
          <w:rStyle w:val="a7"/>
          <w:color w:val="auto"/>
          <w:sz w:val="24"/>
          <w:szCs w:val="24"/>
          <w:u w:val="none"/>
        </w:rPr>
        <w:t xml:space="preserve">, </w:t>
      </w:r>
      <w:r w:rsidR="00314023" w:rsidRPr="00327261">
        <w:rPr>
          <w:sz w:val="24"/>
          <w:szCs w:val="24"/>
        </w:rPr>
        <w:t xml:space="preserve">подписывается уполномоченным должностным лицом Администрации и направляется в личный кабинет Заявителя (представителя Заявителя) на РПГУ </w:t>
      </w:r>
      <w:r w:rsidR="008E45E5" w:rsidRPr="00327261">
        <w:rPr>
          <w:sz w:val="24"/>
          <w:szCs w:val="24"/>
        </w:rPr>
        <w:t>не позднее первого рабочего дня, следующего за днем подачи Заявления</w:t>
      </w:r>
      <w:r w:rsidR="00314023" w:rsidRPr="00327261">
        <w:rPr>
          <w:sz w:val="24"/>
          <w:szCs w:val="24"/>
        </w:rPr>
        <w:t>.</w:t>
      </w:r>
    </w:p>
    <w:p w14:paraId="1E380B44" w14:textId="77777777" w:rsidR="00062B66" w:rsidRPr="00933719" w:rsidRDefault="00062B66" w:rsidP="00062B66">
      <w:pPr>
        <w:pStyle w:val="11"/>
        <w:numPr>
          <w:ilvl w:val="0"/>
          <w:numId w:val="0"/>
        </w:numPr>
        <w:spacing w:line="240" w:lineRule="auto"/>
        <w:rPr>
          <w:sz w:val="18"/>
          <w:szCs w:val="18"/>
        </w:rPr>
      </w:pPr>
    </w:p>
    <w:p w14:paraId="6714E859" w14:textId="3169CDE0" w:rsidR="00062B66" w:rsidRDefault="00062B66" w:rsidP="00171785">
      <w:pPr>
        <w:pStyle w:val="2-"/>
        <w:numPr>
          <w:ilvl w:val="0"/>
          <w:numId w:val="0"/>
        </w:numPr>
        <w:spacing w:before="0" w:after="0"/>
        <w:rPr>
          <w:i w:val="0"/>
          <w:sz w:val="24"/>
          <w:szCs w:val="24"/>
        </w:rPr>
      </w:pPr>
      <w:bookmarkStart w:id="123" w:name="_Toc474512243"/>
      <w:bookmarkStart w:id="124" w:name="_Toc475650564"/>
      <w:bookmarkStart w:id="125" w:name="_Toc475719390"/>
      <w:bookmarkStart w:id="126" w:name="_Toc475720076"/>
      <w:bookmarkStart w:id="127" w:name="_Toc475720153"/>
      <w:bookmarkStart w:id="128" w:name="_Toc475720230"/>
      <w:bookmarkStart w:id="129" w:name="_Toc475731925"/>
      <w:bookmarkStart w:id="130" w:name="_Toc475794958"/>
      <w:bookmarkStart w:id="131" w:name="_Toc475795171"/>
      <w:bookmarkStart w:id="132" w:name="_Toc475798455"/>
      <w:bookmarkStart w:id="133" w:name="_Toc475798530"/>
      <w:bookmarkStart w:id="134" w:name="_Toc475798605"/>
      <w:bookmarkStart w:id="135" w:name="_Toc475798693"/>
      <w:bookmarkStart w:id="136" w:name="_Toc475798895"/>
      <w:bookmarkStart w:id="137" w:name="_Toc475799191"/>
      <w:bookmarkStart w:id="138" w:name="_Toc437973291"/>
      <w:bookmarkStart w:id="139" w:name="_Toc438110032"/>
      <w:bookmarkStart w:id="140" w:name="_Toc438376236"/>
      <w:bookmarkStart w:id="141" w:name="_Toc473648647"/>
      <w:bookmarkStart w:id="142" w:name="_Toc47579919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r w:rsidRPr="00062B66">
        <w:rPr>
          <w:i w:val="0"/>
          <w:sz w:val="24"/>
          <w:szCs w:val="24"/>
        </w:rPr>
        <w:t xml:space="preserve">13. </w:t>
      </w:r>
      <w:bookmarkEnd w:id="138"/>
      <w:bookmarkEnd w:id="139"/>
      <w:bookmarkEnd w:id="140"/>
      <w:bookmarkEnd w:id="141"/>
      <w:bookmarkEnd w:id="142"/>
      <w:r w:rsidR="00171785" w:rsidRPr="00171785">
        <w:rPr>
          <w:i w:val="0"/>
          <w:sz w:val="24"/>
          <w:szCs w:val="24"/>
        </w:rPr>
        <w:t>Исчерпывающий перечень оснований для приостановления или отказа в предоставлении Муниципальной услуги</w:t>
      </w:r>
    </w:p>
    <w:p w14:paraId="430BDDD8" w14:textId="77777777" w:rsidR="00171785" w:rsidRPr="00933719" w:rsidRDefault="00171785" w:rsidP="00171785">
      <w:pPr>
        <w:pStyle w:val="2-"/>
        <w:numPr>
          <w:ilvl w:val="0"/>
          <w:numId w:val="0"/>
        </w:numPr>
        <w:spacing w:before="0" w:after="0"/>
        <w:rPr>
          <w:i w:val="0"/>
          <w:sz w:val="18"/>
          <w:szCs w:val="18"/>
        </w:rPr>
      </w:pPr>
    </w:p>
    <w:p w14:paraId="68A786D7" w14:textId="4E43F83C" w:rsidR="007B27E4" w:rsidRDefault="007B27E4" w:rsidP="007B27E4">
      <w:pPr>
        <w:pStyle w:val="11"/>
        <w:numPr>
          <w:ilvl w:val="0"/>
          <w:numId w:val="0"/>
        </w:numPr>
        <w:spacing w:line="240" w:lineRule="auto"/>
        <w:ind w:firstLine="709"/>
        <w:jc w:val="left"/>
        <w:rPr>
          <w:sz w:val="24"/>
          <w:szCs w:val="24"/>
        </w:rPr>
      </w:pPr>
      <w:r>
        <w:rPr>
          <w:sz w:val="24"/>
          <w:szCs w:val="24"/>
        </w:rPr>
        <w:t xml:space="preserve">13.1. </w:t>
      </w:r>
      <w:r w:rsidRPr="007B27E4">
        <w:rPr>
          <w:sz w:val="24"/>
          <w:szCs w:val="24"/>
        </w:rPr>
        <w:t>Основания для приостановления предоставления Муниципальной услуги</w:t>
      </w:r>
      <w:r>
        <w:rPr>
          <w:sz w:val="24"/>
          <w:szCs w:val="24"/>
        </w:rPr>
        <w:t xml:space="preserve"> </w:t>
      </w:r>
      <w:r w:rsidRPr="007B27E4">
        <w:rPr>
          <w:sz w:val="24"/>
          <w:szCs w:val="24"/>
        </w:rPr>
        <w:t>отсутствуют</w:t>
      </w:r>
      <w:r>
        <w:rPr>
          <w:sz w:val="24"/>
          <w:szCs w:val="24"/>
        </w:rPr>
        <w:t>.</w:t>
      </w:r>
    </w:p>
    <w:p w14:paraId="4ECE6297" w14:textId="5A2929BD" w:rsidR="00896D3B" w:rsidRPr="00327261" w:rsidRDefault="00062B66" w:rsidP="007B27E4">
      <w:pPr>
        <w:pStyle w:val="11"/>
        <w:numPr>
          <w:ilvl w:val="0"/>
          <w:numId w:val="0"/>
        </w:numPr>
        <w:spacing w:line="240" w:lineRule="auto"/>
        <w:ind w:left="1702" w:hanging="993"/>
        <w:jc w:val="left"/>
        <w:rPr>
          <w:sz w:val="24"/>
          <w:szCs w:val="24"/>
        </w:rPr>
      </w:pPr>
      <w:r>
        <w:rPr>
          <w:sz w:val="24"/>
          <w:szCs w:val="24"/>
        </w:rPr>
        <w:t>13.</w:t>
      </w:r>
      <w:r w:rsidR="007B27E4">
        <w:rPr>
          <w:sz w:val="24"/>
          <w:szCs w:val="24"/>
        </w:rPr>
        <w:t>2</w:t>
      </w:r>
      <w:r>
        <w:rPr>
          <w:sz w:val="24"/>
          <w:szCs w:val="24"/>
        </w:rPr>
        <w:t xml:space="preserve">. </w:t>
      </w:r>
      <w:r w:rsidR="00896D3B" w:rsidRPr="00327261">
        <w:rPr>
          <w:sz w:val="24"/>
          <w:szCs w:val="24"/>
        </w:rPr>
        <w:t xml:space="preserve">Основания для отказа в предоставлении </w:t>
      </w:r>
      <w:r w:rsidR="00221FAF" w:rsidRPr="00327261">
        <w:rPr>
          <w:sz w:val="24"/>
          <w:szCs w:val="24"/>
        </w:rPr>
        <w:t>Муниципальной услуги</w:t>
      </w:r>
      <w:r w:rsidR="00A17C71" w:rsidRPr="00327261">
        <w:rPr>
          <w:sz w:val="24"/>
          <w:szCs w:val="24"/>
        </w:rPr>
        <w:t xml:space="preserve"> отсутствуют.</w:t>
      </w:r>
    </w:p>
    <w:p w14:paraId="52A0183C" w14:textId="12FD5FA4" w:rsidR="006E21AC" w:rsidRDefault="00062B66" w:rsidP="00573A29">
      <w:pPr>
        <w:pStyle w:val="11"/>
        <w:numPr>
          <w:ilvl w:val="0"/>
          <w:numId w:val="0"/>
        </w:numPr>
        <w:spacing w:line="240" w:lineRule="auto"/>
        <w:ind w:firstLine="709"/>
        <w:rPr>
          <w:sz w:val="24"/>
          <w:szCs w:val="24"/>
        </w:rPr>
      </w:pPr>
      <w:r w:rsidRPr="00F41103">
        <w:rPr>
          <w:sz w:val="24"/>
          <w:szCs w:val="24"/>
        </w:rPr>
        <w:t>13.</w:t>
      </w:r>
      <w:r w:rsidR="007B27E4" w:rsidRPr="00F41103">
        <w:rPr>
          <w:sz w:val="24"/>
          <w:szCs w:val="24"/>
        </w:rPr>
        <w:t>3</w:t>
      </w:r>
      <w:r w:rsidRPr="00F41103">
        <w:rPr>
          <w:sz w:val="24"/>
          <w:szCs w:val="24"/>
        </w:rPr>
        <w:t>.</w:t>
      </w:r>
      <w:r w:rsidR="00573A29" w:rsidRPr="00F41103">
        <w:rPr>
          <w:sz w:val="24"/>
          <w:szCs w:val="24"/>
        </w:rPr>
        <w:t xml:space="preserve">  Отзыв Заявления на предоставление Муниципальной услуги не предусмотрен.</w:t>
      </w:r>
    </w:p>
    <w:p w14:paraId="1D4AD419" w14:textId="77777777" w:rsidR="00573A29" w:rsidRPr="00933719" w:rsidRDefault="00573A29" w:rsidP="00573A29">
      <w:pPr>
        <w:pStyle w:val="11"/>
        <w:numPr>
          <w:ilvl w:val="0"/>
          <w:numId w:val="0"/>
        </w:numPr>
        <w:spacing w:line="240" w:lineRule="auto"/>
        <w:ind w:firstLine="709"/>
        <w:rPr>
          <w:sz w:val="18"/>
          <w:szCs w:val="18"/>
        </w:rPr>
      </w:pPr>
    </w:p>
    <w:p w14:paraId="714CC80E" w14:textId="66868B6F" w:rsidR="005F3045" w:rsidRDefault="006E21AC" w:rsidP="006E21AC">
      <w:pPr>
        <w:pStyle w:val="2-"/>
        <w:numPr>
          <w:ilvl w:val="0"/>
          <w:numId w:val="0"/>
        </w:numPr>
        <w:spacing w:before="0" w:after="0"/>
        <w:rPr>
          <w:i w:val="0"/>
          <w:sz w:val="24"/>
          <w:szCs w:val="24"/>
        </w:rPr>
      </w:pPr>
      <w:bookmarkStart w:id="143" w:name="_Toc468470736"/>
      <w:bookmarkStart w:id="144" w:name="_Toc473648649"/>
      <w:bookmarkStart w:id="145" w:name="_Toc475799194"/>
      <w:bookmarkEnd w:id="120"/>
      <w:bookmarkEnd w:id="121"/>
      <w:bookmarkEnd w:id="122"/>
      <w:r>
        <w:rPr>
          <w:i w:val="0"/>
          <w:sz w:val="24"/>
          <w:szCs w:val="24"/>
        </w:rPr>
        <w:t xml:space="preserve">14. </w:t>
      </w:r>
      <w:r w:rsidR="000B17BA" w:rsidRPr="006E21AC">
        <w:rPr>
          <w:i w:val="0"/>
          <w:sz w:val="24"/>
          <w:szCs w:val="24"/>
        </w:rPr>
        <w:t xml:space="preserve">Порядок, размер и основания взимания государственной пошлины или иной платы, взимаемой за предоставление </w:t>
      </w:r>
      <w:r w:rsidR="00221FAF" w:rsidRPr="006E21AC">
        <w:rPr>
          <w:i w:val="0"/>
          <w:sz w:val="24"/>
          <w:szCs w:val="24"/>
        </w:rPr>
        <w:t>Муниципальной услуги</w:t>
      </w:r>
      <w:bookmarkEnd w:id="143"/>
      <w:bookmarkEnd w:id="144"/>
      <w:bookmarkEnd w:id="145"/>
    </w:p>
    <w:p w14:paraId="6904AD28" w14:textId="77777777" w:rsidR="006E21AC" w:rsidRPr="00933719" w:rsidRDefault="006E21AC" w:rsidP="006E21AC">
      <w:pPr>
        <w:pStyle w:val="2-"/>
        <w:numPr>
          <w:ilvl w:val="0"/>
          <w:numId w:val="0"/>
        </w:numPr>
        <w:spacing w:before="0" w:after="0"/>
        <w:ind w:left="2127"/>
        <w:jc w:val="both"/>
        <w:rPr>
          <w:i w:val="0"/>
          <w:sz w:val="18"/>
          <w:szCs w:val="18"/>
        </w:rPr>
      </w:pPr>
    </w:p>
    <w:p w14:paraId="29A3BA66" w14:textId="39CCCB26" w:rsidR="005F3045" w:rsidRDefault="006E21AC" w:rsidP="006E21AC">
      <w:pPr>
        <w:pStyle w:val="11"/>
        <w:numPr>
          <w:ilvl w:val="0"/>
          <w:numId w:val="0"/>
        </w:numPr>
        <w:spacing w:line="240" w:lineRule="auto"/>
        <w:ind w:firstLine="709"/>
        <w:rPr>
          <w:sz w:val="24"/>
          <w:szCs w:val="24"/>
        </w:rPr>
      </w:pPr>
      <w:r>
        <w:rPr>
          <w:sz w:val="24"/>
          <w:szCs w:val="24"/>
        </w:rPr>
        <w:t xml:space="preserve">14.1. </w:t>
      </w:r>
      <w:r w:rsidR="001215DD" w:rsidRPr="00327261">
        <w:rPr>
          <w:sz w:val="24"/>
          <w:szCs w:val="24"/>
        </w:rPr>
        <w:t>Муниципальная</w:t>
      </w:r>
      <w:r w:rsidR="00E439B1" w:rsidRPr="00327261">
        <w:rPr>
          <w:sz w:val="24"/>
          <w:szCs w:val="24"/>
        </w:rPr>
        <w:t xml:space="preserve"> услуг</w:t>
      </w:r>
      <w:r w:rsidR="005A3DA3" w:rsidRPr="00327261">
        <w:rPr>
          <w:sz w:val="24"/>
          <w:szCs w:val="24"/>
        </w:rPr>
        <w:t>а</w:t>
      </w:r>
      <w:r w:rsidR="00F73FFE" w:rsidRPr="00327261">
        <w:rPr>
          <w:sz w:val="24"/>
          <w:szCs w:val="24"/>
        </w:rPr>
        <w:t xml:space="preserve"> предоставляется бесплатно</w:t>
      </w:r>
      <w:r w:rsidR="00CE4B87" w:rsidRPr="00327261">
        <w:rPr>
          <w:sz w:val="24"/>
          <w:szCs w:val="24"/>
        </w:rPr>
        <w:t>.</w:t>
      </w:r>
      <w:r w:rsidR="00F73FFE" w:rsidRPr="00327261">
        <w:rPr>
          <w:sz w:val="24"/>
          <w:szCs w:val="24"/>
        </w:rPr>
        <w:t xml:space="preserve"> </w:t>
      </w:r>
    </w:p>
    <w:p w14:paraId="1D383ED0" w14:textId="77777777" w:rsidR="006E21AC" w:rsidRPr="00933719" w:rsidRDefault="006E21AC" w:rsidP="006E21AC">
      <w:pPr>
        <w:pStyle w:val="11"/>
        <w:numPr>
          <w:ilvl w:val="0"/>
          <w:numId w:val="0"/>
        </w:numPr>
        <w:spacing w:line="240" w:lineRule="auto"/>
        <w:ind w:left="1702" w:hanging="1702"/>
        <w:rPr>
          <w:sz w:val="18"/>
          <w:szCs w:val="18"/>
          <w:lang w:eastAsia="ru-RU"/>
        </w:rPr>
      </w:pPr>
    </w:p>
    <w:p w14:paraId="3ABB6C1E" w14:textId="77777777" w:rsidR="006E21AC" w:rsidRDefault="006E21AC" w:rsidP="006E21AC">
      <w:pPr>
        <w:pStyle w:val="2-"/>
        <w:numPr>
          <w:ilvl w:val="0"/>
          <w:numId w:val="0"/>
        </w:numPr>
        <w:spacing w:before="0" w:after="0"/>
        <w:rPr>
          <w:i w:val="0"/>
          <w:sz w:val="24"/>
          <w:szCs w:val="24"/>
        </w:rPr>
      </w:pPr>
      <w:bookmarkStart w:id="146" w:name="_Toc439068368"/>
      <w:bookmarkStart w:id="147" w:name="_Toc439084272"/>
      <w:bookmarkStart w:id="148" w:name="_Toc439151286"/>
      <w:bookmarkStart w:id="149" w:name="_Toc439151364"/>
      <w:bookmarkStart w:id="150" w:name="_Toc439151441"/>
      <w:bookmarkStart w:id="151" w:name="_Toc439151950"/>
      <w:bookmarkStart w:id="152" w:name="_Toc473648650"/>
      <w:bookmarkStart w:id="153" w:name="_Toc475799195"/>
      <w:bookmarkStart w:id="154" w:name="_Toc437973294"/>
      <w:bookmarkStart w:id="155" w:name="_Toc438110035"/>
      <w:bookmarkStart w:id="156" w:name="_Toc438376240"/>
      <w:bookmarkEnd w:id="146"/>
      <w:bookmarkEnd w:id="147"/>
      <w:bookmarkEnd w:id="148"/>
      <w:bookmarkEnd w:id="149"/>
      <w:bookmarkEnd w:id="150"/>
      <w:bookmarkEnd w:id="151"/>
      <w:r w:rsidRPr="006E21AC">
        <w:rPr>
          <w:i w:val="0"/>
          <w:sz w:val="24"/>
          <w:szCs w:val="24"/>
        </w:rPr>
        <w:t xml:space="preserve">15. </w:t>
      </w:r>
      <w:r w:rsidR="003F7547" w:rsidRPr="006E21AC">
        <w:rPr>
          <w:i w:val="0"/>
          <w:sz w:val="24"/>
          <w:szCs w:val="24"/>
        </w:rPr>
        <w:t xml:space="preserve">Перечень услуг, необходимых и обязательных для предоставления </w:t>
      </w:r>
    </w:p>
    <w:p w14:paraId="09329188" w14:textId="432F93EA" w:rsidR="003F7547" w:rsidRDefault="00221FAF" w:rsidP="006E21AC">
      <w:pPr>
        <w:pStyle w:val="2-"/>
        <w:numPr>
          <w:ilvl w:val="0"/>
          <w:numId w:val="0"/>
        </w:numPr>
        <w:spacing w:before="0" w:after="0"/>
        <w:rPr>
          <w:i w:val="0"/>
          <w:sz w:val="24"/>
          <w:szCs w:val="24"/>
        </w:rPr>
      </w:pPr>
      <w:r w:rsidRPr="006E21AC">
        <w:rPr>
          <w:i w:val="0"/>
          <w:sz w:val="24"/>
          <w:szCs w:val="24"/>
        </w:rPr>
        <w:t>Муниципальной услуги</w:t>
      </w:r>
      <w:bookmarkEnd w:id="152"/>
      <w:bookmarkEnd w:id="153"/>
    </w:p>
    <w:p w14:paraId="11CE8470" w14:textId="77777777" w:rsidR="006E21AC" w:rsidRPr="00933719" w:rsidRDefault="006E21AC" w:rsidP="006E21AC">
      <w:pPr>
        <w:pStyle w:val="2-"/>
        <w:numPr>
          <w:ilvl w:val="0"/>
          <w:numId w:val="0"/>
        </w:numPr>
        <w:spacing w:before="0" w:after="0"/>
        <w:rPr>
          <w:i w:val="0"/>
          <w:sz w:val="18"/>
          <w:szCs w:val="18"/>
        </w:rPr>
      </w:pPr>
    </w:p>
    <w:p w14:paraId="7405C3E7" w14:textId="305716F0" w:rsidR="007234AB" w:rsidRDefault="006E21AC" w:rsidP="006E21AC">
      <w:pPr>
        <w:pStyle w:val="11"/>
        <w:numPr>
          <w:ilvl w:val="0"/>
          <w:numId w:val="0"/>
        </w:numPr>
        <w:spacing w:line="240" w:lineRule="auto"/>
        <w:ind w:firstLine="709"/>
        <w:rPr>
          <w:sz w:val="24"/>
          <w:szCs w:val="24"/>
          <w:lang w:eastAsia="ar-SA"/>
        </w:rPr>
      </w:pPr>
      <w:r>
        <w:rPr>
          <w:sz w:val="24"/>
          <w:szCs w:val="24"/>
          <w:lang w:eastAsia="ar-SA"/>
        </w:rPr>
        <w:t xml:space="preserve">15.1. </w:t>
      </w:r>
      <w:r w:rsidR="00A17C71" w:rsidRPr="00327261">
        <w:rPr>
          <w:sz w:val="24"/>
          <w:szCs w:val="24"/>
          <w:lang w:eastAsia="ar-SA"/>
        </w:rPr>
        <w:t>У</w:t>
      </w:r>
      <w:r w:rsidR="00221FAF" w:rsidRPr="00327261">
        <w:rPr>
          <w:sz w:val="24"/>
          <w:szCs w:val="24"/>
          <w:lang w:eastAsia="ar-SA"/>
        </w:rPr>
        <w:t>слуги</w:t>
      </w:r>
      <w:r w:rsidR="0096294E" w:rsidRPr="00327261">
        <w:rPr>
          <w:sz w:val="24"/>
          <w:szCs w:val="24"/>
          <w:lang w:eastAsia="ar-SA"/>
        </w:rPr>
        <w:t xml:space="preserve">, необходимые и обязательные для предоставления </w:t>
      </w:r>
      <w:r w:rsidR="00221FAF" w:rsidRPr="00327261">
        <w:rPr>
          <w:sz w:val="24"/>
          <w:szCs w:val="24"/>
          <w:lang w:eastAsia="ar-SA"/>
        </w:rPr>
        <w:t>Муниципальной услуги</w:t>
      </w:r>
      <w:r w:rsidR="0096294E" w:rsidRPr="00327261">
        <w:rPr>
          <w:sz w:val="24"/>
          <w:szCs w:val="24"/>
          <w:lang w:eastAsia="ar-SA"/>
        </w:rPr>
        <w:t xml:space="preserve">, </w:t>
      </w:r>
      <w:r w:rsidR="007234AB" w:rsidRPr="00327261">
        <w:rPr>
          <w:sz w:val="24"/>
          <w:szCs w:val="24"/>
          <w:lang w:eastAsia="ar-SA"/>
        </w:rPr>
        <w:t>отсутствуют</w:t>
      </w:r>
      <w:r w:rsidR="004E0946" w:rsidRPr="00327261">
        <w:rPr>
          <w:sz w:val="24"/>
          <w:szCs w:val="24"/>
          <w:lang w:eastAsia="ar-SA"/>
        </w:rPr>
        <w:t>.</w:t>
      </w:r>
    </w:p>
    <w:p w14:paraId="6ABD0CD3" w14:textId="77777777" w:rsidR="006E21AC" w:rsidRPr="00933719" w:rsidRDefault="006E21AC" w:rsidP="006E21AC">
      <w:pPr>
        <w:pStyle w:val="11"/>
        <w:numPr>
          <w:ilvl w:val="0"/>
          <w:numId w:val="0"/>
        </w:numPr>
        <w:spacing w:line="240" w:lineRule="auto"/>
        <w:ind w:firstLine="709"/>
        <w:rPr>
          <w:sz w:val="18"/>
          <w:szCs w:val="18"/>
          <w:lang w:eastAsia="ar-SA"/>
        </w:rPr>
      </w:pPr>
    </w:p>
    <w:p w14:paraId="1C396949" w14:textId="21CE5910" w:rsidR="00523AE7" w:rsidRDefault="006E21AC" w:rsidP="006E21AC">
      <w:pPr>
        <w:pStyle w:val="2-"/>
        <w:numPr>
          <w:ilvl w:val="0"/>
          <w:numId w:val="0"/>
        </w:numPr>
        <w:spacing w:before="0" w:after="0"/>
        <w:ind w:left="567"/>
        <w:rPr>
          <w:i w:val="0"/>
          <w:sz w:val="24"/>
          <w:szCs w:val="24"/>
        </w:rPr>
      </w:pPr>
      <w:bookmarkStart w:id="157" w:name="_Toc473648651"/>
      <w:bookmarkStart w:id="158" w:name="_Toc475799196"/>
      <w:r w:rsidRPr="006E21AC">
        <w:rPr>
          <w:i w:val="0"/>
          <w:sz w:val="24"/>
          <w:szCs w:val="24"/>
        </w:rPr>
        <w:t xml:space="preserve">16. </w:t>
      </w:r>
      <w:r w:rsidR="00523AE7" w:rsidRPr="006E21AC">
        <w:rPr>
          <w:i w:val="0"/>
          <w:sz w:val="24"/>
          <w:szCs w:val="24"/>
        </w:rPr>
        <w:t xml:space="preserve">Способы предоставления </w:t>
      </w:r>
      <w:r w:rsidR="00FF6007" w:rsidRPr="006E21AC">
        <w:rPr>
          <w:i w:val="0"/>
          <w:sz w:val="24"/>
          <w:szCs w:val="24"/>
        </w:rPr>
        <w:t>Заявител</w:t>
      </w:r>
      <w:r w:rsidR="00523AE7" w:rsidRPr="006E21AC">
        <w:rPr>
          <w:i w:val="0"/>
          <w:sz w:val="24"/>
          <w:szCs w:val="24"/>
        </w:rPr>
        <w:t xml:space="preserve">ем документов, необходимых для получения </w:t>
      </w:r>
      <w:r w:rsidR="00221FAF" w:rsidRPr="006E21AC">
        <w:rPr>
          <w:i w:val="0"/>
          <w:sz w:val="24"/>
          <w:szCs w:val="24"/>
        </w:rPr>
        <w:t>Муниципальной услуги</w:t>
      </w:r>
      <w:bookmarkEnd w:id="154"/>
      <w:bookmarkEnd w:id="155"/>
      <w:bookmarkEnd w:id="156"/>
      <w:bookmarkEnd w:id="157"/>
      <w:bookmarkEnd w:id="158"/>
    </w:p>
    <w:p w14:paraId="280EF223" w14:textId="77777777" w:rsidR="006E21AC" w:rsidRPr="00933719" w:rsidRDefault="006E21AC" w:rsidP="006E21AC">
      <w:pPr>
        <w:pStyle w:val="2-"/>
        <w:numPr>
          <w:ilvl w:val="0"/>
          <w:numId w:val="0"/>
        </w:numPr>
        <w:spacing w:before="0" w:after="0"/>
        <w:ind w:left="567"/>
        <w:rPr>
          <w:i w:val="0"/>
          <w:sz w:val="18"/>
          <w:szCs w:val="18"/>
        </w:rPr>
      </w:pPr>
    </w:p>
    <w:p w14:paraId="5DFA51DD" w14:textId="17E3D9BD" w:rsidR="008918CA" w:rsidRDefault="000E28EB" w:rsidP="006E21AC">
      <w:pPr>
        <w:pStyle w:val="11"/>
        <w:numPr>
          <w:ilvl w:val="0"/>
          <w:numId w:val="0"/>
        </w:numPr>
        <w:spacing w:line="240" w:lineRule="auto"/>
        <w:ind w:firstLine="709"/>
        <w:rPr>
          <w:sz w:val="24"/>
          <w:szCs w:val="24"/>
        </w:rPr>
      </w:pPr>
      <w:bookmarkStart w:id="159" w:name="_Toc438110036"/>
      <w:bookmarkStart w:id="160" w:name="_Toc438376241"/>
      <w:bookmarkStart w:id="161" w:name="_Toc437973295"/>
      <w:r w:rsidRPr="00327261">
        <w:rPr>
          <w:sz w:val="24"/>
          <w:szCs w:val="24"/>
        </w:rPr>
        <w:t xml:space="preserve">16.1. </w:t>
      </w:r>
      <w:r w:rsidR="008918CA" w:rsidRPr="00327261">
        <w:rPr>
          <w:sz w:val="24"/>
          <w:szCs w:val="24"/>
        </w:rPr>
        <w:t>Администрация обеспечивает предоставление Муниципальной услуги в</w:t>
      </w:r>
      <w:r w:rsidR="008918CA" w:rsidRPr="00327261">
        <w:rPr>
          <w:sz w:val="24"/>
          <w:szCs w:val="24"/>
        </w:rPr>
        <w:br/>
        <w:t>электронной форме посредством РПГУ, а также в иных формах по выбору Заявителя в соответствии с законодательством Российской Федерации, в том числе Федеральным законом от 27.07.2010 № 210-ФЗ «Об организации предоставления государственных и муниципальных услуг».</w:t>
      </w:r>
    </w:p>
    <w:p w14:paraId="5A402EDE" w14:textId="45E47185" w:rsidR="00886ADA" w:rsidRPr="00F41103" w:rsidRDefault="00886ADA" w:rsidP="00886ADA">
      <w:pPr>
        <w:tabs>
          <w:tab w:val="left" w:pos="709"/>
        </w:tabs>
        <w:spacing w:after="0" w:line="240" w:lineRule="auto"/>
        <w:jc w:val="both"/>
        <w:rPr>
          <w:rFonts w:ascii="Times New Roman" w:hAnsi="Times New Roman"/>
          <w:sz w:val="24"/>
          <w:szCs w:val="24"/>
        </w:rPr>
      </w:pPr>
      <w:r>
        <w:rPr>
          <w:rFonts w:ascii="Times New Roman" w:hAnsi="Times New Roman"/>
          <w:sz w:val="24"/>
          <w:szCs w:val="24"/>
        </w:rPr>
        <w:tab/>
      </w:r>
      <w:r w:rsidRPr="00F41103">
        <w:rPr>
          <w:rFonts w:ascii="Times New Roman" w:hAnsi="Times New Roman"/>
          <w:sz w:val="24"/>
          <w:szCs w:val="24"/>
        </w:rPr>
        <w:t>16.2. Обращение Заявителя (представителя Заявителя) посредством РПГУ.</w:t>
      </w:r>
    </w:p>
    <w:p w14:paraId="6B52E4E5" w14:textId="28BA851F" w:rsidR="00886ADA" w:rsidRPr="00F41103" w:rsidRDefault="00886ADA" w:rsidP="00886ADA">
      <w:pPr>
        <w:tabs>
          <w:tab w:val="left" w:pos="709"/>
        </w:tabs>
        <w:spacing w:after="0" w:line="240" w:lineRule="auto"/>
        <w:jc w:val="both"/>
        <w:rPr>
          <w:rFonts w:ascii="Times New Roman" w:hAnsi="Times New Roman"/>
          <w:sz w:val="24"/>
          <w:szCs w:val="24"/>
        </w:rPr>
      </w:pPr>
      <w:r w:rsidRPr="00F41103">
        <w:rPr>
          <w:rFonts w:ascii="Times New Roman" w:hAnsi="Times New Roman"/>
          <w:sz w:val="24"/>
          <w:szCs w:val="24"/>
        </w:rPr>
        <w:tab/>
        <w:t>16.2.1. Заявления и документы, необходимые для получения Муниципальной услуги подаются юридическими лицами и индивидуальными предпринимателями посредством РПГУ.</w:t>
      </w:r>
    </w:p>
    <w:p w14:paraId="662414C2" w14:textId="0F21F648" w:rsidR="00886ADA" w:rsidRPr="00F41103" w:rsidRDefault="00886ADA" w:rsidP="00886ADA">
      <w:pPr>
        <w:tabs>
          <w:tab w:val="left" w:pos="709"/>
        </w:tabs>
        <w:spacing w:after="0" w:line="240" w:lineRule="auto"/>
        <w:jc w:val="both"/>
        <w:rPr>
          <w:rFonts w:ascii="Times New Roman" w:hAnsi="Times New Roman"/>
          <w:sz w:val="24"/>
          <w:szCs w:val="24"/>
        </w:rPr>
      </w:pPr>
      <w:r w:rsidRPr="00F41103">
        <w:rPr>
          <w:rFonts w:ascii="Times New Roman" w:hAnsi="Times New Roman"/>
          <w:sz w:val="24"/>
          <w:szCs w:val="24"/>
        </w:rPr>
        <w:tab/>
        <w:t xml:space="preserve">16.2.2. Для получения Муниципальной услуги Заявитель (представитель Заявителя, уполномоченный на подписание Заявления) авторизуется в Единой системе идентификации и аутентификации (далее – ЕСИА), затем заполняет Заявление с использованием специальной интерактивной формы в электронном виде. Заполненное Заявление отправляет вместе с прикрепленными электронными образами документов, указанных в </w:t>
      </w:r>
      <w:r w:rsidR="00BF109D" w:rsidRPr="00F41103">
        <w:rPr>
          <w:rFonts w:ascii="Times New Roman" w:hAnsi="Times New Roman"/>
          <w:sz w:val="24"/>
          <w:szCs w:val="24"/>
        </w:rPr>
        <w:t>подразделе</w:t>
      </w:r>
      <w:r w:rsidRPr="00F41103">
        <w:rPr>
          <w:rFonts w:ascii="Times New Roman" w:hAnsi="Times New Roman"/>
          <w:sz w:val="24"/>
          <w:szCs w:val="24"/>
        </w:rPr>
        <w:t xml:space="preserve"> 10 настоящего Административного регламента. При авторизации в ЕСИА Заявление считается подписанным простой электронной подписью Заявителя (представителя Заявителя, уполномоченного на подписание Заявления).</w:t>
      </w:r>
    </w:p>
    <w:p w14:paraId="113D4227" w14:textId="77777777" w:rsidR="00886ADA" w:rsidRPr="00F41103" w:rsidRDefault="00886ADA" w:rsidP="00886ADA">
      <w:pPr>
        <w:tabs>
          <w:tab w:val="left" w:pos="709"/>
        </w:tabs>
        <w:spacing w:after="0" w:line="240" w:lineRule="auto"/>
        <w:jc w:val="both"/>
        <w:rPr>
          <w:rFonts w:ascii="Times New Roman" w:hAnsi="Times New Roman"/>
          <w:sz w:val="24"/>
          <w:szCs w:val="24"/>
        </w:rPr>
      </w:pPr>
      <w:r w:rsidRPr="00F41103">
        <w:rPr>
          <w:rFonts w:ascii="Times New Roman" w:hAnsi="Times New Roman"/>
          <w:sz w:val="24"/>
          <w:szCs w:val="24"/>
        </w:rPr>
        <w:tab/>
        <w:t>В случае обращения представителя Заявителя, не уполномоченного на подписание Заявления, прикрепляется электронный образ Заявления, подписанного Заявителем.</w:t>
      </w:r>
    </w:p>
    <w:p w14:paraId="107F4581" w14:textId="0192A13D" w:rsidR="00886ADA" w:rsidRPr="00F41103" w:rsidRDefault="00886ADA" w:rsidP="00886ADA">
      <w:pPr>
        <w:pStyle w:val="11"/>
        <w:numPr>
          <w:ilvl w:val="0"/>
          <w:numId w:val="0"/>
        </w:numPr>
        <w:spacing w:line="240" w:lineRule="auto"/>
        <w:ind w:firstLine="709"/>
        <w:rPr>
          <w:sz w:val="24"/>
          <w:szCs w:val="24"/>
        </w:rPr>
      </w:pPr>
      <w:r w:rsidRPr="00F41103">
        <w:rPr>
          <w:sz w:val="24"/>
          <w:szCs w:val="24"/>
        </w:rPr>
        <w:t>16.2.3. Отправленное Заявление и документы поступают в Модуль оказания услуг ЕИС ОУ.</w:t>
      </w:r>
    </w:p>
    <w:p w14:paraId="5107E4CE" w14:textId="22555D9F" w:rsidR="008D1EC5" w:rsidRPr="00F41103" w:rsidRDefault="008D1EC5" w:rsidP="008D1EC5">
      <w:pPr>
        <w:tabs>
          <w:tab w:val="left" w:pos="709"/>
        </w:tabs>
        <w:spacing w:after="0" w:line="240" w:lineRule="auto"/>
        <w:jc w:val="both"/>
        <w:rPr>
          <w:rFonts w:ascii="Times New Roman" w:hAnsi="Times New Roman"/>
          <w:sz w:val="24"/>
          <w:szCs w:val="24"/>
        </w:rPr>
      </w:pPr>
      <w:r w:rsidRPr="00F41103">
        <w:rPr>
          <w:rFonts w:ascii="Times New Roman" w:hAnsi="Times New Roman"/>
          <w:sz w:val="24"/>
          <w:szCs w:val="24"/>
        </w:rPr>
        <w:tab/>
        <w:t>16.</w:t>
      </w:r>
      <w:r w:rsidR="00886ADA" w:rsidRPr="00F41103">
        <w:rPr>
          <w:rFonts w:ascii="Times New Roman" w:hAnsi="Times New Roman"/>
          <w:sz w:val="24"/>
          <w:szCs w:val="24"/>
        </w:rPr>
        <w:t>3</w:t>
      </w:r>
      <w:r w:rsidRPr="00F41103">
        <w:rPr>
          <w:rFonts w:ascii="Times New Roman" w:hAnsi="Times New Roman"/>
          <w:sz w:val="24"/>
          <w:szCs w:val="24"/>
        </w:rPr>
        <w:t>.</w:t>
      </w:r>
      <w:r w:rsidR="00BF109D" w:rsidRPr="00F41103">
        <w:rPr>
          <w:rFonts w:ascii="Times New Roman" w:hAnsi="Times New Roman"/>
          <w:sz w:val="24"/>
          <w:szCs w:val="24"/>
        </w:rPr>
        <w:t xml:space="preserve"> </w:t>
      </w:r>
      <w:r w:rsidRPr="00F41103">
        <w:rPr>
          <w:rFonts w:ascii="Times New Roman" w:hAnsi="Times New Roman"/>
          <w:sz w:val="24"/>
          <w:szCs w:val="24"/>
        </w:rPr>
        <w:t>Личное обращение Заявителя (</w:t>
      </w:r>
      <w:r w:rsidR="00886ADA" w:rsidRPr="00F41103">
        <w:rPr>
          <w:rFonts w:ascii="Times New Roman" w:hAnsi="Times New Roman"/>
          <w:sz w:val="24"/>
          <w:szCs w:val="24"/>
        </w:rPr>
        <w:t>представителя Заявителя) в МФЦ.</w:t>
      </w:r>
    </w:p>
    <w:p w14:paraId="0970B166" w14:textId="2CF6DACD" w:rsidR="008D1EC5" w:rsidRPr="00F41103" w:rsidRDefault="008D1EC5" w:rsidP="008D1EC5">
      <w:pPr>
        <w:tabs>
          <w:tab w:val="left" w:pos="709"/>
        </w:tabs>
        <w:spacing w:after="0" w:line="240" w:lineRule="auto"/>
        <w:jc w:val="both"/>
        <w:rPr>
          <w:rFonts w:ascii="Times New Roman" w:hAnsi="Times New Roman"/>
          <w:sz w:val="24"/>
          <w:szCs w:val="24"/>
        </w:rPr>
      </w:pPr>
      <w:r w:rsidRPr="00F41103">
        <w:rPr>
          <w:rFonts w:ascii="Times New Roman" w:hAnsi="Times New Roman"/>
          <w:sz w:val="24"/>
          <w:szCs w:val="24"/>
        </w:rPr>
        <w:tab/>
        <w:t>16.</w:t>
      </w:r>
      <w:r w:rsidR="00886ADA" w:rsidRPr="00F41103">
        <w:rPr>
          <w:rFonts w:ascii="Times New Roman" w:hAnsi="Times New Roman"/>
          <w:sz w:val="24"/>
          <w:szCs w:val="24"/>
        </w:rPr>
        <w:t>3</w:t>
      </w:r>
      <w:r w:rsidRPr="00F41103">
        <w:rPr>
          <w:rFonts w:ascii="Times New Roman" w:hAnsi="Times New Roman"/>
          <w:sz w:val="24"/>
          <w:szCs w:val="24"/>
        </w:rPr>
        <w:t xml:space="preserve">.1. Заявитель (представитель Заявителя) может записаться на личный прием в МФЦ заранее по контактным телефонам, указанным в Приложении </w:t>
      </w:r>
      <w:r w:rsidR="00BF109D" w:rsidRPr="00F41103">
        <w:rPr>
          <w:rFonts w:ascii="Times New Roman" w:hAnsi="Times New Roman"/>
          <w:sz w:val="24"/>
          <w:szCs w:val="24"/>
        </w:rPr>
        <w:t>2</w:t>
      </w:r>
      <w:r w:rsidRPr="00F41103">
        <w:rPr>
          <w:rFonts w:ascii="Times New Roman" w:hAnsi="Times New Roman"/>
          <w:sz w:val="24"/>
          <w:szCs w:val="24"/>
        </w:rPr>
        <w:t xml:space="preserve"> к настоящему Административному регламенту, или посредством РПГУ. При осуществлении предварительной записи Заявитель (представитель 3аявителя)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 Для получения </w:t>
      </w:r>
      <w:r w:rsidR="00F63AEC" w:rsidRPr="00F41103">
        <w:rPr>
          <w:rFonts w:ascii="Times New Roman" w:hAnsi="Times New Roman"/>
          <w:sz w:val="24"/>
          <w:szCs w:val="24"/>
        </w:rPr>
        <w:t>Муниципальной</w:t>
      </w:r>
      <w:r w:rsidRPr="00F41103">
        <w:rPr>
          <w:rFonts w:ascii="Times New Roman" w:hAnsi="Times New Roman"/>
          <w:sz w:val="24"/>
          <w:szCs w:val="24"/>
        </w:rPr>
        <w:t xml:space="preserve"> услуги Заявитель (представитель Заявителя) представляет необходимые документы, указанные в </w:t>
      </w:r>
      <w:r w:rsidR="00731CAD" w:rsidRPr="00F41103">
        <w:rPr>
          <w:rFonts w:ascii="Times New Roman" w:hAnsi="Times New Roman"/>
          <w:sz w:val="24"/>
          <w:szCs w:val="24"/>
        </w:rPr>
        <w:t>подразделе</w:t>
      </w:r>
      <w:r w:rsidRPr="00F41103">
        <w:rPr>
          <w:rFonts w:ascii="Times New Roman" w:hAnsi="Times New Roman"/>
          <w:sz w:val="24"/>
          <w:szCs w:val="24"/>
        </w:rPr>
        <w:t xml:space="preserve"> 10 настоящег</w:t>
      </w:r>
      <w:r w:rsidR="00886ADA" w:rsidRPr="00F41103">
        <w:rPr>
          <w:rFonts w:ascii="Times New Roman" w:hAnsi="Times New Roman"/>
          <w:sz w:val="24"/>
          <w:szCs w:val="24"/>
        </w:rPr>
        <w:t>о Административного регламента.</w:t>
      </w:r>
    </w:p>
    <w:p w14:paraId="45DEC375" w14:textId="76055FA0" w:rsidR="008D1EC5" w:rsidRPr="00F41103" w:rsidRDefault="008D1EC5" w:rsidP="008D1EC5">
      <w:pPr>
        <w:tabs>
          <w:tab w:val="left" w:pos="709"/>
        </w:tabs>
        <w:spacing w:after="0" w:line="240" w:lineRule="auto"/>
        <w:jc w:val="both"/>
        <w:rPr>
          <w:rFonts w:ascii="Times New Roman" w:hAnsi="Times New Roman"/>
          <w:sz w:val="24"/>
          <w:szCs w:val="24"/>
        </w:rPr>
      </w:pPr>
      <w:r w:rsidRPr="00F41103">
        <w:rPr>
          <w:rFonts w:ascii="Times New Roman" w:hAnsi="Times New Roman"/>
          <w:sz w:val="24"/>
          <w:szCs w:val="24"/>
        </w:rPr>
        <w:tab/>
        <w:t>16.</w:t>
      </w:r>
      <w:r w:rsidR="00886ADA" w:rsidRPr="00F41103">
        <w:rPr>
          <w:rFonts w:ascii="Times New Roman" w:hAnsi="Times New Roman"/>
          <w:sz w:val="24"/>
          <w:szCs w:val="24"/>
        </w:rPr>
        <w:t>3</w:t>
      </w:r>
      <w:r w:rsidR="00BF109D" w:rsidRPr="00F41103">
        <w:rPr>
          <w:rFonts w:ascii="Times New Roman" w:hAnsi="Times New Roman"/>
          <w:sz w:val="24"/>
          <w:szCs w:val="24"/>
        </w:rPr>
        <w:t xml:space="preserve">.2. </w:t>
      </w:r>
      <w:r w:rsidRPr="00F41103">
        <w:rPr>
          <w:rFonts w:ascii="Times New Roman" w:hAnsi="Times New Roman"/>
          <w:sz w:val="24"/>
          <w:szCs w:val="24"/>
        </w:rPr>
        <w:t xml:space="preserve">В случае наличия оснований, предусмотренных </w:t>
      </w:r>
      <w:r w:rsidR="00731CAD" w:rsidRPr="00F41103">
        <w:rPr>
          <w:rFonts w:ascii="Times New Roman" w:hAnsi="Times New Roman"/>
          <w:sz w:val="24"/>
          <w:szCs w:val="24"/>
        </w:rPr>
        <w:t>подразделом</w:t>
      </w:r>
      <w:r w:rsidRPr="00F41103">
        <w:rPr>
          <w:rFonts w:ascii="Times New Roman" w:hAnsi="Times New Roman"/>
          <w:sz w:val="24"/>
          <w:szCs w:val="24"/>
        </w:rPr>
        <w:t xml:space="preserve"> 12 настоящего Административного регламента, по требованию Заявителя (представителя Заявителя) специалистом МФЦ выдается Заявителю (представителю Заявителя) решение об отказе в приеме документов с указанием причин отказа в срок не позднее 30 минут с момента получения от Заявителя (представи</w:t>
      </w:r>
      <w:r w:rsidR="00886ADA" w:rsidRPr="00F41103">
        <w:rPr>
          <w:rFonts w:ascii="Times New Roman" w:hAnsi="Times New Roman"/>
          <w:sz w:val="24"/>
          <w:szCs w:val="24"/>
        </w:rPr>
        <w:t>теля Заявителя) документов.</w:t>
      </w:r>
    </w:p>
    <w:p w14:paraId="4917596A" w14:textId="73FC73EB" w:rsidR="008D1EC5" w:rsidRPr="00F41103" w:rsidRDefault="008D1EC5" w:rsidP="008D1EC5">
      <w:pPr>
        <w:tabs>
          <w:tab w:val="left" w:pos="709"/>
        </w:tabs>
        <w:spacing w:after="0" w:line="240" w:lineRule="auto"/>
        <w:jc w:val="both"/>
        <w:rPr>
          <w:rFonts w:ascii="Times New Roman" w:hAnsi="Times New Roman"/>
          <w:sz w:val="24"/>
          <w:szCs w:val="24"/>
        </w:rPr>
      </w:pPr>
      <w:r w:rsidRPr="00F41103">
        <w:rPr>
          <w:rFonts w:ascii="Times New Roman" w:hAnsi="Times New Roman"/>
          <w:sz w:val="24"/>
          <w:szCs w:val="24"/>
        </w:rPr>
        <w:tab/>
        <w:t>16.</w:t>
      </w:r>
      <w:r w:rsidR="00886ADA" w:rsidRPr="00F41103">
        <w:rPr>
          <w:rFonts w:ascii="Times New Roman" w:hAnsi="Times New Roman"/>
          <w:sz w:val="24"/>
          <w:szCs w:val="24"/>
        </w:rPr>
        <w:t>3</w:t>
      </w:r>
      <w:r w:rsidR="00BF109D" w:rsidRPr="00F41103">
        <w:rPr>
          <w:rFonts w:ascii="Times New Roman" w:hAnsi="Times New Roman"/>
          <w:sz w:val="24"/>
          <w:szCs w:val="24"/>
        </w:rPr>
        <w:t xml:space="preserve">.3. </w:t>
      </w:r>
      <w:r w:rsidRPr="00F41103">
        <w:rPr>
          <w:rFonts w:ascii="Times New Roman" w:hAnsi="Times New Roman"/>
          <w:sz w:val="24"/>
          <w:szCs w:val="24"/>
        </w:rPr>
        <w:t xml:space="preserve">В случае если отсутствуют основания для отказа в приеме документов специалист МФЦ принимает представленные Заявителем (представителем Заявителя) документы, заполняет и распечатывает Заявление, которое подписывается Заявителем (представителем Заявителя) в присутствии специалиста МФЦ. В случае обращения представителя Заявителя не уполномоченного на подписание Заявления, представляется подписанное Заявителем Заявление по форме, указанной в Приложении </w:t>
      </w:r>
      <w:r w:rsidR="00731CAD" w:rsidRPr="00F41103">
        <w:rPr>
          <w:rFonts w:ascii="Times New Roman" w:hAnsi="Times New Roman"/>
          <w:sz w:val="24"/>
          <w:szCs w:val="24"/>
        </w:rPr>
        <w:t>6</w:t>
      </w:r>
      <w:r w:rsidRPr="00F41103">
        <w:rPr>
          <w:rFonts w:ascii="Times New Roman" w:hAnsi="Times New Roman"/>
          <w:sz w:val="24"/>
          <w:szCs w:val="24"/>
        </w:rPr>
        <w:t xml:space="preserve"> к настоящему Админ</w:t>
      </w:r>
      <w:r w:rsidR="00886ADA" w:rsidRPr="00F41103">
        <w:rPr>
          <w:rFonts w:ascii="Times New Roman" w:hAnsi="Times New Roman"/>
          <w:sz w:val="24"/>
          <w:szCs w:val="24"/>
        </w:rPr>
        <w:t>истративному регламенту.</w:t>
      </w:r>
    </w:p>
    <w:p w14:paraId="3DD2E825" w14:textId="0B36E755" w:rsidR="008D1EC5" w:rsidRPr="00F41103" w:rsidRDefault="008D1EC5" w:rsidP="008D1EC5">
      <w:pPr>
        <w:tabs>
          <w:tab w:val="left" w:pos="709"/>
        </w:tabs>
        <w:spacing w:after="0" w:line="240" w:lineRule="auto"/>
        <w:jc w:val="both"/>
        <w:rPr>
          <w:rFonts w:ascii="Times New Roman" w:hAnsi="Times New Roman"/>
          <w:sz w:val="24"/>
          <w:szCs w:val="24"/>
        </w:rPr>
      </w:pPr>
      <w:r w:rsidRPr="00F41103">
        <w:rPr>
          <w:rFonts w:ascii="Times New Roman" w:hAnsi="Times New Roman"/>
          <w:sz w:val="24"/>
          <w:szCs w:val="24"/>
        </w:rPr>
        <w:tab/>
        <w:t>16.</w:t>
      </w:r>
      <w:r w:rsidR="00886ADA" w:rsidRPr="00F41103">
        <w:rPr>
          <w:rFonts w:ascii="Times New Roman" w:hAnsi="Times New Roman"/>
          <w:sz w:val="24"/>
          <w:szCs w:val="24"/>
        </w:rPr>
        <w:t>3</w:t>
      </w:r>
      <w:r w:rsidR="00BF109D" w:rsidRPr="00F41103">
        <w:rPr>
          <w:rFonts w:ascii="Times New Roman" w:hAnsi="Times New Roman"/>
          <w:sz w:val="24"/>
          <w:szCs w:val="24"/>
        </w:rPr>
        <w:t xml:space="preserve">.4. </w:t>
      </w:r>
      <w:r w:rsidRPr="00F41103">
        <w:rPr>
          <w:rFonts w:ascii="Times New Roman" w:hAnsi="Times New Roman"/>
          <w:sz w:val="24"/>
          <w:szCs w:val="24"/>
        </w:rPr>
        <w:t>Специалист МФЦ сканирует представленные Заявителем (представителем Заявителя) оригиналы документов и формирует электронное дело в Модуле МФЦ ЕИС ОУ, распечатывает и выдает Заявителю (представителю Заявителя) выписку о получении Заявления, документов с указанием их перечня и количества листов, входящего номера, даты получения документов от Заявителя (представителя Заявителя) и даты готовности результата предост</w:t>
      </w:r>
      <w:r w:rsidR="00886ADA" w:rsidRPr="00F41103">
        <w:rPr>
          <w:rFonts w:ascii="Times New Roman" w:hAnsi="Times New Roman"/>
          <w:sz w:val="24"/>
          <w:szCs w:val="24"/>
        </w:rPr>
        <w:t xml:space="preserve">авления </w:t>
      </w:r>
      <w:r w:rsidR="00F63AEC" w:rsidRPr="00F41103">
        <w:rPr>
          <w:rFonts w:ascii="Times New Roman" w:hAnsi="Times New Roman"/>
          <w:sz w:val="24"/>
          <w:szCs w:val="24"/>
        </w:rPr>
        <w:t>Муниципальной</w:t>
      </w:r>
      <w:r w:rsidR="00886ADA" w:rsidRPr="00F41103">
        <w:rPr>
          <w:rFonts w:ascii="Times New Roman" w:hAnsi="Times New Roman"/>
          <w:sz w:val="24"/>
          <w:szCs w:val="24"/>
        </w:rPr>
        <w:t xml:space="preserve"> услуги.</w:t>
      </w:r>
    </w:p>
    <w:p w14:paraId="02FDBC55" w14:textId="64549FF5" w:rsidR="008D1EC5" w:rsidRPr="00F41103" w:rsidRDefault="008D1EC5" w:rsidP="008D1EC5">
      <w:pPr>
        <w:tabs>
          <w:tab w:val="left" w:pos="709"/>
        </w:tabs>
        <w:spacing w:after="0" w:line="240" w:lineRule="auto"/>
        <w:jc w:val="both"/>
        <w:rPr>
          <w:rFonts w:ascii="Times New Roman" w:hAnsi="Times New Roman"/>
          <w:sz w:val="24"/>
          <w:szCs w:val="24"/>
        </w:rPr>
      </w:pPr>
      <w:r w:rsidRPr="00F41103">
        <w:rPr>
          <w:rFonts w:ascii="Times New Roman" w:hAnsi="Times New Roman"/>
          <w:sz w:val="24"/>
          <w:szCs w:val="24"/>
        </w:rPr>
        <w:tab/>
        <w:t>16.</w:t>
      </w:r>
      <w:r w:rsidR="00886ADA" w:rsidRPr="00F41103">
        <w:rPr>
          <w:rFonts w:ascii="Times New Roman" w:hAnsi="Times New Roman"/>
          <w:sz w:val="24"/>
          <w:szCs w:val="24"/>
        </w:rPr>
        <w:t>3</w:t>
      </w:r>
      <w:r w:rsidRPr="00F41103">
        <w:rPr>
          <w:rFonts w:ascii="Times New Roman" w:hAnsi="Times New Roman"/>
          <w:sz w:val="24"/>
          <w:szCs w:val="24"/>
        </w:rPr>
        <w:t xml:space="preserve">.5.   Электронное дело (Заявление, прилагаемые к нему документы, выписка) поступает из Модуля МФЦ ЕИС ОУ в Модуль оказания услуг </w:t>
      </w:r>
      <w:r w:rsidR="00886ADA" w:rsidRPr="00F41103">
        <w:rPr>
          <w:rFonts w:ascii="Times New Roman" w:hAnsi="Times New Roman"/>
          <w:sz w:val="24"/>
          <w:szCs w:val="24"/>
        </w:rPr>
        <w:t>ЕИС ОУ в день его формирования.</w:t>
      </w:r>
    </w:p>
    <w:p w14:paraId="5C117CE4" w14:textId="655D5B80" w:rsidR="00886ADA" w:rsidRPr="00327261" w:rsidRDefault="008D1EC5" w:rsidP="00886ADA">
      <w:pPr>
        <w:tabs>
          <w:tab w:val="left" w:pos="709"/>
        </w:tabs>
        <w:spacing w:after="0" w:line="240" w:lineRule="auto"/>
        <w:jc w:val="both"/>
        <w:rPr>
          <w:rFonts w:ascii="Times New Roman" w:hAnsi="Times New Roman"/>
          <w:sz w:val="24"/>
          <w:szCs w:val="24"/>
        </w:rPr>
      </w:pPr>
      <w:r w:rsidRPr="00F41103">
        <w:rPr>
          <w:rFonts w:ascii="Times New Roman" w:hAnsi="Times New Roman"/>
          <w:sz w:val="24"/>
          <w:szCs w:val="24"/>
        </w:rPr>
        <w:tab/>
        <w:t>16.</w:t>
      </w:r>
      <w:r w:rsidR="00886ADA" w:rsidRPr="00F41103">
        <w:rPr>
          <w:rFonts w:ascii="Times New Roman" w:hAnsi="Times New Roman"/>
          <w:sz w:val="24"/>
          <w:szCs w:val="24"/>
        </w:rPr>
        <w:t>3</w:t>
      </w:r>
      <w:r w:rsidRPr="00F41103">
        <w:rPr>
          <w:rFonts w:ascii="Times New Roman" w:hAnsi="Times New Roman"/>
          <w:sz w:val="24"/>
          <w:szCs w:val="24"/>
        </w:rPr>
        <w:t xml:space="preserve">.6. В МФЦ Заявителю (представителю Заявителю) обеспечен бесплатный доступ к РПГУ для предоставления документов необходимых для получения  Муниципальной услуги, в порядке, предусмотренном </w:t>
      </w:r>
      <w:r w:rsidR="00501D37">
        <w:rPr>
          <w:rFonts w:ascii="Times New Roman" w:hAnsi="Times New Roman"/>
          <w:sz w:val="24"/>
          <w:szCs w:val="24"/>
        </w:rPr>
        <w:t>частью</w:t>
      </w:r>
      <w:r w:rsidRPr="00F41103">
        <w:rPr>
          <w:rFonts w:ascii="Times New Roman" w:hAnsi="Times New Roman"/>
          <w:sz w:val="24"/>
          <w:szCs w:val="24"/>
        </w:rPr>
        <w:t xml:space="preserve">  1</w:t>
      </w:r>
      <w:r w:rsidR="00731CAD" w:rsidRPr="00F41103">
        <w:rPr>
          <w:rFonts w:ascii="Times New Roman" w:hAnsi="Times New Roman"/>
          <w:sz w:val="24"/>
          <w:szCs w:val="24"/>
        </w:rPr>
        <w:t>6</w:t>
      </w:r>
      <w:r w:rsidRPr="00F41103">
        <w:rPr>
          <w:rFonts w:ascii="Times New Roman" w:hAnsi="Times New Roman"/>
          <w:sz w:val="24"/>
          <w:szCs w:val="24"/>
        </w:rPr>
        <w:t>.2</w:t>
      </w:r>
      <w:r w:rsidR="00A07F33" w:rsidRPr="00F41103">
        <w:rPr>
          <w:rFonts w:ascii="Times New Roman" w:hAnsi="Times New Roman"/>
          <w:sz w:val="24"/>
          <w:szCs w:val="24"/>
        </w:rPr>
        <w:t>.</w:t>
      </w:r>
      <w:r w:rsidRPr="00F41103">
        <w:rPr>
          <w:rFonts w:ascii="Times New Roman" w:hAnsi="Times New Roman"/>
          <w:sz w:val="24"/>
          <w:szCs w:val="24"/>
        </w:rPr>
        <w:t xml:space="preserve"> настоящег</w:t>
      </w:r>
      <w:r w:rsidR="00886ADA" w:rsidRPr="00F41103">
        <w:rPr>
          <w:rFonts w:ascii="Times New Roman" w:hAnsi="Times New Roman"/>
          <w:sz w:val="24"/>
          <w:szCs w:val="24"/>
        </w:rPr>
        <w:t>о Административного регламента.</w:t>
      </w:r>
    </w:p>
    <w:p w14:paraId="020F7170" w14:textId="6C8FA99D" w:rsidR="00410993" w:rsidRPr="00410993" w:rsidRDefault="00410993" w:rsidP="008D1EC5">
      <w:pPr>
        <w:tabs>
          <w:tab w:val="left" w:pos="709"/>
        </w:tabs>
        <w:spacing w:after="0" w:line="240" w:lineRule="auto"/>
        <w:jc w:val="both"/>
        <w:rPr>
          <w:rFonts w:ascii="Times New Roman" w:hAnsi="Times New Roman"/>
          <w:sz w:val="24"/>
          <w:szCs w:val="24"/>
        </w:rPr>
      </w:pPr>
      <w:r w:rsidRPr="00327261">
        <w:rPr>
          <w:rFonts w:ascii="Times New Roman" w:hAnsi="Times New Roman"/>
          <w:sz w:val="24"/>
          <w:szCs w:val="24"/>
        </w:rPr>
        <w:tab/>
      </w:r>
      <w:r w:rsidRPr="00410993">
        <w:rPr>
          <w:rFonts w:ascii="Times New Roman" w:hAnsi="Times New Roman"/>
          <w:sz w:val="24"/>
          <w:szCs w:val="24"/>
        </w:rPr>
        <w:t>16.</w:t>
      </w:r>
      <w:r w:rsidR="008D1EC5">
        <w:rPr>
          <w:rFonts w:ascii="Times New Roman" w:hAnsi="Times New Roman"/>
          <w:sz w:val="24"/>
          <w:szCs w:val="24"/>
        </w:rPr>
        <w:t>4</w:t>
      </w:r>
      <w:r w:rsidRPr="00410993">
        <w:rPr>
          <w:rFonts w:ascii="Times New Roman" w:hAnsi="Times New Roman"/>
          <w:sz w:val="24"/>
          <w:szCs w:val="24"/>
        </w:rPr>
        <w:t>. Личное обращение Заявителя:</w:t>
      </w:r>
    </w:p>
    <w:p w14:paraId="257F85A5" w14:textId="1FE499DF" w:rsidR="00410993" w:rsidRPr="00410993" w:rsidRDefault="00410993" w:rsidP="006E21AC">
      <w:pPr>
        <w:tabs>
          <w:tab w:val="left" w:pos="709"/>
        </w:tabs>
        <w:spacing w:after="0" w:line="240" w:lineRule="auto"/>
        <w:jc w:val="both"/>
        <w:rPr>
          <w:rFonts w:ascii="Times New Roman" w:hAnsi="Times New Roman"/>
          <w:sz w:val="24"/>
          <w:szCs w:val="24"/>
        </w:rPr>
      </w:pPr>
      <w:r w:rsidRPr="00410993">
        <w:rPr>
          <w:rFonts w:ascii="Times New Roman" w:hAnsi="Times New Roman"/>
          <w:sz w:val="24"/>
          <w:szCs w:val="24"/>
        </w:rPr>
        <w:tab/>
        <w:t>16.</w:t>
      </w:r>
      <w:r w:rsidR="008D1EC5">
        <w:rPr>
          <w:rFonts w:ascii="Times New Roman" w:hAnsi="Times New Roman"/>
          <w:sz w:val="24"/>
          <w:szCs w:val="24"/>
        </w:rPr>
        <w:t>4</w:t>
      </w:r>
      <w:r w:rsidRPr="00410993">
        <w:rPr>
          <w:rFonts w:ascii="Times New Roman" w:hAnsi="Times New Roman"/>
          <w:sz w:val="24"/>
          <w:szCs w:val="24"/>
        </w:rPr>
        <w:t xml:space="preserve">.1. Личное обращение Заявителя в </w:t>
      </w:r>
      <w:r w:rsidR="00EB1564">
        <w:rPr>
          <w:rFonts w:ascii="Times New Roman" w:hAnsi="Times New Roman"/>
          <w:sz w:val="24"/>
          <w:szCs w:val="24"/>
        </w:rPr>
        <w:t>Администрацию</w:t>
      </w:r>
      <w:r w:rsidRPr="00410993">
        <w:rPr>
          <w:rFonts w:ascii="Times New Roman" w:hAnsi="Times New Roman"/>
          <w:sz w:val="24"/>
          <w:szCs w:val="24"/>
        </w:rPr>
        <w:t xml:space="preserve"> осуществляется в часы приема, указанные в Приложении 2 к настоящему Административному регламенту.</w:t>
      </w:r>
    </w:p>
    <w:p w14:paraId="2836C803" w14:textId="5520FB15" w:rsidR="00410993" w:rsidRPr="00410993" w:rsidRDefault="00410993" w:rsidP="006E21AC">
      <w:pPr>
        <w:tabs>
          <w:tab w:val="left" w:pos="709"/>
        </w:tabs>
        <w:spacing w:after="0" w:line="240" w:lineRule="auto"/>
        <w:jc w:val="both"/>
        <w:rPr>
          <w:rFonts w:ascii="Times New Roman" w:hAnsi="Times New Roman"/>
          <w:sz w:val="24"/>
          <w:szCs w:val="24"/>
        </w:rPr>
      </w:pPr>
      <w:r w:rsidRPr="00410993">
        <w:rPr>
          <w:rFonts w:ascii="Times New Roman" w:hAnsi="Times New Roman"/>
          <w:sz w:val="24"/>
          <w:szCs w:val="24"/>
        </w:rPr>
        <w:tab/>
        <w:t>16.</w:t>
      </w:r>
      <w:r w:rsidR="008D1EC5">
        <w:rPr>
          <w:rFonts w:ascii="Times New Roman" w:hAnsi="Times New Roman"/>
          <w:sz w:val="24"/>
          <w:szCs w:val="24"/>
        </w:rPr>
        <w:t>4</w:t>
      </w:r>
      <w:r w:rsidRPr="00410993">
        <w:rPr>
          <w:rFonts w:ascii="Times New Roman" w:hAnsi="Times New Roman"/>
          <w:sz w:val="24"/>
          <w:szCs w:val="24"/>
        </w:rPr>
        <w:t xml:space="preserve">.2. Порядок обеспечения личного приема Заявителя осуществляется в соответствии с графиком работы </w:t>
      </w:r>
      <w:r w:rsidR="00501D37">
        <w:rPr>
          <w:rFonts w:ascii="Times New Roman" w:hAnsi="Times New Roman"/>
          <w:sz w:val="24"/>
          <w:szCs w:val="24"/>
        </w:rPr>
        <w:t>Администрации</w:t>
      </w:r>
      <w:r w:rsidRPr="00410993">
        <w:rPr>
          <w:rFonts w:ascii="Times New Roman" w:hAnsi="Times New Roman"/>
          <w:sz w:val="24"/>
          <w:szCs w:val="24"/>
        </w:rPr>
        <w:t>.</w:t>
      </w:r>
    </w:p>
    <w:p w14:paraId="58A3E6FE" w14:textId="1C37C9F4" w:rsidR="00410993" w:rsidRPr="00410993" w:rsidRDefault="00410993" w:rsidP="006E21AC">
      <w:pPr>
        <w:tabs>
          <w:tab w:val="left" w:pos="709"/>
        </w:tabs>
        <w:spacing w:after="0" w:line="240" w:lineRule="auto"/>
        <w:jc w:val="both"/>
        <w:rPr>
          <w:rFonts w:ascii="Times New Roman" w:hAnsi="Times New Roman"/>
          <w:sz w:val="24"/>
          <w:szCs w:val="24"/>
        </w:rPr>
      </w:pPr>
      <w:r w:rsidRPr="00410993">
        <w:rPr>
          <w:rFonts w:ascii="Times New Roman" w:hAnsi="Times New Roman"/>
          <w:sz w:val="24"/>
          <w:szCs w:val="24"/>
        </w:rPr>
        <w:tab/>
        <w:t>16.</w:t>
      </w:r>
      <w:r w:rsidR="008D1EC5">
        <w:rPr>
          <w:rFonts w:ascii="Times New Roman" w:hAnsi="Times New Roman"/>
          <w:sz w:val="24"/>
          <w:szCs w:val="24"/>
        </w:rPr>
        <w:t>4</w:t>
      </w:r>
      <w:r w:rsidRPr="00410993">
        <w:rPr>
          <w:rFonts w:ascii="Times New Roman" w:hAnsi="Times New Roman"/>
          <w:sz w:val="24"/>
          <w:szCs w:val="24"/>
        </w:rPr>
        <w:t xml:space="preserve">.3. Для получения Муниципальной услуги Заявитель представляет в </w:t>
      </w:r>
      <w:r w:rsidR="00501D37">
        <w:rPr>
          <w:rFonts w:ascii="Times New Roman" w:hAnsi="Times New Roman"/>
          <w:sz w:val="24"/>
          <w:szCs w:val="24"/>
        </w:rPr>
        <w:t>Администрацию</w:t>
      </w:r>
      <w:r w:rsidRPr="00410993">
        <w:rPr>
          <w:rFonts w:ascii="Times New Roman" w:hAnsi="Times New Roman"/>
          <w:sz w:val="24"/>
          <w:szCs w:val="24"/>
        </w:rPr>
        <w:t xml:space="preserve"> необходимые документы, указанные в подразделе 10 настоящего Административного регламента.</w:t>
      </w:r>
    </w:p>
    <w:p w14:paraId="22E17831" w14:textId="02DCE9AB" w:rsidR="00410993" w:rsidRPr="00410993" w:rsidRDefault="00410993" w:rsidP="006E21AC">
      <w:pPr>
        <w:tabs>
          <w:tab w:val="left" w:pos="709"/>
        </w:tabs>
        <w:spacing w:after="0" w:line="240" w:lineRule="auto"/>
        <w:jc w:val="both"/>
        <w:rPr>
          <w:rFonts w:ascii="Times New Roman" w:hAnsi="Times New Roman"/>
          <w:sz w:val="24"/>
          <w:szCs w:val="24"/>
        </w:rPr>
      </w:pPr>
      <w:r w:rsidRPr="00410993">
        <w:rPr>
          <w:rFonts w:ascii="Times New Roman" w:hAnsi="Times New Roman"/>
          <w:sz w:val="24"/>
          <w:szCs w:val="24"/>
        </w:rPr>
        <w:tab/>
        <w:t>16.</w:t>
      </w:r>
      <w:r w:rsidR="008D1EC5">
        <w:rPr>
          <w:rFonts w:ascii="Times New Roman" w:hAnsi="Times New Roman"/>
          <w:sz w:val="24"/>
          <w:szCs w:val="24"/>
        </w:rPr>
        <w:t>4</w:t>
      </w:r>
      <w:r w:rsidRPr="00410993">
        <w:rPr>
          <w:rFonts w:ascii="Times New Roman" w:hAnsi="Times New Roman"/>
          <w:sz w:val="24"/>
          <w:szCs w:val="24"/>
        </w:rPr>
        <w:t xml:space="preserve">.4. В случае отсутствия оснований для отказа в приеме документов, специалист </w:t>
      </w:r>
      <w:r w:rsidR="00501D37">
        <w:rPr>
          <w:rFonts w:ascii="Times New Roman" w:hAnsi="Times New Roman"/>
          <w:sz w:val="24"/>
          <w:szCs w:val="24"/>
        </w:rPr>
        <w:t>Администрации</w:t>
      </w:r>
      <w:r w:rsidRPr="00410993">
        <w:rPr>
          <w:rFonts w:ascii="Times New Roman" w:hAnsi="Times New Roman"/>
          <w:sz w:val="24"/>
          <w:szCs w:val="24"/>
        </w:rPr>
        <w:t xml:space="preserve"> помогает Заявителю обратиться за получением услуги через РПГ</w:t>
      </w:r>
      <w:r w:rsidR="00136A99">
        <w:rPr>
          <w:rFonts w:ascii="Times New Roman" w:hAnsi="Times New Roman"/>
          <w:sz w:val="24"/>
          <w:szCs w:val="24"/>
        </w:rPr>
        <w:t xml:space="preserve">У в порядке, предусмотренном </w:t>
      </w:r>
      <w:r w:rsidR="00501D37">
        <w:rPr>
          <w:rFonts w:ascii="Times New Roman" w:hAnsi="Times New Roman"/>
          <w:sz w:val="24"/>
          <w:szCs w:val="24"/>
        </w:rPr>
        <w:t>частью</w:t>
      </w:r>
      <w:r w:rsidRPr="00410993">
        <w:rPr>
          <w:rFonts w:ascii="Times New Roman" w:hAnsi="Times New Roman"/>
          <w:sz w:val="24"/>
          <w:szCs w:val="24"/>
        </w:rPr>
        <w:t xml:space="preserve"> 16.2. настоящего Административного регламента.</w:t>
      </w:r>
    </w:p>
    <w:p w14:paraId="2A430F87" w14:textId="17B862C5" w:rsidR="00410993" w:rsidRDefault="00410993" w:rsidP="00A36014">
      <w:pPr>
        <w:tabs>
          <w:tab w:val="left" w:pos="709"/>
        </w:tabs>
        <w:spacing w:after="0" w:line="240" w:lineRule="auto"/>
        <w:jc w:val="both"/>
        <w:rPr>
          <w:rFonts w:ascii="Times New Roman" w:hAnsi="Times New Roman"/>
          <w:sz w:val="24"/>
          <w:szCs w:val="24"/>
        </w:rPr>
      </w:pPr>
      <w:r w:rsidRPr="00410993">
        <w:rPr>
          <w:rFonts w:ascii="Times New Roman" w:hAnsi="Times New Roman"/>
          <w:sz w:val="24"/>
          <w:szCs w:val="24"/>
        </w:rPr>
        <w:tab/>
        <w:t>16.</w:t>
      </w:r>
      <w:r w:rsidR="008D1EC5">
        <w:rPr>
          <w:rFonts w:ascii="Times New Roman" w:hAnsi="Times New Roman"/>
          <w:sz w:val="24"/>
          <w:szCs w:val="24"/>
        </w:rPr>
        <w:t>4</w:t>
      </w:r>
      <w:r w:rsidRPr="00410993">
        <w:rPr>
          <w:rFonts w:ascii="Times New Roman" w:hAnsi="Times New Roman"/>
          <w:sz w:val="24"/>
          <w:szCs w:val="24"/>
        </w:rPr>
        <w:t xml:space="preserve">.5. Специалист </w:t>
      </w:r>
      <w:r w:rsidR="00501D37">
        <w:rPr>
          <w:rFonts w:ascii="Times New Roman" w:hAnsi="Times New Roman"/>
          <w:sz w:val="24"/>
          <w:szCs w:val="24"/>
        </w:rPr>
        <w:t>Администрации</w:t>
      </w:r>
      <w:r w:rsidRPr="00410993">
        <w:rPr>
          <w:rFonts w:ascii="Times New Roman" w:hAnsi="Times New Roman"/>
          <w:sz w:val="24"/>
          <w:szCs w:val="24"/>
        </w:rPr>
        <w:t xml:space="preserve"> распечатывает Заявителю из его личного кабинета на РПГУ информацию о поданном заявлении, которая включает в себя: название услуги,  номер заявки, дату поступ</w:t>
      </w:r>
      <w:r w:rsidR="003C21D2">
        <w:rPr>
          <w:rFonts w:ascii="Times New Roman" w:hAnsi="Times New Roman"/>
          <w:sz w:val="24"/>
          <w:szCs w:val="24"/>
        </w:rPr>
        <w:t>ления и дату исполнения услуги.</w:t>
      </w:r>
    </w:p>
    <w:p w14:paraId="4B6724B4" w14:textId="77777777" w:rsidR="006E21AC" w:rsidRPr="00652482" w:rsidRDefault="006E21AC" w:rsidP="006E21AC">
      <w:pPr>
        <w:tabs>
          <w:tab w:val="left" w:pos="709"/>
        </w:tabs>
        <w:spacing w:after="0" w:line="240" w:lineRule="auto"/>
        <w:jc w:val="both"/>
        <w:rPr>
          <w:rFonts w:ascii="Times New Roman" w:hAnsi="Times New Roman"/>
          <w:sz w:val="18"/>
          <w:szCs w:val="18"/>
        </w:rPr>
      </w:pPr>
    </w:p>
    <w:p w14:paraId="60653F2B" w14:textId="03BB5F8C" w:rsidR="006E21AC" w:rsidRDefault="006E21AC" w:rsidP="00737CBD">
      <w:pPr>
        <w:pStyle w:val="2-"/>
        <w:numPr>
          <w:ilvl w:val="0"/>
          <w:numId w:val="0"/>
        </w:numPr>
        <w:spacing w:before="0" w:after="0"/>
        <w:rPr>
          <w:i w:val="0"/>
          <w:sz w:val="24"/>
          <w:szCs w:val="24"/>
        </w:rPr>
      </w:pPr>
      <w:bookmarkStart w:id="162" w:name="_Toc473648652"/>
      <w:bookmarkStart w:id="163" w:name="_Toc475799197"/>
      <w:r w:rsidRPr="006E21AC">
        <w:rPr>
          <w:i w:val="0"/>
          <w:sz w:val="24"/>
          <w:szCs w:val="24"/>
        </w:rPr>
        <w:t xml:space="preserve">17. </w:t>
      </w:r>
      <w:r w:rsidR="00013C4A" w:rsidRPr="006E21AC">
        <w:rPr>
          <w:i w:val="0"/>
          <w:sz w:val="24"/>
          <w:szCs w:val="24"/>
        </w:rPr>
        <w:t xml:space="preserve">Способы получения </w:t>
      </w:r>
      <w:r w:rsidR="00FF6007" w:rsidRPr="006E21AC">
        <w:rPr>
          <w:i w:val="0"/>
          <w:sz w:val="24"/>
          <w:szCs w:val="24"/>
        </w:rPr>
        <w:t>Заявител</w:t>
      </w:r>
      <w:r w:rsidR="00013C4A" w:rsidRPr="006E21AC">
        <w:rPr>
          <w:i w:val="0"/>
          <w:sz w:val="24"/>
          <w:szCs w:val="24"/>
        </w:rPr>
        <w:t>ем результатов</w:t>
      </w:r>
      <w:r w:rsidR="00D96586" w:rsidRPr="006E21AC">
        <w:rPr>
          <w:i w:val="0"/>
          <w:sz w:val="24"/>
          <w:szCs w:val="24"/>
        </w:rPr>
        <w:t xml:space="preserve"> предоставления </w:t>
      </w:r>
      <w:r w:rsidR="00481197">
        <w:rPr>
          <w:i w:val="0"/>
          <w:sz w:val="24"/>
          <w:szCs w:val="24"/>
        </w:rPr>
        <w:t xml:space="preserve"> </w:t>
      </w:r>
    </w:p>
    <w:p w14:paraId="0225B2DC" w14:textId="273532F5" w:rsidR="00FD61BD" w:rsidRDefault="007E20DA" w:rsidP="006E21AC">
      <w:pPr>
        <w:pStyle w:val="2-"/>
        <w:numPr>
          <w:ilvl w:val="0"/>
          <w:numId w:val="0"/>
        </w:numPr>
        <w:spacing w:before="0" w:after="0"/>
        <w:ind w:left="567"/>
        <w:rPr>
          <w:i w:val="0"/>
          <w:sz w:val="24"/>
          <w:szCs w:val="24"/>
        </w:rPr>
      </w:pPr>
      <w:r w:rsidRPr="006E21AC">
        <w:rPr>
          <w:i w:val="0"/>
          <w:sz w:val="24"/>
          <w:szCs w:val="24"/>
        </w:rPr>
        <w:t>Муници</w:t>
      </w:r>
      <w:r w:rsidR="00221FAF" w:rsidRPr="006E21AC">
        <w:rPr>
          <w:i w:val="0"/>
          <w:sz w:val="24"/>
          <w:szCs w:val="24"/>
        </w:rPr>
        <w:t>пальной услуги</w:t>
      </w:r>
      <w:bookmarkEnd w:id="159"/>
      <w:bookmarkEnd w:id="160"/>
      <w:bookmarkEnd w:id="162"/>
      <w:bookmarkEnd w:id="163"/>
    </w:p>
    <w:p w14:paraId="3FB81552" w14:textId="77777777" w:rsidR="006E21AC" w:rsidRPr="00652482" w:rsidRDefault="006E21AC" w:rsidP="006E21AC">
      <w:pPr>
        <w:pStyle w:val="2-"/>
        <w:numPr>
          <w:ilvl w:val="0"/>
          <w:numId w:val="0"/>
        </w:numPr>
        <w:spacing w:before="0" w:after="0"/>
        <w:ind w:left="567"/>
        <w:rPr>
          <w:i w:val="0"/>
          <w:sz w:val="18"/>
          <w:szCs w:val="18"/>
        </w:rPr>
      </w:pPr>
    </w:p>
    <w:p w14:paraId="7B4B52C6" w14:textId="5CEB9DC4" w:rsidR="00C61CDF" w:rsidRPr="00327261" w:rsidRDefault="003A27A2" w:rsidP="00A36014">
      <w:pPr>
        <w:pStyle w:val="113"/>
        <w:spacing w:line="240" w:lineRule="auto"/>
        <w:rPr>
          <w:sz w:val="24"/>
          <w:szCs w:val="24"/>
        </w:rPr>
      </w:pPr>
      <w:bookmarkStart w:id="164" w:name="_Toc438110037"/>
      <w:bookmarkStart w:id="165" w:name="_Toc438376242"/>
      <w:r w:rsidRPr="00327261">
        <w:rPr>
          <w:sz w:val="24"/>
          <w:szCs w:val="24"/>
        </w:rPr>
        <w:t>17</w:t>
      </w:r>
      <w:r w:rsidR="00C61CDF" w:rsidRPr="00327261">
        <w:rPr>
          <w:sz w:val="24"/>
          <w:szCs w:val="24"/>
        </w:rPr>
        <w:t>.1.</w:t>
      </w:r>
      <w:r w:rsidR="00C61CDF" w:rsidRPr="00327261">
        <w:rPr>
          <w:sz w:val="24"/>
          <w:szCs w:val="24"/>
        </w:rPr>
        <w:tab/>
        <w:t xml:space="preserve">Заявитель (представитель Заявителя) уведомляется о ходе рассмотрения </w:t>
      </w:r>
      <w:r w:rsidR="00C61CDF" w:rsidRPr="00327261">
        <w:rPr>
          <w:sz w:val="24"/>
          <w:szCs w:val="24"/>
        </w:rPr>
        <w:br/>
        <w:t>и готовности результата предоставления Муниципальной услуги следующими способами:</w:t>
      </w:r>
    </w:p>
    <w:p w14:paraId="13B36042" w14:textId="4C34E9F7" w:rsidR="00C61CDF" w:rsidRPr="00327261" w:rsidRDefault="008F1C97" w:rsidP="00A36014">
      <w:pPr>
        <w:pStyle w:val="113"/>
        <w:spacing w:line="240" w:lineRule="auto"/>
        <w:rPr>
          <w:sz w:val="24"/>
          <w:szCs w:val="24"/>
        </w:rPr>
      </w:pPr>
      <w:r w:rsidRPr="00327261">
        <w:rPr>
          <w:sz w:val="24"/>
          <w:szCs w:val="24"/>
        </w:rPr>
        <w:t>1</w:t>
      </w:r>
      <w:r w:rsidR="003A27A2" w:rsidRPr="00327261">
        <w:rPr>
          <w:sz w:val="24"/>
          <w:szCs w:val="24"/>
        </w:rPr>
        <w:t>7</w:t>
      </w:r>
      <w:r w:rsidR="00A46AB5" w:rsidRPr="00327261">
        <w:rPr>
          <w:sz w:val="24"/>
          <w:szCs w:val="24"/>
        </w:rPr>
        <w:t>.1.1.</w:t>
      </w:r>
      <w:r w:rsidR="00A46AB5" w:rsidRPr="00327261">
        <w:rPr>
          <w:sz w:val="24"/>
          <w:szCs w:val="24"/>
        </w:rPr>
        <w:tab/>
        <w:t>Через л</w:t>
      </w:r>
      <w:r w:rsidR="00C61CDF" w:rsidRPr="00327261">
        <w:rPr>
          <w:sz w:val="24"/>
          <w:szCs w:val="24"/>
        </w:rPr>
        <w:t>ичный кабинет на РПГУ</w:t>
      </w:r>
      <w:r w:rsidR="00626926" w:rsidRPr="00327261">
        <w:rPr>
          <w:sz w:val="24"/>
          <w:szCs w:val="24"/>
        </w:rPr>
        <w:t>.</w:t>
      </w:r>
    </w:p>
    <w:p w14:paraId="638084CA" w14:textId="1FAC4C11" w:rsidR="00C61CDF" w:rsidRPr="00327261" w:rsidRDefault="00C61CDF" w:rsidP="00A36014">
      <w:pPr>
        <w:pStyle w:val="113"/>
        <w:spacing w:line="240" w:lineRule="auto"/>
        <w:rPr>
          <w:sz w:val="24"/>
          <w:szCs w:val="24"/>
        </w:rPr>
      </w:pPr>
      <w:r w:rsidRPr="00327261">
        <w:rPr>
          <w:sz w:val="24"/>
          <w:szCs w:val="24"/>
        </w:rPr>
        <w:t>1</w:t>
      </w:r>
      <w:r w:rsidR="003A27A2" w:rsidRPr="00327261">
        <w:rPr>
          <w:sz w:val="24"/>
          <w:szCs w:val="24"/>
        </w:rPr>
        <w:t>7</w:t>
      </w:r>
      <w:r w:rsidRPr="00327261">
        <w:rPr>
          <w:sz w:val="24"/>
          <w:szCs w:val="24"/>
        </w:rPr>
        <w:t>.1.2.</w:t>
      </w:r>
      <w:r w:rsidRPr="00327261">
        <w:rPr>
          <w:sz w:val="24"/>
          <w:szCs w:val="24"/>
        </w:rPr>
        <w:tab/>
        <w:t>По электронной почте</w:t>
      </w:r>
      <w:r w:rsidR="003A27A2" w:rsidRPr="00327261">
        <w:rPr>
          <w:sz w:val="24"/>
          <w:szCs w:val="24"/>
        </w:rPr>
        <w:t>, указанной в Заявлении</w:t>
      </w:r>
      <w:r w:rsidRPr="00327261">
        <w:rPr>
          <w:sz w:val="24"/>
          <w:szCs w:val="24"/>
        </w:rPr>
        <w:t>.</w:t>
      </w:r>
    </w:p>
    <w:p w14:paraId="2E7ED3DC" w14:textId="77777777" w:rsidR="00AE62B5" w:rsidRPr="00327261" w:rsidRDefault="00AE62B5" w:rsidP="00A36014">
      <w:pPr>
        <w:pStyle w:val="113"/>
        <w:spacing w:line="240" w:lineRule="auto"/>
        <w:rPr>
          <w:sz w:val="24"/>
          <w:szCs w:val="24"/>
        </w:rPr>
      </w:pPr>
      <w:r w:rsidRPr="00327261">
        <w:rPr>
          <w:sz w:val="24"/>
          <w:szCs w:val="24"/>
        </w:rPr>
        <w:t>17.1.3. Заявитель может самостоятельно получить информацию о ходе рассмотрения и готовности результата предоставления Муниципальной услуги посредством:</w:t>
      </w:r>
    </w:p>
    <w:p w14:paraId="5292614F" w14:textId="6C417F9D" w:rsidR="00AE62B5" w:rsidRPr="00327261" w:rsidRDefault="00AE62B5" w:rsidP="00A36014">
      <w:pPr>
        <w:pStyle w:val="113"/>
        <w:spacing w:line="240" w:lineRule="auto"/>
        <w:rPr>
          <w:sz w:val="24"/>
          <w:szCs w:val="24"/>
        </w:rPr>
      </w:pPr>
      <w:r w:rsidRPr="00327261">
        <w:rPr>
          <w:sz w:val="24"/>
          <w:szCs w:val="24"/>
        </w:rPr>
        <w:t>а) сервиса РПГУ «Узнать статус Заявления»;</w:t>
      </w:r>
    </w:p>
    <w:p w14:paraId="54ABEAFD" w14:textId="27C99170" w:rsidR="00AE62B5" w:rsidRPr="00327261" w:rsidRDefault="00AE62B5" w:rsidP="00A36014">
      <w:pPr>
        <w:pStyle w:val="113"/>
        <w:spacing w:line="240" w:lineRule="auto"/>
        <w:rPr>
          <w:sz w:val="24"/>
          <w:szCs w:val="24"/>
        </w:rPr>
      </w:pPr>
      <w:r w:rsidRPr="00327261">
        <w:rPr>
          <w:sz w:val="24"/>
          <w:szCs w:val="24"/>
        </w:rPr>
        <w:t>б) по бесплатному единого номеру телефона Электронной приемной Московской области 8 (800) 550-50-30.</w:t>
      </w:r>
    </w:p>
    <w:p w14:paraId="6F720816" w14:textId="77777777" w:rsidR="0059769B" w:rsidRPr="00327261" w:rsidRDefault="0059769B" w:rsidP="00A36014">
      <w:pPr>
        <w:pStyle w:val="113"/>
        <w:spacing w:line="240" w:lineRule="auto"/>
        <w:rPr>
          <w:sz w:val="24"/>
          <w:szCs w:val="24"/>
        </w:rPr>
      </w:pPr>
      <w:r w:rsidRPr="00327261">
        <w:rPr>
          <w:sz w:val="24"/>
          <w:szCs w:val="24"/>
        </w:rPr>
        <w:t>17.2. Способы получения результата Муниципальной услуги:</w:t>
      </w:r>
    </w:p>
    <w:p w14:paraId="7F1D723C" w14:textId="7ADD42A3" w:rsidR="0059769B" w:rsidRPr="00327261" w:rsidRDefault="0059769B" w:rsidP="00A36014">
      <w:pPr>
        <w:pStyle w:val="113"/>
        <w:spacing w:line="240" w:lineRule="auto"/>
        <w:rPr>
          <w:sz w:val="24"/>
          <w:szCs w:val="24"/>
        </w:rPr>
      </w:pPr>
      <w:r w:rsidRPr="00327261">
        <w:rPr>
          <w:sz w:val="24"/>
          <w:szCs w:val="24"/>
        </w:rPr>
        <w:t>17.2.1. В форме электронного документа в Личный кабинет на РПГУ в форме электронного документа, подписанного усиленной квалифицированной ЭП уполномоченного должностного лица Администрации.</w:t>
      </w:r>
    </w:p>
    <w:p w14:paraId="7226C53E" w14:textId="0712AAC3" w:rsidR="00004970" w:rsidRDefault="0059769B" w:rsidP="00A36014">
      <w:pPr>
        <w:pStyle w:val="113"/>
        <w:spacing w:line="240" w:lineRule="auto"/>
        <w:rPr>
          <w:sz w:val="24"/>
          <w:szCs w:val="24"/>
        </w:rPr>
      </w:pPr>
      <w:r w:rsidRPr="00327261">
        <w:rPr>
          <w:sz w:val="24"/>
          <w:szCs w:val="24"/>
        </w:rPr>
        <w:t>Заявителю обеспечена возможность получения результата предоставления Муниципальной услуги в любом МФЦ Московской области в виде распечатанного на бумажном носителе экземпляра электронного документа. В этом случае работником МФЦ распечатывается из Модуля МФЦ ЕИС ОУ на бумажном носителе экземпляр электронного документа, подписанный усиленной квалифицированной ЭП уполномоченного должностного лица Администрации, который заверяется подписью уполномоченного работника МФЦ и печатью МФЦ.</w:t>
      </w:r>
      <w:r w:rsidR="00004970" w:rsidRPr="00004970">
        <w:rPr>
          <w:sz w:val="24"/>
          <w:szCs w:val="24"/>
        </w:rPr>
        <w:t xml:space="preserve"> </w:t>
      </w:r>
    </w:p>
    <w:p w14:paraId="27B4593D" w14:textId="77035C97" w:rsidR="0059769B" w:rsidRPr="00327261" w:rsidRDefault="00004970" w:rsidP="00A36014">
      <w:pPr>
        <w:pStyle w:val="113"/>
        <w:spacing w:line="240" w:lineRule="auto"/>
        <w:rPr>
          <w:sz w:val="24"/>
          <w:szCs w:val="24"/>
        </w:rPr>
      </w:pPr>
      <w:r w:rsidRPr="001942C2">
        <w:rPr>
          <w:sz w:val="24"/>
          <w:szCs w:val="24"/>
        </w:rPr>
        <w:t>При л</w:t>
      </w:r>
      <w:r>
        <w:rPr>
          <w:sz w:val="24"/>
          <w:szCs w:val="24"/>
        </w:rPr>
        <w:t xml:space="preserve">ичном обращении </w:t>
      </w:r>
      <w:r w:rsidR="003D1F81">
        <w:rPr>
          <w:sz w:val="24"/>
          <w:szCs w:val="24"/>
        </w:rPr>
        <w:t xml:space="preserve">Заявителя </w:t>
      </w:r>
      <w:r>
        <w:rPr>
          <w:sz w:val="24"/>
          <w:szCs w:val="24"/>
        </w:rPr>
        <w:t xml:space="preserve">в </w:t>
      </w:r>
      <w:r w:rsidR="00BE12CD">
        <w:rPr>
          <w:sz w:val="24"/>
          <w:szCs w:val="24"/>
        </w:rPr>
        <w:t>А</w:t>
      </w:r>
      <w:r>
        <w:rPr>
          <w:sz w:val="24"/>
          <w:szCs w:val="24"/>
        </w:rPr>
        <w:t xml:space="preserve">дминистрацию </w:t>
      </w:r>
      <w:r w:rsidR="00695C99">
        <w:rPr>
          <w:sz w:val="24"/>
          <w:szCs w:val="24"/>
        </w:rPr>
        <w:t xml:space="preserve">за результатом оказания услуги </w:t>
      </w:r>
      <w:r>
        <w:rPr>
          <w:sz w:val="24"/>
          <w:szCs w:val="24"/>
        </w:rPr>
        <w:t>с</w:t>
      </w:r>
      <w:r w:rsidRPr="001942C2">
        <w:rPr>
          <w:sz w:val="24"/>
          <w:szCs w:val="24"/>
        </w:rPr>
        <w:t xml:space="preserve">пециалист </w:t>
      </w:r>
      <w:r w:rsidR="00BE12CD">
        <w:rPr>
          <w:sz w:val="24"/>
          <w:szCs w:val="24"/>
        </w:rPr>
        <w:t>Администрации</w:t>
      </w:r>
      <w:r w:rsidRPr="001942C2">
        <w:rPr>
          <w:sz w:val="24"/>
          <w:szCs w:val="24"/>
        </w:rPr>
        <w:t xml:space="preserve"> распечатывает справку (акт) на бумажном носителе</w:t>
      </w:r>
      <w:r>
        <w:rPr>
          <w:sz w:val="24"/>
          <w:szCs w:val="24"/>
        </w:rPr>
        <w:t>,</w:t>
      </w:r>
      <w:r w:rsidRPr="001942C2">
        <w:rPr>
          <w:sz w:val="24"/>
          <w:szCs w:val="24"/>
        </w:rPr>
        <w:t xml:space="preserve"> подписывает у уполномоченного д</w:t>
      </w:r>
      <w:r>
        <w:rPr>
          <w:sz w:val="24"/>
          <w:szCs w:val="24"/>
        </w:rPr>
        <w:t>олжностного лица Администрации и</w:t>
      </w:r>
      <w:r w:rsidRPr="001942C2">
        <w:rPr>
          <w:sz w:val="24"/>
          <w:szCs w:val="24"/>
        </w:rPr>
        <w:t xml:space="preserve"> выдает Заявителю (представителю Заявителя).</w:t>
      </w:r>
    </w:p>
    <w:p w14:paraId="41CD700C" w14:textId="6785FF20" w:rsidR="001942C2" w:rsidRDefault="0059769B" w:rsidP="00695C99">
      <w:pPr>
        <w:pStyle w:val="113"/>
        <w:spacing w:line="240" w:lineRule="auto"/>
        <w:rPr>
          <w:sz w:val="24"/>
          <w:szCs w:val="24"/>
        </w:rPr>
      </w:pPr>
      <w:r w:rsidRPr="00327261">
        <w:rPr>
          <w:sz w:val="24"/>
          <w:szCs w:val="24"/>
        </w:rPr>
        <w:t>17.2.2. По почте на бумажном носителе. Дата отправления результата предоставления услуги по почте не должна превышать дату окончания срока предоставления Муниципальной услуги. Срок доставки не входит в срок предоставления Муниципальной услуги.</w:t>
      </w:r>
    </w:p>
    <w:p w14:paraId="6458121B" w14:textId="77777777" w:rsidR="00A36014" w:rsidRPr="00652482" w:rsidRDefault="00A36014" w:rsidP="00A36014">
      <w:pPr>
        <w:pStyle w:val="113"/>
        <w:spacing w:line="240" w:lineRule="auto"/>
        <w:ind w:firstLine="567"/>
        <w:rPr>
          <w:sz w:val="18"/>
          <w:szCs w:val="18"/>
        </w:rPr>
      </w:pPr>
    </w:p>
    <w:p w14:paraId="41C3E5F1" w14:textId="1AC5EFD3" w:rsidR="00540148" w:rsidRDefault="00A36014" w:rsidP="00A36014">
      <w:pPr>
        <w:pStyle w:val="2-"/>
        <w:numPr>
          <w:ilvl w:val="0"/>
          <w:numId w:val="0"/>
        </w:numPr>
        <w:spacing w:before="0" w:after="0"/>
        <w:rPr>
          <w:i w:val="0"/>
          <w:sz w:val="24"/>
          <w:szCs w:val="24"/>
        </w:rPr>
      </w:pPr>
      <w:bookmarkStart w:id="166" w:name="_Toc474512250"/>
      <w:bookmarkStart w:id="167" w:name="_Toc475650571"/>
      <w:bookmarkStart w:id="168" w:name="_Toc475719397"/>
      <w:bookmarkStart w:id="169" w:name="_Toc475720083"/>
      <w:bookmarkStart w:id="170" w:name="_Toc475720160"/>
      <w:bookmarkStart w:id="171" w:name="_Toc475720237"/>
      <w:bookmarkStart w:id="172" w:name="_Toc475731932"/>
      <w:bookmarkStart w:id="173" w:name="_Toc475794965"/>
      <w:bookmarkStart w:id="174" w:name="_Toc475795178"/>
      <w:bookmarkStart w:id="175" w:name="_Toc475798462"/>
      <w:bookmarkStart w:id="176" w:name="_Toc475798537"/>
      <w:bookmarkStart w:id="177" w:name="_Toc475798612"/>
      <w:bookmarkStart w:id="178" w:name="_Toc475798700"/>
      <w:bookmarkStart w:id="179" w:name="_Toc475798902"/>
      <w:bookmarkStart w:id="180" w:name="_Toc475799198"/>
      <w:bookmarkStart w:id="181" w:name="_Toc474512251"/>
      <w:bookmarkStart w:id="182" w:name="_Toc475650572"/>
      <w:bookmarkStart w:id="183" w:name="_Toc475719398"/>
      <w:bookmarkStart w:id="184" w:name="_Toc475720084"/>
      <w:bookmarkStart w:id="185" w:name="_Toc475720161"/>
      <w:bookmarkStart w:id="186" w:name="_Toc475720238"/>
      <w:bookmarkStart w:id="187" w:name="_Toc475731933"/>
      <w:bookmarkStart w:id="188" w:name="_Toc475794966"/>
      <w:bookmarkStart w:id="189" w:name="_Toc475795179"/>
      <w:bookmarkStart w:id="190" w:name="_Toc475798463"/>
      <w:bookmarkStart w:id="191" w:name="_Toc475798538"/>
      <w:bookmarkStart w:id="192" w:name="_Toc475798613"/>
      <w:bookmarkStart w:id="193" w:name="_Toc475798701"/>
      <w:bookmarkStart w:id="194" w:name="_Toc475798903"/>
      <w:bookmarkStart w:id="195" w:name="_Toc475799199"/>
      <w:bookmarkStart w:id="196" w:name="_Toc474512253"/>
      <w:bookmarkStart w:id="197" w:name="_Toc475650574"/>
      <w:bookmarkStart w:id="198" w:name="_Toc475719400"/>
      <w:bookmarkStart w:id="199" w:name="_Toc475720086"/>
      <w:bookmarkStart w:id="200" w:name="_Toc475720163"/>
      <w:bookmarkStart w:id="201" w:name="_Toc475720240"/>
      <w:bookmarkStart w:id="202" w:name="_Toc475731935"/>
      <w:bookmarkStart w:id="203" w:name="_Toc475794968"/>
      <w:bookmarkStart w:id="204" w:name="_Toc475795181"/>
      <w:bookmarkStart w:id="205" w:name="_Toc475798465"/>
      <w:bookmarkStart w:id="206" w:name="_Toc475798540"/>
      <w:bookmarkStart w:id="207" w:name="_Toc475798615"/>
      <w:bookmarkStart w:id="208" w:name="_Toc475798703"/>
      <w:bookmarkStart w:id="209" w:name="_Toc475798905"/>
      <w:bookmarkStart w:id="210" w:name="_Toc475799201"/>
      <w:bookmarkStart w:id="211" w:name="_Toc474512254"/>
      <w:bookmarkStart w:id="212" w:name="_Toc475650575"/>
      <w:bookmarkStart w:id="213" w:name="_Toc475719401"/>
      <w:bookmarkStart w:id="214" w:name="_Toc475720087"/>
      <w:bookmarkStart w:id="215" w:name="_Toc475720164"/>
      <w:bookmarkStart w:id="216" w:name="_Toc475720241"/>
      <w:bookmarkStart w:id="217" w:name="_Toc475731936"/>
      <w:bookmarkStart w:id="218" w:name="_Toc475794969"/>
      <w:bookmarkStart w:id="219" w:name="_Toc475795182"/>
      <w:bookmarkStart w:id="220" w:name="_Toc475798466"/>
      <w:bookmarkStart w:id="221" w:name="_Toc475798541"/>
      <w:bookmarkStart w:id="222" w:name="_Toc475798616"/>
      <w:bookmarkStart w:id="223" w:name="_Toc475798704"/>
      <w:bookmarkStart w:id="224" w:name="_Toc475798906"/>
      <w:bookmarkStart w:id="225" w:name="_Toc475799202"/>
      <w:bookmarkStart w:id="226" w:name="_Toc474512255"/>
      <w:bookmarkStart w:id="227" w:name="_Toc475650576"/>
      <w:bookmarkStart w:id="228" w:name="_Toc475719402"/>
      <w:bookmarkStart w:id="229" w:name="_Toc475720088"/>
      <w:bookmarkStart w:id="230" w:name="_Toc475720165"/>
      <w:bookmarkStart w:id="231" w:name="_Toc475720242"/>
      <w:bookmarkStart w:id="232" w:name="_Toc475731937"/>
      <w:bookmarkStart w:id="233" w:name="_Toc475794970"/>
      <w:bookmarkStart w:id="234" w:name="_Toc475795183"/>
      <w:bookmarkStart w:id="235" w:name="_Toc475798467"/>
      <w:bookmarkStart w:id="236" w:name="_Toc475798542"/>
      <w:bookmarkStart w:id="237" w:name="_Toc475798617"/>
      <w:bookmarkStart w:id="238" w:name="_Toc475798705"/>
      <w:bookmarkStart w:id="239" w:name="_Toc475798907"/>
      <w:bookmarkStart w:id="240" w:name="_Toc475799203"/>
      <w:bookmarkStart w:id="241" w:name="_Toc474512256"/>
      <w:bookmarkStart w:id="242" w:name="_Toc475650577"/>
      <w:bookmarkStart w:id="243" w:name="_Toc475719403"/>
      <w:bookmarkStart w:id="244" w:name="_Toc475720089"/>
      <w:bookmarkStart w:id="245" w:name="_Toc475720166"/>
      <w:bookmarkStart w:id="246" w:name="_Toc475720243"/>
      <w:bookmarkStart w:id="247" w:name="_Toc475731938"/>
      <w:bookmarkStart w:id="248" w:name="_Toc475794971"/>
      <w:bookmarkStart w:id="249" w:name="_Toc475795184"/>
      <w:bookmarkStart w:id="250" w:name="_Toc475798468"/>
      <w:bookmarkStart w:id="251" w:name="_Toc475798543"/>
      <w:bookmarkStart w:id="252" w:name="_Toc475798618"/>
      <w:bookmarkStart w:id="253" w:name="_Toc475798706"/>
      <w:bookmarkStart w:id="254" w:name="_Toc475798908"/>
      <w:bookmarkStart w:id="255" w:name="_Toc475799204"/>
      <w:bookmarkStart w:id="256" w:name="_Toc474512257"/>
      <w:bookmarkStart w:id="257" w:name="_Toc475650578"/>
      <w:bookmarkStart w:id="258" w:name="_Toc475719404"/>
      <w:bookmarkStart w:id="259" w:name="_Toc475720090"/>
      <w:bookmarkStart w:id="260" w:name="_Toc475720167"/>
      <w:bookmarkStart w:id="261" w:name="_Toc475720244"/>
      <w:bookmarkStart w:id="262" w:name="_Toc475731939"/>
      <w:bookmarkStart w:id="263" w:name="_Toc475794972"/>
      <w:bookmarkStart w:id="264" w:name="_Toc475795185"/>
      <w:bookmarkStart w:id="265" w:name="_Toc475798469"/>
      <w:bookmarkStart w:id="266" w:name="_Toc475798544"/>
      <w:bookmarkStart w:id="267" w:name="_Toc475798619"/>
      <w:bookmarkStart w:id="268" w:name="_Toc475798707"/>
      <w:bookmarkStart w:id="269" w:name="_Toc475798909"/>
      <w:bookmarkStart w:id="270" w:name="_Toc475799205"/>
      <w:bookmarkStart w:id="271" w:name="_Toc474512258"/>
      <w:bookmarkStart w:id="272" w:name="_Toc475650579"/>
      <w:bookmarkStart w:id="273" w:name="_Toc475719405"/>
      <w:bookmarkStart w:id="274" w:name="_Toc475720091"/>
      <w:bookmarkStart w:id="275" w:name="_Toc475720168"/>
      <w:bookmarkStart w:id="276" w:name="_Toc475720245"/>
      <w:bookmarkStart w:id="277" w:name="_Toc475731940"/>
      <w:bookmarkStart w:id="278" w:name="_Toc475794973"/>
      <w:bookmarkStart w:id="279" w:name="_Toc475795186"/>
      <w:bookmarkStart w:id="280" w:name="_Toc475798470"/>
      <w:bookmarkStart w:id="281" w:name="_Toc475798545"/>
      <w:bookmarkStart w:id="282" w:name="_Toc475798620"/>
      <w:bookmarkStart w:id="283" w:name="_Toc475798708"/>
      <w:bookmarkStart w:id="284" w:name="_Toc475798910"/>
      <w:bookmarkStart w:id="285" w:name="_Toc475799206"/>
      <w:bookmarkStart w:id="286" w:name="_Toc439151302"/>
      <w:bookmarkStart w:id="287" w:name="_Toc439151380"/>
      <w:bookmarkStart w:id="288" w:name="_Toc439151457"/>
      <w:bookmarkStart w:id="289" w:name="_Toc439151966"/>
      <w:bookmarkStart w:id="290" w:name="_Toc437973296"/>
      <w:bookmarkStart w:id="291" w:name="_Toc438110038"/>
      <w:bookmarkStart w:id="292" w:name="_Toc438376243"/>
      <w:bookmarkStart w:id="293" w:name="_Toc473648653"/>
      <w:bookmarkStart w:id="294" w:name="_Toc475799207"/>
      <w:bookmarkEnd w:id="161"/>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r w:rsidRPr="00A36014">
        <w:rPr>
          <w:i w:val="0"/>
          <w:sz w:val="24"/>
          <w:szCs w:val="24"/>
        </w:rPr>
        <w:t xml:space="preserve">18. </w:t>
      </w:r>
      <w:r w:rsidR="00540148" w:rsidRPr="00A36014">
        <w:rPr>
          <w:i w:val="0"/>
          <w:sz w:val="24"/>
          <w:szCs w:val="24"/>
        </w:rPr>
        <w:t>Максимальный срок ожидания в очереди</w:t>
      </w:r>
      <w:bookmarkEnd w:id="290"/>
      <w:bookmarkEnd w:id="291"/>
      <w:bookmarkEnd w:id="292"/>
      <w:bookmarkEnd w:id="293"/>
      <w:bookmarkEnd w:id="294"/>
    </w:p>
    <w:p w14:paraId="5A312393" w14:textId="77777777" w:rsidR="00A36014" w:rsidRPr="00652482" w:rsidRDefault="00A36014" w:rsidP="00A36014">
      <w:pPr>
        <w:pStyle w:val="2-"/>
        <w:numPr>
          <w:ilvl w:val="0"/>
          <w:numId w:val="0"/>
        </w:numPr>
        <w:tabs>
          <w:tab w:val="left" w:pos="709"/>
        </w:tabs>
        <w:spacing w:before="0" w:after="0"/>
        <w:ind w:left="2127"/>
        <w:rPr>
          <w:i w:val="0"/>
          <w:sz w:val="18"/>
          <w:szCs w:val="18"/>
        </w:rPr>
      </w:pPr>
    </w:p>
    <w:p w14:paraId="13593176" w14:textId="1DA51926" w:rsidR="000E711A" w:rsidRDefault="007F2F2E" w:rsidP="00A36014">
      <w:pPr>
        <w:pStyle w:val="11"/>
        <w:numPr>
          <w:ilvl w:val="0"/>
          <w:numId w:val="0"/>
        </w:numPr>
        <w:spacing w:line="240" w:lineRule="auto"/>
        <w:ind w:firstLine="709"/>
        <w:rPr>
          <w:sz w:val="24"/>
          <w:szCs w:val="24"/>
        </w:rPr>
      </w:pPr>
      <w:bookmarkStart w:id="295" w:name="_Toc437973297"/>
      <w:bookmarkStart w:id="296" w:name="_Toc438110039"/>
      <w:bookmarkStart w:id="297" w:name="_Toc438376244"/>
      <w:bookmarkStart w:id="298" w:name="_Toc468470741"/>
      <w:bookmarkStart w:id="299" w:name="_Toc473648654"/>
      <w:r w:rsidRPr="00327261">
        <w:rPr>
          <w:sz w:val="24"/>
          <w:szCs w:val="24"/>
        </w:rPr>
        <w:t xml:space="preserve">18.1. </w:t>
      </w:r>
      <w:r w:rsidR="00A95BE9" w:rsidRPr="00327261">
        <w:rPr>
          <w:sz w:val="24"/>
          <w:szCs w:val="24"/>
        </w:rPr>
        <w:t xml:space="preserve">Максимальный срок ожидания в очереди при подаче Заявления и при получении результата предоставления Муниципальной услуги не должен превышать </w:t>
      </w:r>
      <w:r w:rsidR="00A95BE9" w:rsidRPr="00F41103">
        <w:rPr>
          <w:sz w:val="24"/>
          <w:szCs w:val="24"/>
        </w:rPr>
        <w:t>1</w:t>
      </w:r>
      <w:r w:rsidR="00512A62" w:rsidRPr="00F41103">
        <w:rPr>
          <w:sz w:val="24"/>
          <w:szCs w:val="24"/>
        </w:rPr>
        <w:t>5</w:t>
      </w:r>
      <w:r w:rsidR="00A95BE9" w:rsidRPr="00327261">
        <w:rPr>
          <w:sz w:val="24"/>
          <w:szCs w:val="24"/>
        </w:rPr>
        <w:t xml:space="preserve"> минут.</w:t>
      </w:r>
    </w:p>
    <w:p w14:paraId="74E4F4E2" w14:textId="77777777" w:rsidR="00A36014" w:rsidRPr="00652482" w:rsidRDefault="00A36014" w:rsidP="00A36014">
      <w:pPr>
        <w:pStyle w:val="11"/>
        <w:numPr>
          <w:ilvl w:val="0"/>
          <w:numId w:val="0"/>
        </w:numPr>
        <w:spacing w:line="240" w:lineRule="auto"/>
        <w:ind w:firstLine="709"/>
        <w:rPr>
          <w:sz w:val="18"/>
          <w:szCs w:val="18"/>
        </w:rPr>
      </w:pPr>
    </w:p>
    <w:bookmarkEnd w:id="295"/>
    <w:bookmarkEnd w:id="296"/>
    <w:bookmarkEnd w:id="297"/>
    <w:bookmarkEnd w:id="298"/>
    <w:bookmarkEnd w:id="299"/>
    <w:p w14:paraId="386C9444" w14:textId="4FCF2086" w:rsidR="00A36014" w:rsidRPr="00F41103" w:rsidRDefault="00B3500B" w:rsidP="00A36014">
      <w:pPr>
        <w:pStyle w:val="2-"/>
        <w:numPr>
          <w:ilvl w:val="0"/>
          <w:numId w:val="0"/>
        </w:numPr>
        <w:spacing w:before="0" w:after="0"/>
        <w:rPr>
          <w:i w:val="0"/>
          <w:sz w:val="24"/>
          <w:szCs w:val="24"/>
        </w:rPr>
      </w:pPr>
      <w:r w:rsidRPr="00F41103">
        <w:rPr>
          <w:i w:val="0"/>
          <w:sz w:val="24"/>
          <w:szCs w:val="24"/>
        </w:rPr>
        <w:t>19. Требования к помещениям, в которых предос</w:t>
      </w:r>
      <w:r w:rsidR="00655D20" w:rsidRPr="00F41103">
        <w:rPr>
          <w:i w:val="0"/>
          <w:sz w:val="24"/>
          <w:szCs w:val="24"/>
        </w:rPr>
        <w:t>тавляется Муниципальная услуга</w:t>
      </w:r>
    </w:p>
    <w:p w14:paraId="3EEBEC82" w14:textId="77777777" w:rsidR="00B3500B" w:rsidRPr="00F41103" w:rsidRDefault="00B3500B" w:rsidP="00A36014">
      <w:pPr>
        <w:pStyle w:val="2-"/>
        <w:numPr>
          <w:ilvl w:val="0"/>
          <w:numId w:val="0"/>
        </w:numPr>
        <w:spacing w:before="0" w:after="0"/>
        <w:rPr>
          <w:i w:val="0"/>
          <w:sz w:val="18"/>
          <w:szCs w:val="18"/>
        </w:rPr>
      </w:pPr>
    </w:p>
    <w:p w14:paraId="4D43FE4C" w14:textId="5CAEAA4F" w:rsidR="00CD4494" w:rsidRDefault="00A36014" w:rsidP="003C21D2">
      <w:pPr>
        <w:pStyle w:val="11"/>
        <w:numPr>
          <w:ilvl w:val="0"/>
          <w:numId w:val="0"/>
        </w:numPr>
        <w:spacing w:line="240" w:lineRule="auto"/>
        <w:ind w:firstLine="709"/>
        <w:rPr>
          <w:sz w:val="24"/>
          <w:szCs w:val="24"/>
        </w:rPr>
      </w:pPr>
      <w:r w:rsidRPr="00F41103">
        <w:rPr>
          <w:sz w:val="24"/>
          <w:szCs w:val="24"/>
        </w:rPr>
        <w:t xml:space="preserve">19.1. </w:t>
      </w:r>
      <w:r w:rsidR="00B3500B" w:rsidRPr="00F41103">
        <w:rPr>
          <w:sz w:val="24"/>
          <w:szCs w:val="24"/>
        </w:rPr>
        <w:t>Требования к помещениям, в которых предоставляется Муниципальная услуга</w:t>
      </w:r>
      <w:r w:rsidR="00FC26BA" w:rsidRPr="00F41103">
        <w:rPr>
          <w:sz w:val="24"/>
          <w:szCs w:val="24"/>
        </w:rPr>
        <w:t>,</w:t>
      </w:r>
      <w:r w:rsidR="006A4A6A" w:rsidRPr="00F41103">
        <w:rPr>
          <w:sz w:val="24"/>
          <w:szCs w:val="24"/>
        </w:rPr>
        <w:t xml:space="preserve"> приведены в </w:t>
      </w:r>
      <w:hyperlink w:anchor="_Требования_к_помещениям," w:history="1">
        <w:r w:rsidR="006A4A6A" w:rsidRPr="00F41103">
          <w:rPr>
            <w:rStyle w:val="a7"/>
            <w:color w:val="auto"/>
            <w:sz w:val="24"/>
            <w:szCs w:val="24"/>
            <w:u w:val="none"/>
          </w:rPr>
          <w:t xml:space="preserve">Приложении </w:t>
        </w:r>
      </w:hyperlink>
      <w:r w:rsidR="00BE56E9" w:rsidRPr="00F41103">
        <w:rPr>
          <w:sz w:val="24"/>
          <w:szCs w:val="24"/>
        </w:rPr>
        <w:t>9</w:t>
      </w:r>
      <w:r w:rsidR="006A4A6A" w:rsidRPr="00F41103">
        <w:rPr>
          <w:sz w:val="24"/>
          <w:szCs w:val="24"/>
        </w:rPr>
        <w:t xml:space="preserve"> к настоящему Административному регламенту.</w:t>
      </w:r>
    </w:p>
    <w:p w14:paraId="33C86F4F" w14:textId="77777777" w:rsidR="003C21D2" w:rsidRPr="00652482" w:rsidRDefault="003C21D2" w:rsidP="003C21D2">
      <w:pPr>
        <w:pStyle w:val="11"/>
        <w:numPr>
          <w:ilvl w:val="0"/>
          <w:numId w:val="0"/>
        </w:numPr>
        <w:spacing w:line="240" w:lineRule="auto"/>
        <w:ind w:firstLine="709"/>
        <w:rPr>
          <w:sz w:val="18"/>
          <w:szCs w:val="18"/>
        </w:rPr>
      </w:pPr>
    </w:p>
    <w:p w14:paraId="67F70E16" w14:textId="61FB9AC4" w:rsidR="006A4A6A" w:rsidRDefault="00CD4494" w:rsidP="00CD4494">
      <w:pPr>
        <w:pStyle w:val="2-"/>
        <w:numPr>
          <w:ilvl w:val="0"/>
          <w:numId w:val="0"/>
        </w:numPr>
        <w:spacing w:before="0" w:after="0"/>
        <w:rPr>
          <w:i w:val="0"/>
          <w:sz w:val="24"/>
          <w:szCs w:val="24"/>
        </w:rPr>
      </w:pPr>
      <w:bookmarkStart w:id="300" w:name="_Toc437973298"/>
      <w:bookmarkStart w:id="301" w:name="_Toc438110040"/>
      <w:bookmarkStart w:id="302" w:name="_Toc438376245"/>
      <w:bookmarkStart w:id="303" w:name="_Toc468470742"/>
      <w:bookmarkStart w:id="304" w:name="_Toc473648655"/>
      <w:bookmarkStart w:id="305" w:name="_Toc475799209"/>
      <w:r w:rsidRPr="00CD4494">
        <w:rPr>
          <w:i w:val="0"/>
          <w:sz w:val="24"/>
          <w:szCs w:val="24"/>
        </w:rPr>
        <w:t xml:space="preserve">20. </w:t>
      </w:r>
      <w:r w:rsidR="006A4A6A" w:rsidRPr="00CD4494">
        <w:rPr>
          <w:i w:val="0"/>
          <w:sz w:val="24"/>
          <w:szCs w:val="24"/>
        </w:rPr>
        <w:t xml:space="preserve">Показатели доступности и качества </w:t>
      </w:r>
      <w:r w:rsidR="00221FAF" w:rsidRPr="00CD4494">
        <w:rPr>
          <w:i w:val="0"/>
          <w:sz w:val="24"/>
          <w:szCs w:val="24"/>
        </w:rPr>
        <w:t>Муниципальной услуги</w:t>
      </w:r>
      <w:bookmarkEnd w:id="300"/>
      <w:bookmarkEnd w:id="301"/>
      <w:bookmarkEnd w:id="302"/>
      <w:bookmarkEnd w:id="303"/>
      <w:bookmarkEnd w:id="304"/>
      <w:bookmarkEnd w:id="305"/>
    </w:p>
    <w:p w14:paraId="447F9189" w14:textId="77777777" w:rsidR="00CD4494" w:rsidRPr="00652482" w:rsidRDefault="00CD4494" w:rsidP="00CD4494">
      <w:pPr>
        <w:pStyle w:val="2-"/>
        <w:numPr>
          <w:ilvl w:val="0"/>
          <w:numId w:val="0"/>
        </w:numPr>
        <w:spacing w:before="0" w:after="0"/>
        <w:ind w:left="2127"/>
        <w:rPr>
          <w:i w:val="0"/>
          <w:sz w:val="18"/>
          <w:szCs w:val="18"/>
        </w:rPr>
      </w:pPr>
    </w:p>
    <w:p w14:paraId="0BE44FFE" w14:textId="580F9D81" w:rsidR="005F3045" w:rsidRPr="00327261" w:rsidRDefault="00CD4494" w:rsidP="00CD4494">
      <w:pPr>
        <w:pStyle w:val="11"/>
        <w:numPr>
          <w:ilvl w:val="0"/>
          <w:numId w:val="0"/>
        </w:numPr>
        <w:spacing w:line="240" w:lineRule="auto"/>
        <w:ind w:firstLine="709"/>
        <w:rPr>
          <w:sz w:val="24"/>
          <w:szCs w:val="24"/>
        </w:rPr>
      </w:pPr>
      <w:r>
        <w:rPr>
          <w:sz w:val="24"/>
          <w:szCs w:val="24"/>
        </w:rPr>
        <w:t xml:space="preserve">20.1. </w:t>
      </w:r>
      <w:r w:rsidR="006A4A6A" w:rsidRPr="00327261">
        <w:rPr>
          <w:sz w:val="24"/>
          <w:szCs w:val="24"/>
        </w:rPr>
        <w:t xml:space="preserve">Показатели доступности и качества </w:t>
      </w:r>
      <w:r w:rsidR="00221FAF" w:rsidRPr="00327261">
        <w:rPr>
          <w:sz w:val="24"/>
          <w:szCs w:val="24"/>
        </w:rPr>
        <w:t>Муниципальной услуги</w:t>
      </w:r>
      <w:r w:rsidR="006A4A6A" w:rsidRPr="00327261">
        <w:rPr>
          <w:sz w:val="24"/>
          <w:szCs w:val="24"/>
        </w:rPr>
        <w:t xml:space="preserve"> приведены в Приложении 1</w:t>
      </w:r>
      <w:r w:rsidR="00BE56E9" w:rsidRPr="00327261">
        <w:rPr>
          <w:sz w:val="24"/>
          <w:szCs w:val="24"/>
        </w:rPr>
        <w:t>0</w:t>
      </w:r>
      <w:r w:rsidR="006A4A6A" w:rsidRPr="00327261">
        <w:rPr>
          <w:sz w:val="24"/>
          <w:szCs w:val="24"/>
        </w:rPr>
        <w:t xml:space="preserve"> к настоящему Административному регламенту.</w:t>
      </w:r>
    </w:p>
    <w:p w14:paraId="50DD6943" w14:textId="0DC32471" w:rsidR="005F3045" w:rsidRDefault="00CD4494" w:rsidP="00CD4494">
      <w:pPr>
        <w:pStyle w:val="11"/>
        <w:numPr>
          <w:ilvl w:val="0"/>
          <w:numId w:val="0"/>
        </w:numPr>
        <w:spacing w:line="240" w:lineRule="auto"/>
        <w:ind w:firstLine="709"/>
        <w:rPr>
          <w:sz w:val="24"/>
          <w:szCs w:val="24"/>
        </w:rPr>
      </w:pPr>
      <w:r>
        <w:rPr>
          <w:sz w:val="24"/>
          <w:szCs w:val="24"/>
        </w:rPr>
        <w:t xml:space="preserve">20.2. </w:t>
      </w:r>
      <w:r w:rsidR="006A4A6A" w:rsidRPr="00327261">
        <w:rPr>
          <w:sz w:val="24"/>
          <w:szCs w:val="24"/>
        </w:rPr>
        <w:t xml:space="preserve">Требования к обеспечению доступности </w:t>
      </w:r>
      <w:r w:rsidR="00221FAF" w:rsidRPr="00327261">
        <w:rPr>
          <w:sz w:val="24"/>
          <w:szCs w:val="24"/>
        </w:rPr>
        <w:t>Муниципальной услуги</w:t>
      </w:r>
      <w:r w:rsidR="006A4A6A" w:rsidRPr="00327261">
        <w:rPr>
          <w:sz w:val="24"/>
          <w:szCs w:val="24"/>
        </w:rPr>
        <w:t xml:space="preserve"> для инвалидов приведены в </w:t>
      </w:r>
      <w:hyperlink w:anchor="_Требования_к_обеспечению" w:history="1">
        <w:r w:rsidR="006A4A6A" w:rsidRPr="00327261">
          <w:rPr>
            <w:rStyle w:val="a7"/>
            <w:color w:val="auto"/>
            <w:sz w:val="24"/>
            <w:szCs w:val="24"/>
            <w:u w:val="none"/>
          </w:rPr>
          <w:t>Приложении 1</w:t>
        </w:r>
      </w:hyperlink>
      <w:r w:rsidR="00BE56E9" w:rsidRPr="00327261">
        <w:rPr>
          <w:sz w:val="24"/>
          <w:szCs w:val="24"/>
        </w:rPr>
        <w:t>1</w:t>
      </w:r>
      <w:r w:rsidR="006A4A6A" w:rsidRPr="00327261">
        <w:rPr>
          <w:sz w:val="24"/>
          <w:szCs w:val="24"/>
        </w:rPr>
        <w:t xml:space="preserve"> к настоящему Административному регламенту.</w:t>
      </w:r>
    </w:p>
    <w:p w14:paraId="35AEB925" w14:textId="77777777" w:rsidR="00103530" w:rsidRPr="00652482" w:rsidRDefault="00103530" w:rsidP="00CD4494">
      <w:pPr>
        <w:pStyle w:val="11"/>
        <w:numPr>
          <w:ilvl w:val="0"/>
          <w:numId w:val="0"/>
        </w:numPr>
        <w:spacing w:line="240" w:lineRule="auto"/>
        <w:ind w:firstLine="709"/>
        <w:rPr>
          <w:sz w:val="18"/>
          <w:szCs w:val="18"/>
        </w:rPr>
      </w:pPr>
    </w:p>
    <w:p w14:paraId="591C0CB3" w14:textId="6C82BF8A" w:rsidR="006A4A6A" w:rsidRDefault="00103530" w:rsidP="00103530">
      <w:pPr>
        <w:pStyle w:val="2-"/>
        <w:numPr>
          <w:ilvl w:val="0"/>
          <w:numId w:val="0"/>
        </w:numPr>
        <w:spacing w:before="0" w:after="0"/>
        <w:rPr>
          <w:i w:val="0"/>
          <w:sz w:val="24"/>
          <w:szCs w:val="24"/>
        </w:rPr>
      </w:pPr>
      <w:bookmarkStart w:id="306" w:name="_Toc437973299"/>
      <w:bookmarkStart w:id="307" w:name="_Toc438110041"/>
      <w:bookmarkStart w:id="308" w:name="_Toc438376246"/>
      <w:bookmarkStart w:id="309" w:name="_Toc468470743"/>
      <w:bookmarkStart w:id="310" w:name="_Toc473648656"/>
      <w:bookmarkStart w:id="311" w:name="_Toc475799210"/>
      <w:r w:rsidRPr="00103530">
        <w:rPr>
          <w:i w:val="0"/>
          <w:sz w:val="24"/>
          <w:szCs w:val="24"/>
        </w:rPr>
        <w:t xml:space="preserve">21. </w:t>
      </w:r>
      <w:r w:rsidR="006A4A6A" w:rsidRPr="00103530">
        <w:rPr>
          <w:i w:val="0"/>
          <w:sz w:val="24"/>
          <w:szCs w:val="24"/>
        </w:rPr>
        <w:t xml:space="preserve">Требования к организации предоставления </w:t>
      </w:r>
      <w:r w:rsidR="00221FAF" w:rsidRPr="00103530">
        <w:rPr>
          <w:i w:val="0"/>
          <w:sz w:val="24"/>
          <w:szCs w:val="24"/>
        </w:rPr>
        <w:t>Муниципальной услуги</w:t>
      </w:r>
      <w:r w:rsidR="006A4A6A" w:rsidRPr="00103530">
        <w:rPr>
          <w:i w:val="0"/>
          <w:sz w:val="24"/>
          <w:szCs w:val="24"/>
        </w:rPr>
        <w:t xml:space="preserve"> в электронной форме</w:t>
      </w:r>
      <w:bookmarkEnd w:id="306"/>
      <w:bookmarkEnd w:id="307"/>
      <w:bookmarkEnd w:id="308"/>
      <w:bookmarkEnd w:id="309"/>
      <w:bookmarkEnd w:id="310"/>
      <w:bookmarkEnd w:id="311"/>
    </w:p>
    <w:p w14:paraId="0B018168" w14:textId="77777777" w:rsidR="00103530" w:rsidRPr="00652482" w:rsidRDefault="00103530" w:rsidP="00103530">
      <w:pPr>
        <w:pStyle w:val="2-"/>
        <w:numPr>
          <w:ilvl w:val="0"/>
          <w:numId w:val="0"/>
        </w:numPr>
        <w:spacing w:before="0" w:after="0"/>
        <w:rPr>
          <w:i w:val="0"/>
          <w:sz w:val="18"/>
          <w:szCs w:val="18"/>
        </w:rPr>
      </w:pPr>
    </w:p>
    <w:p w14:paraId="2420154E" w14:textId="760178A4" w:rsidR="005F3045" w:rsidRPr="00327261" w:rsidRDefault="00103530" w:rsidP="00103530">
      <w:pPr>
        <w:pStyle w:val="11"/>
        <w:numPr>
          <w:ilvl w:val="0"/>
          <w:numId w:val="0"/>
        </w:numPr>
        <w:spacing w:line="240" w:lineRule="auto"/>
        <w:ind w:firstLine="709"/>
        <w:rPr>
          <w:sz w:val="24"/>
          <w:szCs w:val="24"/>
        </w:rPr>
      </w:pPr>
      <w:r>
        <w:rPr>
          <w:sz w:val="24"/>
          <w:szCs w:val="24"/>
        </w:rPr>
        <w:t xml:space="preserve">21.1. </w:t>
      </w:r>
      <w:r w:rsidR="000F750B" w:rsidRPr="00327261">
        <w:rPr>
          <w:sz w:val="24"/>
          <w:szCs w:val="24"/>
        </w:rPr>
        <w:t xml:space="preserve">В электронной форме документы, указанные в </w:t>
      </w:r>
      <w:r w:rsidR="002650C3">
        <w:rPr>
          <w:sz w:val="24"/>
          <w:szCs w:val="24"/>
        </w:rPr>
        <w:t>подразделе</w:t>
      </w:r>
      <w:r w:rsidR="000F750B" w:rsidRPr="00327261">
        <w:rPr>
          <w:sz w:val="24"/>
          <w:szCs w:val="24"/>
        </w:rPr>
        <w:t xml:space="preserve"> 10 настоящего Административного регламента, подаются посредством РПГУ</w:t>
      </w:r>
      <w:r w:rsidR="006A4A6A" w:rsidRPr="00327261">
        <w:rPr>
          <w:sz w:val="24"/>
          <w:szCs w:val="24"/>
        </w:rPr>
        <w:t>.</w:t>
      </w:r>
    </w:p>
    <w:p w14:paraId="7DDE28D9" w14:textId="02E619B4" w:rsidR="005F3045" w:rsidRPr="00327261" w:rsidRDefault="00103530" w:rsidP="00103530">
      <w:pPr>
        <w:pStyle w:val="11"/>
        <w:numPr>
          <w:ilvl w:val="0"/>
          <w:numId w:val="0"/>
        </w:numPr>
        <w:spacing w:line="240" w:lineRule="auto"/>
        <w:ind w:firstLine="709"/>
        <w:rPr>
          <w:sz w:val="24"/>
          <w:szCs w:val="24"/>
        </w:rPr>
      </w:pPr>
      <w:r>
        <w:rPr>
          <w:sz w:val="24"/>
          <w:szCs w:val="24"/>
        </w:rPr>
        <w:t xml:space="preserve">21.2. </w:t>
      </w:r>
      <w:r w:rsidR="000F750B" w:rsidRPr="00327261">
        <w:rPr>
          <w:sz w:val="24"/>
          <w:szCs w:val="24"/>
        </w:rPr>
        <w:t xml:space="preserve">При подаче документы, указанные в </w:t>
      </w:r>
      <w:r w:rsidR="002650C3" w:rsidRPr="002650C3">
        <w:rPr>
          <w:sz w:val="24"/>
          <w:szCs w:val="24"/>
        </w:rPr>
        <w:t>подразделе</w:t>
      </w:r>
      <w:r w:rsidR="000F750B" w:rsidRPr="00327261">
        <w:rPr>
          <w:sz w:val="24"/>
          <w:szCs w:val="24"/>
        </w:rPr>
        <w:t xml:space="preserve"> 10 настоящего Административного регламента, прилагаются к электронной форме Заявления в виде отдельных файлов. Количество файлов должно соответствовать количеству документов, а наименование файла должно позволять идентифицировать документ и количество листов в документе</w:t>
      </w:r>
      <w:r w:rsidR="006A4A6A" w:rsidRPr="00327261">
        <w:rPr>
          <w:sz w:val="24"/>
          <w:szCs w:val="24"/>
        </w:rPr>
        <w:t xml:space="preserve">. </w:t>
      </w:r>
    </w:p>
    <w:p w14:paraId="4ED21307" w14:textId="5A10BDBD" w:rsidR="005F3045" w:rsidRPr="00327261" w:rsidRDefault="00103530" w:rsidP="00103530">
      <w:pPr>
        <w:pStyle w:val="11"/>
        <w:numPr>
          <w:ilvl w:val="0"/>
          <w:numId w:val="0"/>
        </w:numPr>
        <w:spacing w:line="240" w:lineRule="auto"/>
        <w:ind w:firstLine="709"/>
        <w:rPr>
          <w:sz w:val="24"/>
          <w:szCs w:val="24"/>
        </w:rPr>
      </w:pPr>
      <w:r>
        <w:rPr>
          <w:sz w:val="24"/>
          <w:szCs w:val="24"/>
        </w:rPr>
        <w:t xml:space="preserve">21.3. </w:t>
      </w:r>
      <w:r w:rsidR="000F750B" w:rsidRPr="00327261">
        <w:rPr>
          <w:sz w:val="24"/>
          <w:szCs w:val="24"/>
        </w:rPr>
        <w:t>Все оригиналы документов должны быть отсканированы в одном из распространенных графических форматов файлов в цветном режиме (разрешение сканирования – не менее 200 точек на дюйм), обеспечивающем сохранение всех аутентичных признаков подлинности, а именно: графической подписи лица, печати, углового штампа бланка</w:t>
      </w:r>
      <w:r w:rsidR="006A4A6A" w:rsidRPr="00327261">
        <w:rPr>
          <w:sz w:val="24"/>
          <w:szCs w:val="24"/>
        </w:rPr>
        <w:t xml:space="preserve">. </w:t>
      </w:r>
    </w:p>
    <w:p w14:paraId="20280B58" w14:textId="3A94F5C8" w:rsidR="0018403A" w:rsidRDefault="00103530" w:rsidP="00652482">
      <w:pPr>
        <w:pStyle w:val="11"/>
        <w:numPr>
          <w:ilvl w:val="0"/>
          <w:numId w:val="0"/>
        </w:numPr>
        <w:spacing w:line="240" w:lineRule="auto"/>
        <w:ind w:firstLine="709"/>
        <w:rPr>
          <w:sz w:val="24"/>
          <w:szCs w:val="24"/>
        </w:rPr>
      </w:pPr>
      <w:r>
        <w:rPr>
          <w:sz w:val="24"/>
          <w:szCs w:val="24"/>
        </w:rPr>
        <w:t xml:space="preserve">21.4. </w:t>
      </w:r>
      <w:r w:rsidR="000F750B" w:rsidRPr="00327261">
        <w:rPr>
          <w:sz w:val="24"/>
          <w:szCs w:val="24"/>
        </w:rPr>
        <w:t>Заявитель (представитель Заявителя) имеет возможность отслеживать ход обработки документов в личном кабинете</w:t>
      </w:r>
      <w:r w:rsidR="001E267F" w:rsidRPr="00327261">
        <w:rPr>
          <w:sz w:val="24"/>
          <w:szCs w:val="24"/>
        </w:rPr>
        <w:t xml:space="preserve"> на РПГУ</w:t>
      </w:r>
      <w:r w:rsidR="00AB2F54" w:rsidRPr="00327261">
        <w:rPr>
          <w:sz w:val="24"/>
          <w:szCs w:val="24"/>
        </w:rPr>
        <w:t xml:space="preserve">, указанной в заявлении </w:t>
      </w:r>
      <w:r w:rsidR="000F750B" w:rsidRPr="00327261">
        <w:rPr>
          <w:sz w:val="24"/>
          <w:szCs w:val="24"/>
        </w:rPr>
        <w:t xml:space="preserve">или </w:t>
      </w:r>
      <w:r w:rsidR="001E267F" w:rsidRPr="00327261">
        <w:rPr>
          <w:sz w:val="24"/>
          <w:szCs w:val="24"/>
        </w:rPr>
        <w:t xml:space="preserve">посредством информационного сервиса </w:t>
      </w:r>
      <w:r w:rsidR="000F750B" w:rsidRPr="00327261">
        <w:rPr>
          <w:sz w:val="24"/>
          <w:szCs w:val="24"/>
        </w:rPr>
        <w:t>«Узнать статус Заявления»</w:t>
      </w:r>
      <w:r w:rsidR="00DB616B" w:rsidRPr="00327261">
        <w:rPr>
          <w:sz w:val="24"/>
          <w:szCs w:val="24"/>
        </w:rPr>
        <w:t>.</w:t>
      </w:r>
      <w:bookmarkStart w:id="312" w:name="_Toc437973300"/>
      <w:bookmarkStart w:id="313" w:name="_Toc438110042"/>
    </w:p>
    <w:p w14:paraId="7E4E0F96" w14:textId="77777777" w:rsidR="00933719" w:rsidRPr="00652482" w:rsidRDefault="00933719" w:rsidP="0018403A">
      <w:pPr>
        <w:pStyle w:val="11"/>
        <w:numPr>
          <w:ilvl w:val="0"/>
          <w:numId w:val="0"/>
        </w:numPr>
        <w:ind w:left="567"/>
        <w:rPr>
          <w:sz w:val="18"/>
          <w:szCs w:val="18"/>
        </w:rPr>
      </w:pPr>
    </w:p>
    <w:p w14:paraId="17912317" w14:textId="4DD585C2" w:rsidR="0018403A" w:rsidRPr="00103530" w:rsidRDefault="0018403A" w:rsidP="00103530">
      <w:pPr>
        <w:pStyle w:val="2-"/>
        <w:numPr>
          <w:ilvl w:val="0"/>
          <w:numId w:val="0"/>
        </w:numPr>
        <w:spacing w:before="0" w:after="0"/>
        <w:rPr>
          <w:i w:val="0"/>
          <w:sz w:val="24"/>
          <w:szCs w:val="24"/>
        </w:rPr>
      </w:pPr>
      <w:r w:rsidRPr="00103530">
        <w:rPr>
          <w:i w:val="0"/>
          <w:sz w:val="24"/>
          <w:szCs w:val="24"/>
        </w:rPr>
        <w:t>22. Требования к организации предоставления Муниципальной услуги в МФЦ</w:t>
      </w:r>
    </w:p>
    <w:p w14:paraId="410D4EC0" w14:textId="77777777" w:rsidR="0018403A" w:rsidRPr="00652482" w:rsidRDefault="0018403A" w:rsidP="0018403A">
      <w:pPr>
        <w:pStyle w:val="2-"/>
        <w:numPr>
          <w:ilvl w:val="0"/>
          <w:numId w:val="0"/>
        </w:numPr>
        <w:spacing w:before="0" w:after="0"/>
        <w:ind w:left="851"/>
        <w:rPr>
          <w:b w:val="0"/>
          <w:i w:val="0"/>
          <w:sz w:val="18"/>
          <w:szCs w:val="18"/>
        </w:rPr>
      </w:pPr>
    </w:p>
    <w:p w14:paraId="4477DA3C" w14:textId="42EFB566" w:rsidR="003819A4" w:rsidRPr="003819A4" w:rsidRDefault="0018403A" w:rsidP="003819A4">
      <w:pPr>
        <w:tabs>
          <w:tab w:val="left" w:pos="709"/>
        </w:tabs>
        <w:spacing w:after="0" w:line="240" w:lineRule="auto"/>
        <w:jc w:val="both"/>
        <w:rPr>
          <w:rFonts w:ascii="Times New Roman" w:hAnsi="Times New Roman"/>
          <w:sz w:val="24"/>
          <w:szCs w:val="24"/>
        </w:rPr>
      </w:pPr>
      <w:r w:rsidRPr="00327261">
        <w:rPr>
          <w:rFonts w:ascii="Times New Roman" w:eastAsia="Times New Roman" w:hAnsi="Times New Roman"/>
          <w:color w:val="000000"/>
          <w:sz w:val="24"/>
          <w:szCs w:val="24"/>
          <w:lang w:eastAsia="ru-RU"/>
        </w:rPr>
        <w:tab/>
      </w:r>
      <w:bookmarkEnd w:id="312"/>
      <w:bookmarkEnd w:id="313"/>
      <w:r w:rsidR="003819A4">
        <w:rPr>
          <w:rFonts w:ascii="Times New Roman" w:eastAsia="Times New Roman" w:hAnsi="Times New Roman"/>
          <w:color w:val="000000"/>
          <w:sz w:val="24"/>
          <w:szCs w:val="24"/>
          <w:lang w:eastAsia="ru-RU"/>
        </w:rPr>
        <w:t xml:space="preserve">22.1. </w:t>
      </w:r>
      <w:r w:rsidR="003819A4" w:rsidRPr="003819A4">
        <w:rPr>
          <w:rFonts w:ascii="Times New Roman" w:hAnsi="Times New Roman"/>
          <w:sz w:val="24"/>
          <w:szCs w:val="24"/>
        </w:rPr>
        <w:t xml:space="preserve">Организация предоставления Муниципальной услуги на базе МФЦ осуществляется в соответствии с соглашением о взаимодействии между Администрацией и МФЦ, заключенным в порядке, установленном законодательством. </w:t>
      </w:r>
    </w:p>
    <w:p w14:paraId="12B75326" w14:textId="497C0B8E" w:rsidR="003819A4" w:rsidRPr="003819A4" w:rsidRDefault="003819A4" w:rsidP="003819A4">
      <w:pPr>
        <w:tabs>
          <w:tab w:val="left" w:pos="709"/>
        </w:tabs>
        <w:spacing w:after="0" w:line="240" w:lineRule="auto"/>
        <w:jc w:val="both"/>
        <w:rPr>
          <w:rFonts w:ascii="Times New Roman" w:hAnsi="Times New Roman"/>
          <w:sz w:val="24"/>
          <w:szCs w:val="24"/>
        </w:rPr>
      </w:pPr>
      <w:r>
        <w:rPr>
          <w:rFonts w:ascii="Times New Roman" w:hAnsi="Times New Roman"/>
          <w:sz w:val="24"/>
          <w:szCs w:val="24"/>
        </w:rPr>
        <w:tab/>
        <w:t xml:space="preserve">22.2. </w:t>
      </w:r>
      <w:r w:rsidRPr="003819A4">
        <w:rPr>
          <w:rFonts w:ascii="Times New Roman" w:hAnsi="Times New Roman"/>
          <w:sz w:val="24"/>
          <w:szCs w:val="24"/>
        </w:rPr>
        <w:t>Заявитель (представитель Заявителя) может осуществить предварительную запись на подачу Заявления в МФЦ следующ</w:t>
      </w:r>
      <w:r>
        <w:rPr>
          <w:rFonts w:ascii="Times New Roman" w:hAnsi="Times New Roman"/>
          <w:sz w:val="24"/>
          <w:szCs w:val="24"/>
        </w:rPr>
        <w:t>ими способами по своему выбору:</w:t>
      </w:r>
    </w:p>
    <w:p w14:paraId="26CCCBDC" w14:textId="7E3EA999" w:rsidR="003819A4" w:rsidRPr="003819A4" w:rsidRDefault="003819A4" w:rsidP="003819A4">
      <w:pPr>
        <w:tabs>
          <w:tab w:val="left" w:pos="709"/>
        </w:tabs>
        <w:spacing w:after="0" w:line="240" w:lineRule="auto"/>
        <w:jc w:val="both"/>
        <w:rPr>
          <w:rFonts w:ascii="Times New Roman" w:hAnsi="Times New Roman"/>
          <w:sz w:val="24"/>
          <w:szCs w:val="24"/>
        </w:rPr>
      </w:pPr>
      <w:r>
        <w:rPr>
          <w:rFonts w:ascii="Times New Roman" w:hAnsi="Times New Roman"/>
          <w:sz w:val="24"/>
          <w:szCs w:val="24"/>
        </w:rPr>
        <w:tab/>
        <w:t xml:space="preserve">1) </w:t>
      </w:r>
      <w:r w:rsidR="006D6A55">
        <w:rPr>
          <w:rFonts w:ascii="Times New Roman" w:hAnsi="Times New Roman"/>
          <w:sz w:val="24"/>
          <w:szCs w:val="24"/>
        </w:rPr>
        <w:t>П</w:t>
      </w:r>
      <w:r w:rsidRPr="003819A4">
        <w:rPr>
          <w:rFonts w:ascii="Times New Roman" w:hAnsi="Times New Roman"/>
          <w:sz w:val="24"/>
          <w:szCs w:val="24"/>
        </w:rPr>
        <w:t>ри личном обращении Заявителя (</w:t>
      </w:r>
      <w:r>
        <w:rPr>
          <w:rFonts w:ascii="Times New Roman" w:hAnsi="Times New Roman"/>
          <w:sz w:val="24"/>
          <w:szCs w:val="24"/>
        </w:rPr>
        <w:t>представителя Заявителя) в МФЦ</w:t>
      </w:r>
      <w:r w:rsidR="006D6A55">
        <w:rPr>
          <w:rFonts w:ascii="Times New Roman" w:hAnsi="Times New Roman"/>
          <w:sz w:val="24"/>
          <w:szCs w:val="24"/>
        </w:rPr>
        <w:t>.</w:t>
      </w:r>
    </w:p>
    <w:p w14:paraId="626BBDF2" w14:textId="3BF39C65" w:rsidR="003819A4" w:rsidRPr="003819A4" w:rsidRDefault="003819A4" w:rsidP="003819A4">
      <w:pPr>
        <w:tabs>
          <w:tab w:val="left" w:pos="709"/>
        </w:tabs>
        <w:spacing w:after="0" w:line="240" w:lineRule="auto"/>
        <w:jc w:val="both"/>
        <w:rPr>
          <w:rFonts w:ascii="Times New Roman" w:hAnsi="Times New Roman"/>
          <w:sz w:val="24"/>
          <w:szCs w:val="24"/>
        </w:rPr>
      </w:pPr>
      <w:r>
        <w:rPr>
          <w:rFonts w:ascii="Times New Roman" w:hAnsi="Times New Roman"/>
          <w:sz w:val="24"/>
          <w:szCs w:val="24"/>
        </w:rPr>
        <w:tab/>
        <w:t xml:space="preserve">2) </w:t>
      </w:r>
      <w:r w:rsidR="006D6A55">
        <w:rPr>
          <w:rFonts w:ascii="Times New Roman" w:hAnsi="Times New Roman"/>
          <w:sz w:val="24"/>
          <w:szCs w:val="24"/>
        </w:rPr>
        <w:t>По телефону МФЦ.</w:t>
      </w:r>
    </w:p>
    <w:p w14:paraId="1CDC8FDA" w14:textId="7A64F0A6" w:rsidR="003819A4" w:rsidRPr="003819A4" w:rsidRDefault="003819A4" w:rsidP="003819A4">
      <w:pPr>
        <w:tabs>
          <w:tab w:val="left" w:pos="709"/>
        </w:tabs>
        <w:spacing w:after="0" w:line="240" w:lineRule="auto"/>
        <w:jc w:val="both"/>
        <w:rPr>
          <w:rFonts w:ascii="Times New Roman" w:hAnsi="Times New Roman"/>
          <w:sz w:val="24"/>
          <w:szCs w:val="24"/>
        </w:rPr>
      </w:pPr>
      <w:r>
        <w:rPr>
          <w:rFonts w:ascii="Times New Roman" w:hAnsi="Times New Roman"/>
          <w:sz w:val="24"/>
          <w:szCs w:val="24"/>
        </w:rPr>
        <w:tab/>
        <w:t xml:space="preserve">3) </w:t>
      </w:r>
      <w:r w:rsidR="006D6A55">
        <w:rPr>
          <w:rFonts w:ascii="Times New Roman" w:hAnsi="Times New Roman"/>
          <w:sz w:val="24"/>
          <w:szCs w:val="24"/>
        </w:rPr>
        <w:t>П</w:t>
      </w:r>
      <w:r>
        <w:rPr>
          <w:rFonts w:ascii="Times New Roman" w:hAnsi="Times New Roman"/>
          <w:sz w:val="24"/>
          <w:szCs w:val="24"/>
        </w:rPr>
        <w:t>осредством РПГУ.</w:t>
      </w:r>
    </w:p>
    <w:p w14:paraId="6AD8912A" w14:textId="79B874F6" w:rsidR="003819A4" w:rsidRPr="003819A4" w:rsidRDefault="003819A4" w:rsidP="003819A4">
      <w:pPr>
        <w:tabs>
          <w:tab w:val="left" w:pos="709"/>
        </w:tabs>
        <w:spacing w:after="0" w:line="240" w:lineRule="auto"/>
        <w:jc w:val="both"/>
        <w:rPr>
          <w:rFonts w:ascii="Times New Roman" w:hAnsi="Times New Roman"/>
          <w:sz w:val="24"/>
          <w:szCs w:val="24"/>
        </w:rPr>
      </w:pPr>
      <w:r>
        <w:rPr>
          <w:rFonts w:ascii="Times New Roman" w:hAnsi="Times New Roman"/>
          <w:sz w:val="24"/>
          <w:szCs w:val="24"/>
        </w:rPr>
        <w:tab/>
        <w:t xml:space="preserve">22.3. </w:t>
      </w:r>
      <w:r w:rsidRPr="003819A4">
        <w:rPr>
          <w:rFonts w:ascii="Times New Roman" w:hAnsi="Times New Roman"/>
          <w:sz w:val="24"/>
          <w:szCs w:val="24"/>
        </w:rPr>
        <w:t>При предварительной записи Заявитель (представитель Заявит</w:t>
      </w:r>
      <w:r>
        <w:rPr>
          <w:rFonts w:ascii="Times New Roman" w:hAnsi="Times New Roman"/>
          <w:sz w:val="24"/>
          <w:szCs w:val="24"/>
        </w:rPr>
        <w:t>еля) сообщает следующие данные:</w:t>
      </w:r>
    </w:p>
    <w:p w14:paraId="433A258C" w14:textId="7A65942E" w:rsidR="003819A4" w:rsidRPr="003819A4" w:rsidRDefault="006D6A55" w:rsidP="003819A4">
      <w:pPr>
        <w:tabs>
          <w:tab w:val="left" w:pos="709"/>
        </w:tabs>
        <w:spacing w:after="0" w:line="240" w:lineRule="auto"/>
        <w:jc w:val="both"/>
        <w:rPr>
          <w:rFonts w:ascii="Times New Roman" w:hAnsi="Times New Roman"/>
          <w:sz w:val="24"/>
          <w:szCs w:val="24"/>
        </w:rPr>
      </w:pPr>
      <w:r>
        <w:rPr>
          <w:rFonts w:ascii="Times New Roman" w:hAnsi="Times New Roman"/>
          <w:sz w:val="24"/>
          <w:szCs w:val="24"/>
        </w:rPr>
        <w:tab/>
        <w:t>1) Ф</w:t>
      </w:r>
      <w:r w:rsidR="003819A4" w:rsidRPr="003819A4">
        <w:rPr>
          <w:rFonts w:ascii="Times New Roman" w:hAnsi="Times New Roman"/>
          <w:sz w:val="24"/>
          <w:szCs w:val="24"/>
        </w:rPr>
        <w:t>амилию, имя, от</w:t>
      </w:r>
      <w:r w:rsidR="003819A4">
        <w:rPr>
          <w:rFonts w:ascii="Times New Roman" w:hAnsi="Times New Roman"/>
          <w:sz w:val="24"/>
          <w:szCs w:val="24"/>
        </w:rPr>
        <w:t>чество (последнее при наличии)</w:t>
      </w:r>
      <w:r>
        <w:rPr>
          <w:rFonts w:ascii="Times New Roman" w:hAnsi="Times New Roman"/>
          <w:sz w:val="24"/>
          <w:szCs w:val="24"/>
        </w:rPr>
        <w:t>.</w:t>
      </w:r>
    </w:p>
    <w:p w14:paraId="4C605B85" w14:textId="0F0C675E" w:rsidR="003819A4" w:rsidRPr="003819A4" w:rsidRDefault="006D6A55" w:rsidP="003819A4">
      <w:pPr>
        <w:tabs>
          <w:tab w:val="left" w:pos="709"/>
        </w:tabs>
        <w:spacing w:after="0" w:line="240" w:lineRule="auto"/>
        <w:jc w:val="both"/>
        <w:rPr>
          <w:rFonts w:ascii="Times New Roman" w:hAnsi="Times New Roman"/>
          <w:sz w:val="24"/>
          <w:szCs w:val="24"/>
        </w:rPr>
      </w:pPr>
      <w:r>
        <w:rPr>
          <w:rFonts w:ascii="Times New Roman" w:hAnsi="Times New Roman"/>
          <w:sz w:val="24"/>
          <w:szCs w:val="24"/>
        </w:rPr>
        <w:tab/>
        <w:t>2) Контактный номер телефона.</w:t>
      </w:r>
    </w:p>
    <w:p w14:paraId="527C56F9" w14:textId="3F63D0F6" w:rsidR="003819A4" w:rsidRPr="003819A4" w:rsidRDefault="006D6A55" w:rsidP="003819A4">
      <w:pPr>
        <w:tabs>
          <w:tab w:val="left" w:pos="709"/>
        </w:tabs>
        <w:spacing w:after="0" w:line="240" w:lineRule="auto"/>
        <w:jc w:val="both"/>
        <w:rPr>
          <w:rFonts w:ascii="Times New Roman" w:hAnsi="Times New Roman"/>
          <w:sz w:val="24"/>
          <w:szCs w:val="24"/>
        </w:rPr>
      </w:pPr>
      <w:r>
        <w:rPr>
          <w:rFonts w:ascii="Times New Roman" w:hAnsi="Times New Roman"/>
          <w:sz w:val="24"/>
          <w:szCs w:val="24"/>
        </w:rPr>
        <w:tab/>
        <w:t>3) А</w:t>
      </w:r>
      <w:r w:rsidR="003819A4" w:rsidRPr="003819A4">
        <w:rPr>
          <w:rFonts w:ascii="Times New Roman" w:hAnsi="Times New Roman"/>
          <w:sz w:val="24"/>
          <w:szCs w:val="24"/>
        </w:rPr>
        <w:t>дрес э</w:t>
      </w:r>
      <w:r>
        <w:rPr>
          <w:rFonts w:ascii="Times New Roman" w:hAnsi="Times New Roman"/>
          <w:sz w:val="24"/>
          <w:szCs w:val="24"/>
        </w:rPr>
        <w:t>лектронной почты (при наличии).</w:t>
      </w:r>
    </w:p>
    <w:p w14:paraId="264F2CEE" w14:textId="02FA70E8" w:rsidR="003819A4" w:rsidRPr="003819A4" w:rsidRDefault="006D6A55" w:rsidP="003819A4">
      <w:pPr>
        <w:tabs>
          <w:tab w:val="left" w:pos="709"/>
        </w:tabs>
        <w:spacing w:after="0" w:line="240" w:lineRule="auto"/>
        <w:jc w:val="both"/>
        <w:rPr>
          <w:rFonts w:ascii="Times New Roman" w:hAnsi="Times New Roman"/>
          <w:sz w:val="24"/>
          <w:szCs w:val="24"/>
        </w:rPr>
      </w:pPr>
      <w:r>
        <w:rPr>
          <w:rFonts w:ascii="Times New Roman" w:hAnsi="Times New Roman"/>
          <w:sz w:val="24"/>
          <w:szCs w:val="24"/>
        </w:rPr>
        <w:tab/>
        <w:t>4) Ж</w:t>
      </w:r>
      <w:r w:rsidR="003819A4" w:rsidRPr="003819A4">
        <w:rPr>
          <w:rFonts w:ascii="Times New Roman" w:hAnsi="Times New Roman"/>
          <w:sz w:val="24"/>
          <w:szCs w:val="24"/>
        </w:rPr>
        <w:t xml:space="preserve">елаемые дату и </w:t>
      </w:r>
      <w:r w:rsidR="003819A4">
        <w:rPr>
          <w:rFonts w:ascii="Times New Roman" w:hAnsi="Times New Roman"/>
          <w:sz w:val="24"/>
          <w:szCs w:val="24"/>
        </w:rPr>
        <w:t>время представления документов.</w:t>
      </w:r>
    </w:p>
    <w:p w14:paraId="0AE1BC8E" w14:textId="674192B8" w:rsidR="003819A4" w:rsidRPr="003819A4" w:rsidRDefault="006D6A55" w:rsidP="003819A4">
      <w:pPr>
        <w:tabs>
          <w:tab w:val="left" w:pos="709"/>
        </w:tabs>
        <w:spacing w:after="0" w:line="240" w:lineRule="auto"/>
        <w:jc w:val="both"/>
        <w:rPr>
          <w:rFonts w:ascii="Times New Roman" w:hAnsi="Times New Roman"/>
          <w:sz w:val="24"/>
          <w:szCs w:val="24"/>
        </w:rPr>
      </w:pPr>
      <w:r>
        <w:rPr>
          <w:rFonts w:ascii="Times New Roman" w:hAnsi="Times New Roman"/>
          <w:sz w:val="24"/>
          <w:szCs w:val="24"/>
        </w:rPr>
        <w:tab/>
      </w:r>
      <w:r w:rsidR="003819A4" w:rsidRPr="003819A4">
        <w:rPr>
          <w:rFonts w:ascii="Times New Roman" w:hAnsi="Times New Roman"/>
          <w:sz w:val="24"/>
          <w:szCs w:val="24"/>
        </w:rPr>
        <w:t>Заявителю (представителю Заявителя) сообщаются д</w:t>
      </w:r>
      <w:r>
        <w:rPr>
          <w:rFonts w:ascii="Times New Roman" w:hAnsi="Times New Roman"/>
          <w:sz w:val="24"/>
          <w:szCs w:val="24"/>
        </w:rPr>
        <w:t xml:space="preserve">ата и время приема документов. </w:t>
      </w:r>
    </w:p>
    <w:p w14:paraId="7733B3AE" w14:textId="6A720FBB" w:rsidR="003819A4" w:rsidRPr="003819A4" w:rsidRDefault="006D6A55" w:rsidP="003819A4">
      <w:pPr>
        <w:tabs>
          <w:tab w:val="left" w:pos="709"/>
        </w:tabs>
        <w:spacing w:after="0" w:line="240" w:lineRule="auto"/>
        <w:jc w:val="both"/>
        <w:rPr>
          <w:rFonts w:ascii="Times New Roman" w:hAnsi="Times New Roman"/>
          <w:sz w:val="24"/>
          <w:szCs w:val="24"/>
        </w:rPr>
      </w:pPr>
      <w:r>
        <w:rPr>
          <w:rFonts w:ascii="Times New Roman" w:hAnsi="Times New Roman"/>
          <w:sz w:val="24"/>
          <w:szCs w:val="24"/>
        </w:rPr>
        <w:tab/>
        <w:t xml:space="preserve">22.4. </w:t>
      </w:r>
      <w:r w:rsidR="003819A4" w:rsidRPr="003819A4">
        <w:rPr>
          <w:rFonts w:ascii="Times New Roman" w:hAnsi="Times New Roman"/>
          <w:sz w:val="24"/>
          <w:szCs w:val="24"/>
        </w:rPr>
        <w:t>При осуществлении предварительной записи Заявитель (представитель Заявителя) в обязательном порядке информируется о том, что предварительная запись аннулируется в случае его неявки по истечении 15 минут</w:t>
      </w:r>
      <w:r>
        <w:rPr>
          <w:rFonts w:ascii="Times New Roman" w:hAnsi="Times New Roman"/>
          <w:sz w:val="24"/>
          <w:szCs w:val="24"/>
        </w:rPr>
        <w:t xml:space="preserve"> с назначенного времени приема.</w:t>
      </w:r>
    </w:p>
    <w:p w14:paraId="167473F3" w14:textId="100E11C8" w:rsidR="003819A4" w:rsidRPr="003819A4" w:rsidRDefault="006D6A55" w:rsidP="003819A4">
      <w:pPr>
        <w:tabs>
          <w:tab w:val="left" w:pos="709"/>
        </w:tabs>
        <w:spacing w:after="0" w:line="240" w:lineRule="auto"/>
        <w:jc w:val="both"/>
        <w:rPr>
          <w:rFonts w:ascii="Times New Roman" w:hAnsi="Times New Roman"/>
          <w:sz w:val="24"/>
          <w:szCs w:val="24"/>
        </w:rPr>
      </w:pPr>
      <w:r>
        <w:rPr>
          <w:rFonts w:ascii="Times New Roman" w:hAnsi="Times New Roman"/>
          <w:sz w:val="24"/>
          <w:szCs w:val="24"/>
        </w:rPr>
        <w:tab/>
        <w:t xml:space="preserve">22.5. </w:t>
      </w:r>
      <w:r w:rsidR="003819A4" w:rsidRPr="003819A4">
        <w:rPr>
          <w:rFonts w:ascii="Times New Roman" w:hAnsi="Times New Roman"/>
          <w:sz w:val="24"/>
          <w:szCs w:val="24"/>
        </w:rPr>
        <w:t>Заявитель (представитель Заявителя) в любое время вправе отказа</w:t>
      </w:r>
      <w:r>
        <w:rPr>
          <w:rFonts w:ascii="Times New Roman" w:hAnsi="Times New Roman"/>
          <w:sz w:val="24"/>
          <w:szCs w:val="24"/>
        </w:rPr>
        <w:t>ться от предварительной записи.</w:t>
      </w:r>
    </w:p>
    <w:p w14:paraId="2CBBBC43" w14:textId="7F5EB4BB" w:rsidR="003819A4" w:rsidRPr="003819A4" w:rsidRDefault="006D6A55" w:rsidP="003819A4">
      <w:pPr>
        <w:tabs>
          <w:tab w:val="left" w:pos="709"/>
        </w:tabs>
        <w:spacing w:after="0" w:line="240" w:lineRule="auto"/>
        <w:jc w:val="both"/>
        <w:rPr>
          <w:rFonts w:ascii="Times New Roman" w:hAnsi="Times New Roman"/>
          <w:sz w:val="24"/>
          <w:szCs w:val="24"/>
        </w:rPr>
      </w:pPr>
      <w:r>
        <w:rPr>
          <w:rFonts w:ascii="Times New Roman" w:hAnsi="Times New Roman"/>
          <w:sz w:val="24"/>
          <w:szCs w:val="24"/>
        </w:rPr>
        <w:tab/>
        <w:t xml:space="preserve">22.6. </w:t>
      </w:r>
      <w:r w:rsidR="003819A4" w:rsidRPr="003819A4">
        <w:rPr>
          <w:rFonts w:ascii="Times New Roman" w:hAnsi="Times New Roman"/>
          <w:sz w:val="24"/>
          <w:szCs w:val="24"/>
        </w:rPr>
        <w:t xml:space="preserve">В отсутствии Заявителей (представителей Заявителей), обратившихся по предварительной записи, осуществляется прием Заявителей (представителей Заявителей), </w:t>
      </w:r>
      <w:r>
        <w:rPr>
          <w:rFonts w:ascii="Times New Roman" w:hAnsi="Times New Roman"/>
          <w:sz w:val="24"/>
          <w:szCs w:val="24"/>
        </w:rPr>
        <w:t>обратившихся в порядке очереди.</w:t>
      </w:r>
    </w:p>
    <w:p w14:paraId="53A61AF2" w14:textId="046961E3" w:rsidR="003819A4" w:rsidRPr="003819A4" w:rsidRDefault="006D6A55" w:rsidP="003819A4">
      <w:pPr>
        <w:tabs>
          <w:tab w:val="left" w:pos="709"/>
        </w:tabs>
        <w:spacing w:after="0" w:line="240" w:lineRule="auto"/>
        <w:jc w:val="both"/>
        <w:rPr>
          <w:rFonts w:ascii="Times New Roman" w:hAnsi="Times New Roman"/>
          <w:sz w:val="24"/>
          <w:szCs w:val="24"/>
        </w:rPr>
      </w:pPr>
      <w:r>
        <w:rPr>
          <w:rFonts w:ascii="Times New Roman" w:hAnsi="Times New Roman"/>
          <w:sz w:val="24"/>
          <w:szCs w:val="24"/>
        </w:rPr>
        <w:tab/>
      </w:r>
      <w:r w:rsidR="003819A4" w:rsidRPr="003819A4">
        <w:rPr>
          <w:rFonts w:ascii="Times New Roman" w:hAnsi="Times New Roman"/>
          <w:sz w:val="24"/>
          <w:szCs w:val="24"/>
        </w:rPr>
        <w:t>2</w:t>
      </w:r>
      <w:r w:rsidR="006F2EB0">
        <w:rPr>
          <w:rFonts w:ascii="Times New Roman" w:hAnsi="Times New Roman"/>
          <w:sz w:val="24"/>
          <w:szCs w:val="24"/>
        </w:rPr>
        <w:t>2</w:t>
      </w:r>
      <w:r w:rsidR="003819A4" w:rsidRPr="003819A4">
        <w:rPr>
          <w:rFonts w:ascii="Times New Roman" w:hAnsi="Times New Roman"/>
          <w:sz w:val="24"/>
          <w:szCs w:val="24"/>
        </w:rPr>
        <w:t>.</w:t>
      </w:r>
      <w:r>
        <w:rPr>
          <w:rFonts w:ascii="Times New Roman" w:hAnsi="Times New Roman"/>
          <w:sz w:val="24"/>
          <w:szCs w:val="24"/>
        </w:rPr>
        <w:t>7</w:t>
      </w:r>
      <w:r w:rsidR="003819A4" w:rsidRPr="003819A4">
        <w:rPr>
          <w:rFonts w:ascii="Times New Roman" w:hAnsi="Times New Roman"/>
          <w:sz w:val="24"/>
          <w:szCs w:val="24"/>
        </w:rPr>
        <w:t>. Обеспечение  бесплатного доступа Заявителей (представителей Заявителей) к РПГУ на базе МФЦ осуществляется в соответствии с требованиями установленными  постановлением Правительства Российский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распоряжением Министерства государственного управления, информационных технологий и связи от 21.07.2016 N 10-57/РВ «О региональном стандарте организации деятельности многофункциональных центров предоставления государственных и муниципальных услуг в Моск</w:t>
      </w:r>
      <w:r>
        <w:rPr>
          <w:rFonts w:ascii="Times New Roman" w:hAnsi="Times New Roman"/>
          <w:sz w:val="24"/>
          <w:szCs w:val="24"/>
        </w:rPr>
        <w:t>овской области».</w:t>
      </w:r>
    </w:p>
    <w:p w14:paraId="7B504C41" w14:textId="579D270B" w:rsidR="003819A4" w:rsidRPr="003819A4" w:rsidRDefault="006D6A55" w:rsidP="003819A4">
      <w:pPr>
        <w:tabs>
          <w:tab w:val="left" w:pos="709"/>
        </w:tabs>
        <w:spacing w:after="0" w:line="240" w:lineRule="auto"/>
        <w:jc w:val="both"/>
        <w:rPr>
          <w:rFonts w:ascii="Times New Roman" w:hAnsi="Times New Roman"/>
          <w:sz w:val="24"/>
          <w:szCs w:val="24"/>
        </w:rPr>
      </w:pPr>
      <w:r>
        <w:rPr>
          <w:rFonts w:ascii="Times New Roman" w:hAnsi="Times New Roman"/>
          <w:sz w:val="24"/>
          <w:szCs w:val="24"/>
        </w:rPr>
        <w:tab/>
      </w:r>
      <w:r w:rsidR="003819A4" w:rsidRPr="003819A4">
        <w:rPr>
          <w:rFonts w:ascii="Times New Roman" w:hAnsi="Times New Roman"/>
          <w:sz w:val="24"/>
          <w:szCs w:val="24"/>
        </w:rPr>
        <w:t>2</w:t>
      </w:r>
      <w:r w:rsidR="006F2EB0">
        <w:rPr>
          <w:rFonts w:ascii="Times New Roman" w:hAnsi="Times New Roman"/>
          <w:sz w:val="24"/>
          <w:szCs w:val="24"/>
        </w:rPr>
        <w:t>2</w:t>
      </w:r>
      <w:r w:rsidR="003819A4" w:rsidRPr="003819A4">
        <w:rPr>
          <w:rFonts w:ascii="Times New Roman" w:hAnsi="Times New Roman"/>
          <w:sz w:val="24"/>
          <w:szCs w:val="24"/>
        </w:rPr>
        <w:t>.</w:t>
      </w:r>
      <w:r>
        <w:rPr>
          <w:rFonts w:ascii="Times New Roman" w:hAnsi="Times New Roman"/>
          <w:sz w:val="24"/>
          <w:szCs w:val="24"/>
        </w:rPr>
        <w:t>8</w:t>
      </w:r>
      <w:r w:rsidR="003819A4" w:rsidRPr="003819A4">
        <w:rPr>
          <w:rFonts w:ascii="Times New Roman" w:hAnsi="Times New Roman"/>
          <w:sz w:val="24"/>
          <w:szCs w:val="24"/>
        </w:rPr>
        <w:t>. Перечень МФЦ, в которых обеспечен бесплатный доступ к РПГУ</w:t>
      </w:r>
      <w:r w:rsidR="003F1668">
        <w:rPr>
          <w:rFonts w:ascii="Times New Roman" w:hAnsi="Times New Roman"/>
          <w:sz w:val="24"/>
          <w:szCs w:val="24"/>
        </w:rPr>
        <w:t>,</w:t>
      </w:r>
      <w:r w:rsidR="003819A4" w:rsidRPr="003819A4">
        <w:rPr>
          <w:rFonts w:ascii="Times New Roman" w:hAnsi="Times New Roman"/>
          <w:sz w:val="24"/>
          <w:szCs w:val="24"/>
        </w:rPr>
        <w:t xml:space="preserve"> приводится в Приложении 2 </w:t>
      </w:r>
      <w:r>
        <w:rPr>
          <w:rFonts w:ascii="Times New Roman" w:hAnsi="Times New Roman"/>
          <w:sz w:val="24"/>
          <w:szCs w:val="24"/>
        </w:rPr>
        <w:t>к Административному регламенту.</w:t>
      </w:r>
    </w:p>
    <w:p w14:paraId="21F4C978" w14:textId="54D482A1" w:rsidR="003819A4" w:rsidRPr="003819A4" w:rsidRDefault="006D6A55" w:rsidP="003819A4">
      <w:pPr>
        <w:tabs>
          <w:tab w:val="left" w:pos="709"/>
        </w:tabs>
        <w:spacing w:after="0" w:line="240" w:lineRule="auto"/>
        <w:jc w:val="both"/>
        <w:rPr>
          <w:rFonts w:ascii="Times New Roman" w:hAnsi="Times New Roman"/>
          <w:sz w:val="24"/>
          <w:szCs w:val="24"/>
        </w:rPr>
      </w:pPr>
      <w:r>
        <w:rPr>
          <w:rFonts w:ascii="Times New Roman" w:hAnsi="Times New Roman"/>
          <w:sz w:val="24"/>
          <w:szCs w:val="24"/>
        </w:rPr>
        <w:tab/>
      </w:r>
      <w:r w:rsidR="003819A4" w:rsidRPr="003819A4">
        <w:rPr>
          <w:rFonts w:ascii="Times New Roman" w:hAnsi="Times New Roman"/>
          <w:sz w:val="24"/>
          <w:szCs w:val="24"/>
        </w:rPr>
        <w:t>2</w:t>
      </w:r>
      <w:r w:rsidR="006F2EB0">
        <w:rPr>
          <w:rFonts w:ascii="Times New Roman" w:hAnsi="Times New Roman"/>
          <w:sz w:val="24"/>
          <w:szCs w:val="24"/>
        </w:rPr>
        <w:t>2</w:t>
      </w:r>
      <w:r w:rsidR="003819A4" w:rsidRPr="003819A4">
        <w:rPr>
          <w:rFonts w:ascii="Times New Roman" w:hAnsi="Times New Roman"/>
          <w:sz w:val="24"/>
          <w:szCs w:val="24"/>
        </w:rPr>
        <w:t>.</w:t>
      </w:r>
      <w:r>
        <w:rPr>
          <w:rFonts w:ascii="Times New Roman" w:hAnsi="Times New Roman"/>
          <w:sz w:val="24"/>
          <w:szCs w:val="24"/>
        </w:rPr>
        <w:t>9</w:t>
      </w:r>
      <w:r w:rsidR="003819A4" w:rsidRPr="003819A4">
        <w:rPr>
          <w:rFonts w:ascii="Times New Roman" w:hAnsi="Times New Roman"/>
          <w:sz w:val="24"/>
          <w:szCs w:val="24"/>
        </w:rPr>
        <w:t>. Консультирование Заявителей (представителей Заявителей) по порядку предоставления Муниципальной услуги осуществляется в рамках соглашения о взаимодействии между Администрацией и ГКУ МФЦ, заключенным в порядке, у</w:t>
      </w:r>
      <w:r>
        <w:rPr>
          <w:rFonts w:ascii="Times New Roman" w:hAnsi="Times New Roman"/>
          <w:sz w:val="24"/>
          <w:szCs w:val="24"/>
        </w:rPr>
        <w:t>становленном законодательством.</w:t>
      </w:r>
    </w:p>
    <w:p w14:paraId="4479948F" w14:textId="3C3BD293" w:rsidR="000E60AF" w:rsidRPr="00652482" w:rsidRDefault="000E60AF" w:rsidP="003819A4">
      <w:pPr>
        <w:tabs>
          <w:tab w:val="left" w:pos="709"/>
        </w:tabs>
        <w:spacing w:after="0" w:line="240" w:lineRule="auto"/>
        <w:jc w:val="both"/>
        <w:rPr>
          <w:rFonts w:ascii="Times New Roman" w:hAnsi="Times New Roman"/>
          <w:sz w:val="18"/>
          <w:szCs w:val="18"/>
        </w:rPr>
      </w:pPr>
    </w:p>
    <w:p w14:paraId="4FF5F58E" w14:textId="70BD91E4" w:rsidR="00A733E8" w:rsidRPr="00142418" w:rsidRDefault="006A4A6A" w:rsidP="00142418">
      <w:pPr>
        <w:pStyle w:val="1-"/>
        <w:spacing w:before="0" w:after="0" w:line="240" w:lineRule="auto"/>
        <w:rPr>
          <w:sz w:val="24"/>
          <w:szCs w:val="24"/>
        </w:rPr>
      </w:pPr>
      <w:bookmarkStart w:id="314" w:name="_Toc437973301"/>
      <w:bookmarkStart w:id="315" w:name="_Toc438110043"/>
      <w:bookmarkStart w:id="316" w:name="_Toc438376249"/>
      <w:bookmarkStart w:id="317" w:name="_Toc468470745"/>
      <w:bookmarkStart w:id="318" w:name="_Toc473648658"/>
      <w:bookmarkStart w:id="319" w:name="_Toc475799211"/>
      <w:r w:rsidRPr="00327261">
        <w:rPr>
          <w:sz w:val="24"/>
          <w:szCs w:val="24"/>
          <w:lang w:val="en-US"/>
        </w:rPr>
        <w:t>III</w:t>
      </w:r>
      <w:r w:rsidRPr="00327261">
        <w:rPr>
          <w:sz w:val="24"/>
          <w:szCs w:val="24"/>
        </w:rPr>
        <w:t>. Состав, последовательность и сроки выполнения административных процедур, требования к порядку их выполнения</w:t>
      </w:r>
      <w:bookmarkEnd w:id="314"/>
      <w:bookmarkEnd w:id="315"/>
      <w:bookmarkEnd w:id="316"/>
      <w:bookmarkEnd w:id="317"/>
      <w:bookmarkEnd w:id="318"/>
      <w:bookmarkEnd w:id="319"/>
    </w:p>
    <w:p w14:paraId="26F97CD3" w14:textId="77777777" w:rsidR="000E60AF" w:rsidRPr="007049E4" w:rsidRDefault="000E60AF" w:rsidP="000E60AF">
      <w:pPr>
        <w:pStyle w:val="2-"/>
        <w:numPr>
          <w:ilvl w:val="0"/>
          <w:numId w:val="0"/>
        </w:numPr>
        <w:spacing w:before="0" w:after="0"/>
        <w:ind w:left="851"/>
        <w:rPr>
          <w:i w:val="0"/>
          <w:sz w:val="18"/>
          <w:szCs w:val="18"/>
        </w:rPr>
      </w:pPr>
    </w:p>
    <w:p w14:paraId="15ED7EE3" w14:textId="16885F7B" w:rsidR="005F3045" w:rsidRDefault="00BE7419" w:rsidP="000E60AF">
      <w:pPr>
        <w:pStyle w:val="11"/>
        <w:numPr>
          <w:ilvl w:val="0"/>
          <w:numId w:val="0"/>
        </w:numPr>
        <w:spacing w:line="240" w:lineRule="auto"/>
        <w:ind w:firstLine="709"/>
        <w:rPr>
          <w:b/>
          <w:sz w:val="24"/>
          <w:szCs w:val="24"/>
        </w:rPr>
      </w:pPr>
      <w:r w:rsidRPr="00B1289D">
        <w:rPr>
          <w:b/>
          <w:sz w:val="24"/>
          <w:szCs w:val="24"/>
        </w:rPr>
        <w:t xml:space="preserve">23. </w:t>
      </w:r>
      <w:r w:rsidR="00B1289D" w:rsidRPr="00B1289D">
        <w:rPr>
          <w:b/>
          <w:sz w:val="24"/>
          <w:szCs w:val="24"/>
        </w:rPr>
        <w:t>Перечень вариантов предоставления муниципальной услуги</w:t>
      </w:r>
    </w:p>
    <w:p w14:paraId="71B4769B" w14:textId="77777777" w:rsidR="00142418" w:rsidRDefault="00142418" w:rsidP="000E60AF">
      <w:pPr>
        <w:pStyle w:val="11"/>
        <w:numPr>
          <w:ilvl w:val="0"/>
          <w:numId w:val="0"/>
        </w:numPr>
        <w:spacing w:line="240" w:lineRule="auto"/>
        <w:ind w:firstLine="709"/>
        <w:rPr>
          <w:b/>
          <w:sz w:val="24"/>
          <w:szCs w:val="24"/>
        </w:rPr>
      </w:pPr>
    </w:p>
    <w:p w14:paraId="0325C225" w14:textId="07CFC405" w:rsidR="00B1289D" w:rsidRPr="00B1289D" w:rsidRDefault="00B1289D" w:rsidP="00142418">
      <w:pPr>
        <w:pStyle w:val="11"/>
        <w:numPr>
          <w:ilvl w:val="0"/>
          <w:numId w:val="0"/>
        </w:numPr>
        <w:spacing w:line="240" w:lineRule="auto"/>
        <w:ind w:firstLine="709"/>
        <w:rPr>
          <w:sz w:val="24"/>
          <w:szCs w:val="24"/>
        </w:rPr>
      </w:pPr>
      <w:r w:rsidRPr="00B1289D">
        <w:rPr>
          <w:sz w:val="24"/>
          <w:szCs w:val="24"/>
        </w:rPr>
        <w:t>23.1. Перечень вариантов предоставления муниципальной услуги</w:t>
      </w:r>
      <w:r w:rsidR="00142418">
        <w:rPr>
          <w:sz w:val="24"/>
          <w:szCs w:val="24"/>
        </w:rPr>
        <w:t>:</w:t>
      </w:r>
    </w:p>
    <w:p w14:paraId="18BDAD8A" w14:textId="09BCEE60" w:rsidR="00CC3DA8" w:rsidRPr="003608FC" w:rsidRDefault="003608FC" w:rsidP="00CC3DA8">
      <w:pPr>
        <w:tabs>
          <w:tab w:val="left" w:pos="1560"/>
        </w:tabs>
        <w:spacing w:after="0" w:line="240" w:lineRule="auto"/>
        <w:ind w:firstLine="709"/>
        <w:jc w:val="both"/>
        <w:rPr>
          <w:rFonts w:ascii="Times New Roman" w:hAnsi="Times New Roman"/>
          <w:sz w:val="24"/>
          <w:szCs w:val="24"/>
        </w:rPr>
      </w:pPr>
      <w:r>
        <w:rPr>
          <w:rFonts w:ascii="Times New Roman" w:hAnsi="Times New Roman"/>
          <w:sz w:val="24"/>
          <w:szCs w:val="24"/>
        </w:rPr>
        <w:t>23</w:t>
      </w:r>
      <w:r w:rsidR="00CC3DA8" w:rsidRPr="003608FC">
        <w:rPr>
          <w:rFonts w:ascii="Times New Roman" w:hAnsi="Times New Roman"/>
          <w:sz w:val="24"/>
          <w:szCs w:val="24"/>
        </w:rPr>
        <w:t>.1.1. Вариант предоставления муниципальной услуги для категорий заяви</w:t>
      </w:r>
      <w:r w:rsidR="00F53E87">
        <w:rPr>
          <w:rFonts w:ascii="Times New Roman" w:hAnsi="Times New Roman"/>
          <w:sz w:val="24"/>
          <w:szCs w:val="24"/>
        </w:rPr>
        <w:t xml:space="preserve">телей, предусмотренных </w:t>
      </w:r>
      <w:r w:rsidR="003F1668">
        <w:rPr>
          <w:rFonts w:ascii="Times New Roman" w:hAnsi="Times New Roman"/>
          <w:sz w:val="24"/>
          <w:szCs w:val="24"/>
        </w:rPr>
        <w:t>частью</w:t>
      </w:r>
      <w:r w:rsidR="00CC3DA8" w:rsidRPr="003608FC">
        <w:rPr>
          <w:rFonts w:ascii="Times New Roman" w:hAnsi="Times New Roman"/>
          <w:sz w:val="24"/>
          <w:szCs w:val="24"/>
        </w:rPr>
        <w:t xml:space="preserve"> 2.1</w:t>
      </w:r>
      <w:r>
        <w:rPr>
          <w:rFonts w:ascii="Times New Roman" w:hAnsi="Times New Roman"/>
          <w:sz w:val="24"/>
          <w:szCs w:val="24"/>
        </w:rPr>
        <w:t>.</w:t>
      </w:r>
      <w:r w:rsidR="00CC3DA8" w:rsidRPr="003608FC">
        <w:rPr>
          <w:rFonts w:ascii="Times New Roman" w:hAnsi="Times New Roman"/>
          <w:sz w:val="24"/>
          <w:szCs w:val="24"/>
        </w:rPr>
        <w:t xml:space="preserve"> настоящего Административного регламента:</w:t>
      </w:r>
    </w:p>
    <w:p w14:paraId="3FB746F9" w14:textId="6BB9B631" w:rsidR="00CC3DA8" w:rsidRPr="003608FC" w:rsidRDefault="003608FC" w:rsidP="00CC3DA8">
      <w:pPr>
        <w:spacing w:after="0" w:line="240" w:lineRule="auto"/>
        <w:ind w:firstLine="709"/>
        <w:jc w:val="both"/>
        <w:rPr>
          <w:rFonts w:ascii="Times New Roman" w:hAnsi="Times New Roman"/>
          <w:sz w:val="24"/>
          <w:szCs w:val="24"/>
        </w:rPr>
      </w:pPr>
      <w:r>
        <w:rPr>
          <w:rFonts w:ascii="Times New Roman" w:hAnsi="Times New Roman"/>
          <w:sz w:val="24"/>
          <w:szCs w:val="24"/>
        </w:rPr>
        <w:t>23</w:t>
      </w:r>
      <w:r w:rsidR="00CC3DA8" w:rsidRPr="003608FC">
        <w:rPr>
          <w:rFonts w:ascii="Times New Roman" w:hAnsi="Times New Roman"/>
          <w:sz w:val="24"/>
          <w:szCs w:val="24"/>
        </w:rPr>
        <w:t xml:space="preserve">.1.1.1. Результатом предоставления муниципальной услуги является результат предоставления муниципальной услуги, указанный в </w:t>
      </w:r>
      <w:r w:rsidR="003F1668">
        <w:rPr>
          <w:rFonts w:ascii="Times New Roman" w:hAnsi="Times New Roman"/>
          <w:sz w:val="24"/>
          <w:szCs w:val="24"/>
        </w:rPr>
        <w:t>части</w:t>
      </w:r>
      <w:r w:rsidR="00CC3DA8" w:rsidRPr="003608FC">
        <w:rPr>
          <w:rFonts w:ascii="Times New Roman" w:hAnsi="Times New Roman"/>
          <w:sz w:val="24"/>
          <w:szCs w:val="24"/>
        </w:rPr>
        <w:t xml:space="preserve"> </w:t>
      </w:r>
      <w:r w:rsidR="00F53E87">
        <w:rPr>
          <w:rFonts w:ascii="Times New Roman" w:hAnsi="Times New Roman"/>
          <w:sz w:val="24"/>
          <w:szCs w:val="24"/>
        </w:rPr>
        <w:t>6</w:t>
      </w:r>
      <w:r w:rsidR="00CC3DA8" w:rsidRPr="003608FC">
        <w:rPr>
          <w:rFonts w:ascii="Times New Roman" w:hAnsi="Times New Roman"/>
          <w:sz w:val="24"/>
          <w:szCs w:val="24"/>
        </w:rPr>
        <w:t>.</w:t>
      </w:r>
      <w:r w:rsidR="00F53E87">
        <w:rPr>
          <w:rFonts w:ascii="Times New Roman" w:hAnsi="Times New Roman"/>
          <w:sz w:val="24"/>
          <w:szCs w:val="24"/>
        </w:rPr>
        <w:t>3</w:t>
      </w:r>
      <w:r w:rsidR="00CC3DA8" w:rsidRPr="003608FC">
        <w:rPr>
          <w:rFonts w:ascii="Times New Roman" w:hAnsi="Times New Roman"/>
          <w:sz w:val="24"/>
          <w:szCs w:val="24"/>
        </w:rPr>
        <w:t xml:space="preserve"> настоящего Административного регламента.</w:t>
      </w:r>
    </w:p>
    <w:p w14:paraId="752A8F01" w14:textId="4D736AE3" w:rsidR="00CC3DA8" w:rsidRPr="003608FC" w:rsidRDefault="00DE02EF" w:rsidP="00CC3DA8">
      <w:pPr>
        <w:spacing w:after="0" w:line="240" w:lineRule="auto"/>
        <w:ind w:firstLine="709"/>
        <w:jc w:val="both"/>
        <w:rPr>
          <w:rFonts w:ascii="Times New Roman" w:hAnsi="Times New Roman"/>
          <w:sz w:val="24"/>
          <w:szCs w:val="24"/>
        </w:rPr>
      </w:pPr>
      <w:r>
        <w:rPr>
          <w:rFonts w:ascii="Times New Roman" w:hAnsi="Times New Roman"/>
          <w:sz w:val="24"/>
          <w:szCs w:val="24"/>
        </w:rPr>
        <w:t>23</w:t>
      </w:r>
      <w:r w:rsidR="00CC3DA8" w:rsidRPr="003608FC">
        <w:rPr>
          <w:rFonts w:ascii="Times New Roman" w:hAnsi="Times New Roman"/>
          <w:sz w:val="24"/>
          <w:szCs w:val="24"/>
        </w:rPr>
        <w:t xml:space="preserve">.1.1.2. Максимальный срок предоставления муниципальной услуги </w:t>
      </w:r>
      <w:r w:rsidR="00CC3DA8" w:rsidRPr="003608FC">
        <w:rPr>
          <w:rFonts w:ascii="Times New Roman" w:hAnsi="Times New Roman"/>
          <w:sz w:val="24"/>
          <w:szCs w:val="24"/>
        </w:rPr>
        <w:br/>
        <w:t xml:space="preserve">не превышает максимальный срок предоставления муниципальной услуги, указанный в </w:t>
      </w:r>
      <w:r w:rsidR="003F1668">
        <w:rPr>
          <w:rFonts w:ascii="Times New Roman" w:hAnsi="Times New Roman"/>
          <w:sz w:val="24"/>
          <w:szCs w:val="24"/>
        </w:rPr>
        <w:t>части</w:t>
      </w:r>
      <w:r w:rsidR="00CC3DA8" w:rsidRPr="003608FC">
        <w:rPr>
          <w:rFonts w:ascii="Times New Roman" w:hAnsi="Times New Roman"/>
          <w:sz w:val="24"/>
          <w:szCs w:val="24"/>
        </w:rPr>
        <w:t xml:space="preserve"> </w:t>
      </w:r>
      <w:r>
        <w:rPr>
          <w:rFonts w:ascii="Times New Roman" w:hAnsi="Times New Roman"/>
          <w:sz w:val="24"/>
          <w:szCs w:val="24"/>
        </w:rPr>
        <w:t>8.1.</w:t>
      </w:r>
      <w:r w:rsidR="00CC3DA8" w:rsidRPr="003608FC">
        <w:rPr>
          <w:rFonts w:ascii="Times New Roman" w:hAnsi="Times New Roman"/>
          <w:sz w:val="24"/>
          <w:szCs w:val="24"/>
        </w:rPr>
        <w:t xml:space="preserve"> настоящего Административного регламента.</w:t>
      </w:r>
    </w:p>
    <w:p w14:paraId="7CBCFD50" w14:textId="5FD85C1B" w:rsidR="00CC3DA8" w:rsidRPr="003608FC" w:rsidRDefault="00DE02EF" w:rsidP="00CC3DA8">
      <w:pPr>
        <w:spacing w:after="0" w:line="240" w:lineRule="auto"/>
        <w:ind w:firstLine="709"/>
        <w:jc w:val="both"/>
        <w:rPr>
          <w:rFonts w:ascii="Times New Roman" w:hAnsi="Times New Roman"/>
          <w:sz w:val="24"/>
          <w:szCs w:val="24"/>
        </w:rPr>
      </w:pPr>
      <w:r>
        <w:rPr>
          <w:rFonts w:ascii="Times New Roman" w:hAnsi="Times New Roman"/>
          <w:sz w:val="24"/>
          <w:szCs w:val="24"/>
        </w:rPr>
        <w:t>23</w:t>
      </w:r>
      <w:r w:rsidR="00CC3DA8" w:rsidRPr="003608FC">
        <w:rPr>
          <w:rFonts w:ascii="Times New Roman" w:hAnsi="Times New Roman"/>
          <w:sz w:val="24"/>
          <w:szCs w:val="24"/>
        </w:rPr>
        <w:t xml:space="preserve">.1.1.3. Исчерпывающий перечень документов, необходимых </w:t>
      </w:r>
      <w:r w:rsidR="00CC3DA8" w:rsidRPr="003608FC">
        <w:rPr>
          <w:rFonts w:ascii="Times New Roman" w:hAnsi="Times New Roman"/>
          <w:sz w:val="24"/>
          <w:szCs w:val="24"/>
        </w:rPr>
        <w:br/>
        <w:t xml:space="preserve">для предоставления муниципальной услуги, которые заявитель (представитель заявителя) должен представить самостоятельно, указан в </w:t>
      </w:r>
      <w:r w:rsidR="003A40D1">
        <w:rPr>
          <w:rFonts w:ascii="Times New Roman" w:hAnsi="Times New Roman"/>
          <w:sz w:val="24"/>
          <w:szCs w:val="24"/>
        </w:rPr>
        <w:t>подразделе 10</w:t>
      </w:r>
      <w:r w:rsidR="00CC3DA8" w:rsidRPr="003608FC">
        <w:rPr>
          <w:rFonts w:ascii="Times New Roman" w:hAnsi="Times New Roman"/>
          <w:sz w:val="24"/>
          <w:szCs w:val="24"/>
        </w:rPr>
        <w:t xml:space="preserve"> настоящего Административного регламента.</w:t>
      </w:r>
    </w:p>
    <w:p w14:paraId="794EF21A" w14:textId="3B8ED359" w:rsidR="00CC3DA8" w:rsidRPr="003608FC" w:rsidRDefault="003A40D1" w:rsidP="00CC3DA8">
      <w:pPr>
        <w:spacing w:after="0" w:line="240" w:lineRule="auto"/>
        <w:ind w:firstLine="709"/>
        <w:jc w:val="both"/>
        <w:rPr>
          <w:rFonts w:ascii="Times New Roman" w:hAnsi="Times New Roman"/>
          <w:sz w:val="24"/>
          <w:szCs w:val="24"/>
        </w:rPr>
      </w:pPr>
      <w:r>
        <w:rPr>
          <w:rFonts w:ascii="Times New Roman" w:hAnsi="Times New Roman"/>
          <w:sz w:val="24"/>
          <w:szCs w:val="24"/>
        </w:rPr>
        <w:t>23</w:t>
      </w:r>
      <w:r w:rsidR="00CC3DA8" w:rsidRPr="003608FC">
        <w:rPr>
          <w:rFonts w:ascii="Times New Roman" w:hAnsi="Times New Roman"/>
          <w:sz w:val="24"/>
          <w:szCs w:val="24"/>
        </w:rPr>
        <w:t xml:space="preserve">.1.1.4. Исчерпывающий перечень оснований для отказа в приеме документов, необходимых для предоставления муниципальной услуги, указан </w:t>
      </w:r>
      <w:r w:rsidR="00CC3DA8" w:rsidRPr="003608FC">
        <w:rPr>
          <w:rFonts w:ascii="Times New Roman" w:hAnsi="Times New Roman"/>
          <w:sz w:val="24"/>
          <w:szCs w:val="24"/>
        </w:rPr>
        <w:br/>
        <w:t xml:space="preserve">в </w:t>
      </w:r>
      <w:r>
        <w:rPr>
          <w:rFonts w:ascii="Times New Roman" w:hAnsi="Times New Roman"/>
          <w:sz w:val="24"/>
          <w:szCs w:val="24"/>
        </w:rPr>
        <w:t>подраздел 12.</w:t>
      </w:r>
      <w:r w:rsidR="00CC3DA8" w:rsidRPr="003608FC">
        <w:rPr>
          <w:rFonts w:ascii="Times New Roman" w:hAnsi="Times New Roman"/>
          <w:sz w:val="24"/>
          <w:szCs w:val="24"/>
        </w:rPr>
        <w:t xml:space="preserve"> настоящего Административного регламента.</w:t>
      </w:r>
    </w:p>
    <w:p w14:paraId="64AABC04" w14:textId="0A526941" w:rsidR="00CC3DA8" w:rsidRPr="003608FC" w:rsidRDefault="00400A16" w:rsidP="00CC3DA8">
      <w:pPr>
        <w:spacing w:after="0" w:line="240" w:lineRule="auto"/>
        <w:ind w:firstLine="709"/>
        <w:jc w:val="both"/>
        <w:rPr>
          <w:rFonts w:ascii="Times New Roman" w:hAnsi="Times New Roman"/>
          <w:sz w:val="24"/>
          <w:szCs w:val="24"/>
        </w:rPr>
      </w:pPr>
      <w:r>
        <w:rPr>
          <w:rFonts w:ascii="Times New Roman" w:hAnsi="Times New Roman"/>
          <w:sz w:val="24"/>
          <w:szCs w:val="24"/>
        </w:rPr>
        <w:t>23</w:t>
      </w:r>
      <w:r w:rsidR="00CC3DA8" w:rsidRPr="003608FC">
        <w:rPr>
          <w:rFonts w:ascii="Times New Roman" w:hAnsi="Times New Roman"/>
          <w:sz w:val="24"/>
          <w:szCs w:val="24"/>
        </w:rPr>
        <w:t xml:space="preserve">.1.1.5. Исчерпывающий перечень оснований для отказа в предоставлении муниципальной услуги указан в </w:t>
      </w:r>
      <w:r w:rsidR="003A40D1">
        <w:rPr>
          <w:rFonts w:ascii="Times New Roman" w:hAnsi="Times New Roman"/>
          <w:sz w:val="24"/>
          <w:szCs w:val="24"/>
        </w:rPr>
        <w:t>подразделе</w:t>
      </w:r>
      <w:r w:rsidR="00CC3DA8" w:rsidRPr="003608FC">
        <w:rPr>
          <w:rFonts w:ascii="Times New Roman" w:hAnsi="Times New Roman"/>
          <w:sz w:val="24"/>
          <w:szCs w:val="24"/>
        </w:rPr>
        <w:t xml:space="preserve"> </w:t>
      </w:r>
      <w:r w:rsidR="003A40D1">
        <w:rPr>
          <w:rFonts w:ascii="Times New Roman" w:hAnsi="Times New Roman"/>
          <w:sz w:val="24"/>
          <w:szCs w:val="24"/>
        </w:rPr>
        <w:t>13</w:t>
      </w:r>
      <w:r w:rsidR="00CC3DA8" w:rsidRPr="003608FC">
        <w:rPr>
          <w:rFonts w:ascii="Times New Roman" w:hAnsi="Times New Roman"/>
          <w:sz w:val="24"/>
          <w:szCs w:val="24"/>
        </w:rPr>
        <w:t xml:space="preserve"> настоящего Административного регламента.</w:t>
      </w:r>
    </w:p>
    <w:p w14:paraId="04FBC6F0" w14:textId="2E19159E" w:rsidR="00CC3DA8" w:rsidRPr="003608FC" w:rsidRDefault="00400A16" w:rsidP="00CC3DA8">
      <w:pPr>
        <w:spacing w:after="0" w:line="240" w:lineRule="auto"/>
        <w:ind w:firstLine="709"/>
        <w:jc w:val="both"/>
        <w:rPr>
          <w:rFonts w:ascii="Times New Roman" w:hAnsi="Times New Roman"/>
          <w:sz w:val="24"/>
          <w:szCs w:val="24"/>
        </w:rPr>
      </w:pPr>
      <w:r>
        <w:rPr>
          <w:rFonts w:ascii="Times New Roman" w:hAnsi="Times New Roman"/>
          <w:sz w:val="24"/>
          <w:szCs w:val="24"/>
        </w:rPr>
        <w:t>23</w:t>
      </w:r>
      <w:r w:rsidR="00CC3DA8" w:rsidRPr="003608FC">
        <w:rPr>
          <w:rFonts w:ascii="Times New Roman" w:hAnsi="Times New Roman"/>
          <w:sz w:val="24"/>
          <w:szCs w:val="24"/>
        </w:rPr>
        <w:t xml:space="preserve">.2. Порядок исправления допущенных опечаток и (или) ошибок </w:t>
      </w:r>
      <w:r w:rsidR="00CC3DA8" w:rsidRPr="003608FC">
        <w:rPr>
          <w:rFonts w:ascii="Times New Roman" w:hAnsi="Times New Roman"/>
          <w:sz w:val="24"/>
          <w:szCs w:val="24"/>
        </w:rPr>
        <w:br/>
        <w:t>в документах, выданных в результате пред</w:t>
      </w:r>
      <w:r>
        <w:rPr>
          <w:rFonts w:ascii="Times New Roman" w:hAnsi="Times New Roman"/>
          <w:sz w:val="24"/>
          <w:szCs w:val="24"/>
        </w:rPr>
        <w:t>оставления муниципальной услуги:</w:t>
      </w:r>
    </w:p>
    <w:p w14:paraId="4A0BA4BA" w14:textId="7DB44DE7" w:rsidR="00CC3DA8" w:rsidRPr="003608FC" w:rsidRDefault="00400A16" w:rsidP="00CC3DA8">
      <w:pPr>
        <w:spacing w:after="0" w:line="240" w:lineRule="auto"/>
        <w:ind w:firstLine="709"/>
        <w:jc w:val="both"/>
        <w:rPr>
          <w:rFonts w:ascii="Times New Roman" w:hAnsi="Times New Roman"/>
          <w:sz w:val="24"/>
          <w:szCs w:val="24"/>
        </w:rPr>
      </w:pPr>
      <w:r>
        <w:rPr>
          <w:rFonts w:ascii="Times New Roman" w:hAnsi="Times New Roman"/>
          <w:sz w:val="24"/>
          <w:szCs w:val="24"/>
        </w:rPr>
        <w:t>23</w:t>
      </w:r>
      <w:r w:rsidR="00CC3DA8" w:rsidRPr="003608FC">
        <w:rPr>
          <w:rFonts w:ascii="Times New Roman" w:hAnsi="Times New Roman"/>
          <w:sz w:val="24"/>
          <w:szCs w:val="24"/>
        </w:rPr>
        <w:t xml:space="preserve">.2.1. Заявитель при обнаружении допущенных опечаток и (или) ошибок </w:t>
      </w:r>
      <w:r w:rsidR="00CC3DA8" w:rsidRPr="003608FC">
        <w:rPr>
          <w:rFonts w:ascii="Times New Roman" w:hAnsi="Times New Roman"/>
          <w:sz w:val="24"/>
          <w:szCs w:val="24"/>
        </w:rPr>
        <w:br/>
        <w:t>в документах, выданных в результате предоставления муниципальной услуги, обращается в Администрацию</w:t>
      </w:r>
      <w:r w:rsidR="00131E4F">
        <w:rPr>
          <w:rFonts w:ascii="Times New Roman" w:hAnsi="Times New Roman"/>
          <w:sz w:val="24"/>
          <w:szCs w:val="24"/>
        </w:rPr>
        <w:t xml:space="preserve"> </w:t>
      </w:r>
      <w:r w:rsidR="00CC3DA8" w:rsidRPr="003608FC">
        <w:rPr>
          <w:rFonts w:ascii="Times New Roman" w:hAnsi="Times New Roman"/>
          <w:sz w:val="24"/>
          <w:szCs w:val="24"/>
        </w:rPr>
        <w:t xml:space="preserve"> лично или посредством электронной почты </w:t>
      </w:r>
      <w:r w:rsidR="00CC3DA8" w:rsidRPr="003608FC">
        <w:rPr>
          <w:rFonts w:ascii="Times New Roman" w:hAnsi="Times New Roman"/>
          <w:sz w:val="24"/>
          <w:szCs w:val="24"/>
        </w:rPr>
        <w:br/>
        <w:t xml:space="preserve">с уведомлением о необходимости исправления опечаток и (или) ошибок, составленным в свободной форме, с указанием конкретных опечаток </w:t>
      </w:r>
      <w:r w:rsidR="00CC3DA8" w:rsidRPr="003608FC">
        <w:rPr>
          <w:rFonts w:ascii="Times New Roman" w:hAnsi="Times New Roman"/>
          <w:sz w:val="24"/>
          <w:szCs w:val="24"/>
        </w:rPr>
        <w:br/>
        <w:t>и (или) ошибок.</w:t>
      </w:r>
    </w:p>
    <w:p w14:paraId="3BBB4E9C" w14:textId="2C404406" w:rsidR="00CC3DA8" w:rsidRPr="003608FC" w:rsidRDefault="00CC3DA8" w:rsidP="00CC3DA8">
      <w:pPr>
        <w:spacing w:after="0" w:line="240" w:lineRule="auto"/>
        <w:ind w:firstLine="709"/>
        <w:jc w:val="both"/>
        <w:rPr>
          <w:rFonts w:ascii="Times New Roman" w:hAnsi="Times New Roman"/>
          <w:sz w:val="24"/>
          <w:szCs w:val="24"/>
        </w:rPr>
      </w:pPr>
      <w:r w:rsidRPr="003608FC">
        <w:rPr>
          <w:rFonts w:ascii="Times New Roman" w:hAnsi="Times New Roman"/>
          <w:sz w:val="24"/>
          <w:szCs w:val="24"/>
        </w:rPr>
        <w:t xml:space="preserve">Администрация при получении уведомления, указанного в абзаце первом настоящего пункта, рассматривает вопрос о необходимости внесения изменений в документы, выданные в результате предоставления муниципальной услуги. </w:t>
      </w:r>
    </w:p>
    <w:p w14:paraId="1BC384C0" w14:textId="387E7239" w:rsidR="00CC3DA8" w:rsidRPr="003608FC" w:rsidRDefault="00CC3DA8" w:rsidP="00CC3DA8">
      <w:pPr>
        <w:tabs>
          <w:tab w:val="left" w:pos="709"/>
        </w:tabs>
        <w:spacing w:after="0" w:line="240" w:lineRule="auto"/>
        <w:ind w:firstLine="709"/>
        <w:jc w:val="both"/>
        <w:rPr>
          <w:rFonts w:ascii="Times New Roman" w:hAnsi="Times New Roman"/>
          <w:sz w:val="24"/>
          <w:szCs w:val="24"/>
        </w:rPr>
      </w:pPr>
      <w:r w:rsidRPr="003608FC">
        <w:rPr>
          <w:rFonts w:ascii="Times New Roman" w:hAnsi="Times New Roman"/>
          <w:sz w:val="24"/>
          <w:szCs w:val="24"/>
        </w:rPr>
        <w:t xml:space="preserve">Администрация обеспечивает устранение допущенных опечаток </w:t>
      </w:r>
      <w:r w:rsidRPr="003608FC">
        <w:rPr>
          <w:rFonts w:ascii="Times New Roman" w:hAnsi="Times New Roman"/>
          <w:sz w:val="24"/>
          <w:szCs w:val="24"/>
        </w:rPr>
        <w:br/>
        <w:t>и (или) ошибок в документах, выданных в результате предоставления муниципальной услуги, в срок, не превышающий 1 рабочий день со дня поступления уведомления о необходимости исправления опечаток и (или) ошибок.</w:t>
      </w:r>
    </w:p>
    <w:p w14:paraId="36C87791" w14:textId="7C4AD8EC" w:rsidR="00CC3DA8" w:rsidRPr="003608FC" w:rsidRDefault="008D161B" w:rsidP="00CC3DA8">
      <w:pPr>
        <w:spacing w:after="0" w:line="240" w:lineRule="auto"/>
        <w:ind w:firstLine="709"/>
        <w:jc w:val="both"/>
        <w:rPr>
          <w:rFonts w:ascii="Times New Roman" w:hAnsi="Times New Roman"/>
          <w:sz w:val="24"/>
          <w:szCs w:val="24"/>
        </w:rPr>
      </w:pPr>
      <w:r>
        <w:rPr>
          <w:rFonts w:ascii="Times New Roman" w:hAnsi="Times New Roman"/>
          <w:sz w:val="24"/>
          <w:szCs w:val="24"/>
        </w:rPr>
        <w:t>23</w:t>
      </w:r>
      <w:r w:rsidR="00CC3DA8" w:rsidRPr="003608FC">
        <w:rPr>
          <w:rFonts w:ascii="Times New Roman" w:hAnsi="Times New Roman"/>
          <w:sz w:val="24"/>
          <w:szCs w:val="24"/>
        </w:rPr>
        <w:t xml:space="preserve">.2.2. Администрация при обнаружении в документах, выданных </w:t>
      </w:r>
      <w:r w:rsidR="00CC3DA8" w:rsidRPr="003608FC">
        <w:rPr>
          <w:rFonts w:ascii="Times New Roman" w:hAnsi="Times New Roman"/>
          <w:sz w:val="24"/>
          <w:szCs w:val="24"/>
        </w:rPr>
        <w:br/>
        <w:t xml:space="preserve">в результате предоставления муниципальной услуги допущенных ошибок </w:t>
      </w:r>
      <w:r w:rsidR="00CC3DA8" w:rsidRPr="003608FC">
        <w:rPr>
          <w:rFonts w:ascii="Times New Roman" w:hAnsi="Times New Roman"/>
          <w:sz w:val="24"/>
          <w:szCs w:val="24"/>
        </w:rPr>
        <w:br/>
        <w:t>и (или) опечаток, обеспечивает их устранение в указанных документах и записях, уведомляет (направляет) заявителю информацию об исправлении допущенных опечаток и (или) ошибок в срок, не превышающий 1 рабочий день, со дня устранения таких опечаток и (или) ошибок.</w:t>
      </w:r>
    </w:p>
    <w:p w14:paraId="439FC9E5" w14:textId="482506A9" w:rsidR="00CC3DA8" w:rsidRPr="003608FC" w:rsidRDefault="008D161B" w:rsidP="00CC3DA8">
      <w:pPr>
        <w:spacing w:after="0" w:line="240" w:lineRule="auto"/>
        <w:ind w:firstLine="709"/>
        <w:jc w:val="both"/>
        <w:rPr>
          <w:rFonts w:ascii="Times New Roman" w:hAnsi="Times New Roman"/>
          <w:sz w:val="24"/>
          <w:szCs w:val="24"/>
        </w:rPr>
      </w:pPr>
      <w:r>
        <w:rPr>
          <w:rFonts w:ascii="Times New Roman" w:hAnsi="Times New Roman"/>
          <w:sz w:val="24"/>
          <w:szCs w:val="24"/>
        </w:rPr>
        <w:t>23</w:t>
      </w:r>
      <w:r w:rsidR="00CC3DA8" w:rsidRPr="003608FC">
        <w:rPr>
          <w:rFonts w:ascii="Times New Roman" w:hAnsi="Times New Roman"/>
          <w:sz w:val="24"/>
          <w:szCs w:val="24"/>
        </w:rPr>
        <w:t xml:space="preserve">.3. Выдача дубликата документа, направленного заявителю в форме электронного документа по результатам предоставления муниципальной услуги, </w:t>
      </w:r>
      <w:r w:rsidR="00CC3DA8" w:rsidRPr="003608FC">
        <w:rPr>
          <w:rFonts w:ascii="Times New Roman" w:hAnsi="Times New Roman"/>
          <w:sz w:val="24"/>
          <w:szCs w:val="24"/>
        </w:rPr>
        <w:br/>
        <w:t>не предусмотрена.</w:t>
      </w:r>
    </w:p>
    <w:p w14:paraId="1F8670EF" w14:textId="77777777" w:rsidR="00CA7FBC" w:rsidRPr="00CA7FBC" w:rsidRDefault="00CA7FBC" w:rsidP="000E60AF">
      <w:pPr>
        <w:pStyle w:val="11"/>
        <w:numPr>
          <w:ilvl w:val="0"/>
          <w:numId w:val="0"/>
        </w:numPr>
        <w:spacing w:line="240" w:lineRule="auto"/>
        <w:ind w:firstLine="709"/>
        <w:rPr>
          <w:b/>
          <w:sz w:val="18"/>
          <w:szCs w:val="18"/>
        </w:rPr>
      </w:pPr>
    </w:p>
    <w:p w14:paraId="3162BE1C" w14:textId="1C300CC2" w:rsidR="00CF19C9" w:rsidRDefault="00CF19C9" w:rsidP="000E60AF">
      <w:pPr>
        <w:pStyle w:val="11"/>
        <w:numPr>
          <w:ilvl w:val="0"/>
          <w:numId w:val="0"/>
        </w:numPr>
        <w:spacing w:line="240" w:lineRule="auto"/>
        <w:ind w:firstLine="709"/>
        <w:rPr>
          <w:b/>
          <w:sz w:val="24"/>
          <w:szCs w:val="24"/>
        </w:rPr>
      </w:pPr>
      <w:r w:rsidRPr="00CF19C9">
        <w:rPr>
          <w:b/>
          <w:sz w:val="24"/>
          <w:szCs w:val="24"/>
        </w:rPr>
        <w:t xml:space="preserve">24. </w:t>
      </w:r>
      <w:r w:rsidR="00082271" w:rsidRPr="00142418">
        <w:rPr>
          <w:b/>
          <w:sz w:val="24"/>
          <w:szCs w:val="24"/>
        </w:rPr>
        <w:t xml:space="preserve">Описание </w:t>
      </w:r>
      <w:r w:rsidR="00082271" w:rsidRPr="00082271">
        <w:rPr>
          <w:b/>
          <w:sz w:val="24"/>
          <w:szCs w:val="24"/>
        </w:rPr>
        <w:t>административной процедуры профилирования заявителя</w:t>
      </w:r>
    </w:p>
    <w:p w14:paraId="0745AE25" w14:textId="77777777" w:rsidR="00071E6A" w:rsidRDefault="00071E6A" w:rsidP="000E60AF">
      <w:pPr>
        <w:pStyle w:val="11"/>
        <w:numPr>
          <w:ilvl w:val="0"/>
          <w:numId w:val="0"/>
        </w:numPr>
        <w:spacing w:line="240" w:lineRule="auto"/>
        <w:ind w:firstLine="709"/>
        <w:rPr>
          <w:b/>
          <w:sz w:val="24"/>
          <w:szCs w:val="24"/>
        </w:rPr>
      </w:pPr>
    </w:p>
    <w:p w14:paraId="10AE3604" w14:textId="11129A11" w:rsidR="00071E6A" w:rsidRPr="00071E6A" w:rsidRDefault="005C0259" w:rsidP="00071E6A">
      <w:pPr>
        <w:spacing w:after="0" w:line="240" w:lineRule="auto"/>
        <w:ind w:firstLine="709"/>
        <w:jc w:val="both"/>
        <w:rPr>
          <w:rFonts w:ascii="Times New Roman" w:hAnsi="Times New Roman"/>
          <w:sz w:val="24"/>
          <w:szCs w:val="24"/>
        </w:rPr>
      </w:pPr>
      <w:r>
        <w:rPr>
          <w:rFonts w:ascii="Times New Roman" w:hAnsi="Times New Roman"/>
          <w:sz w:val="24"/>
          <w:szCs w:val="24"/>
        </w:rPr>
        <w:t>24</w:t>
      </w:r>
      <w:r w:rsidR="00071E6A" w:rsidRPr="00071E6A">
        <w:rPr>
          <w:rFonts w:ascii="Times New Roman" w:hAnsi="Times New Roman"/>
          <w:sz w:val="24"/>
          <w:szCs w:val="24"/>
        </w:rPr>
        <w:t>.1. Способы определения и предъявления необходимого заявителю варианта предоставления муниципальной услуги:</w:t>
      </w:r>
    </w:p>
    <w:p w14:paraId="065AF0ED" w14:textId="7336FD39" w:rsidR="00071E6A" w:rsidRPr="00071E6A" w:rsidRDefault="005C0259" w:rsidP="00071E6A">
      <w:pPr>
        <w:spacing w:after="0" w:line="240" w:lineRule="auto"/>
        <w:ind w:firstLine="709"/>
        <w:jc w:val="both"/>
        <w:rPr>
          <w:rFonts w:ascii="Times New Roman" w:hAnsi="Times New Roman"/>
          <w:sz w:val="24"/>
          <w:szCs w:val="24"/>
        </w:rPr>
      </w:pPr>
      <w:r>
        <w:rPr>
          <w:rFonts w:ascii="Times New Roman" w:hAnsi="Times New Roman"/>
          <w:sz w:val="24"/>
          <w:szCs w:val="24"/>
        </w:rPr>
        <w:t>24</w:t>
      </w:r>
      <w:r w:rsidR="00071E6A" w:rsidRPr="00071E6A">
        <w:rPr>
          <w:rFonts w:ascii="Times New Roman" w:hAnsi="Times New Roman"/>
          <w:sz w:val="24"/>
          <w:szCs w:val="24"/>
        </w:rPr>
        <w:t xml:space="preserve">.1.1. При подаче заявления способами, указанными в </w:t>
      </w:r>
      <w:r>
        <w:rPr>
          <w:rFonts w:ascii="Times New Roman" w:hAnsi="Times New Roman"/>
          <w:sz w:val="24"/>
          <w:szCs w:val="24"/>
        </w:rPr>
        <w:t>подразделе 16</w:t>
      </w:r>
      <w:r w:rsidR="00071E6A" w:rsidRPr="00071E6A">
        <w:rPr>
          <w:rFonts w:ascii="Times New Roman" w:hAnsi="Times New Roman"/>
          <w:sz w:val="24"/>
          <w:szCs w:val="24"/>
        </w:rPr>
        <w:t xml:space="preserve"> настоящего Административного регламента, </w:t>
      </w:r>
      <w:r w:rsidR="004E46E3">
        <w:rPr>
          <w:rFonts w:ascii="Times New Roman" w:hAnsi="Times New Roman"/>
          <w:sz w:val="24"/>
          <w:szCs w:val="24"/>
        </w:rPr>
        <w:t>М</w:t>
      </w:r>
      <w:r w:rsidR="00071E6A" w:rsidRPr="00071E6A">
        <w:rPr>
          <w:rFonts w:ascii="Times New Roman" w:hAnsi="Times New Roman"/>
          <w:sz w:val="24"/>
          <w:szCs w:val="24"/>
        </w:rPr>
        <w:t xml:space="preserve">униципальная услуга предоставляется </w:t>
      </w:r>
      <w:r w:rsidR="00071E6A" w:rsidRPr="00071E6A">
        <w:rPr>
          <w:rFonts w:ascii="Times New Roman" w:hAnsi="Times New Roman"/>
          <w:sz w:val="24"/>
          <w:szCs w:val="24"/>
        </w:rPr>
        <w:br/>
        <w:t xml:space="preserve">в соответствии с вариантом предоставления </w:t>
      </w:r>
      <w:r w:rsidR="004E46E3">
        <w:rPr>
          <w:rFonts w:ascii="Times New Roman" w:hAnsi="Times New Roman"/>
          <w:sz w:val="24"/>
          <w:szCs w:val="24"/>
        </w:rPr>
        <w:t>М</w:t>
      </w:r>
      <w:r w:rsidR="00071E6A" w:rsidRPr="00071E6A">
        <w:rPr>
          <w:rFonts w:ascii="Times New Roman" w:hAnsi="Times New Roman"/>
          <w:sz w:val="24"/>
          <w:szCs w:val="24"/>
        </w:rPr>
        <w:t xml:space="preserve">униципальной услуги, указанным </w:t>
      </w:r>
      <w:r w:rsidR="00071E6A" w:rsidRPr="00071E6A">
        <w:rPr>
          <w:rFonts w:ascii="Times New Roman" w:hAnsi="Times New Roman"/>
          <w:sz w:val="24"/>
          <w:szCs w:val="24"/>
        </w:rPr>
        <w:br/>
        <w:t xml:space="preserve">в </w:t>
      </w:r>
      <w:r>
        <w:rPr>
          <w:rFonts w:ascii="Times New Roman" w:hAnsi="Times New Roman"/>
          <w:sz w:val="24"/>
          <w:szCs w:val="24"/>
        </w:rPr>
        <w:t>подразделе 17</w:t>
      </w:r>
      <w:r w:rsidR="00071E6A" w:rsidRPr="00071E6A">
        <w:rPr>
          <w:rFonts w:ascii="Times New Roman" w:hAnsi="Times New Roman"/>
          <w:sz w:val="24"/>
          <w:szCs w:val="24"/>
        </w:rPr>
        <w:t xml:space="preserve"> настоящего Административного регламента.</w:t>
      </w:r>
    </w:p>
    <w:p w14:paraId="69D973C9" w14:textId="2B3C4AA0" w:rsidR="00071E6A" w:rsidRPr="00071E6A" w:rsidRDefault="005C0259" w:rsidP="00071E6A">
      <w:pPr>
        <w:spacing w:after="0" w:line="240" w:lineRule="auto"/>
        <w:ind w:firstLine="709"/>
        <w:jc w:val="both"/>
        <w:rPr>
          <w:rFonts w:ascii="Times New Roman" w:hAnsi="Times New Roman"/>
          <w:sz w:val="24"/>
          <w:szCs w:val="24"/>
        </w:rPr>
      </w:pPr>
      <w:r>
        <w:rPr>
          <w:rFonts w:ascii="Times New Roman" w:hAnsi="Times New Roman"/>
          <w:sz w:val="24"/>
          <w:szCs w:val="24"/>
        </w:rPr>
        <w:t>24</w:t>
      </w:r>
      <w:r w:rsidR="00071E6A" w:rsidRPr="00071E6A">
        <w:rPr>
          <w:rFonts w:ascii="Times New Roman" w:hAnsi="Times New Roman"/>
          <w:sz w:val="24"/>
          <w:szCs w:val="24"/>
        </w:rPr>
        <w:t>.2. Порядок определения и предъявления необходимого заявителю варианта предоставления муниципальной услуги:</w:t>
      </w:r>
    </w:p>
    <w:p w14:paraId="563BCEFE" w14:textId="29C00256" w:rsidR="00071E6A" w:rsidRPr="00071E6A" w:rsidRDefault="007F757B" w:rsidP="00071E6A">
      <w:pPr>
        <w:spacing w:after="0" w:line="240" w:lineRule="auto"/>
        <w:ind w:firstLine="709"/>
        <w:jc w:val="both"/>
        <w:rPr>
          <w:rFonts w:ascii="Times New Roman" w:hAnsi="Times New Roman"/>
          <w:sz w:val="24"/>
          <w:szCs w:val="24"/>
        </w:rPr>
      </w:pPr>
      <w:r>
        <w:rPr>
          <w:rFonts w:ascii="Times New Roman" w:hAnsi="Times New Roman"/>
          <w:sz w:val="24"/>
          <w:szCs w:val="24"/>
        </w:rPr>
        <w:t>24</w:t>
      </w:r>
      <w:r w:rsidR="00071E6A" w:rsidRPr="00071E6A">
        <w:rPr>
          <w:rFonts w:ascii="Times New Roman" w:hAnsi="Times New Roman"/>
          <w:sz w:val="24"/>
          <w:szCs w:val="24"/>
        </w:rPr>
        <w:t xml:space="preserve">.2.1. В случае подачи заявления способом, указанным в </w:t>
      </w:r>
      <w:r w:rsidR="004E46E3">
        <w:rPr>
          <w:rFonts w:ascii="Times New Roman" w:hAnsi="Times New Roman"/>
          <w:sz w:val="24"/>
          <w:szCs w:val="24"/>
        </w:rPr>
        <w:t>части</w:t>
      </w:r>
      <w:r w:rsidR="00071E6A" w:rsidRPr="00071E6A">
        <w:rPr>
          <w:rFonts w:ascii="Times New Roman" w:hAnsi="Times New Roman"/>
          <w:sz w:val="24"/>
          <w:szCs w:val="24"/>
        </w:rPr>
        <w:t xml:space="preserve"> </w:t>
      </w:r>
      <w:r w:rsidR="00D63968">
        <w:rPr>
          <w:rFonts w:ascii="Times New Roman" w:hAnsi="Times New Roman"/>
          <w:sz w:val="24"/>
          <w:szCs w:val="24"/>
        </w:rPr>
        <w:t>16.2.</w:t>
      </w:r>
      <w:r w:rsidR="00071E6A" w:rsidRPr="00071E6A">
        <w:rPr>
          <w:rFonts w:ascii="Times New Roman" w:hAnsi="Times New Roman"/>
          <w:sz w:val="24"/>
          <w:szCs w:val="24"/>
        </w:rPr>
        <w:t xml:space="preserve"> настоящего Административного регламента, заявителю предлагается ответить на вопросы экспертной системы РПГУ.</w:t>
      </w:r>
    </w:p>
    <w:p w14:paraId="4F80D278" w14:textId="3EA5820C" w:rsidR="00071E6A" w:rsidRPr="00071E6A" w:rsidRDefault="007F757B" w:rsidP="00071E6A">
      <w:pPr>
        <w:spacing w:after="0" w:line="240" w:lineRule="auto"/>
        <w:ind w:firstLine="709"/>
        <w:jc w:val="both"/>
        <w:rPr>
          <w:rFonts w:ascii="Times New Roman" w:hAnsi="Times New Roman"/>
          <w:sz w:val="24"/>
          <w:szCs w:val="24"/>
        </w:rPr>
      </w:pPr>
      <w:r>
        <w:rPr>
          <w:rFonts w:ascii="Times New Roman" w:hAnsi="Times New Roman"/>
          <w:sz w:val="24"/>
          <w:szCs w:val="24"/>
        </w:rPr>
        <w:t>24</w:t>
      </w:r>
      <w:r w:rsidR="00071E6A" w:rsidRPr="00071E6A">
        <w:rPr>
          <w:rFonts w:ascii="Times New Roman" w:hAnsi="Times New Roman"/>
          <w:sz w:val="24"/>
          <w:szCs w:val="24"/>
        </w:rPr>
        <w:t xml:space="preserve">.2.2. При подаче заявления способом, указанным в </w:t>
      </w:r>
      <w:r w:rsidR="004E46E3">
        <w:rPr>
          <w:rFonts w:ascii="Times New Roman" w:hAnsi="Times New Roman"/>
          <w:sz w:val="24"/>
          <w:szCs w:val="24"/>
        </w:rPr>
        <w:t>частях</w:t>
      </w:r>
      <w:r w:rsidR="00071E6A" w:rsidRPr="00071E6A">
        <w:rPr>
          <w:rFonts w:ascii="Times New Roman" w:hAnsi="Times New Roman"/>
          <w:sz w:val="24"/>
          <w:szCs w:val="24"/>
        </w:rPr>
        <w:t xml:space="preserve"> </w:t>
      </w:r>
      <w:r w:rsidR="00D63968">
        <w:rPr>
          <w:rFonts w:ascii="Times New Roman" w:hAnsi="Times New Roman"/>
          <w:sz w:val="24"/>
          <w:szCs w:val="24"/>
        </w:rPr>
        <w:t>16</w:t>
      </w:r>
      <w:r w:rsidR="00071E6A" w:rsidRPr="00071E6A">
        <w:rPr>
          <w:rFonts w:ascii="Times New Roman" w:hAnsi="Times New Roman"/>
          <w:sz w:val="24"/>
          <w:szCs w:val="24"/>
        </w:rPr>
        <w:t>.3</w:t>
      </w:r>
      <w:r w:rsidR="00D63968">
        <w:rPr>
          <w:rFonts w:ascii="Times New Roman" w:hAnsi="Times New Roman"/>
          <w:sz w:val="24"/>
          <w:szCs w:val="24"/>
        </w:rPr>
        <w:t>.,</w:t>
      </w:r>
      <w:r w:rsidR="00795BBE">
        <w:rPr>
          <w:rFonts w:ascii="Times New Roman" w:hAnsi="Times New Roman"/>
          <w:sz w:val="24"/>
          <w:szCs w:val="24"/>
        </w:rPr>
        <w:t xml:space="preserve"> </w:t>
      </w:r>
      <w:r w:rsidR="00D63968">
        <w:rPr>
          <w:rFonts w:ascii="Times New Roman" w:hAnsi="Times New Roman"/>
          <w:sz w:val="24"/>
          <w:szCs w:val="24"/>
        </w:rPr>
        <w:t>16.4.</w:t>
      </w:r>
      <w:r w:rsidR="00071E6A" w:rsidRPr="00071E6A">
        <w:rPr>
          <w:rFonts w:ascii="Times New Roman" w:hAnsi="Times New Roman"/>
          <w:sz w:val="24"/>
          <w:szCs w:val="24"/>
        </w:rPr>
        <w:t xml:space="preserve"> настоящего Административного регламента, вариант предоставления муниципальной услуги определяется должностным лицом, муниципальным служащим, работником Администраци</w:t>
      </w:r>
      <w:r w:rsidR="00D63968">
        <w:rPr>
          <w:rFonts w:ascii="Times New Roman" w:hAnsi="Times New Roman"/>
          <w:sz w:val="24"/>
          <w:szCs w:val="24"/>
        </w:rPr>
        <w:t>и, либо должностным лицом</w:t>
      </w:r>
      <w:r w:rsidR="00071E6A" w:rsidRPr="00071E6A">
        <w:rPr>
          <w:rFonts w:ascii="Times New Roman" w:hAnsi="Times New Roman"/>
          <w:sz w:val="24"/>
          <w:szCs w:val="24"/>
        </w:rPr>
        <w:t xml:space="preserve">, работником МФЦ в соответствии с </w:t>
      </w:r>
      <w:r w:rsidR="004E46E3">
        <w:rPr>
          <w:rFonts w:ascii="Times New Roman" w:hAnsi="Times New Roman"/>
          <w:sz w:val="24"/>
          <w:szCs w:val="24"/>
        </w:rPr>
        <w:t>частью</w:t>
      </w:r>
      <w:r w:rsidR="00071E6A" w:rsidRPr="00071E6A">
        <w:rPr>
          <w:rFonts w:ascii="Times New Roman" w:hAnsi="Times New Roman"/>
          <w:sz w:val="24"/>
          <w:szCs w:val="24"/>
        </w:rPr>
        <w:t xml:space="preserve"> </w:t>
      </w:r>
      <w:r w:rsidR="00D63968">
        <w:rPr>
          <w:rFonts w:ascii="Times New Roman" w:hAnsi="Times New Roman"/>
          <w:sz w:val="24"/>
          <w:szCs w:val="24"/>
        </w:rPr>
        <w:t>23</w:t>
      </w:r>
      <w:r w:rsidR="00071E6A" w:rsidRPr="00071E6A">
        <w:rPr>
          <w:rFonts w:ascii="Times New Roman" w:hAnsi="Times New Roman"/>
          <w:sz w:val="24"/>
          <w:szCs w:val="24"/>
        </w:rPr>
        <w:t>.1</w:t>
      </w:r>
      <w:r w:rsidR="00D63968">
        <w:rPr>
          <w:rFonts w:ascii="Times New Roman" w:hAnsi="Times New Roman"/>
          <w:sz w:val="24"/>
          <w:szCs w:val="24"/>
        </w:rPr>
        <w:t>.</w:t>
      </w:r>
      <w:r w:rsidR="00071E6A" w:rsidRPr="00071E6A">
        <w:rPr>
          <w:rFonts w:ascii="Times New Roman" w:hAnsi="Times New Roman"/>
          <w:sz w:val="24"/>
          <w:szCs w:val="24"/>
        </w:rPr>
        <w:t xml:space="preserve"> настоящего Административного регламента путем консультирования заявителя (представителя заявителя).</w:t>
      </w:r>
    </w:p>
    <w:p w14:paraId="33370CC0" w14:textId="7C56866B" w:rsidR="00142418" w:rsidRPr="004424F2" w:rsidRDefault="007F757B" w:rsidP="004424F2">
      <w:pPr>
        <w:spacing w:after="0" w:line="240" w:lineRule="auto"/>
        <w:ind w:firstLine="709"/>
        <w:jc w:val="both"/>
        <w:rPr>
          <w:rFonts w:ascii="Times New Roman" w:hAnsi="Times New Roman"/>
          <w:sz w:val="24"/>
          <w:szCs w:val="24"/>
        </w:rPr>
      </w:pPr>
      <w:r>
        <w:rPr>
          <w:rFonts w:ascii="Times New Roman" w:hAnsi="Times New Roman"/>
          <w:sz w:val="24"/>
          <w:szCs w:val="24"/>
        </w:rPr>
        <w:t>24</w:t>
      </w:r>
      <w:r w:rsidR="00071E6A" w:rsidRPr="00071E6A">
        <w:rPr>
          <w:rFonts w:ascii="Times New Roman" w:hAnsi="Times New Roman"/>
          <w:sz w:val="24"/>
          <w:szCs w:val="24"/>
        </w:rPr>
        <w:t>.3. В Приложении 1</w:t>
      </w:r>
      <w:r w:rsidR="004424F2">
        <w:rPr>
          <w:rFonts w:ascii="Times New Roman" w:hAnsi="Times New Roman"/>
          <w:sz w:val="24"/>
          <w:szCs w:val="24"/>
        </w:rPr>
        <w:t>4</w:t>
      </w:r>
      <w:r w:rsidR="00071E6A" w:rsidRPr="00071E6A">
        <w:rPr>
          <w:rFonts w:ascii="Times New Roman" w:hAnsi="Times New Roman"/>
          <w:sz w:val="24"/>
          <w:szCs w:val="24"/>
        </w:rPr>
        <w:t xml:space="preserve"> к настоящему Административному регламенту приводится перечень общих признаков, по которым объединяются категории заявителей, а также комбинации признаков заявителей, каждая из которых соответствует одному варианту предоставления </w:t>
      </w:r>
      <w:r w:rsidR="004E46E3">
        <w:rPr>
          <w:rFonts w:ascii="Times New Roman" w:hAnsi="Times New Roman"/>
          <w:sz w:val="24"/>
          <w:szCs w:val="24"/>
        </w:rPr>
        <w:t>М</w:t>
      </w:r>
      <w:r w:rsidR="00071E6A" w:rsidRPr="00071E6A">
        <w:rPr>
          <w:rFonts w:ascii="Times New Roman" w:hAnsi="Times New Roman"/>
          <w:sz w:val="24"/>
          <w:szCs w:val="24"/>
        </w:rPr>
        <w:t>униципальной услуги.</w:t>
      </w:r>
    </w:p>
    <w:p w14:paraId="1AAAA55E" w14:textId="77777777" w:rsidR="00142418" w:rsidRDefault="00142418" w:rsidP="00142418">
      <w:pPr>
        <w:pStyle w:val="1-"/>
        <w:spacing w:before="0" w:after="0" w:line="240" w:lineRule="auto"/>
        <w:ind w:firstLine="709"/>
        <w:jc w:val="both"/>
        <w:rPr>
          <w:sz w:val="18"/>
          <w:szCs w:val="18"/>
        </w:rPr>
      </w:pPr>
    </w:p>
    <w:p w14:paraId="26561900" w14:textId="7A689F0D" w:rsidR="00142418" w:rsidRDefault="00142418" w:rsidP="00142418">
      <w:pPr>
        <w:pStyle w:val="1-"/>
        <w:spacing w:before="0" w:after="0" w:line="240" w:lineRule="auto"/>
        <w:ind w:firstLine="709"/>
        <w:jc w:val="both"/>
        <w:rPr>
          <w:rFonts w:eastAsia="Calibri"/>
          <w:bCs w:val="0"/>
          <w:iCs w:val="0"/>
          <w:sz w:val="24"/>
          <w:szCs w:val="24"/>
          <w:lang w:eastAsia="en-US"/>
        </w:rPr>
      </w:pPr>
      <w:r w:rsidRPr="00142418">
        <w:rPr>
          <w:rFonts w:eastAsia="Calibri"/>
          <w:bCs w:val="0"/>
          <w:iCs w:val="0"/>
          <w:sz w:val="24"/>
          <w:szCs w:val="24"/>
          <w:lang w:eastAsia="en-US"/>
        </w:rPr>
        <w:t>25. Описание вариантов предоставления муниципальной услуги</w:t>
      </w:r>
    </w:p>
    <w:p w14:paraId="3E1A1556" w14:textId="77777777" w:rsidR="00134DC8" w:rsidRDefault="00134DC8" w:rsidP="00142418">
      <w:pPr>
        <w:pStyle w:val="1-"/>
        <w:spacing w:before="0" w:after="0" w:line="240" w:lineRule="auto"/>
        <w:ind w:firstLine="709"/>
        <w:jc w:val="both"/>
        <w:rPr>
          <w:rFonts w:eastAsia="Calibri"/>
          <w:bCs w:val="0"/>
          <w:iCs w:val="0"/>
          <w:sz w:val="24"/>
          <w:szCs w:val="24"/>
          <w:lang w:eastAsia="en-US"/>
        </w:rPr>
      </w:pPr>
    </w:p>
    <w:p w14:paraId="20C13CF4" w14:textId="17B5761E" w:rsidR="00817F12" w:rsidRPr="00134DC8" w:rsidRDefault="00134DC8" w:rsidP="00134DC8">
      <w:pPr>
        <w:spacing w:after="0" w:line="240" w:lineRule="auto"/>
        <w:ind w:firstLine="709"/>
        <w:jc w:val="both"/>
        <w:rPr>
          <w:rFonts w:ascii="Times New Roman" w:hAnsi="Times New Roman"/>
          <w:sz w:val="24"/>
          <w:szCs w:val="24"/>
        </w:rPr>
      </w:pPr>
      <w:r>
        <w:rPr>
          <w:rFonts w:ascii="Times New Roman" w:hAnsi="Times New Roman"/>
          <w:sz w:val="24"/>
          <w:szCs w:val="24"/>
        </w:rPr>
        <w:t>25</w:t>
      </w:r>
      <w:r w:rsidRPr="00134DC8">
        <w:rPr>
          <w:rFonts w:ascii="Times New Roman" w:hAnsi="Times New Roman"/>
          <w:sz w:val="24"/>
          <w:szCs w:val="24"/>
        </w:rPr>
        <w:t xml:space="preserve">.1. При предоставлении </w:t>
      </w:r>
      <w:r w:rsidR="004E46E3">
        <w:rPr>
          <w:rFonts w:ascii="Times New Roman" w:hAnsi="Times New Roman"/>
          <w:sz w:val="24"/>
          <w:szCs w:val="24"/>
        </w:rPr>
        <w:t>М</w:t>
      </w:r>
      <w:r w:rsidRPr="00134DC8">
        <w:rPr>
          <w:rFonts w:ascii="Times New Roman" w:hAnsi="Times New Roman"/>
          <w:sz w:val="24"/>
          <w:szCs w:val="24"/>
        </w:rPr>
        <w:t xml:space="preserve">униципальной услуги в соответствии с вариантом предоставления </w:t>
      </w:r>
      <w:r w:rsidR="004E46E3">
        <w:rPr>
          <w:rFonts w:ascii="Times New Roman" w:hAnsi="Times New Roman"/>
          <w:sz w:val="24"/>
          <w:szCs w:val="24"/>
        </w:rPr>
        <w:t>М</w:t>
      </w:r>
      <w:r w:rsidRPr="00134DC8">
        <w:rPr>
          <w:rFonts w:ascii="Times New Roman" w:hAnsi="Times New Roman"/>
          <w:sz w:val="24"/>
          <w:szCs w:val="24"/>
        </w:rPr>
        <w:t xml:space="preserve">униципальной услуги, указанным в пункте </w:t>
      </w:r>
      <w:r>
        <w:rPr>
          <w:rFonts w:ascii="Times New Roman" w:hAnsi="Times New Roman"/>
          <w:sz w:val="24"/>
          <w:szCs w:val="24"/>
        </w:rPr>
        <w:t>23</w:t>
      </w:r>
      <w:r w:rsidRPr="00134DC8">
        <w:rPr>
          <w:rFonts w:ascii="Times New Roman" w:hAnsi="Times New Roman"/>
          <w:sz w:val="24"/>
          <w:szCs w:val="24"/>
        </w:rPr>
        <w:t xml:space="preserve">.1.1. </w:t>
      </w:r>
      <w:r w:rsidR="004240F4">
        <w:rPr>
          <w:rFonts w:ascii="Times New Roman" w:hAnsi="Times New Roman"/>
          <w:sz w:val="24"/>
          <w:szCs w:val="24"/>
        </w:rPr>
        <w:t>части</w:t>
      </w:r>
      <w:r w:rsidRPr="00134DC8">
        <w:rPr>
          <w:rFonts w:ascii="Times New Roman" w:hAnsi="Times New Roman"/>
          <w:sz w:val="24"/>
          <w:szCs w:val="24"/>
        </w:rPr>
        <w:t xml:space="preserve"> </w:t>
      </w:r>
      <w:r>
        <w:rPr>
          <w:rFonts w:ascii="Times New Roman" w:hAnsi="Times New Roman"/>
          <w:sz w:val="24"/>
          <w:szCs w:val="24"/>
        </w:rPr>
        <w:t>23</w:t>
      </w:r>
      <w:r w:rsidRPr="00134DC8">
        <w:rPr>
          <w:rFonts w:ascii="Times New Roman" w:hAnsi="Times New Roman"/>
          <w:sz w:val="24"/>
          <w:szCs w:val="24"/>
        </w:rPr>
        <w:t>.1 настоящего Административного регламента, осуществляются следующие административные действия (процедуры):</w:t>
      </w:r>
    </w:p>
    <w:p w14:paraId="14FBE090" w14:textId="65CD8E93" w:rsidR="00071E6A" w:rsidRPr="00327261" w:rsidRDefault="00071E6A" w:rsidP="00071E6A">
      <w:pPr>
        <w:pStyle w:val="10"/>
        <w:numPr>
          <w:ilvl w:val="0"/>
          <w:numId w:val="0"/>
        </w:numPr>
        <w:spacing w:line="240" w:lineRule="auto"/>
        <w:ind w:left="709"/>
        <w:rPr>
          <w:sz w:val="24"/>
          <w:szCs w:val="24"/>
        </w:rPr>
      </w:pPr>
      <w:r>
        <w:rPr>
          <w:sz w:val="24"/>
          <w:szCs w:val="24"/>
        </w:rPr>
        <w:t>1) П</w:t>
      </w:r>
      <w:r w:rsidRPr="00327261">
        <w:rPr>
          <w:sz w:val="24"/>
          <w:szCs w:val="24"/>
        </w:rPr>
        <w:t>рием Заявления и документов</w:t>
      </w:r>
      <w:r w:rsidR="00134DC8">
        <w:rPr>
          <w:sz w:val="24"/>
          <w:szCs w:val="24"/>
        </w:rPr>
        <w:t xml:space="preserve">, </w:t>
      </w:r>
      <w:r w:rsidR="00134DC8" w:rsidRPr="00134DC8">
        <w:rPr>
          <w:sz w:val="24"/>
          <w:szCs w:val="24"/>
        </w:rPr>
        <w:t xml:space="preserve">необходимых для предоставления </w:t>
      </w:r>
      <w:r w:rsidR="004E46E3">
        <w:rPr>
          <w:sz w:val="24"/>
          <w:szCs w:val="24"/>
        </w:rPr>
        <w:t>М</w:t>
      </w:r>
      <w:r w:rsidR="00134DC8" w:rsidRPr="00134DC8">
        <w:rPr>
          <w:sz w:val="24"/>
          <w:szCs w:val="24"/>
        </w:rPr>
        <w:t>униципальной услуги.</w:t>
      </w:r>
    </w:p>
    <w:p w14:paraId="1DE2B7E6" w14:textId="77777777" w:rsidR="00071E6A" w:rsidRPr="00327261" w:rsidRDefault="00071E6A" w:rsidP="00071E6A">
      <w:pPr>
        <w:pStyle w:val="10"/>
        <w:numPr>
          <w:ilvl w:val="0"/>
          <w:numId w:val="0"/>
        </w:numPr>
        <w:spacing w:line="240" w:lineRule="auto"/>
        <w:ind w:left="709"/>
        <w:rPr>
          <w:sz w:val="24"/>
          <w:szCs w:val="24"/>
        </w:rPr>
      </w:pPr>
      <w:r>
        <w:rPr>
          <w:sz w:val="24"/>
          <w:szCs w:val="24"/>
        </w:rPr>
        <w:t>2) О</w:t>
      </w:r>
      <w:r w:rsidRPr="00327261">
        <w:rPr>
          <w:sz w:val="24"/>
          <w:szCs w:val="24"/>
        </w:rPr>
        <w:t>бработка и предварительное рассмотрение документов</w:t>
      </w:r>
      <w:r>
        <w:rPr>
          <w:sz w:val="24"/>
          <w:szCs w:val="24"/>
        </w:rPr>
        <w:t>.</w:t>
      </w:r>
      <w:r w:rsidRPr="00327261">
        <w:rPr>
          <w:sz w:val="24"/>
          <w:szCs w:val="24"/>
        </w:rPr>
        <w:t xml:space="preserve"> </w:t>
      </w:r>
    </w:p>
    <w:p w14:paraId="1DB5C641" w14:textId="77777777" w:rsidR="00071E6A" w:rsidRPr="00327261" w:rsidRDefault="00071E6A" w:rsidP="00071E6A">
      <w:pPr>
        <w:pStyle w:val="10"/>
        <w:numPr>
          <w:ilvl w:val="0"/>
          <w:numId w:val="0"/>
        </w:numPr>
        <w:spacing w:line="240" w:lineRule="auto"/>
        <w:ind w:left="709"/>
        <w:rPr>
          <w:sz w:val="24"/>
          <w:szCs w:val="24"/>
        </w:rPr>
      </w:pPr>
      <w:r>
        <w:rPr>
          <w:sz w:val="24"/>
          <w:szCs w:val="24"/>
        </w:rPr>
        <w:t>3) П</w:t>
      </w:r>
      <w:r w:rsidRPr="00327261">
        <w:rPr>
          <w:sz w:val="24"/>
          <w:szCs w:val="24"/>
        </w:rPr>
        <w:t>ринятие решения</w:t>
      </w:r>
      <w:r>
        <w:rPr>
          <w:sz w:val="24"/>
          <w:szCs w:val="24"/>
        </w:rPr>
        <w:t>.</w:t>
      </w:r>
    </w:p>
    <w:p w14:paraId="1E415BCF" w14:textId="130CE6A4" w:rsidR="00954C81" w:rsidRPr="000B1AA3" w:rsidRDefault="00071E6A" w:rsidP="000B1AA3">
      <w:pPr>
        <w:pStyle w:val="1-"/>
        <w:spacing w:before="0" w:after="0" w:line="240" w:lineRule="auto"/>
        <w:ind w:firstLine="709"/>
        <w:jc w:val="both"/>
        <w:rPr>
          <w:rFonts w:eastAsia="Calibri"/>
          <w:b w:val="0"/>
          <w:bCs w:val="0"/>
          <w:iCs w:val="0"/>
          <w:sz w:val="24"/>
          <w:szCs w:val="24"/>
          <w:lang w:eastAsia="en-US"/>
        </w:rPr>
      </w:pPr>
      <w:r w:rsidRPr="00142418">
        <w:rPr>
          <w:rFonts w:eastAsia="Calibri"/>
          <w:b w:val="0"/>
          <w:bCs w:val="0"/>
          <w:iCs w:val="0"/>
          <w:sz w:val="24"/>
          <w:szCs w:val="24"/>
          <w:lang w:eastAsia="en-US"/>
        </w:rPr>
        <w:t xml:space="preserve">4) Направление результата.  </w:t>
      </w:r>
    </w:p>
    <w:p w14:paraId="4C6BE306" w14:textId="70C2A430" w:rsidR="00954C81" w:rsidRPr="00327261" w:rsidRDefault="00954C81" w:rsidP="00954C81">
      <w:pPr>
        <w:pStyle w:val="11"/>
        <w:numPr>
          <w:ilvl w:val="0"/>
          <w:numId w:val="0"/>
        </w:numPr>
        <w:spacing w:line="240" w:lineRule="auto"/>
        <w:ind w:firstLine="709"/>
        <w:rPr>
          <w:sz w:val="24"/>
          <w:szCs w:val="24"/>
        </w:rPr>
      </w:pPr>
      <w:r w:rsidRPr="00327261">
        <w:rPr>
          <w:sz w:val="24"/>
          <w:szCs w:val="24"/>
        </w:rPr>
        <w:t>2</w:t>
      </w:r>
      <w:r w:rsidR="00817F12">
        <w:rPr>
          <w:sz w:val="24"/>
          <w:szCs w:val="24"/>
        </w:rPr>
        <w:t>5</w:t>
      </w:r>
      <w:r w:rsidRPr="00327261">
        <w:rPr>
          <w:sz w:val="24"/>
          <w:szCs w:val="24"/>
        </w:rPr>
        <w:t>.2. 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 приведен в Приложении 12 к настоящему Административному регламенту.</w:t>
      </w:r>
    </w:p>
    <w:p w14:paraId="5A8D9591" w14:textId="70F8D7F9" w:rsidR="00D002B4" w:rsidRPr="000B1AA3" w:rsidRDefault="00954C81" w:rsidP="000B1AA3">
      <w:pPr>
        <w:pStyle w:val="11"/>
        <w:numPr>
          <w:ilvl w:val="0"/>
          <w:numId w:val="0"/>
        </w:numPr>
        <w:spacing w:line="240" w:lineRule="auto"/>
        <w:ind w:firstLine="709"/>
        <w:rPr>
          <w:sz w:val="24"/>
          <w:szCs w:val="24"/>
        </w:rPr>
      </w:pPr>
      <w:r w:rsidRPr="00327261">
        <w:rPr>
          <w:sz w:val="24"/>
          <w:szCs w:val="24"/>
        </w:rPr>
        <w:t>2</w:t>
      </w:r>
      <w:r w:rsidR="00817F12">
        <w:rPr>
          <w:sz w:val="24"/>
          <w:szCs w:val="24"/>
        </w:rPr>
        <w:t>5</w:t>
      </w:r>
      <w:r w:rsidRPr="00327261">
        <w:rPr>
          <w:sz w:val="24"/>
          <w:szCs w:val="24"/>
        </w:rPr>
        <w:t xml:space="preserve">.3. Блок-схема предоставления Муниципальной услуги приведена в Приложении 13 к настоящему Административному регламенту. </w:t>
      </w:r>
    </w:p>
    <w:p w14:paraId="5677D4D1" w14:textId="77777777" w:rsidR="007049E4" w:rsidRPr="007049E4" w:rsidRDefault="007049E4" w:rsidP="000E60AF">
      <w:pPr>
        <w:pStyle w:val="11"/>
        <w:numPr>
          <w:ilvl w:val="0"/>
          <w:numId w:val="0"/>
        </w:numPr>
        <w:spacing w:line="240" w:lineRule="auto"/>
        <w:ind w:firstLine="709"/>
        <w:rPr>
          <w:sz w:val="18"/>
          <w:szCs w:val="18"/>
        </w:rPr>
      </w:pPr>
    </w:p>
    <w:p w14:paraId="28CF87F4" w14:textId="77777777" w:rsidR="006A4A6A" w:rsidRDefault="006A4A6A" w:rsidP="007049E4">
      <w:pPr>
        <w:pStyle w:val="1-"/>
        <w:spacing w:before="0" w:after="0" w:line="240" w:lineRule="auto"/>
        <w:rPr>
          <w:sz w:val="24"/>
          <w:szCs w:val="24"/>
        </w:rPr>
      </w:pPr>
      <w:bookmarkStart w:id="320" w:name="_Toc437973303"/>
      <w:bookmarkStart w:id="321" w:name="_Toc438110045"/>
      <w:bookmarkStart w:id="322" w:name="_Toc438376251"/>
      <w:bookmarkStart w:id="323" w:name="_Toc468470747"/>
      <w:bookmarkStart w:id="324" w:name="_Toc473648660"/>
      <w:bookmarkStart w:id="325" w:name="_Toc475799213"/>
      <w:r w:rsidRPr="00327261">
        <w:rPr>
          <w:sz w:val="24"/>
          <w:szCs w:val="24"/>
          <w:lang w:val="en-US"/>
        </w:rPr>
        <w:t>IV</w:t>
      </w:r>
      <w:r w:rsidRPr="00327261">
        <w:rPr>
          <w:sz w:val="24"/>
          <w:szCs w:val="24"/>
        </w:rPr>
        <w:t xml:space="preserve">. </w:t>
      </w:r>
      <w:bookmarkStart w:id="326" w:name="_Toc438727100"/>
      <w:bookmarkStart w:id="327" w:name="_Toc437973305"/>
      <w:bookmarkStart w:id="328" w:name="_Toc438110047"/>
      <w:bookmarkStart w:id="329" w:name="_Toc438376258"/>
      <w:bookmarkEnd w:id="320"/>
      <w:bookmarkEnd w:id="321"/>
      <w:bookmarkEnd w:id="322"/>
      <w:r w:rsidRPr="00327261">
        <w:rPr>
          <w:sz w:val="24"/>
          <w:szCs w:val="24"/>
        </w:rPr>
        <w:t>Порядок и формы контроля за исполнением Административного регламента</w:t>
      </w:r>
      <w:bookmarkEnd w:id="323"/>
      <w:bookmarkEnd w:id="324"/>
      <w:bookmarkEnd w:id="325"/>
      <w:bookmarkEnd w:id="326"/>
    </w:p>
    <w:p w14:paraId="4E2C4352" w14:textId="17096859" w:rsidR="007049E4" w:rsidRPr="007049E4" w:rsidRDefault="00446247" w:rsidP="007049E4">
      <w:pPr>
        <w:pStyle w:val="1-"/>
        <w:spacing w:before="0" w:after="0" w:line="240" w:lineRule="auto"/>
        <w:rPr>
          <w:sz w:val="16"/>
          <w:szCs w:val="16"/>
        </w:rPr>
      </w:pPr>
      <w:r>
        <w:rPr>
          <w:sz w:val="16"/>
          <w:szCs w:val="16"/>
        </w:rPr>
        <w:t xml:space="preserve"> </w:t>
      </w:r>
    </w:p>
    <w:p w14:paraId="3C9F65E5" w14:textId="5E35B6E2" w:rsidR="006A4A6A" w:rsidRDefault="00C8346D" w:rsidP="00532FE2">
      <w:pPr>
        <w:pStyle w:val="2-"/>
        <w:numPr>
          <w:ilvl w:val="0"/>
          <w:numId w:val="0"/>
        </w:numPr>
        <w:spacing w:before="0" w:after="0"/>
        <w:rPr>
          <w:i w:val="0"/>
          <w:sz w:val="24"/>
          <w:szCs w:val="24"/>
        </w:rPr>
      </w:pPr>
      <w:bookmarkStart w:id="330" w:name="_Toc438376252"/>
      <w:bookmarkStart w:id="331" w:name="_Toc438727101"/>
      <w:bookmarkStart w:id="332" w:name="_Toc468470748"/>
      <w:bookmarkStart w:id="333" w:name="_Toc473648661"/>
      <w:bookmarkStart w:id="334" w:name="_Toc475799214"/>
      <w:r w:rsidRPr="00532FE2">
        <w:rPr>
          <w:i w:val="0"/>
          <w:sz w:val="24"/>
          <w:szCs w:val="24"/>
        </w:rPr>
        <w:t>2</w:t>
      </w:r>
      <w:r w:rsidR="00E94A2E">
        <w:rPr>
          <w:i w:val="0"/>
          <w:sz w:val="24"/>
          <w:szCs w:val="24"/>
        </w:rPr>
        <w:t>6</w:t>
      </w:r>
      <w:r w:rsidRPr="00532FE2">
        <w:rPr>
          <w:i w:val="0"/>
          <w:sz w:val="24"/>
          <w:szCs w:val="24"/>
        </w:rPr>
        <w:t xml:space="preserve">. </w:t>
      </w:r>
      <w:r w:rsidR="006A4A6A" w:rsidRPr="00532FE2">
        <w:rPr>
          <w:i w:val="0"/>
          <w:sz w:val="24"/>
          <w:szCs w:val="24"/>
        </w:rPr>
        <w:t xml:space="preserve">Порядок осуществления контроля за соблюдением и исполнением должностными лицами, </w:t>
      </w:r>
      <w:r w:rsidR="00722F97" w:rsidRPr="00532FE2">
        <w:rPr>
          <w:i w:val="0"/>
          <w:sz w:val="24"/>
          <w:szCs w:val="24"/>
        </w:rPr>
        <w:t>муниципальными</w:t>
      </w:r>
      <w:r w:rsidR="006A4A6A" w:rsidRPr="00532FE2">
        <w:rPr>
          <w:i w:val="0"/>
          <w:sz w:val="24"/>
          <w:szCs w:val="24"/>
        </w:rPr>
        <w:t xml:space="preserve"> служащими и специалистами </w:t>
      </w:r>
      <w:r w:rsidR="00221FAF" w:rsidRPr="00532FE2">
        <w:rPr>
          <w:i w:val="0"/>
          <w:sz w:val="24"/>
          <w:szCs w:val="24"/>
        </w:rPr>
        <w:t>Администрации</w:t>
      </w:r>
      <w:r w:rsidR="006A4A6A" w:rsidRPr="00532FE2">
        <w:rPr>
          <w:i w:val="0"/>
          <w:sz w:val="24"/>
          <w:szCs w:val="24"/>
        </w:rPr>
        <w:t xml:space="preserve"> положений Административного регламента и иных нормативных правовых актов, устанавливающих требования к предоставлению </w:t>
      </w:r>
      <w:r w:rsidR="00221FAF" w:rsidRPr="00532FE2">
        <w:rPr>
          <w:i w:val="0"/>
          <w:sz w:val="24"/>
          <w:szCs w:val="24"/>
        </w:rPr>
        <w:t>Муниципальной услуги</w:t>
      </w:r>
      <w:r w:rsidR="006A4A6A" w:rsidRPr="00532FE2">
        <w:rPr>
          <w:i w:val="0"/>
          <w:sz w:val="24"/>
          <w:szCs w:val="24"/>
        </w:rPr>
        <w:t>, а также принятием ими решений</w:t>
      </w:r>
      <w:bookmarkEnd w:id="330"/>
      <w:bookmarkEnd w:id="331"/>
      <w:bookmarkEnd w:id="332"/>
      <w:bookmarkEnd w:id="333"/>
      <w:bookmarkEnd w:id="334"/>
    </w:p>
    <w:p w14:paraId="75093646" w14:textId="77777777" w:rsidR="00532FE2" w:rsidRPr="007049E4" w:rsidRDefault="00532FE2" w:rsidP="00532FE2">
      <w:pPr>
        <w:pStyle w:val="2-"/>
        <w:numPr>
          <w:ilvl w:val="0"/>
          <w:numId w:val="0"/>
        </w:numPr>
        <w:spacing w:before="0" w:after="0"/>
        <w:rPr>
          <w:i w:val="0"/>
          <w:sz w:val="18"/>
          <w:szCs w:val="18"/>
        </w:rPr>
      </w:pPr>
    </w:p>
    <w:p w14:paraId="4A14DC41" w14:textId="1D6DC154" w:rsidR="005F3045" w:rsidRPr="00327261" w:rsidRDefault="00531367" w:rsidP="00AB4314">
      <w:pPr>
        <w:pStyle w:val="11"/>
        <w:numPr>
          <w:ilvl w:val="0"/>
          <w:numId w:val="0"/>
        </w:numPr>
        <w:spacing w:line="240" w:lineRule="auto"/>
        <w:ind w:firstLine="709"/>
        <w:rPr>
          <w:sz w:val="24"/>
          <w:szCs w:val="24"/>
        </w:rPr>
      </w:pPr>
      <w:r w:rsidRPr="00327261">
        <w:rPr>
          <w:sz w:val="24"/>
          <w:szCs w:val="24"/>
        </w:rPr>
        <w:t>2</w:t>
      </w:r>
      <w:r w:rsidR="00E94A2E">
        <w:rPr>
          <w:sz w:val="24"/>
          <w:szCs w:val="24"/>
        </w:rPr>
        <w:t>6</w:t>
      </w:r>
      <w:r w:rsidRPr="00327261">
        <w:rPr>
          <w:sz w:val="24"/>
          <w:szCs w:val="24"/>
        </w:rPr>
        <w:t xml:space="preserve">.1. </w:t>
      </w:r>
      <w:r w:rsidR="00EF3F06" w:rsidRPr="00327261">
        <w:rPr>
          <w:sz w:val="24"/>
          <w:szCs w:val="24"/>
        </w:rPr>
        <w:t xml:space="preserve">Контроль за соблюдением должностными лицами </w:t>
      </w:r>
      <w:r w:rsidR="00235F98">
        <w:rPr>
          <w:sz w:val="24"/>
          <w:szCs w:val="24"/>
        </w:rPr>
        <w:t>Администрации</w:t>
      </w:r>
      <w:r w:rsidR="00EF3F06" w:rsidRPr="00327261">
        <w:rPr>
          <w:sz w:val="24"/>
          <w:szCs w:val="24"/>
        </w:rPr>
        <w:t xml:space="preserve">, положений Административного регламента и иных нормативных правовых актов, устанавливающих требования к предоставлению </w:t>
      </w:r>
      <w:r w:rsidR="00953F09" w:rsidRPr="00327261">
        <w:rPr>
          <w:sz w:val="24"/>
          <w:szCs w:val="24"/>
        </w:rPr>
        <w:t>Муниципальной услуги,</w:t>
      </w:r>
      <w:r w:rsidR="00EF3F06" w:rsidRPr="00327261">
        <w:rPr>
          <w:sz w:val="24"/>
          <w:szCs w:val="24"/>
        </w:rPr>
        <w:t xml:space="preserve"> осуществляется в форме</w:t>
      </w:r>
      <w:r w:rsidR="006A4A6A" w:rsidRPr="00327261">
        <w:rPr>
          <w:sz w:val="24"/>
          <w:szCs w:val="24"/>
        </w:rPr>
        <w:t>:</w:t>
      </w:r>
    </w:p>
    <w:p w14:paraId="1D529031" w14:textId="2B9C3F5F" w:rsidR="005F3045" w:rsidRPr="00327261" w:rsidRDefault="00AB4314" w:rsidP="00AB4314">
      <w:pPr>
        <w:pStyle w:val="10"/>
        <w:numPr>
          <w:ilvl w:val="0"/>
          <w:numId w:val="0"/>
        </w:numPr>
        <w:spacing w:line="240" w:lineRule="auto"/>
        <w:ind w:left="709"/>
        <w:rPr>
          <w:sz w:val="24"/>
          <w:szCs w:val="24"/>
        </w:rPr>
      </w:pPr>
      <w:r>
        <w:rPr>
          <w:sz w:val="24"/>
          <w:szCs w:val="24"/>
        </w:rPr>
        <w:t xml:space="preserve">1) </w:t>
      </w:r>
      <w:r w:rsidR="00C8346D" w:rsidRPr="00327261">
        <w:rPr>
          <w:sz w:val="24"/>
          <w:szCs w:val="24"/>
        </w:rPr>
        <w:t>Т</w:t>
      </w:r>
      <w:r w:rsidR="006A4A6A" w:rsidRPr="00327261">
        <w:rPr>
          <w:sz w:val="24"/>
          <w:szCs w:val="24"/>
        </w:rPr>
        <w:t xml:space="preserve">екущего контроля за соблюдением полноты и качества предоставления </w:t>
      </w:r>
      <w:r w:rsidR="00221FAF" w:rsidRPr="00327261">
        <w:rPr>
          <w:sz w:val="24"/>
          <w:szCs w:val="24"/>
        </w:rPr>
        <w:t>Муниципальной услуги</w:t>
      </w:r>
      <w:r w:rsidR="006A4A6A" w:rsidRPr="00327261">
        <w:rPr>
          <w:sz w:val="24"/>
          <w:szCs w:val="24"/>
        </w:rPr>
        <w:t xml:space="preserve"> (далее - </w:t>
      </w:r>
      <w:r w:rsidR="00EC6345" w:rsidRPr="00327261">
        <w:rPr>
          <w:sz w:val="24"/>
          <w:szCs w:val="24"/>
        </w:rPr>
        <w:t>т</w:t>
      </w:r>
      <w:r w:rsidR="00C8346D" w:rsidRPr="00327261">
        <w:rPr>
          <w:sz w:val="24"/>
          <w:szCs w:val="24"/>
        </w:rPr>
        <w:t>екущий контроль).</w:t>
      </w:r>
    </w:p>
    <w:p w14:paraId="037274D5" w14:textId="2437E858" w:rsidR="005F3045" w:rsidRPr="00327261" w:rsidRDefault="00AB4314" w:rsidP="00AB4314">
      <w:pPr>
        <w:pStyle w:val="11"/>
        <w:numPr>
          <w:ilvl w:val="0"/>
          <w:numId w:val="0"/>
        </w:numPr>
        <w:spacing w:line="240" w:lineRule="auto"/>
        <w:ind w:left="709"/>
        <w:rPr>
          <w:sz w:val="24"/>
          <w:szCs w:val="24"/>
        </w:rPr>
      </w:pPr>
      <w:r>
        <w:rPr>
          <w:sz w:val="24"/>
          <w:szCs w:val="24"/>
        </w:rPr>
        <w:t xml:space="preserve">2) </w:t>
      </w:r>
      <w:r w:rsidR="00C8346D" w:rsidRPr="00327261">
        <w:rPr>
          <w:sz w:val="24"/>
          <w:szCs w:val="24"/>
        </w:rPr>
        <w:t>К</w:t>
      </w:r>
      <w:r w:rsidR="006A4A6A" w:rsidRPr="00327261">
        <w:rPr>
          <w:sz w:val="24"/>
          <w:szCs w:val="24"/>
        </w:rPr>
        <w:t xml:space="preserve">онтроля за соблюдением порядка предоставления </w:t>
      </w:r>
      <w:r w:rsidR="00221FAF" w:rsidRPr="00327261">
        <w:rPr>
          <w:sz w:val="24"/>
          <w:szCs w:val="24"/>
        </w:rPr>
        <w:t>Муниципальной услуги</w:t>
      </w:r>
      <w:r w:rsidR="006A4A6A" w:rsidRPr="00327261">
        <w:rPr>
          <w:sz w:val="24"/>
          <w:szCs w:val="24"/>
        </w:rPr>
        <w:t>.</w:t>
      </w:r>
    </w:p>
    <w:p w14:paraId="58F8B85D" w14:textId="2D1D0B3F" w:rsidR="005F3045" w:rsidRPr="00327261" w:rsidRDefault="00531367" w:rsidP="00AB4314">
      <w:pPr>
        <w:pStyle w:val="11"/>
        <w:numPr>
          <w:ilvl w:val="0"/>
          <w:numId w:val="0"/>
        </w:numPr>
        <w:spacing w:line="240" w:lineRule="auto"/>
        <w:ind w:firstLine="709"/>
        <w:rPr>
          <w:sz w:val="24"/>
          <w:szCs w:val="24"/>
        </w:rPr>
      </w:pPr>
      <w:r w:rsidRPr="00327261">
        <w:rPr>
          <w:sz w:val="24"/>
          <w:szCs w:val="24"/>
        </w:rPr>
        <w:t>2</w:t>
      </w:r>
      <w:r w:rsidR="00E94A2E">
        <w:rPr>
          <w:sz w:val="24"/>
          <w:szCs w:val="24"/>
        </w:rPr>
        <w:t>6</w:t>
      </w:r>
      <w:r w:rsidRPr="00327261">
        <w:rPr>
          <w:sz w:val="24"/>
          <w:szCs w:val="24"/>
        </w:rPr>
        <w:t xml:space="preserve">.2. </w:t>
      </w:r>
      <w:r w:rsidR="00EF3F06" w:rsidRPr="00327261">
        <w:rPr>
          <w:sz w:val="24"/>
          <w:szCs w:val="24"/>
        </w:rPr>
        <w:t>Текущий контроль осуществляет замести</w:t>
      </w:r>
      <w:r w:rsidR="00584298" w:rsidRPr="00327261">
        <w:rPr>
          <w:sz w:val="24"/>
          <w:szCs w:val="24"/>
        </w:rPr>
        <w:t xml:space="preserve">тель </w:t>
      </w:r>
      <w:r w:rsidR="00A9237E">
        <w:rPr>
          <w:sz w:val="24"/>
          <w:szCs w:val="24"/>
        </w:rPr>
        <w:t>главы</w:t>
      </w:r>
      <w:r w:rsidR="00584298" w:rsidRPr="00327261">
        <w:rPr>
          <w:sz w:val="24"/>
          <w:szCs w:val="24"/>
        </w:rPr>
        <w:t xml:space="preserve"> </w:t>
      </w:r>
      <w:r w:rsidR="00A9237E">
        <w:rPr>
          <w:sz w:val="24"/>
          <w:szCs w:val="24"/>
        </w:rPr>
        <w:t>а</w:t>
      </w:r>
      <w:r w:rsidR="00584298" w:rsidRPr="00327261">
        <w:rPr>
          <w:sz w:val="24"/>
          <w:szCs w:val="24"/>
        </w:rPr>
        <w:t xml:space="preserve">дминистрации </w:t>
      </w:r>
      <w:r w:rsidR="00EF3F06" w:rsidRPr="00327261">
        <w:rPr>
          <w:sz w:val="24"/>
          <w:szCs w:val="24"/>
        </w:rPr>
        <w:t>в соответствии с приказом о распределении</w:t>
      </w:r>
      <w:r w:rsidR="00584298" w:rsidRPr="00327261">
        <w:rPr>
          <w:sz w:val="24"/>
          <w:szCs w:val="24"/>
        </w:rPr>
        <w:t xml:space="preserve"> обязанностей и уполномоченные </w:t>
      </w:r>
      <w:r w:rsidR="00EF3F06" w:rsidRPr="00327261">
        <w:rPr>
          <w:sz w:val="24"/>
          <w:szCs w:val="24"/>
        </w:rPr>
        <w:t>им должностные лица</w:t>
      </w:r>
      <w:r w:rsidR="00584298" w:rsidRPr="00327261">
        <w:rPr>
          <w:sz w:val="24"/>
          <w:szCs w:val="24"/>
        </w:rPr>
        <w:t>.</w:t>
      </w:r>
    </w:p>
    <w:p w14:paraId="58C5AF56" w14:textId="4E30CF88" w:rsidR="006A4A6A" w:rsidRPr="00327261" w:rsidRDefault="00531367" w:rsidP="00AB4314">
      <w:pPr>
        <w:pStyle w:val="11"/>
        <w:numPr>
          <w:ilvl w:val="0"/>
          <w:numId w:val="0"/>
        </w:numPr>
        <w:spacing w:line="240" w:lineRule="auto"/>
        <w:ind w:firstLine="709"/>
        <w:rPr>
          <w:sz w:val="24"/>
          <w:szCs w:val="24"/>
        </w:rPr>
      </w:pPr>
      <w:r w:rsidRPr="00327261">
        <w:rPr>
          <w:sz w:val="24"/>
          <w:szCs w:val="24"/>
        </w:rPr>
        <w:t>2</w:t>
      </w:r>
      <w:r w:rsidR="00E94A2E">
        <w:rPr>
          <w:sz w:val="24"/>
          <w:szCs w:val="24"/>
        </w:rPr>
        <w:t>6</w:t>
      </w:r>
      <w:r w:rsidRPr="00327261">
        <w:rPr>
          <w:sz w:val="24"/>
          <w:szCs w:val="24"/>
        </w:rPr>
        <w:t>.3.</w:t>
      </w:r>
      <w:r w:rsidR="006A4A6A" w:rsidRPr="00327261">
        <w:rPr>
          <w:sz w:val="24"/>
          <w:szCs w:val="24"/>
        </w:rPr>
        <w:t xml:space="preserve"> </w:t>
      </w:r>
      <w:r w:rsidR="00EF3F06" w:rsidRPr="00327261">
        <w:rPr>
          <w:sz w:val="24"/>
          <w:szCs w:val="24"/>
        </w:rPr>
        <w:t xml:space="preserve">Текущий контроль осуществляется в порядке, установленном </w:t>
      </w:r>
      <w:r w:rsidR="004C5B24" w:rsidRPr="004C5B24">
        <w:rPr>
          <w:sz w:val="24"/>
          <w:szCs w:val="24"/>
        </w:rPr>
        <w:t>Главой городского округа Фрязино</w:t>
      </w:r>
      <w:r w:rsidR="00EF3F06" w:rsidRPr="00327261">
        <w:rPr>
          <w:sz w:val="24"/>
          <w:szCs w:val="24"/>
        </w:rPr>
        <w:t xml:space="preserve"> для контроля за исполнением правовых актов Администрации.</w:t>
      </w:r>
    </w:p>
    <w:p w14:paraId="32E45122" w14:textId="47A4D4FD" w:rsidR="005F3045" w:rsidRDefault="00531367" w:rsidP="00AB4314">
      <w:pPr>
        <w:pStyle w:val="11"/>
        <w:numPr>
          <w:ilvl w:val="0"/>
          <w:numId w:val="0"/>
        </w:numPr>
        <w:spacing w:line="240" w:lineRule="auto"/>
        <w:ind w:firstLine="709"/>
        <w:rPr>
          <w:sz w:val="24"/>
          <w:szCs w:val="24"/>
        </w:rPr>
      </w:pPr>
      <w:r w:rsidRPr="00327261">
        <w:rPr>
          <w:sz w:val="24"/>
          <w:szCs w:val="24"/>
        </w:rPr>
        <w:t>2</w:t>
      </w:r>
      <w:r w:rsidR="00E94A2E">
        <w:rPr>
          <w:sz w:val="24"/>
          <w:szCs w:val="24"/>
        </w:rPr>
        <w:t>6</w:t>
      </w:r>
      <w:r w:rsidRPr="00327261">
        <w:rPr>
          <w:sz w:val="24"/>
          <w:szCs w:val="24"/>
        </w:rPr>
        <w:t xml:space="preserve">.4. </w:t>
      </w:r>
      <w:r w:rsidR="006A4A6A" w:rsidRPr="00327261">
        <w:rPr>
          <w:sz w:val="24"/>
          <w:szCs w:val="24"/>
        </w:rPr>
        <w:t xml:space="preserve">Контроль за соблюдением порядка предоставления </w:t>
      </w:r>
      <w:r w:rsidR="00221FAF" w:rsidRPr="00327261">
        <w:rPr>
          <w:sz w:val="24"/>
          <w:szCs w:val="24"/>
        </w:rPr>
        <w:t>Муниципальной услуги</w:t>
      </w:r>
      <w:r w:rsidR="006A4A6A" w:rsidRPr="00327261">
        <w:rPr>
          <w:sz w:val="24"/>
          <w:szCs w:val="24"/>
        </w:rPr>
        <w:t xml:space="preserve"> осуществляется Министерством государственного управления, информационных технологий и связи Московской области в соответствии с порядком, утвержденном постановлением Правительства</w:t>
      </w:r>
      <w:r w:rsidR="004240F4">
        <w:rPr>
          <w:sz w:val="24"/>
          <w:szCs w:val="24"/>
        </w:rPr>
        <w:t xml:space="preserve"> Московской области от 16.04.</w:t>
      </w:r>
      <w:r w:rsidR="006A4A6A" w:rsidRPr="00327261">
        <w:rPr>
          <w:sz w:val="24"/>
          <w:szCs w:val="24"/>
        </w:rPr>
        <w:t xml:space="preserve">2015 №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 связи Московской области» и на основании Закона Московской области от </w:t>
      </w:r>
      <w:r w:rsidR="004240F4">
        <w:rPr>
          <w:sz w:val="24"/>
          <w:szCs w:val="24"/>
        </w:rPr>
        <w:t>0</w:t>
      </w:r>
      <w:r w:rsidR="006A4A6A" w:rsidRPr="00327261">
        <w:rPr>
          <w:sz w:val="24"/>
          <w:szCs w:val="24"/>
        </w:rPr>
        <w:t>4</w:t>
      </w:r>
      <w:r w:rsidR="004240F4">
        <w:rPr>
          <w:sz w:val="24"/>
          <w:szCs w:val="24"/>
        </w:rPr>
        <w:t>.05.</w:t>
      </w:r>
      <w:r w:rsidR="006A4A6A" w:rsidRPr="00327261">
        <w:rPr>
          <w:sz w:val="24"/>
          <w:szCs w:val="24"/>
        </w:rPr>
        <w:t>2016 № 37/2016-ОЗ «Кодекс Московской области об административных правонарушениях»</w:t>
      </w:r>
      <w:r w:rsidR="00D53CE2" w:rsidRPr="00327261">
        <w:rPr>
          <w:sz w:val="24"/>
          <w:szCs w:val="24"/>
        </w:rPr>
        <w:t>.</w:t>
      </w:r>
    </w:p>
    <w:p w14:paraId="0D7C6F3E" w14:textId="77777777" w:rsidR="007049E4" w:rsidRPr="00652482" w:rsidRDefault="007049E4" w:rsidP="00AB4314">
      <w:pPr>
        <w:pStyle w:val="11"/>
        <w:numPr>
          <w:ilvl w:val="0"/>
          <w:numId w:val="0"/>
        </w:numPr>
        <w:spacing w:line="240" w:lineRule="auto"/>
        <w:ind w:firstLine="709"/>
        <w:rPr>
          <w:sz w:val="18"/>
          <w:szCs w:val="18"/>
        </w:rPr>
      </w:pPr>
    </w:p>
    <w:p w14:paraId="49F95F00" w14:textId="13FA0A71" w:rsidR="007049E4" w:rsidRDefault="00531367" w:rsidP="007049E4">
      <w:pPr>
        <w:pStyle w:val="2-"/>
        <w:numPr>
          <w:ilvl w:val="0"/>
          <w:numId w:val="0"/>
        </w:numPr>
        <w:spacing w:before="0" w:after="0"/>
        <w:rPr>
          <w:i w:val="0"/>
          <w:sz w:val="24"/>
          <w:szCs w:val="24"/>
        </w:rPr>
      </w:pPr>
      <w:bookmarkStart w:id="335" w:name="_Toc438376253"/>
      <w:bookmarkStart w:id="336" w:name="_Toc438727102"/>
      <w:bookmarkStart w:id="337" w:name="_Toc468470749"/>
      <w:bookmarkStart w:id="338" w:name="_Toc473648662"/>
      <w:bookmarkStart w:id="339" w:name="_Toc475799215"/>
      <w:r w:rsidRPr="00AB4314">
        <w:rPr>
          <w:i w:val="0"/>
          <w:sz w:val="24"/>
          <w:szCs w:val="24"/>
        </w:rPr>
        <w:t>2</w:t>
      </w:r>
      <w:r w:rsidR="00E94A2E">
        <w:rPr>
          <w:i w:val="0"/>
          <w:sz w:val="24"/>
          <w:szCs w:val="24"/>
        </w:rPr>
        <w:t>7</w:t>
      </w:r>
      <w:r w:rsidRPr="00AB4314">
        <w:rPr>
          <w:i w:val="0"/>
          <w:sz w:val="24"/>
          <w:szCs w:val="24"/>
        </w:rPr>
        <w:t xml:space="preserve">. </w:t>
      </w:r>
      <w:r w:rsidR="006A4A6A" w:rsidRPr="00AB4314">
        <w:rPr>
          <w:i w:val="0"/>
          <w:sz w:val="24"/>
          <w:szCs w:val="24"/>
        </w:rPr>
        <w:t>Порядок</w:t>
      </w:r>
      <w:r w:rsidR="009B68BB">
        <w:rPr>
          <w:i w:val="0"/>
          <w:sz w:val="24"/>
          <w:szCs w:val="24"/>
        </w:rPr>
        <w:t xml:space="preserve"> и периодичность осуществления т</w:t>
      </w:r>
      <w:r w:rsidR="006A4A6A" w:rsidRPr="00AB4314">
        <w:rPr>
          <w:i w:val="0"/>
          <w:sz w:val="24"/>
          <w:szCs w:val="24"/>
        </w:rPr>
        <w:t xml:space="preserve">екущего контроля полноты и качества предоставления </w:t>
      </w:r>
      <w:r w:rsidR="00221FAF" w:rsidRPr="00AB4314">
        <w:rPr>
          <w:i w:val="0"/>
          <w:sz w:val="24"/>
          <w:szCs w:val="24"/>
        </w:rPr>
        <w:t>Муниципальной услуги</w:t>
      </w:r>
      <w:r w:rsidR="006A4A6A" w:rsidRPr="00AB4314">
        <w:rPr>
          <w:i w:val="0"/>
          <w:sz w:val="24"/>
          <w:szCs w:val="24"/>
        </w:rPr>
        <w:t xml:space="preserve"> и </w:t>
      </w:r>
      <w:r w:rsidR="0032528A">
        <w:rPr>
          <w:i w:val="0"/>
          <w:sz w:val="24"/>
          <w:szCs w:val="24"/>
        </w:rPr>
        <w:t>К</w:t>
      </w:r>
      <w:r w:rsidR="006A4A6A" w:rsidRPr="00AB4314">
        <w:rPr>
          <w:i w:val="0"/>
          <w:sz w:val="24"/>
          <w:szCs w:val="24"/>
        </w:rPr>
        <w:t xml:space="preserve">онтроля за соблюдением порядка предоставления </w:t>
      </w:r>
      <w:r w:rsidR="00221FAF" w:rsidRPr="00AB4314">
        <w:rPr>
          <w:i w:val="0"/>
          <w:sz w:val="24"/>
          <w:szCs w:val="24"/>
        </w:rPr>
        <w:t>Муниципальной услуги</w:t>
      </w:r>
      <w:bookmarkEnd w:id="335"/>
      <w:bookmarkEnd w:id="336"/>
      <w:bookmarkEnd w:id="337"/>
      <w:bookmarkEnd w:id="338"/>
      <w:bookmarkEnd w:id="339"/>
    </w:p>
    <w:p w14:paraId="312D2370" w14:textId="77777777" w:rsidR="007049E4" w:rsidRPr="00652482" w:rsidRDefault="007049E4" w:rsidP="007049E4">
      <w:pPr>
        <w:pStyle w:val="2-"/>
        <w:numPr>
          <w:ilvl w:val="0"/>
          <w:numId w:val="0"/>
        </w:numPr>
        <w:spacing w:before="0" w:after="0"/>
        <w:rPr>
          <w:i w:val="0"/>
          <w:sz w:val="18"/>
          <w:szCs w:val="18"/>
        </w:rPr>
      </w:pPr>
    </w:p>
    <w:p w14:paraId="0ABBB8D6" w14:textId="33C18E2B" w:rsidR="005F3045" w:rsidRPr="00327261" w:rsidRDefault="00CA3008" w:rsidP="00AB4314">
      <w:pPr>
        <w:pStyle w:val="11"/>
        <w:numPr>
          <w:ilvl w:val="0"/>
          <w:numId w:val="0"/>
        </w:numPr>
        <w:spacing w:line="240" w:lineRule="auto"/>
        <w:ind w:firstLine="709"/>
        <w:rPr>
          <w:sz w:val="24"/>
          <w:szCs w:val="24"/>
        </w:rPr>
      </w:pPr>
      <w:r w:rsidRPr="00327261">
        <w:rPr>
          <w:sz w:val="24"/>
          <w:szCs w:val="24"/>
        </w:rPr>
        <w:t>2</w:t>
      </w:r>
      <w:r w:rsidR="00E94A2E">
        <w:rPr>
          <w:sz w:val="24"/>
          <w:szCs w:val="24"/>
        </w:rPr>
        <w:t>7</w:t>
      </w:r>
      <w:r w:rsidRPr="00327261">
        <w:rPr>
          <w:sz w:val="24"/>
          <w:szCs w:val="24"/>
        </w:rPr>
        <w:t xml:space="preserve">.1. </w:t>
      </w:r>
      <w:r w:rsidR="00EF3F06" w:rsidRPr="00327261">
        <w:rPr>
          <w:sz w:val="24"/>
          <w:szCs w:val="24"/>
        </w:rPr>
        <w:t>Текущий контроль осуществляется в форме постоянного мониторинга решений и действи</w:t>
      </w:r>
      <w:r w:rsidR="00A46AB5" w:rsidRPr="00327261">
        <w:rPr>
          <w:sz w:val="24"/>
          <w:szCs w:val="24"/>
        </w:rPr>
        <w:t xml:space="preserve">й участвующих в предоставлении </w:t>
      </w:r>
      <w:r w:rsidR="00EF3F06" w:rsidRPr="00327261">
        <w:rPr>
          <w:sz w:val="24"/>
          <w:szCs w:val="24"/>
        </w:rPr>
        <w:t xml:space="preserve">Муниципальной услуги должностных лиц, муниципальных служащих и специалистов </w:t>
      </w:r>
      <w:r w:rsidR="004A5FB0">
        <w:rPr>
          <w:sz w:val="24"/>
          <w:szCs w:val="24"/>
        </w:rPr>
        <w:t>Администрации</w:t>
      </w:r>
      <w:r w:rsidR="00EF3F06" w:rsidRPr="00327261">
        <w:rPr>
          <w:sz w:val="24"/>
          <w:szCs w:val="24"/>
        </w:rPr>
        <w:t>, а также в форме внутренних проверок в</w:t>
      </w:r>
      <w:r w:rsidR="007049E4">
        <w:rPr>
          <w:sz w:val="24"/>
          <w:szCs w:val="24"/>
        </w:rPr>
        <w:t xml:space="preserve"> </w:t>
      </w:r>
      <w:r w:rsidR="004A5FB0" w:rsidRPr="004A5FB0">
        <w:rPr>
          <w:sz w:val="24"/>
          <w:szCs w:val="24"/>
        </w:rPr>
        <w:t>Администрации</w:t>
      </w:r>
      <w:r w:rsidR="00EF3F06" w:rsidRPr="00327261">
        <w:rPr>
          <w:sz w:val="24"/>
          <w:szCs w:val="24"/>
        </w:rPr>
        <w:t xml:space="preserve"> по Заявлениям, обращениям и жалобам граждан, их объединений и организаций на решения, а также действия (бездействия) должностных лиц, муниципальных служащих и специалистов </w:t>
      </w:r>
      <w:r w:rsidR="004A5FB0" w:rsidRPr="004A5FB0">
        <w:rPr>
          <w:sz w:val="24"/>
          <w:szCs w:val="24"/>
        </w:rPr>
        <w:t>Администрации</w:t>
      </w:r>
      <w:r w:rsidR="00EF3F06" w:rsidRPr="00327261">
        <w:rPr>
          <w:sz w:val="24"/>
          <w:szCs w:val="24"/>
        </w:rPr>
        <w:t>, участвующих в предоставлении Муниципальной услуги.</w:t>
      </w:r>
    </w:p>
    <w:p w14:paraId="5EAE96EC" w14:textId="60293E17" w:rsidR="006A4A6A" w:rsidRPr="00327261" w:rsidRDefault="00CA3008" w:rsidP="00AB4314">
      <w:pPr>
        <w:pStyle w:val="11"/>
        <w:numPr>
          <w:ilvl w:val="0"/>
          <w:numId w:val="0"/>
        </w:numPr>
        <w:spacing w:line="240" w:lineRule="auto"/>
        <w:ind w:firstLine="709"/>
        <w:rPr>
          <w:sz w:val="24"/>
          <w:szCs w:val="24"/>
        </w:rPr>
      </w:pPr>
      <w:r w:rsidRPr="00196E2C">
        <w:rPr>
          <w:sz w:val="24"/>
          <w:szCs w:val="24"/>
        </w:rPr>
        <w:t>2</w:t>
      </w:r>
      <w:r w:rsidR="00E94A2E">
        <w:rPr>
          <w:sz w:val="24"/>
          <w:szCs w:val="24"/>
        </w:rPr>
        <w:t>7</w:t>
      </w:r>
      <w:r w:rsidRPr="00196E2C">
        <w:rPr>
          <w:sz w:val="24"/>
          <w:szCs w:val="24"/>
        </w:rPr>
        <w:t>.2.</w:t>
      </w:r>
      <w:r w:rsidR="00A66117">
        <w:rPr>
          <w:sz w:val="24"/>
          <w:szCs w:val="24"/>
        </w:rPr>
        <w:t xml:space="preserve"> </w:t>
      </w:r>
      <w:r w:rsidRPr="00327261">
        <w:rPr>
          <w:sz w:val="24"/>
          <w:szCs w:val="24"/>
        </w:rPr>
        <w:t xml:space="preserve"> </w:t>
      </w:r>
      <w:r w:rsidR="00196E2C" w:rsidRPr="00196E2C">
        <w:rPr>
          <w:sz w:val="24"/>
          <w:szCs w:val="24"/>
        </w:rPr>
        <w:t>Порядок осуществления Текущего контроля утверждается Главой городского округа Фрязино.</w:t>
      </w:r>
      <w:r w:rsidR="006A4A6A" w:rsidRPr="00327261">
        <w:rPr>
          <w:sz w:val="24"/>
          <w:szCs w:val="24"/>
        </w:rPr>
        <w:t xml:space="preserve"> </w:t>
      </w:r>
    </w:p>
    <w:p w14:paraId="6AE0C9E0" w14:textId="61B035F0" w:rsidR="005F3045" w:rsidRPr="00327261" w:rsidRDefault="006D522A" w:rsidP="00AB4314">
      <w:pPr>
        <w:pStyle w:val="11"/>
        <w:numPr>
          <w:ilvl w:val="0"/>
          <w:numId w:val="0"/>
        </w:numPr>
        <w:spacing w:line="240" w:lineRule="auto"/>
        <w:ind w:firstLine="709"/>
        <w:rPr>
          <w:sz w:val="24"/>
          <w:szCs w:val="24"/>
        </w:rPr>
      </w:pPr>
      <w:r w:rsidRPr="00327261">
        <w:rPr>
          <w:sz w:val="24"/>
          <w:szCs w:val="24"/>
        </w:rPr>
        <w:t>2</w:t>
      </w:r>
      <w:r w:rsidR="00E94A2E">
        <w:rPr>
          <w:sz w:val="24"/>
          <w:szCs w:val="24"/>
        </w:rPr>
        <w:t>7</w:t>
      </w:r>
      <w:r w:rsidRPr="00327261">
        <w:rPr>
          <w:sz w:val="24"/>
          <w:szCs w:val="24"/>
        </w:rPr>
        <w:t xml:space="preserve">.3. </w:t>
      </w:r>
      <w:r w:rsidR="00EF3F06" w:rsidRPr="00327261">
        <w:rPr>
          <w:sz w:val="24"/>
          <w:szCs w:val="24"/>
        </w:rPr>
        <w:t>Контроль за собл</w:t>
      </w:r>
      <w:r w:rsidR="00A46AB5" w:rsidRPr="00327261">
        <w:rPr>
          <w:sz w:val="24"/>
          <w:szCs w:val="24"/>
        </w:rPr>
        <w:t xml:space="preserve">юдением порядка предоставления </w:t>
      </w:r>
      <w:r w:rsidR="00EF3F06" w:rsidRPr="00327261">
        <w:rPr>
          <w:sz w:val="24"/>
          <w:szCs w:val="24"/>
        </w:rPr>
        <w:t xml:space="preserve">Муниципальной услуги осуществляется уполномоченными должностными лицами Министерства государственного управления, информационных технологий и связи Московской области посредством проведения плановых и внеплановых проверок, систематического наблюдения за исполнением ответственными должностными лицами </w:t>
      </w:r>
      <w:r w:rsidR="004A5FB0" w:rsidRPr="004A5FB0">
        <w:rPr>
          <w:sz w:val="24"/>
          <w:szCs w:val="24"/>
        </w:rPr>
        <w:t>Администрации</w:t>
      </w:r>
      <w:r w:rsidR="00EF3F06" w:rsidRPr="00327261">
        <w:rPr>
          <w:sz w:val="24"/>
          <w:szCs w:val="24"/>
        </w:rPr>
        <w:t xml:space="preserve"> положений Административного регламента в части соблюдения порядка предоставления Муниципальной услуги.</w:t>
      </w:r>
    </w:p>
    <w:p w14:paraId="4CAD9707" w14:textId="2D997E9F" w:rsidR="005F3045" w:rsidRPr="00327261" w:rsidRDefault="006D522A" w:rsidP="00AB4314">
      <w:pPr>
        <w:pStyle w:val="11"/>
        <w:numPr>
          <w:ilvl w:val="0"/>
          <w:numId w:val="0"/>
        </w:numPr>
        <w:spacing w:line="240" w:lineRule="auto"/>
        <w:ind w:firstLine="709"/>
        <w:rPr>
          <w:sz w:val="24"/>
          <w:szCs w:val="24"/>
        </w:rPr>
      </w:pPr>
      <w:r w:rsidRPr="00327261">
        <w:rPr>
          <w:sz w:val="24"/>
          <w:szCs w:val="24"/>
        </w:rPr>
        <w:t>2</w:t>
      </w:r>
      <w:r w:rsidR="00E94A2E">
        <w:rPr>
          <w:sz w:val="24"/>
          <w:szCs w:val="24"/>
        </w:rPr>
        <w:t>7</w:t>
      </w:r>
      <w:r w:rsidRPr="00327261">
        <w:rPr>
          <w:sz w:val="24"/>
          <w:szCs w:val="24"/>
        </w:rPr>
        <w:t xml:space="preserve">.4. </w:t>
      </w:r>
      <w:r w:rsidR="002F01B2" w:rsidRPr="00327261">
        <w:rPr>
          <w:sz w:val="24"/>
          <w:szCs w:val="24"/>
        </w:rPr>
        <w:t xml:space="preserve">Плановые проверки </w:t>
      </w:r>
      <w:r w:rsidR="004A5FB0" w:rsidRPr="004A5FB0">
        <w:rPr>
          <w:sz w:val="24"/>
          <w:szCs w:val="24"/>
        </w:rPr>
        <w:t>Администрации</w:t>
      </w:r>
      <w:r w:rsidR="002F01B2" w:rsidRPr="00327261">
        <w:rPr>
          <w:sz w:val="24"/>
          <w:szCs w:val="24"/>
        </w:rPr>
        <w:t xml:space="preserve"> проводятся уполномоченными должностными лицами Министерства государственного управления, информационных технологий и связи Московской области на основании ежегодного плана проведения проверок, сформированного и согласованного Прокуратурой Московской области, не чаще одного раза в два года.</w:t>
      </w:r>
    </w:p>
    <w:p w14:paraId="7BA6FCB0" w14:textId="3A5C85BF" w:rsidR="002F01B2" w:rsidRPr="00327261" w:rsidRDefault="002F01B2" w:rsidP="00AB4314">
      <w:pPr>
        <w:autoSpaceDE w:val="0"/>
        <w:autoSpaceDN w:val="0"/>
        <w:adjustRightInd w:val="0"/>
        <w:spacing w:after="0" w:line="240" w:lineRule="auto"/>
        <w:ind w:firstLine="709"/>
        <w:jc w:val="both"/>
        <w:rPr>
          <w:rFonts w:ascii="Times New Roman" w:hAnsi="Times New Roman"/>
          <w:sz w:val="24"/>
          <w:szCs w:val="24"/>
        </w:rPr>
      </w:pPr>
      <w:r w:rsidRPr="00327261">
        <w:rPr>
          <w:rFonts w:ascii="Times New Roman" w:hAnsi="Times New Roman"/>
          <w:sz w:val="24"/>
          <w:szCs w:val="24"/>
        </w:rPr>
        <w:t>2</w:t>
      </w:r>
      <w:r w:rsidR="00E94A2E">
        <w:rPr>
          <w:rFonts w:ascii="Times New Roman" w:hAnsi="Times New Roman"/>
          <w:sz w:val="24"/>
          <w:szCs w:val="24"/>
        </w:rPr>
        <w:t>7</w:t>
      </w:r>
      <w:r w:rsidRPr="00327261">
        <w:rPr>
          <w:rFonts w:ascii="Times New Roman" w:hAnsi="Times New Roman"/>
          <w:sz w:val="24"/>
          <w:szCs w:val="24"/>
        </w:rPr>
        <w:t xml:space="preserve">.5. Внеплановые проверки  </w:t>
      </w:r>
      <w:r w:rsidR="004A5FB0" w:rsidRPr="004A5FB0">
        <w:rPr>
          <w:rFonts w:ascii="Times New Roman" w:hAnsi="Times New Roman"/>
          <w:sz w:val="24"/>
          <w:szCs w:val="24"/>
        </w:rPr>
        <w:t>Администрации</w:t>
      </w:r>
      <w:r w:rsidRPr="00327261">
        <w:rPr>
          <w:rFonts w:ascii="Times New Roman" w:hAnsi="Times New Roman"/>
          <w:sz w:val="24"/>
          <w:szCs w:val="24"/>
        </w:rPr>
        <w:t xml:space="preserve"> проводятся уполномоченными должностными лицами Министерства государственного управления, информационных технологий и связи Московской области по согласованию с Прокуратурой Московской области на основании решения заместителя председателя Правительства Московской области – министра  государственного управления информационных технологий и связи Московской области, принимаемого на основании обращений граждан, юридических лиц и полученной от государственных органов информации о фактах нарушений законодательства Российской Федерации, влекущих возникновение чрезвычайных ситуаций, угрозу жизни и здоровью граждан, а также массовые нарушения прав граждан.</w:t>
      </w:r>
    </w:p>
    <w:p w14:paraId="3A87BCBD" w14:textId="7AAC636F" w:rsidR="005F3045" w:rsidRDefault="005C1E4A" w:rsidP="00AB4314">
      <w:pPr>
        <w:autoSpaceDE w:val="0"/>
        <w:autoSpaceDN w:val="0"/>
        <w:adjustRightInd w:val="0"/>
        <w:spacing w:after="0" w:line="240" w:lineRule="auto"/>
        <w:ind w:firstLine="709"/>
        <w:jc w:val="both"/>
        <w:rPr>
          <w:rFonts w:ascii="Times New Roman" w:hAnsi="Times New Roman"/>
          <w:sz w:val="24"/>
          <w:szCs w:val="24"/>
        </w:rPr>
      </w:pPr>
      <w:r w:rsidRPr="00327261">
        <w:rPr>
          <w:rFonts w:ascii="Times New Roman" w:hAnsi="Times New Roman"/>
          <w:sz w:val="24"/>
          <w:szCs w:val="24"/>
        </w:rPr>
        <w:t>2</w:t>
      </w:r>
      <w:r w:rsidR="00E94A2E">
        <w:rPr>
          <w:rFonts w:ascii="Times New Roman" w:hAnsi="Times New Roman"/>
          <w:sz w:val="24"/>
          <w:szCs w:val="24"/>
        </w:rPr>
        <w:t>7</w:t>
      </w:r>
      <w:r w:rsidRPr="00327261">
        <w:rPr>
          <w:rFonts w:ascii="Times New Roman" w:hAnsi="Times New Roman"/>
          <w:sz w:val="24"/>
          <w:szCs w:val="24"/>
        </w:rPr>
        <w:t>.6. Внеплановые проверки деятельности органов местного самоуправления и должностных лиц местного самоуправления могут также проводиться в соответствии с поручениями Президента Российской Федерации, Правительства Российской Федерации и на основании требования Генерального прокурора Российской Федерации, прокурора субъекта Российской Федерации о проведении внеплановой проверки в рамках надзора за исполнением законов по поступившим в органы прокуратуры материалам и обращениям.</w:t>
      </w:r>
    </w:p>
    <w:p w14:paraId="5430ED8B" w14:textId="77777777" w:rsidR="007049E4" w:rsidRPr="00652482" w:rsidRDefault="007049E4" w:rsidP="00AB4314">
      <w:pPr>
        <w:autoSpaceDE w:val="0"/>
        <w:autoSpaceDN w:val="0"/>
        <w:adjustRightInd w:val="0"/>
        <w:spacing w:after="0" w:line="240" w:lineRule="auto"/>
        <w:ind w:firstLine="709"/>
        <w:jc w:val="both"/>
        <w:rPr>
          <w:rFonts w:ascii="Times New Roman" w:hAnsi="Times New Roman"/>
          <w:sz w:val="18"/>
          <w:szCs w:val="18"/>
        </w:rPr>
      </w:pPr>
    </w:p>
    <w:p w14:paraId="0460664C" w14:textId="4C4819E6" w:rsidR="006A4A6A" w:rsidRDefault="005C1E4A" w:rsidP="007049E4">
      <w:pPr>
        <w:pStyle w:val="2-"/>
        <w:numPr>
          <w:ilvl w:val="0"/>
          <w:numId w:val="0"/>
        </w:numPr>
        <w:spacing w:before="0" w:after="0"/>
        <w:rPr>
          <w:i w:val="0"/>
          <w:sz w:val="24"/>
          <w:szCs w:val="24"/>
        </w:rPr>
      </w:pPr>
      <w:bookmarkStart w:id="340" w:name="_Toc438376254"/>
      <w:bookmarkStart w:id="341" w:name="_Toc438727103"/>
      <w:bookmarkStart w:id="342" w:name="_Toc468470750"/>
      <w:bookmarkStart w:id="343" w:name="_Toc473648663"/>
      <w:bookmarkStart w:id="344" w:name="_Toc475799216"/>
      <w:r w:rsidRPr="00AB4314">
        <w:rPr>
          <w:i w:val="0"/>
          <w:sz w:val="24"/>
          <w:szCs w:val="24"/>
        </w:rPr>
        <w:t>2</w:t>
      </w:r>
      <w:r w:rsidR="00E94A2E">
        <w:rPr>
          <w:i w:val="0"/>
          <w:sz w:val="24"/>
          <w:szCs w:val="24"/>
        </w:rPr>
        <w:t>8</w:t>
      </w:r>
      <w:r w:rsidRPr="00AB4314">
        <w:rPr>
          <w:i w:val="0"/>
          <w:sz w:val="24"/>
          <w:szCs w:val="24"/>
        </w:rPr>
        <w:t xml:space="preserve">. </w:t>
      </w:r>
      <w:r w:rsidR="006A4A6A" w:rsidRPr="00AB4314">
        <w:rPr>
          <w:i w:val="0"/>
          <w:sz w:val="24"/>
          <w:szCs w:val="24"/>
        </w:rPr>
        <w:t xml:space="preserve">Ответственность должностных лиц, </w:t>
      </w:r>
      <w:r w:rsidR="00DA725E" w:rsidRPr="00AB4314">
        <w:rPr>
          <w:i w:val="0"/>
          <w:sz w:val="24"/>
          <w:szCs w:val="24"/>
        </w:rPr>
        <w:t>муниципальных</w:t>
      </w:r>
      <w:r w:rsidR="006A4A6A" w:rsidRPr="00AB4314">
        <w:rPr>
          <w:i w:val="0"/>
          <w:sz w:val="24"/>
          <w:szCs w:val="24"/>
        </w:rPr>
        <w:t xml:space="preserve"> служащих и специалистов </w:t>
      </w:r>
      <w:r w:rsidR="00221FAF" w:rsidRPr="00AB4314">
        <w:rPr>
          <w:i w:val="0"/>
          <w:sz w:val="24"/>
          <w:szCs w:val="24"/>
        </w:rPr>
        <w:t>Администрации</w:t>
      </w:r>
      <w:r w:rsidR="006A4A6A" w:rsidRPr="00AB4314">
        <w:rPr>
          <w:i w:val="0"/>
          <w:sz w:val="24"/>
          <w:szCs w:val="24"/>
        </w:rPr>
        <w:t xml:space="preserve"> за решения и действия (бездействие), принимаемые (осуществляемые) ими в ходе предоставления </w:t>
      </w:r>
      <w:r w:rsidR="00221FAF" w:rsidRPr="00AB4314">
        <w:rPr>
          <w:i w:val="0"/>
          <w:sz w:val="24"/>
          <w:szCs w:val="24"/>
        </w:rPr>
        <w:t>Муниципальной услуги</w:t>
      </w:r>
      <w:bookmarkEnd w:id="340"/>
      <w:bookmarkEnd w:id="341"/>
      <w:bookmarkEnd w:id="342"/>
      <w:bookmarkEnd w:id="343"/>
      <w:bookmarkEnd w:id="344"/>
    </w:p>
    <w:p w14:paraId="282C3080" w14:textId="77777777" w:rsidR="007049E4" w:rsidRPr="00652482" w:rsidRDefault="007049E4" w:rsidP="007049E4">
      <w:pPr>
        <w:pStyle w:val="2-"/>
        <w:numPr>
          <w:ilvl w:val="0"/>
          <w:numId w:val="0"/>
        </w:numPr>
        <w:spacing w:before="0" w:after="0"/>
        <w:rPr>
          <w:i w:val="0"/>
          <w:sz w:val="18"/>
          <w:szCs w:val="18"/>
        </w:rPr>
      </w:pPr>
    </w:p>
    <w:p w14:paraId="0141179A" w14:textId="3FDB80C8" w:rsidR="005F3045" w:rsidRPr="00327261" w:rsidRDefault="00B7402E" w:rsidP="00AB4314">
      <w:pPr>
        <w:pStyle w:val="11"/>
        <w:numPr>
          <w:ilvl w:val="0"/>
          <w:numId w:val="0"/>
        </w:numPr>
        <w:spacing w:line="240" w:lineRule="auto"/>
        <w:ind w:firstLine="709"/>
        <w:rPr>
          <w:sz w:val="24"/>
          <w:szCs w:val="24"/>
        </w:rPr>
      </w:pPr>
      <w:r w:rsidRPr="00327261">
        <w:rPr>
          <w:sz w:val="24"/>
          <w:szCs w:val="24"/>
        </w:rPr>
        <w:t>2</w:t>
      </w:r>
      <w:r w:rsidR="00E94A2E">
        <w:rPr>
          <w:sz w:val="24"/>
          <w:szCs w:val="24"/>
        </w:rPr>
        <w:t>8</w:t>
      </w:r>
      <w:r w:rsidRPr="00327261">
        <w:rPr>
          <w:sz w:val="24"/>
          <w:szCs w:val="24"/>
        </w:rPr>
        <w:t xml:space="preserve">.1. </w:t>
      </w:r>
      <w:r w:rsidR="00EF3F06" w:rsidRPr="00327261">
        <w:rPr>
          <w:sz w:val="24"/>
          <w:szCs w:val="24"/>
        </w:rPr>
        <w:t xml:space="preserve">Должностные лица, муниципальные служащие и специалисты </w:t>
      </w:r>
      <w:r w:rsidR="004A5FB0" w:rsidRPr="004A5FB0">
        <w:rPr>
          <w:sz w:val="24"/>
          <w:szCs w:val="24"/>
        </w:rPr>
        <w:t>Администрации</w:t>
      </w:r>
      <w:r w:rsidR="00EF3F06" w:rsidRPr="00327261">
        <w:rPr>
          <w:sz w:val="24"/>
          <w:szCs w:val="24"/>
        </w:rPr>
        <w:t>, ответственные за предоставление Муниципальной услуги и участвующие в предоставлении Муниципальной услуги несут ответственность за принимаемые (осуществляемые) в ходе предоставления Муниципальной услуги решения и действия (бездействие) в соответствии с требованиями законодательства Российской Федерации.</w:t>
      </w:r>
    </w:p>
    <w:p w14:paraId="393325F2" w14:textId="117B5B7C" w:rsidR="005F3045" w:rsidRPr="00327261" w:rsidRDefault="00B7402E" w:rsidP="00AB4314">
      <w:pPr>
        <w:pStyle w:val="11"/>
        <w:numPr>
          <w:ilvl w:val="0"/>
          <w:numId w:val="0"/>
        </w:numPr>
        <w:spacing w:line="240" w:lineRule="auto"/>
        <w:ind w:firstLine="709"/>
        <w:rPr>
          <w:sz w:val="24"/>
          <w:szCs w:val="24"/>
        </w:rPr>
      </w:pPr>
      <w:r w:rsidRPr="00327261">
        <w:rPr>
          <w:sz w:val="24"/>
          <w:szCs w:val="24"/>
        </w:rPr>
        <w:t>2</w:t>
      </w:r>
      <w:r w:rsidR="00E94A2E">
        <w:rPr>
          <w:sz w:val="24"/>
          <w:szCs w:val="24"/>
        </w:rPr>
        <w:t>8</w:t>
      </w:r>
      <w:r w:rsidRPr="00327261">
        <w:rPr>
          <w:sz w:val="24"/>
          <w:szCs w:val="24"/>
        </w:rPr>
        <w:t xml:space="preserve">.2. </w:t>
      </w:r>
      <w:r w:rsidR="00EF3F06" w:rsidRPr="00327261">
        <w:rPr>
          <w:sz w:val="24"/>
          <w:szCs w:val="24"/>
        </w:rPr>
        <w:t>Неполное или некачественное предоставление Муниципальной услуги, выявленное в процессе Текущего контроля, влечёт применение дисциплинарного взыскания в соответствии с законодательством Российской Федерации</w:t>
      </w:r>
      <w:r w:rsidR="006A4A6A" w:rsidRPr="00327261">
        <w:rPr>
          <w:sz w:val="24"/>
          <w:szCs w:val="24"/>
        </w:rPr>
        <w:t>.</w:t>
      </w:r>
    </w:p>
    <w:p w14:paraId="2C09B42A" w14:textId="49EABF75" w:rsidR="008E45E5" w:rsidRPr="00327261" w:rsidRDefault="00B7402E" w:rsidP="00AB4314">
      <w:pPr>
        <w:pStyle w:val="11"/>
        <w:numPr>
          <w:ilvl w:val="0"/>
          <w:numId w:val="0"/>
        </w:numPr>
        <w:tabs>
          <w:tab w:val="left" w:pos="1134"/>
        </w:tabs>
        <w:spacing w:line="240" w:lineRule="auto"/>
        <w:ind w:firstLine="709"/>
        <w:rPr>
          <w:sz w:val="24"/>
          <w:szCs w:val="24"/>
        </w:rPr>
      </w:pPr>
      <w:r w:rsidRPr="00327261">
        <w:rPr>
          <w:sz w:val="24"/>
          <w:szCs w:val="24"/>
        </w:rPr>
        <w:t>2</w:t>
      </w:r>
      <w:r w:rsidR="00E94A2E">
        <w:rPr>
          <w:sz w:val="24"/>
          <w:szCs w:val="24"/>
        </w:rPr>
        <w:t>8</w:t>
      </w:r>
      <w:r w:rsidRPr="00327261">
        <w:rPr>
          <w:sz w:val="24"/>
          <w:szCs w:val="24"/>
        </w:rPr>
        <w:t xml:space="preserve">.3. </w:t>
      </w:r>
      <w:r w:rsidR="008E45E5" w:rsidRPr="00327261">
        <w:rPr>
          <w:sz w:val="24"/>
          <w:szCs w:val="24"/>
        </w:rPr>
        <w:t xml:space="preserve">Нарушение порядка предоставления Муниципальной услуги, повлекшее непредоставление Муниципальной услуги Заявителю либо предоставление Муниципальной услуги Заявителю с нарушением установленных сроков, предусматривает административную ответственность должностного лица Администрации осуществляющего исполнительно-распорядительные полномочия в соответствии с Законом Московской области от </w:t>
      </w:r>
      <w:r w:rsidR="004A5FB0">
        <w:rPr>
          <w:sz w:val="24"/>
          <w:szCs w:val="24"/>
        </w:rPr>
        <w:t>0</w:t>
      </w:r>
      <w:r w:rsidR="008E45E5" w:rsidRPr="00327261">
        <w:rPr>
          <w:sz w:val="24"/>
          <w:szCs w:val="24"/>
        </w:rPr>
        <w:t>4</w:t>
      </w:r>
      <w:r w:rsidR="004A5FB0">
        <w:rPr>
          <w:sz w:val="24"/>
          <w:szCs w:val="24"/>
        </w:rPr>
        <w:t>.05.</w:t>
      </w:r>
      <w:r w:rsidR="008E45E5" w:rsidRPr="00327261">
        <w:rPr>
          <w:sz w:val="24"/>
          <w:szCs w:val="24"/>
        </w:rPr>
        <w:t>2016</w:t>
      </w:r>
      <w:r w:rsidR="004A5FB0">
        <w:rPr>
          <w:sz w:val="24"/>
          <w:szCs w:val="24"/>
        </w:rPr>
        <w:t xml:space="preserve">        </w:t>
      </w:r>
      <w:r w:rsidR="008E45E5" w:rsidRPr="00327261">
        <w:rPr>
          <w:sz w:val="24"/>
          <w:szCs w:val="24"/>
        </w:rPr>
        <w:t>№ 37/2016-ОЗ «Кодекс Московской области об административных правонарушениях».</w:t>
      </w:r>
    </w:p>
    <w:p w14:paraId="0B516A88" w14:textId="7D4316B0" w:rsidR="008E45E5" w:rsidRPr="00327261" w:rsidRDefault="00B7402E" w:rsidP="00AB4314">
      <w:pPr>
        <w:pStyle w:val="111"/>
        <w:numPr>
          <w:ilvl w:val="0"/>
          <w:numId w:val="0"/>
        </w:numPr>
        <w:spacing w:line="240" w:lineRule="auto"/>
        <w:ind w:firstLine="709"/>
        <w:rPr>
          <w:sz w:val="24"/>
          <w:szCs w:val="24"/>
        </w:rPr>
      </w:pPr>
      <w:r w:rsidRPr="00327261">
        <w:rPr>
          <w:sz w:val="24"/>
          <w:szCs w:val="24"/>
        </w:rPr>
        <w:t>2</w:t>
      </w:r>
      <w:r w:rsidR="00E94A2E">
        <w:rPr>
          <w:sz w:val="24"/>
          <w:szCs w:val="24"/>
        </w:rPr>
        <w:t>8</w:t>
      </w:r>
      <w:r w:rsidRPr="00327261">
        <w:rPr>
          <w:sz w:val="24"/>
          <w:szCs w:val="24"/>
        </w:rPr>
        <w:t xml:space="preserve">.3.1. </w:t>
      </w:r>
      <w:r w:rsidR="008E45E5" w:rsidRPr="00327261">
        <w:rPr>
          <w:sz w:val="24"/>
          <w:szCs w:val="24"/>
        </w:rPr>
        <w:t>К нарушениям порядка предоставления Муниципальной услуги, установленного настоящим Административным регламентом в соответствии с Федеральным законом от 27.07.2010 № 210-ФЗ «Об организации предоставления государственных и муниципальных услуг» относится:</w:t>
      </w:r>
    </w:p>
    <w:p w14:paraId="4D708A85" w14:textId="77C2EE4C" w:rsidR="008E45E5" w:rsidRPr="00327261" w:rsidRDefault="00AB4314" w:rsidP="00AB4314">
      <w:pPr>
        <w:widowControl w:val="0"/>
        <w:tabs>
          <w:tab w:val="left" w:pos="284"/>
          <w:tab w:val="left" w:pos="851"/>
          <w:tab w:val="left" w:pos="1418"/>
        </w:tabs>
        <w:spacing w:after="0" w:line="240" w:lineRule="auto"/>
        <w:ind w:firstLine="709"/>
        <w:contextualSpacing/>
        <w:jc w:val="both"/>
        <w:rPr>
          <w:rFonts w:ascii="Times New Roman" w:eastAsia="Times New Roman" w:hAnsi="Times New Roman"/>
          <w:sz w:val="24"/>
          <w:szCs w:val="24"/>
        </w:rPr>
      </w:pPr>
      <w:r>
        <w:rPr>
          <w:rFonts w:ascii="Times New Roman" w:eastAsia="Times New Roman" w:hAnsi="Times New Roman"/>
          <w:sz w:val="24"/>
          <w:szCs w:val="24"/>
        </w:rPr>
        <w:t>1) Т</w:t>
      </w:r>
      <w:r w:rsidR="008E45E5" w:rsidRPr="00327261">
        <w:rPr>
          <w:rFonts w:ascii="Times New Roman" w:eastAsia="Times New Roman" w:hAnsi="Times New Roman"/>
          <w:sz w:val="24"/>
          <w:szCs w:val="24"/>
        </w:rPr>
        <w:t>ребование от Заявителя (представителя Заявителя) представления документов и информации или осуществления действий, представление или осуществление которых не предусмотрено настоящим Административным регламентом, иными нормативными правовыми актами, регулирующими отношения, возникающие в связи с предо</w:t>
      </w:r>
      <w:r>
        <w:rPr>
          <w:rFonts w:ascii="Times New Roman" w:eastAsia="Times New Roman" w:hAnsi="Times New Roman"/>
          <w:sz w:val="24"/>
          <w:szCs w:val="24"/>
        </w:rPr>
        <w:t>ставлением Муниципальной услуги.</w:t>
      </w:r>
    </w:p>
    <w:p w14:paraId="717EE31C" w14:textId="3AE2FDBD" w:rsidR="008E45E5" w:rsidRPr="00327261" w:rsidRDefault="00AB4314" w:rsidP="00AB4314">
      <w:pPr>
        <w:widowControl w:val="0"/>
        <w:tabs>
          <w:tab w:val="left" w:pos="284"/>
          <w:tab w:val="left" w:pos="851"/>
          <w:tab w:val="left" w:pos="1418"/>
        </w:tabs>
        <w:spacing w:after="0" w:line="240" w:lineRule="auto"/>
        <w:ind w:firstLine="709"/>
        <w:contextualSpacing/>
        <w:jc w:val="both"/>
        <w:rPr>
          <w:rFonts w:ascii="Times New Roman" w:eastAsia="Times New Roman" w:hAnsi="Times New Roman"/>
          <w:sz w:val="24"/>
          <w:szCs w:val="24"/>
        </w:rPr>
      </w:pPr>
      <w:r>
        <w:rPr>
          <w:rFonts w:ascii="Times New Roman" w:eastAsia="Times New Roman" w:hAnsi="Times New Roman"/>
          <w:sz w:val="24"/>
          <w:szCs w:val="24"/>
        </w:rPr>
        <w:t>2) Т</w:t>
      </w:r>
      <w:r w:rsidR="008E45E5" w:rsidRPr="00327261">
        <w:rPr>
          <w:rFonts w:ascii="Times New Roman" w:eastAsia="Times New Roman" w:hAnsi="Times New Roman"/>
          <w:sz w:val="24"/>
          <w:szCs w:val="24"/>
        </w:rPr>
        <w:t>ребование от Заявителя (представителя Заявителя)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Муниципальную услугу, иных государственных органов, органов местного самоуправления либо подведомственных организаций, участвующих в предоставлении Муниципальной услуги в соответствии с настоящ</w:t>
      </w:r>
      <w:r>
        <w:rPr>
          <w:rFonts w:ascii="Times New Roman" w:eastAsia="Times New Roman" w:hAnsi="Times New Roman"/>
          <w:sz w:val="24"/>
          <w:szCs w:val="24"/>
        </w:rPr>
        <w:t>им Административным регламентом.</w:t>
      </w:r>
    </w:p>
    <w:p w14:paraId="2BDB9E5C" w14:textId="76FDE5BF" w:rsidR="008E45E5" w:rsidRPr="00327261" w:rsidRDefault="00AB4314" w:rsidP="00AB4314">
      <w:pPr>
        <w:widowControl w:val="0"/>
        <w:tabs>
          <w:tab w:val="left" w:pos="284"/>
          <w:tab w:val="left" w:pos="851"/>
          <w:tab w:val="left" w:pos="1418"/>
        </w:tabs>
        <w:spacing w:after="0" w:line="240" w:lineRule="auto"/>
        <w:ind w:firstLine="709"/>
        <w:contextualSpacing/>
        <w:jc w:val="both"/>
        <w:rPr>
          <w:rFonts w:ascii="Times New Roman" w:eastAsia="Times New Roman" w:hAnsi="Times New Roman"/>
          <w:sz w:val="24"/>
          <w:szCs w:val="24"/>
        </w:rPr>
      </w:pPr>
      <w:r>
        <w:rPr>
          <w:rFonts w:ascii="Times New Roman" w:eastAsia="Times New Roman" w:hAnsi="Times New Roman"/>
          <w:sz w:val="24"/>
          <w:szCs w:val="24"/>
        </w:rPr>
        <w:t>3) Т</w:t>
      </w:r>
      <w:r w:rsidR="008E45E5" w:rsidRPr="00327261">
        <w:rPr>
          <w:rFonts w:ascii="Times New Roman" w:eastAsia="Times New Roman" w:hAnsi="Times New Roman"/>
          <w:sz w:val="24"/>
          <w:szCs w:val="24"/>
        </w:rPr>
        <w:t>ребование от Заявителя (представителя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для предоставления Муниципальной услуги не предусмотренных настоящ</w:t>
      </w:r>
      <w:r>
        <w:rPr>
          <w:rFonts w:ascii="Times New Roman" w:eastAsia="Times New Roman" w:hAnsi="Times New Roman"/>
          <w:sz w:val="24"/>
          <w:szCs w:val="24"/>
        </w:rPr>
        <w:t>им Административным регламентом.</w:t>
      </w:r>
    </w:p>
    <w:p w14:paraId="23570C8F" w14:textId="5EE8A829" w:rsidR="008E45E5" w:rsidRPr="00327261" w:rsidRDefault="00AB4314" w:rsidP="00AB4314">
      <w:pPr>
        <w:widowControl w:val="0"/>
        <w:tabs>
          <w:tab w:val="left" w:pos="284"/>
          <w:tab w:val="left" w:pos="851"/>
          <w:tab w:val="left" w:pos="1418"/>
        </w:tabs>
        <w:spacing w:after="0" w:line="240" w:lineRule="auto"/>
        <w:ind w:firstLine="710"/>
        <w:contextualSpacing/>
        <w:jc w:val="both"/>
        <w:rPr>
          <w:rFonts w:ascii="Times New Roman" w:eastAsia="Times New Roman" w:hAnsi="Times New Roman"/>
          <w:sz w:val="24"/>
          <w:szCs w:val="24"/>
        </w:rPr>
      </w:pPr>
      <w:r>
        <w:rPr>
          <w:rFonts w:ascii="Times New Roman" w:eastAsia="Times New Roman" w:hAnsi="Times New Roman"/>
          <w:sz w:val="24"/>
          <w:szCs w:val="24"/>
        </w:rPr>
        <w:t>4) Н</w:t>
      </w:r>
      <w:r w:rsidR="008E45E5" w:rsidRPr="00327261">
        <w:rPr>
          <w:rFonts w:ascii="Times New Roman" w:eastAsia="Times New Roman" w:hAnsi="Times New Roman"/>
          <w:sz w:val="24"/>
          <w:szCs w:val="24"/>
        </w:rPr>
        <w:t>арушение срока регистрации Заявления Заявителя (представителя Заявителя) о предоставлении Муниципальной услуги, установленно</w:t>
      </w:r>
      <w:r>
        <w:rPr>
          <w:rFonts w:ascii="Times New Roman" w:eastAsia="Times New Roman" w:hAnsi="Times New Roman"/>
          <w:sz w:val="24"/>
          <w:szCs w:val="24"/>
        </w:rPr>
        <w:t>го Административным регламентом.</w:t>
      </w:r>
    </w:p>
    <w:p w14:paraId="5D899B52" w14:textId="3BEC4FE9" w:rsidR="008E45E5" w:rsidRPr="00327261" w:rsidRDefault="00AB4314" w:rsidP="00AB4314">
      <w:pPr>
        <w:widowControl w:val="0"/>
        <w:tabs>
          <w:tab w:val="left" w:pos="284"/>
          <w:tab w:val="left" w:pos="851"/>
          <w:tab w:val="left" w:pos="1418"/>
        </w:tabs>
        <w:spacing w:after="0" w:line="240" w:lineRule="auto"/>
        <w:ind w:firstLine="709"/>
        <w:contextualSpacing/>
        <w:jc w:val="both"/>
        <w:rPr>
          <w:rFonts w:ascii="Times New Roman" w:eastAsia="Times New Roman" w:hAnsi="Times New Roman"/>
          <w:sz w:val="24"/>
          <w:szCs w:val="24"/>
        </w:rPr>
      </w:pPr>
      <w:r>
        <w:rPr>
          <w:rFonts w:ascii="Times New Roman" w:eastAsia="Times New Roman" w:hAnsi="Times New Roman"/>
          <w:sz w:val="24"/>
          <w:szCs w:val="24"/>
        </w:rPr>
        <w:t>5) Н</w:t>
      </w:r>
      <w:r w:rsidR="008E45E5" w:rsidRPr="00327261">
        <w:rPr>
          <w:rFonts w:ascii="Times New Roman" w:eastAsia="Times New Roman" w:hAnsi="Times New Roman"/>
          <w:sz w:val="24"/>
          <w:szCs w:val="24"/>
        </w:rPr>
        <w:t>арушение срока предоставления Муниципальной услуги, установленно</w:t>
      </w:r>
      <w:r>
        <w:rPr>
          <w:rFonts w:ascii="Times New Roman" w:eastAsia="Times New Roman" w:hAnsi="Times New Roman"/>
          <w:sz w:val="24"/>
          <w:szCs w:val="24"/>
        </w:rPr>
        <w:t>го Административным регламентом.</w:t>
      </w:r>
    </w:p>
    <w:p w14:paraId="03187CAC" w14:textId="1EFB66B4" w:rsidR="008E45E5" w:rsidRPr="00327261" w:rsidRDefault="00AB4314" w:rsidP="00AB4314">
      <w:pPr>
        <w:widowControl w:val="0"/>
        <w:tabs>
          <w:tab w:val="left" w:pos="284"/>
          <w:tab w:val="left" w:pos="851"/>
          <w:tab w:val="left" w:pos="1418"/>
        </w:tabs>
        <w:spacing w:after="0" w:line="240" w:lineRule="auto"/>
        <w:ind w:firstLine="710"/>
        <w:contextualSpacing/>
        <w:jc w:val="both"/>
        <w:rPr>
          <w:rFonts w:ascii="Times New Roman" w:eastAsia="Times New Roman" w:hAnsi="Times New Roman"/>
          <w:sz w:val="24"/>
          <w:szCs w:val="24"/>
        </w:rPr>
      </w:pPr>
      <w:r>
        <w:rPr>
          <w:rFonts w:ascii="Times New Roman" w:eastAsia="Times New Roman" w:hAnsi="Times New Roman"/>
          <w:sz w:val="24"/>
          <w:szCs w:val="24"/>
        </w:rPr>
        <w:t>6) О</w:t>
      </w:r>
      <w:r w:rsidR="008E45E5" w:rsidRPr="00327261">
        <w:rPr>
          <w:rFonts w:ascii="Times New Roman" w:eastAsia="Times New Roman" w:hAnsi="Times New Roman"/>
          <w:sz w:val="24"/>
          <w:szCs w:val="24"/>
        </w:rPr>
        <w:t>тказ в приеме документов у Заявителя (представителя Заявителя), если основания отказа не предусмотрены настоящим Административным регламентом;</w:t>
      </w:r>
    </w:p>
    <w:p w14:paraId="5D738AD4" w14:textId="709FF8FA" w:rsidR="008E45E5" w:rsidRPr="00327261" w:rsidRDefault="00AB4314" w:rsidP="00AB4314">
      <w:pPr>
        <w:widowControl w:val="0"/>
        <w:tabs>
          <w:tab w:val="left" w:pos="284"/>
          <w:tab w:val="left" w:pos="851"/>
          <w:tab w:val="left" w:pos="1418"/>
        </w:tabs>
        <w:spacing w:after="0" w:line="240" w:lineRule="auto"/>
        <w:ind w:firstLine="710"/>
        <w:contextualSpacing/>
        <w:jc w:val="both"/>
        <w:rPr>
          <w:rFonts w:ascii="Times New Roman" w:eastAsia="Times New Roman" w:hAnsi="Times New Roman"/>
          <w:sz w:val="24"/>
          <w:szCs w:val="24"/>
        </w:rPr>
      </w:pPr>
      <w:r>
        <w:rPr>
          <w:rFonts w:ascii="Times New Roman" w:eastAsia="Times New Roman" w:hAnsi="Times New Roman"/>
          <w:sz w:val="24"/>
          <w:szCs w:val="24"/>
        </w:rPr>
        <w:t>7)</w:t>
      </w:r>
      <w:r w:rsidR="008E45E5" w:rsidRPr="00327261">
        <w:rPr>
          <w:rFonts w:ascii="Times New Roman" w:eastAsia="Times New Roman" w:hAnsi="Times New Roman"/>
          <w:sz w:val="24"/>
          <w:szCs w:val="24"/>
        </w:rPr>
        <w:t xml:space="preserve"> </w:t>
      </w:r>
      <w:r>
        <w:rPr>
          <w:rFonts w:ascii="Times New Roman" w:eastAsia="Times New Roman" w:hAnsi="Times New Roman"/>
          <w:sz w:val="24"/>
          <w:szCs w:val="24"/>
        </w:rPr>
        <w:t>О</w:t>
      </w:r>
      <w:r w:rsidR="008E45E5" w:rsidRPr="00327261">
        <w:rPr>
          <w:rFonts w:ascii="Times New Roman" w:eastAsia="Times New Roman" w:hAnsi="Times New Roman"/>
          <w:sz w:val="24"/>
          <w:szCs w:val="24"/>
        </w:rPr>
        <w:t>тказ в предоставлении Муниципальной услуги, если основания отказа не предусмотрены настоящим Административным регламентом</w:t>
      </w:r>
      <w:r>
        <w:rPr>
          <w:rFonts w:ascii="Times New Roman" w:eastAsia="Times New Roman" w:hAnsi="Times New Roman"/>
          <w:sz w:val="24"/>
          <w:szCs w:val="24"/>
        </w:rPr>
        <w:t>.</w:t>
      </w:r>
    </w:p>
    <w:p w14:paraId="34A1D7A3" w14:textId="4BAF1F08" w:rsidR="008E45E5" w:rsidRPr="00327261" w:rsidRDefault="00AB4314" w:rsidP="00AB4314">
      <w:pPr>
        <w:widowControl w:val="0"/>
        <w:tabs>
          <w:tab w:val="left" w:pos="284"/>
          <w:tab w:val="left" w:pos="851"/>
          <w:tab w:val="left" w:pos="1418"/>
        </w:tabs>
        <w:spacing w:after="0" w:line="240" w:lineRule="auto"/>
        <w:ind w:firstLine="710"/>
        <w:contextualSpacing/>
        <w:jc w:val="both"/>
        <w:rPr>
          <w:rFonts w:ascii="Times New Roman" w:eastAsia="Times New Roman" w:hAnsi="Times New Roman"/>
          <w:sz w:val="24"/>
          <w:szCs w:val="24"/>
        </w:rPr>
      </w:pPr>
      <w:r>
        <w:rPr>
          <w:rFonts w:ascii="Times New Roman" w:eastAsia="Times New Roman" w:hAnsi="Times New Roman"/>
          <w:sz w:val="24"/>
          <w:szCs w:val="24"/>
        </w:rPr>
        <w:t>8) Н</w:t>
      </w:r>
      <w:r w:rsidR="008E45E5" w:rsidRPr="00327261">
        <w:rPr>
          <w:rFonts w:ascii="Times New Roman" w:eastAsia="Times New Roman" w:hAnsi="Times New Roman"/>
          <w:sz w:val="24"/>
          <w:szCs w:val="24"/>
        </w:rPr>
        <w:t>емотивированный отказ в предоставлении Муниципальной услуги, в случае отсутствия оснований для отказа в пред</w:t>
      </w:r>
      <w:r>
        <w:rPr>
          <w:rFonts w:ascii="Times New Roman" w:eastAsia="Times New Roman" w:hAnsi="Times New Roman"/>
          <w:sz w:val="24"/>
          <w:szCs w:val="24"/>
        </w:rPr>
        <w:t>оставлении Муниципальной услуги.</w:t>
      </w:r>
    </w:p>
    <w:p w14:paraId="3FDA52EB" w14:textId="6EF31A9F" w:rsidR="008E45E5" w:rsidRPr="00327261" w:rsidRDefault="00AB4314" w:rsidP="00AB4314">
      <w:pPr>
        <w:widowControl w:val="0"/>
        <w:tabs>
          <w:tab w:val="left" w:pos="284"/>
          <w:tab w:val="left" w:pos="851"/>
          <w:tab w:val="left" w:pos="1418"/>
        </w:tabs>
        <w:spacing w:after="0" w:line="240" w:lineRule="auto"/>
        <w:ind w:firstLine="709"/>
        <w:contextualSpacing/>
        <w:jc w:val="both"/>
        <w:rPr>
          <w:rFonts w:ascii="Times New Roman" w:eastAsia="Times New Roman" w:hAnsi="Times New Roman"/>
          <w:sz w:val="24"/>
          <w:szCs w:val="24"/>
        </w:rPr>
      </w:pPr>
      <w:r>
        <w:rPr>
          <w:rFonts w:ascii="Times New Roman" w:eastAsia="Times New Roman" w:hAnsi="Times New Roman"/>
          <w:sz w:val="24"/>
          <w:szCs w:val="24"/>
        </w:rPr>
        <w:t>9) О</w:t>
      </w:r>
      <w:r w:rsidR="008E45E5" w:rsidRPr="00327261">
        <w:rPr>
          <w:rFonts w:ascii="Times New Roman" w:eastAsia="Times New Roman" w:hAnsi="Times New Roman"/>
          <w:sz w:val="24"/>
          <w:szCs w:val="24"/>
        </w:rPr>
        <w:t>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14:paraId="35ABDEE2" w14:textId="0901D07C" w:rsidR="008E45E5" w:rsidRDefault="00F02C5C" w:rsidP="00AB4314">
      <w:pPr>
        <w:pStyle w:val="11"/>
        <w:numPr>
          <w:ilvl w:val="0"/>
          <w:numId w:val="0"/>
        </w:numPr>
        <w:tabs>
          <w:tab w:val="left" w:pos="1134"/>
        </w:tabs>
        <w:spacing w:line="240" w:lineRule="auto"/>
        <w:ind w:firstLine="709"/>
        <w:rPr>
          <w:sz w:val="24"/>
          <w:szCs w:val="24"/>
        </w:rPr>
      </w:pPr>
      <w:r w:rsidRPr="00327261">
        <w:rPr>
          <w:sz w:val="24"/>
          <w:szCs w:val="24"/>
        </w:rPr>
        <w:t>2</w:t>
      </w:r>
      <w:r w:rsidR="00E94A2E">
        <w:rPr>
          <w:sz w:val="24"/>
          <w:szCs w:val="24"/>
        </w:rPr>
        <w:t>8</w:t>
      </w:r>
      <w:r w:rsidRPr="00327261">
        <w:rPr>
          <w:sz w:val="24"/>
          <w:szCs w:val="24"/>
        </w:rPr>
        <w:t xml:space="preserve">.4. </w:t>
      </w:r>
      <w:r w:rsidR="008E45E5" w:rsidRPr="00327261">
        <w:rPr>
          <w:sz w:val="24"/>
          <w:szCs w:val="24"/>
        </w:rPr>
        <w:t xml:space="preserve">Должностным лицом </w:t>
      </w:r>
      <w:r w:rsidR="00D319AA" w:rsidRPr="00D319AA">
        <w:rPr>
          <w:sz w:val="24"/>
          <w:szCs w:val="24"/>
        </w:rPr>
        <w:t>Администрации</w:t>
      </w:r>
      <w:r w:rsidR="008E45E5" w:rsidRPr="00327261">
        <w:rPr>
          <w:sz w:val="24"/>
          <w:szCs w:val="24"/>
        </w:rPr>
        <w:t>, ответственным за соблюдение порядка предоставления Муниципальной услуги является руководител</w:t>
      </w:r>
      <w:r w:rsidR="00697CB2" w:rsidRPr="00327261">
        <w:rPr>
          <w:sz w:val="24"/>
          <w:szCs w:val="24"/>
        </w:rPr>
        <w:t>ь структурного подразделения</w:t>
      </w:r>
      <w:r w:rsidR="008E45E5" w:rsidRPr="00327261">
        <w:rPr>
          <w:sz w:val="24"/>
          <w:szCs w:val="24"/>
        </w:rPr>
        <w:t xml:space="preserve"> Администрации</w:t>
      </w:r>
      <w:r w:rsidR="00697CB2" w:rsidRPr="00327261">
        <w:rPr>
          <w:sz w:val="24"/>
          <w:szCs w:val="24"/>
        </w:rPr>
        <w:t>.</w:t>
      </w:r>
    </w:p>
    <w:p w14:paraId="3D017753" w14:textId="77777777" w:rsidR="00652482" w:rsidRPr="00652482" w:rsidRDefault="00652482" w:rsidP="00AB4314">
      <w:pPr>
        <w:pStyle w:val="11"/>
        <w:numPr>
          <w:ilvl w:val="0"/>
          <w:numId w:val="0"/>
        </w:numPr>
        <w:tabs>
          <w:tab w:val="left" w:pos="1134"/>
        </w:tabs>
        <w:spacing w:line="240" w:lineRule="auto"/>
        <w:ind w:firstLine="709"/>
        <w:rPr>
          <w:sz w:val="18"/>
          <w:szCs w:val="18"/>
        </w:rPr>
      </w:pPr>
    </w:p>
    <w:p w14:paraId="08E5CC00" w14:textId="14E5F253" w:rsidR="006A4A6A" w:rsidRDefault="00F02C5C" w:rsidP="00652482">
      <w:pPr>
        <w:pStyle w:val="2-"/>
        <w:numPr>
          <w:ilvl w:val="0"/>
          <w:numId w:val="0"/>
        </w:numPr>
        <w:spacing w:before="0" w:after="0"/>
        <w:rPr>
          <w:i w:val="0"/>
          <w:sz w:val="24"/>
          <w:szCs w:val="24"/>
        </w:rPr>
      </w:pPr>
      <w:bookmarkStart w:id="345" w:name="_Toc438376255"/>
      <w:bookmarkStart w:id="346" w:name="_Toc438727104"/>
      <w:bookmarkStart w:id="347" w:name="_Toc468470751"/>
      <w:bookmarkStart w:id="348" w:name="_Toc473648664"/>
      <w:bookmarkStart w:id="349" w:name="_Toc475799217"/>
      <w:r w:rsidRPr="003C19EF">
        <w:rPr>
          <w:i w:val="0"/>
          <w:sz w:val="24"/>
          <w:szCs w:val="24"/>
        </w:rPr>
        <w:t>2</w:t>
      </w:r>
      <w:r w:rsidR="00E94A2E">
        <w:rPr>
          <w:i w:val="0"/>
          <w:sz w:val="24"/>
          <w:szCs w:val="24"/>
        </w:rPr>
        <w:t>9</w:t>
      </w:r>
      <w:r w:rsidRPr="003C19EF">
        <w:rPr>
          <w:i w:val="0"/>
          <w:sz w:val="24"/>
          <w:szCs w:val="24"/>
        </w:rPr>
        <w:t xml:space="preserve">. </w:t>
      </w:r>
      <w:r w:rsidR="006A4A6A" w:rsidRPr="003C19EF">
        <w:rPr>
          <w:i w:val="0"/>
          <w:sz w:val="24"/>
          <w:szCs w:val="24"/>
        </w:rPr>
        <w:t xml:space="preserve">Положения, характеризующие требования к порядку и формам контроля за предоставлением </w:t>
      </w:r>
      <w:r w:rsidR="00221FAF" w:rsidRPr="003C19EF">
        <w:rPr>
          <w:i w:val="0"/>
          <w:sz w:val="24"/>
          <w:szCs w:val="24"/>
        </w:rPr>
        <w:t>Муниципальной услуги</w:t>
      </w:r>
      <w:r w:rsidR="006A4A6A" w:rsidRPr="003C19EF">
        <w:rPr>
          <w:i w:val="0"/>
          <w:sz w:val="24"/>
          <w:szCs w:val="24"/>
        </w:rPr>
        <w:t>, в том числе со стороны граждан, их объединений и организаций</w:t>
      </w:r>
      <w:bookmarkEnd w:id="345"/>
      <w:bookmarkEnd w:id="346"/>
      <w:bookmarkEnd w:id="347"/>
      <w:bookmarkEnd w:id="348"/>
      <w:bookmarkEnd w:id="349"/>
    </w:p>
    <w:p w14:paraId="554E69D7" w14:textId="77777777" w:rsidR="00652482" w:rsidRPr="00652482" w:rsidRDefault="00652482" w:rsidP="00652482">
      <w:pPr>
        <w:pStyle w:val="2-"/>
        <w:numPr>
          <w:ilvl w:val="0"/>
          <w:numId w:val="0"/>
        </w:numPr>
        <w:spacing w:before="0" w:after="0"/>
        <w:rPr>
          <w:i w:val="0"/>
          <w:sz w:val="18"/>
          <w:szCs w:val="18"/>
        </w:rPr>
      </w:pPr>
    </w:p>
    <w:p w14:paraId="72CFCD86" w14:textId="6ADE31F0" w:rsidR="005F3045" w:rsidRPr="00327261" w:rsidRDefault="00F02C5C" w:rsidP="003C19EF">
      <w:pPr>
        <w:pStyle w:val="11"/>
        <w:numPr>
          <w:ilvl w:val="0"/>
          <w:numId w:val="0"/>
        </w:numPr>
        <w:spacing w:line="240" w:lineRule="auto"/>
        <w:ind w:firstLine="709"/>
        <w:rPr>
          <w:sz w:val="24"/>
          <w:szCs w:val="24"/>
        </w:rPr>
      </w:pPr>
      <w:r w:rsidRPr="00327261">
        <w:rPr>
          <w:sz w:val="24"/>
          <w:szCs w:val="24"/>
        </w:rPr>
        <w:t>2</w:t>
      </w:r>
      <w:r w:rsidR="00E94A2E">
        <w:rPr>
          <w:sz w:val="24"/>
          <w:szCs w:val="24"/>
        </w:rPr>
        <w:t>9</w:t>
      </w:r>
      <w:r w:rsidRPr="00327261">
        <w:rPr>
          <w:sz w:val="24"/>
          <w:szCs w:val="24"/>
        </w:rPr>
        <w:t xml:space="preserve">.1. </w:t>
      </w:r>
      <w:r w:rsidR="006A4A6A" w:rsidRPr="00327261">
        <w:rPr>
          <w:sz w:val="24"/>
          <w:szCs w:val="24"/>
        </w:rPr>
        <w:t xml:space="preserve">Требованиями к порядку и формам Текущего контроля за предоставлением </w:t>
      </w:r>
      <w:r w:rsidR="00221FAF" w:rsidRPr="00327261">
        <w:rPr>
          <w:sz w:val="24"/>
          <w:szCs w:val="24"/>
        </w:rPr>
        <w:t>Муниципальной услуги</w:t>
      </w:r>
      <w:r w:rsidR="006A4A6A" w:rsidRPr="00327261">
        <w:rPr>
          <w:sz w:val="24"/>
          <w:szCs w:val="24"/>
        </w:rPr>
        <w:t xml:space="preserve"> являются:</w:t>
      </w:r>
    </w:p>
    <w:p w14:paraId="290C905B" w14:textId="24119EDF" w:rsidR="005F3045" w:rsidRPr="00327261" w:rsidRDefault="003C19EF" w:rsidP="003C19EF">
      <w:pPr>
        <w:pStyle w:val="10"/>
        <w:numPr>
          <w:ilvl w:val="0"/>
          <w:numId w:val="0"/>
        </w:numPr>
        <w:spacing w:line="240" w:lineRule="auto"/>
        <w:ind w:left="709"/>
        <w:rPr>
          <w:sz w:val="24"/>
          <w:szCs w:val="24"/>
        </w:rPr>
      </w:pPr>
      <w:r>
        <w:rPr>
          <w:sz w:val="24"/>
          <w:szCs w:val="24"/>
        </w:rPr>
        <w:t xml:space="preserve">- </w:t>
      </w:r>
      <w:r w:rsidR="006A4A6A" w:rsidRPr="00327261">
        <w:rPr>
          <w:sz w:val="24"/>
          <w:szCs w:val="24"/>
        </w:rPr>
        <w:t>независимость;</w:t>
      </w:r>
    </w:p>
    <w:p w14:paraId="620AC481" w14:textId="0DD46747" w:rsidR="005F3045" w:rsidRPr="00327261" w:rsidRDefault="003C19EF" w:rsidP="003C19EF">
      <w:pPr>
        <w:pStyle w:val="10"/>
        <w:numPr>
          <w:ilvl w:val="0"/>
          <w:numId w:val="0"/>
        </w:numPr>
        <w:spacing w:line="240" w:lineRule="auto"/>
        <w:ind w:left="709"/>
        <w:rPr>
          <w:sz w:val="24"/>
          <w:szCs w:val="24"/>
        </w:rPr>
      </w:pPr>
      <w:r>
        <w:rPr>
          <w:sz w:val="24"/>
          <w:szCs w:val="24"/>
        </w:rPr>
        <w:t xml:space="preserve">- </w:t>
      </w:r>
      <w:r w:rsidR="006A4A6A" w:rsidRPr="00327261">
        <w:rPr>
          <w:sz w:val="24"/>
          <w:szCs w:val="24"/>
        </w:rPr>
        <w:t>тщательность.</w:t>
      </w:r>
    </w:p>
    <w:p w14:paraId="522173B6" w14:textId="426D5F49" w:rsidR="005F3045" w:rsidRPr="00327261" w:rsidRDefault="00F02C5C" w:rsidP="003C19EF">
      <w:pPr>
        <w:pStyle w:val="11"/>
        <w:numPr>
          <w:ilvl w:val="0"/>
          <w:numId w:val="0"/>
        </w:numPr>
        <w:spacing w:line="240" w:lineRule="auto"/>
        <w:ind w:firstLine="709"/>
        <w:rPr>
          <w:sz w:val="24"/>
          <w:szCs w:val="24"/>
        </w:rPr>
      </w:pPr>
      <w:r w:rsidRPr="00327261">
        <w:rPr>
          <w:sz w:val="24"/>
          <w:szCs w:val="24"/>
        </w:rPr>
        <w:t>2</w:t>
      </w:r>
      <w:r w:rsidR="00E94A2E">
        <w:rPr>
          <w:sz w:val="24"/>
          <w:szCs w:val="24"/>
        </w:rPr>
        <w:t>9</w:t>
      </w:r>
      <w:r w:rsidRPr="00327261">
        <w:rPr>
          <w:sz w:val="24"/>
          <w:szCs w:val="24"/>
        </w:rPr>
        <w:t xml:space="preserve">.2. </w:t>
      </w:r>
      <w:r w:rsidR="00EF3F06" w:rsidRPr="00327261">
        <w:rPr>
          <w:sz w:val="24"/>
          <w:szCs w:val="24"/>
        </w:rPr>
        <w:t>Независимость текущего контроля заключается в том, что должностное лицо, уполномоченное на его осуществление независимо от должностного лица, муниципального служащего, специалиста Администрации, участвующего в предоставлении Муниципальной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r w:rsidR="006A4A6A" w:rsidRPr="00327261">
        <w:rPr>
          <w:sz w:val="24"/>
          <w:szCs w:val="24"/>
        </w:rPr>
        <w:t>.</w:t>
      </w:r>
    </w:p>
    <w:p w14:paraId="6860E7B4" w14:textId="4133C5D0" w:rsidR="005F3045" w:rsidRPr="00327261" w:rsidRDefault="00F02C5C" w:rsidP="003C19EF">
      <w:pPr>
        <w:pStyle w:val="11"/>
        <w:numPr>
          <w:ilvl w:val="0"/>
          <w:numId w:val="0"/>
        </w:numPr>
        <w:spacing w:line="240" w:lineRule="auto"/>
        <w:ind w:firstLine="709"/>
        <w:rPr>
          <w:sz w:val="24"/>
          <w:szCs w:val="24"/>
        </w:rPr>
      </w:pPr>
      <w:r w:rsidRPr="00327261">
        <w:rPr>
          <w:sz w:val="24"/>
          <w:szCs w:val="24"/>
        </w:rPr>
        <w:t>2</w:t>
      </w:r>
      <w:r w:rsidR="00E94A2E">
        <w:rPr>
          <w:sz w:val="24"/>
          <w:szCs w:val="24"/>
        </w:rPr>
        <w:t>9</w:t>
      </w:r>
      <w:r w:rsidRPr="00327261">
        <w:rPr>
          <w:sz w:val="24"/>
          <w:szCs w:val="24"/>
        </w:rPr>
        <w:t xml:space="preserve">.3. </w:t>
      </w:r>
      <w:r w:rsidR="00EF3F06" w:rsidRPr="00327261">
        <w:rPr>
          <w:sz w:val="24"/>
          <w:szCs w:val="24"/>
        </w:rPr>
        <w:t xml:space="preserve">Должностные лица, осуществляющие </w:t>
      </w:r>
      <w:r w:rsidR="00EC6345" w:rsidRPr="00327261">
        <w:rPr>
          <w:sz w:val="24"/>
          <w:szCs w:val="24"/>
        </w:rPr>
        <w:t>т</w:t>
      </w:r>
      <w:r w:rsidR="00EF3F06" w:rsidRPr="00327261">
        <w:rPr>
          <w:sz w:val="24"/>
          <w:szCs w:val="24"/>
        </w:rPr>
        <w:t>екущий контроль за предоставлением Муниципальной услуги, должны принимать меры по предотвращению конфликта интересов при предоставлении Муниципальной услуги</w:t>
      </w:r>
      <w:r w:rsidRPr="00327261">
        <w:rPr>
          <w:sz w:val="24"/>
          <w:szCs w:val="24"/>
        </w:rPr>
        <w:t>.</w:t>
      </w:r>
    </w:p>
    <w:p w14:paraId="68A5D561" w14:textId="663F927D" w:rsidR="005F3045" w:rsidRPr="00327261" w:rsidRDefault="0018264F" w:rsidP="003C19EF">
      <w:pPr>
        <w:pStyle w:val="11"/>
        <w:numPr>
          <w:ilvl w:val="0"/>
          <w:numId w:val="0"/>
        </w:numPr>
        <w:spacing w:line="240" w:lineRule="auto"/>
        <w:ind w:firstLine="709"/>
        <w:rPr>
          <w:sz w:val="24"/>
          <w:szCs w:val="24"/>
        </w:rPr>
      </w:pPr>
      <w:r w:rsidRPr="00327261">
        <w:rPr>
          <w:sz w:val="24"/>
          <w:szCs w:val="24"/>
        </w:rPr>
        <w:t>2</w:t>
      </w:r>
      <w:r w:rsidR="00E94A2E">
        <w:rPr>
          <w:sz w:val="24"/>
          <w:szCs w:val="24"/>
        </w:rPr>
        <w:t>9</w:t>
      </w:r>
      <w:r w:rsidRPr="00327261">
        <w:rPr>
          <w:sz w:val="24"/>
          <w:szCs w:val="24"/>
        </w:rPr>
        <w:t xml:space="preserve">.4. </w:t>
      </w:r>
      <w:r w:rsidR="00EF3F06" w:rsidRPr="00327261">
        <w:rPr>
          <w:sz w:val="24"/>
          <w:szCs w:val="24"/>
        </w:rPr>
        <w:t xml:space="preserve">Тщательность осуществления </w:t>
      </w:r>
      <w:r w:rsidR="00EC6345" w:rsidRPr="00327261">
        <w:rPr>
          <w:sz w:val="24"/>
          <w:szCs w:val="24"/>
        </w:rPr>
        <w:t>т</w:t>
      </w:r>
      <w:r w:rsidR="00EF3F06" w:rsidRPr="00327261">
        <w:rPr>
          <w:sz w:val="24"/>
          <w:szCs w:val="24"/>
        </w:rPr>
        <w:t xml:space="preserve">екущего контроля за предоставлением Муниципальной услуги состоит в своевременном и точном исполнении уполномоченными лицами обязанностей, предусмотренных настоящим </w:t>
      </w:r>
      <w:r w:rsidR="00E836C8">
        <w:rPr>
          <w:sz w:val="24"/>
          <w:szCs w:val="24"/>
        </w:rPr>
        <w:t>под</w:t>
      </w:r>
      <w:r w:rsidR="00EF3F06" w:rsidRPr="00327261">
        <w:rPr>
          <w:sz w:val="24"/>
          <w:szCs w:val="24"/>
        </w:rPr>
        <w:t>разделом</w:t>
      </w:r>
      <w:r w:rsidR="006A4A6A" w:rsidRPr="00327261">
        <w:rPr>
          <w:sz w:val="24"/>
          <w:szCs w:val="24"/>
        </w:rPr>
        <w:t>.</w:t>
      </w:r>
    </w:p>
    <w:p w14:paraId="3CF7E725" w14:textId="4AF6A532" w:rsidR="005F3045" w:rsidRPr="00327261" w:rsidRDefault="0018264F" w:rsidP="003C19EF">
      <w:pPr>
        <w:pStyle w:val="11"/>
        <w:numPr>
          <w:ilvl w:val="0"/>
          <w:numId w:val="0"/>
        </w:numPr>
        <w:spacing w:line="240" w:lineRule="auto"/>
        <w:ind w:firstLine="709"/>
        <w:rPr>
          <w:sz w:val="24"/>
          <w:szCs w:val="24"/>
        </w:rPr>
      </w:pPr>
      <w:r w:rsidRPr="00327261">
        <w:rPr>
          <w:sz w:val="24"/>
          <w:szCs w:val="24"/>
        </w:rPr>
        <w:t>2</w:t>
      </w:r>
      <w:r w:rsidR="00E94A2E">
        <w:rPr>
          <w:sz w:val="24"/>
          <w:szCs w:val="24"/>
        </w:rPr>
        <w:t>9</w:t>
      </w:r>
      <w:r w:rsidRPr="00327261">
        <w:rPr>
          <w:sz w:val="24"/>
          <w:szCs w:val="24"/>
        </w:rPr>
        <w:t xml:space="preserve">.5. </w:t>
      </w:r>
      <w:r w:rsidR="00EF3F06" w:rsidRPr="00327261">
        <w:rPr>
          <w:sz w:val="24"/>
          <w:szCs w:val="24"/>
        </w:rPr>
        <w:t xml:space="preserve">Граждане, их объединения и организации для осуществления контроля за предоставлением Муниципальной услуги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жалобы на нарушение должностными лицами, муниципальными служащими </w:t>
      </w:r>
      <w:r w:rsidRPr="00327261">
        <w:rPr>
          <w:sz w:val="24"/>
          <w:szCs w:val="24"/>
        </w:rPr>
        <w:t>Комитета</w:t>
      </w:r>
      <w:r w:rsidR="00EF3F06" w:rsidRPr="00327261">
        <w:rPr>
          <w:sz w:val="24"/>
          <w:szCs w:val="24"/>
        </w:rPr>
        <w:t xml:space="preserve"> порядка предоставления Муниципальной услуги, повлекшее ее непредставление или предоставление с нарушением срока, установленного настоящим Административным регламентом</w:t>
      </w:r>
      <w:r w:rsidR="006A4A6A" w:rsidRPr="00327261">
        <w:rPr>
          <w:sz w:val="24"/>
          <w:szCs w:val="24"/>
        </w:rPr>
        <w:t>.</w:t>
      </w:r>
    </w:p>
    <w:p w14:paraId="0D6B486B" w14:textId="2B5555FA" w:rsidR="005F3045" w:rsidRPr="00327261" w:rsidRDefault="0018264F" w:rsidP="003C19EF">
      <w:pPr>
        <w:pStyle w:val="11"/>
        <w:numPr>
          <w:ilvl w:val="0"/>
          <w:numId w:val="0"/>
        </w:numPr>
        <w:spacing w:line="240" w:lineRule="auto"/>
        <w:ind w:firstLine="709"/>
        <w:rPr>
          <w:sz w:val="24"/>
          <w:szCs w:val="24"/>
        </w:rPr>
      </w:pPr>
      <w:r w:rsidRPr="00327261">
        <w:rPr>
          <w:sz w:val="24"/>
          <w:szCs w:val="24"/>
        </w:rPr>
        <w:t>2</w:t>
      </w:r>
      <w:r w:rsidR="00E94A2E">
        <w:rPr>
          <w:sz w:val="24"/>
          <w:szCs w:val="24"/>
        </w:rPr>
        <w:t>9</w:t>
      </w:r>
      <w:r w:rsidRPr="00327261">
        <w:rPr>
          <w:sz w:val="24"/>
          <w:szCs w:val="24"/>
        </w:rPr>
        <w:t xml:space="preserve">.6. </w:t>
      </w:r>
      <w:r w:rsidR="00EF3F06" w:rsidRPr="00327261">
        <w:rPr>
          <w:sz w:val="24"/>
          <w:szCs w:val="24"/>
        </w:rPr>
        <w:t xml:space="preserve">Граждане, их объединения и организации для осуществления контроля за предоставлением Муниципальной услуги имеют право направлять в Администрацию индивидуальные и коллективные обращения с предложениями по совершенствованию порядка предоставления Муниципальной услуги, а также жалобы и Заявления на действия (бездействие) должностных лиц </w:t>
      </w:r>
      <w:r w:rsidR="00D319AA" w:rsidRPr="00D319AA">
        <w:rPr>
          <w:sz w:val="24"/>
          <w:szCs w:val="24"/>
        </w:rPr>
        <w:t>Администрации</w:t>
      </w:r>
      <w:r w:rsidR="00EF3F06" w:rsidRPr="00327261">
        <w:rPr>
          <w:sz w:val="24"/>
          <w:szCs w:val="24"/>
        </w:rPr>
        <w:t xml:space="preserve"> и принятые ими решения, связанные с предоставлением Муниципальной услуги</w:t>
      </w:r>
      <w:r w:rsidR="006A4A6A" w:rsidRPr="00327261">
        <w:rPr>
          <w:sz w:val="24"/>
          <w:szCs w:val="24"/>
        </w:rPr>
        <w:t>.</w:t>
      </w:r>
    </w:p>
    <w:p w14:paraId="67C5D968" w14:textId="0E4EFA65" w:rsidR="005F3045" w:rsidRPr="00327261" w:rsidRDefault="0018264F" w:rsidP="003C19EF">
      <w:pPr>
        <w:pStyle w:val="11"/>
        <w:numPr>
          <w:ilvl w:val="0"/>
          <w:numId w:val="0"/>
        </w:numPr>
        <w:spacing w:line="240" w:lineRule="auto"/>
        <w:ind w:firstLine="709"/>
        <w:rPr>
          <w:sz w:val="24"/>
          <w:szCs w:val="24"/>
        </w:rPr>
      </w:pPr>
      <w:r w:rsidRPr="00327261">
        <w:rPr>
          <w:sz w:val="24"/>
          <w:szCs w:val="24"/>
        </w:rPr>
        <w:t>2</w:t>
      </w:r>
      <w:r w:rsidR="00E94A2E">
        <w:rPr>
          <w:sz w:val="24"/>
          <w:szCs w:val="24"/>
        </w:rPr>
        <w:t>9</w:t>
      </w:r>
      <w:r w:rsidRPr="00327261">
        <w:rPr>
          <w:sz w:val="24"/>
          <w:szCs w:val="24"/>
        </w:rPr>
        <w:t xml:space="preserve">.7. </w:t>
      </w:r>
      <w:r w:rsidR="00BE3BAC" w:rsidRPr="00327261">
        <w:rPr>
          <w:sz w:val="24"/>
          <w:szCs w:val="24"/>
        </w:rPr>
        <w:t xml:space="preserve">Контроль за предоставлением Муниципальной услуги, в том числе со стороны граждан их объединений и организаций, осуществляется посредством открытости деятельности </w:t>
      </w:r>
      <w:r w:rsidRPr="00327261">
        <w:rPr>
          <w:sz w:val="24"/>
          <w:szCs w:val="24"/>
        </w:rPr>
        <w:t>Комитета</w:t>
      </w:r>
      <w:r w:rsidR="00BE3BAC" w:rsidRPr="00327261">
        <w:rPr>
          <w:sz w:val="24"/>
          <w:szCs w:val="24"/>
        </w:rPr>
        <w:t xml:space="preserve">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14:paraId="2C324EE3" w14:textId="24F01DA9" w:rsidR="005F3045" w:rsidRDefault="00727B78" w:rsidP="003C19EF">
      <w:pPr>
        <w:pStyle w:val="11"/>
        <w:numPr>
          <w:ilvl w:val="0"/>
          <w:numId w:val="0"/>
        </w:numPr>
        <w:spacing w:line="240" w:lineRule="auto"/>
        <w:ind w:firstLine="709"/>
        <w:rPr>
          <w:sz w:val="24"/>
          <w:szCs w:val="24"/>
        </w:rPr>
      </w:pPr>
      <w:r w:rsidRPr="00327261">
        <w:rPr>
          <w:sz w:val="24"/>
          <w:szCs w:val="24"/>
        </w:rPr>
        <w:t>2</w:t>
      </w:r>
      <w:r w:rsidR="00E94A2E">
        <w:rPr>
          <w:sz w:val="24"/>
          <w:szCs w:val="24"/>
        </w:rPr>
        <w:t>9</w:t>
      </w:r>
      <w:r w:rsidRPr="00327261">
        <w:rPr>
          <w:sz w:val="24"/>
          <w:szCs w:val="24"/>
        </w:rPr>
        <w:t xml:space="preserve">.8. </w:t>
      </w:r>
      <w:r w:rsidR="00BE3BAC" w:rsidRPr="00327261">
        <w:rPr>
          <w:sz w:val="24"/>
          <w:szCs w:val="24"/>
        </w:rPr>
        <w:t>Заявители (представители Заявителя) могут контролировать предоставление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 по телефону, путем письменного обращения, в том числе по электронной почте и через РПГУ.</w:t>
      </w:r>
    </w:p>
    <w:p w14:paraId="0ECA5B7B" w14:textId="77777777" w:rsidR="00652482" w:rsidRPr="00652482" w:rsidRDefault="00652482" w:rsidP="003C19EF">
      <w:pPr>
        <w:pStyle w:val="11"/>
        <w:numPr>
          <w:ilvl w:val="0"/>
          <w:numId w:val="0"/>
        </w:numPr>
        <w:spacing w:line="240" w:lineRule="auto"/>
        <w:ind w:firstLine="709"/>
        <w:rPr>
          <w:sz w:val="18"/>
          <w:szCs w:val="18"/>
        </w:rPr>
      </w:pPr>
    </w:p>
    <w:p w14:paraId="210927B8" w14:textId="6448C248" w:rsidR="006A4A6A" w:rsidRDefault="006A4A6A" w:rsidP="00652482">
      <w:pPr>
        <w:pStyle w:val="1-"/>
        <w:spacing w:before="0" w:after="0" w:line="240" w:lineRule="auto"/>
        <w:rPr>
          <w:sz w:val="24"/>
          <w:szCs w:val="24"/>
        </w:rPr>
      </w:pPr>
      <w:bookmarkStart w:id="350" w:name="_Toc437973304"/>
      <w:bookmarkStart w:id="351" w:name="_Toc438110046"/>
      <w:bookmarkStart w:id="352" w:name="_Toc438376256"/>
      <w:bookmarkStart w:id="353" w:name="_Toc438727105"/>
      <w:bookmarkStart w:id="354" w:name="_Toc468470752"/>
      <w:bookmarkStart w:id="355" w:name="_Toc473648665"/>
      <w:bookmarkStart w:id="356" w:name="_Toc475799218"/>
      <w:r w:rsidRPr="00327261">
        <w:rPr>
          <w:sz w:val="24"/>
          <w:szCs w:val="24"/>
          <w:lang w:val="en-US"/>
        </w:rPr>
        <w:t>V</w:t>
      </w:r>
      <w:r w:rsidRPr="00327261">
        <w:rPr>
          <w:sz w:val="24"/>
          <w:szCs w:val="24"/>
        </w:rPr>
        <w:t xml:space="preserve">. </w:t>
      </w:r>
      <w:bookmarkEnd w:id="350"/>
      <w:bookmarkEnd w:id="351"/>
      <w:bookmarkEnd w:id="352"/>
      <w:bookmarkEnd w:id="353"/>
      <w:bookmarkEnd w:id="354"/>
      <w:bookmarkEnd w:id="355"/>
      <w:bookmarkEnd w:id="356"/>
      <w:r w:rsidR="002B615B" w:rsidRPr="002B615B">
        <w:rPr>
          <w:sz w:val="24"/>
          <w:szCs w:val="24"/>
        </w:rPr>
        <w:t>Досудебный (внесудебный) порядок обжалования решений и действий (бездействия) Администрации, должностных лиц Администрации, МФЦ, работников МФЦ</w:t>
      </w:r>
    </w:p>
    <w:p w14:paraId="03D01CAF" w14:textId="77777777" w:rsidR="00D319AA" w:rsidRPr="00327261" w:rsidRDefault="00D319AA" w:rsidP="00652482">
      <w:pPr>
        <w:pStyle w:val="1-"/>
        <w:spacing w:before="0" w:after="0" w:line="240" w:lineRule="auto"/>
        <w:rPr>
          <w:sz w:val="24"/>
          <w:szCs w:val="24"/>
        </w:rPr>
      </w:pPr>
    </w:p>
    <w:p w14:paraId="7A238A48" w14:textId="55977068" w:rsidR="004258E4" w:rsidRPr="00810790" w:rsidRDefault="00E94A2E" w:rsidP="00810790">
      <w:pPr>
        <w:numPr>
          <w:ilvl w:val="1"/>
          <w:numId w:val="0"/>
        </w:numPr>
        <w:autoSpaceDE w:val="0"/>
        <w:autoSpaceDN w:val="0"/>
        <w:adjustRightInd w:val="0"/>
        <w:spacing w:after="0" w:line="240" w:lineRule="auto"/>
        <w:jc w:val="center"/>
        <w:rPr>
          <w:rFonts w:ascii="Times New Roman" w:hAnsi="Times New Roman"/>
          <w:b/>
          <w:bCs/>
          <w:sz w:val="24"/>
          <w:szCs w:val="24"/>
        </w:rPr>
      </w:pPr>
      <w:bookmarkStart w:id="357" w:name="_Toc465268303"/>
      <w:bookmarkStart w:id="358" w:name="_Toc465273790"/>
      <w:bookmarkStart w:id="359" w:name="_Toc465274173"/>
      <w:bookmarkStart w:id="360" w:name="_Toc465340316"/>
      <w:bookmarkStart w:id="361" w:name="_Toc465341757"/>
      <w:bookmarkEnd w:id="357"/>
      <w:bookmarkEnd w:id="358"/>
      <w:bookmarkEnd w:id="359"/>
      <w:bookmarkEnd w:id="360"/>
      <w:bookmarkEnd w:id="361"/>
      <w:r>
        <w:rPr>
          <w:rFonts w:ascii="Times New Roman" w:hAnsi="Times New Roman"/>
          <w:b/>
          <w:bCs/>
          <w:sz w:val="24"/>
          <w:szCs w:val="24"/>
        </w:rPr>
        <w:t>30</w:t>
      </w:r>
      <w:r w:rsidR="004258E4" w:rsidRPr="00810790">
        <w:rPr>
          <w:rFonts w:ascii="Times New Roman" w:hAnsi="Times New Roman"/>
          <w:b/>
          <w:bCs/>
          <w:sz w:val="24"/>
          <w:szCs w:val="24"/>
        </w:rPr>
        <w:t>. 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14:paraId="1250C4EF" w14:textId="77777777" w:rsidR="004258E4" w:rsidRPr="00652482" w:rsidRDefault="004258E4" w:rsidP="004258E4">
      <w:pPr>
        <w:numPr>
          <w:ilvl w:val="1"/>
          <w:numId w:val="0"/>
        </w:numPr>
        <w:autoSpaceDE w:val="0"/>
        <w:autoSpaceDN w:val="0"/>
        <w:adjustRightInd w:val="0"/>
        <w:spacing w:after="0"/>
        <w:ind w:firstLine="568"/>
        <w:jc w:val="both"/>
        <w:rPr>
          <w:rFonts w:ascii="Times New Roman" w:hAnsi="Times New Roman"/>
          <w:bCs/>
          <w:sz w:val="18"/>
          <w:szCs w:val="18"/>
        </w:rPr>
      </w:pPr>
    </w:p>
    <w:p w14:paraId="7FC01854" w14:textId="0CB952DB" w:rsidR="004258E4" w:rsidRPr="004258E4" w:rsidRDefault="00E94A2E" w:rsidP="00810790">
      <w:pPr>
        <w:spacing w:after="0" w:line="240" w:lineRule="auto"/>
        <w:ind w:firstLine="709"/>
        <w:jc w:val="both"/>
        <w:rPr>
          <w:rFonts w:ascii="Times New Roman" w:hAnsi="Times New Roman"/>
          <w:sz w:val="24"/>
          <w:szCs w:val="24"/>
          <w:lang w:eastAsia="ar-SA"/>
        </w:rPr>
      </w:pPr>
      <w:bookmarkStart w:id="362" w:name="_Toc468470754"/>
      <w:bookmarkStart w:id="363" w:name="_Toc473648667"/>
      <w:bookmarkStart w:id="364" w:name="_Toc475799220"/>
      <w:r>
        <w:rPr>
          <w:rFonts w:ascii="Times New Roman" w:hAnsi="Times New Roman"/>
          <w:sz w:val="24"/>
          <w:szCs w:val="24"/>
          <w:lang w:eastAsia="ar-SA"/>
        </w:rPr>
        <w:t>30</w:t>
      </w:r>
      <w:r w:rsidR="004258E4" w:rsidRPr="004258E4">
        <w:rPr>
          <w:rFonts w:ascii="Times New Roman" w:hAnsi="Times New Roman"/>
          <w:sz w:val="24"/>
          <w:szCs w:val="24"/>
          <w:lang w:eastAsia="ar-SA"/>
        </w:rPr>
        <w:t>.1. Заявитель имеет право на досудебное (внесудебное) обжалование действий (бездействия) и (или) решений, принятых (осуществляемых) в ходе представления Муниципальной услуги, Администрацией, должностными лицами Администрации, МФЦ, работниками МФЦ (далее – жалоба).</w:t>
      </w:r>
    </w:p>
    <w:p w14:paraId="077244C2" w14:textId="63141710" w:rsidR="004258E4" w:rsidRPr="004258E4" w:rsidRDefault="00E94A2E" w:rsidP="00810790">
      <w:pPr>
        <w:spacing w:after="0" w:line="240" w:lineRule="auto"/>
        <w:ind w:firstLine="709"/>
        <w:jc w:val="both"/>
        <w:rPr>
          <w:rFonts w:ascii="Times New Roman" w:eastAsia="Times New Roman" w:hAnsi="Times New Roman"/>
          <w:sz w:val="24"/>
          <w:szCs w:val="24"/>
        </w:rPr>
      </w:pPr>
      <w:r>
        <w:rPr>
          <w:rFonts w:ascii="Times New Roman" w:hAnsi="Times New Roman"/>
          <w:sz w:val="24"/>
          <w:szCs w:val="24"/>
          <w:lang w:eastAsia="ar-SA"/>
        </w:rPr>
        <w:t>30</w:t>
      </w:r>
      <w:r w:rsidR="004258E4" w:rsidRPr="004258E4">
        <w:rPr>
          <w:rFonts w:ascii="Times New Roman" w:hAnsi="Times New Roman"/>
          <w:sz w:val="24"/>
          <w:szCs w:val="24"/>
          <w:lang w:eastAsia="ar-SA"/>
        </w:rPr>
        <w:t xml:space="preserve">.2. </w:t>
      </w:r>
      <w:r w:rsidR="004258E4" w:rsidRPr="004258E4">
        <w:rPr>
          <w:rFonts w:ascii="Times New Roman" w:eastAsia="Times New Roman" w:hAnsi="Times New Roman"/>
          <w:sz w:val="24"/>
          <w:szCs w:val="24"/>
        </w:rPr>
        <w:t xml:space="preserve">В случае, когда жалоба подается через представителя Заявителя, в качестве документа, подтверждающего </w:t>
      </w:r>
      <w:r w:rsidR="004258E4" w:rsidRPr="004258E4">
        <w:rPr>
          <w:rFonts w:ascii="Times New Roman" w:hAnsi="Times New Roman"/>
          <w:sz w:val="24"/>
          <w:szCs w:val="24"/>
          <w:lang w:eastAsia="ar-SA"/>
        </w:rPr>
        <w:t>его п</w:t>
      </w:r>
      <w:r w:rsidR="004258E4" w:rsidRPr="004258E4">
        <w:rPr>
          <w:rFonts w:ascii="Times New Roman" w:eastAsia="Times New Roman" w:hAnsi="Times New Roman"/>
          <w:sz w:val="24"/>
          <w:szCs w:val="24"/>
        </w:rPr>
        <w:t>олномочия на осуществление действий от имени Заявителя, могут быть представлены:</w:t>
      </w:r>
    </w:p>
    <w:p w14:paraId="45C46BB7" w14:textId="3B6ED8C3" w:rsidR="004258E4" w:rsidRPr="004258E4" w:rsidRDefault="00E94A2E" w:rsidP="00810790">
      <w:pPr>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30</w:t>
      </w:r>
      <w:r w:rsidR="004258E4" w:rsidRPr="004258E4">
        <w:rPr>
          <w:rFonts w:ascii="Times New Roman" w:eastAsia="Times New Roman" w:hAnsi="Times New Roman"/>
          <w:sz w:val="24"/>
          <w:szCs w:val="24"/>
        </w:rPr>
        <w:t>.2.1. Оформленная в соответствии с законодательством Российской Федерации доверенность (для физических лиц).</w:t>
      </w:r>
    </w:p>
    <w:p w14:paraId="1B652FE3" w14:textId="5925AB47" w:rsidR="004258E4" w:rsidRPr="004258E4" w:rsidRDefault="00E94A2E" w:rsidP="00810790">
      <w:pPr>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30</w:t>
      </w:r>
      <w:r w:rsidR="004258E4" w:rsidRPr="004258E4">
        <w:rPr>
          <w:rFonts w:ascii="Times New Roman" w:eastAsia="Times New Roman" w:hAnsi="Times New Roman"/>
          <w:sz w:val="24"/>
          <w:szCs w:val="24"/>
        </w:rPr>
        <w:t>.2.2. 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14:paraId="13EADA3B" w14:textId="228C19EE" w:rsidR="004258E4" w:rsidRPr="004258E4" w:rsidRDefault="00E94A2E" w:rsidP="00810790">
      <w:pPr>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30</w:t>
      </w:r>
      <w:r w:rsidR="004258E4" w:rsidRPr="004258E4">
        <w:rPr>
          <w:rFonts w:ascii="Times New Roman" w:eastAsia="Times New Roman" w:hAnsi="Times New Roman"/>
          <w:sz w:val="24"/>
          <w:szCs w:val="24"/>
        </w:rPr>
        <w:t>.2.3. Копия решения о назначении или об избрании, либо приказа о назначении физического лица на должность, в соответствии с которым физическое лицо обладает правом действовать от имени Заявителя без доверенности (для юридических лиц).</w:t>
      </w:r>
    </w:p>
    <w:p w14:paraId="33C2B6D7" w14:textId="104D7D93" w:rsidR="004258E4" w:rsidRPr="004258E4" w:rsidRDefault="00E94A2E" w:rsidP="00810790">
      <w:pPr>
        <w:spacing w:after="0" w:line="240" w:lineRule="auto"/>
        <w:ind w:firstLine="709"/>
        <w:jc w:val="both"/>
        <w:rPr>
          <w:rFonts w:ascii="Times New Roman" w:hAnsi="Times New Roman"/>
          <w:b/>
          <w:bCs/>
          <w:i/>
          <w:iCs/>
          <w:sz w:val="24"/>
          <w:szCs w:val="24"/>
          <w:lang w:eastAsia="ar-SA"/>
        </w:rPr>
      </w:pPr>
      <w:r>
        <w:rPr>
          <w:rFonts w:ascii="Times New Roman" w:hAnsi="Times New Roman"/>
          <w:sz w:val="24"/>
          <w:szCs w:val="24"/>
          <w:lang w:eastAsia="ar-SA"/>
        </w:rPr>
        <w:t>30</w:t>
      </w:r>
      <w:r w:rsidR="004258E4" w:rsidRPr="004258E4">
        <w:rPr>
          <w:rFonts w:ascii="Times New Roman" w:hAnsi="Times New Roman"/>
          <w:sz w:val="24"/>
          <w:szCs w:val="24"/>
          <w:lang w:eastAsia="ar-SA"/>
        </w:rPr>
        <w:t>.3. Заявитель может обратиться с жалобой, в том числе в следующих случаях:</w:t>
      </w:r>
    </w:p>
    <w:p w14:paraId="4FED32CB" w14:textId="74E4B3BE" w:rsidR="004258E4" w:rsidRPr="004258E4" w:rsidRDefault="00E94A2E" w:rsidP="00810790">
      <w:pPr>
        <w:spacing w:after="0" w:line="240" w:lineRule="auto"/>
        <w:ind w:firstLine="709"/>
        <w:jc w:val="both"/>
        <w:rPr>
          <w:rFonts w:ascii="Times New Roman" w:hAnsi="Times New Roman"/>
          <w:b/>
          <w:bCs/>
          <w:i/>
          <w:iCs/>
          <w:sz w:val="24"/>
          <w:szCs w:val="24"/>
          <w:lang w:eastAsia="ar-SA"/>
        </w:rPr>
      </w:pPr>
      <w:r>
        <w:rPr>
          <w:rFonts w:ascii="Times New Roman" w:hAnsi="Times New Roman"/>
          <w:sz w:val="24"/>
          <w:szCs w:val="24"/>
          <w:lang w:eastAsia="ar-SA"/>
        </w:rPr>
        <w:t>30</w:t>
      </w:r>
      <w:r w:rsidR="004258E4" w:rsidRPr="004258E4">
        <w:rPr>
          <w:rFonts w:ascii="Times New Roman" w:hAnsi="Times New Roman"/>
          <w:sz w:val="24"/>
          <w:szCs w:val="24"/>
          <w:lang w:eastAsia="ar-SA"/>
        </w:rPr>
        <w:t xml:space="preserve">.3.1. Нарушение срока регистрации Заявления о предоставлении Муниципальной услуги; нарушение срока регистрации запроса о предоставлении муниципальной услуги, запроса, указанного в статье 15.1 Федерального закона от 27.07.2010 № 210-ФЗ «Об организации предоставления государственных и муниципальных услуг». </w:t>
      </w:r>
    </w:p>
    <w:p w14:paraId="59C263AC" w14:textId="521F963E" w:rsidR="004258E4" w:rsidRPr="004258E4" w:rsidRDefault="00E94A2E" w:rsidP="00810790">
      <w:pPr>
        <w:spacing w:after="0" w:line="240" w:lineRule="auto"/>
        <w:ind w:firstLine="709"/>
        <w:jc w:val="both"/>
        <w:rPr>
          <w:rFonts w:ascii="Times New Roman" w:hAnsi="Times New Roman"/>
          <w:sz w:val="24"/>
          <w:szCs w:val="24"/>
          <w:lang w:eastAsia="ar-SA"/>
        </w:rPr>
      </w:pPr>
      <w:r>
        <w:rPr>
          <w:rFonts w:ascii="Times New Roman" w:hAnsi="Times New Roman"/>
          <w:sz w:val="24"/>
          <w:szCs w:val="24"/>
          <w:lang w:eastAsia="ar-SA"/>
        </w:rPr>
        <w:t>30</w:t>
      </w:r>
      <w:r w:rsidR="004258E4" w:rsidRPr="004258E4">
        <w:rPr>
          <w:rFonts w:ascii="Times New Roman" w:hAnsi="Times New Roman"/>
          <w:sz w:val="24"/>
          <w:szCs w:val="24"/>
          <w:lang w:eastAsia="ar-SA"/>
        </w:rPr>
        <w:t>.3.2. Нарушение срока предоставления Муниципальной услуги.</w:t>
      </w:r>
    </w:p>
    <w:p w14:paraId="117693BB" w14:textId="5B267DB4" w:rsidR="004258E4" w:rsidRPr="004258E4" w:rsidRDefault="00E94A2E" w:rsidP="00810790">
      <w:pPr>
        <w:spacing w:after="0" w:line="240" w:lineRule="auto"/>
        <w:ind w:firstLine="709"/>
        <w:jc w:val="both"/>
        <w:rPr>
          <w:rFonts w:ascii="Times New Roman" w:hAnsi="Times New Roman"/>
          <w:b/>
          <w:bCs/>
          <w:i/>
          <w:iCs/>
          <w:sz w:val="24"/>
          <w:szCs w:val="24"/>
          <w:lang w:eastAsia="ar-SA"/>
        </w:rPr>
      </w:pPr>
      <w:r>
        <w:rPr>
          <w:rFonts w:ascii="Times New Roman" w:hAnsi="Times New Roman"/>
          <w:sz w:val="24"/>
          <w:szCs w:val="24"/>
          <w:lang w:eastAsia="ar-SA"/>
        </w:rPr>
        <w:t>30</w:t>
      </w:r>
      <w:r w:rsidR="004258E4" w:rsidRPr="004258E4">
        <w:rPr>
          <w:rFonts w:ascii="Times New Roman" w:hAnsi="Times New Roman"/>
          <w:sz w:val="24"/>
          <w:szCs w:val="24"/>
          <w:lang w:eastAsia="ar-SA"/>
        </w:rPr>
        <w:t>.3.3. Требования у Заявителя документов или информации, либо осуществления действий, представление или осуществление которых не предусмотрено законодательством Российской Федерации для предоставления Муниципальной услуги.</w:t>
      </w:r>
    </w:p>
    <w:p w14:paraId="0D0E2309" w14:textId="216E7B1D" w:rsidR="004258E4" w:rsidRPr="004258E4" w:rsidRDefault="00E94A2E" w:rsidP="00810790">
      <w:pPr>
        <w:spacing w:after="0" w:line="240" w:lineRule="auto"/>
        <w:ind w:firstLine="709"/>
        <w:jc w:val="both"/>
        <w:rPr>
          <w:rFonts w:ascii="Times New Roman" w:hAnsi="Times New Roman"/>
          <w:b/>
          <w:bCs/>
          <w:i/>
          <w:iCs/>
          <w:sz w:val="24"/>
          <w:szCs w:val="24"/>
          <w:lang w:eastAsia="ar-SA"/>
        </w:rPr>
      </w:pPr>
      <w:r>
        <w:rPr>
          <w:rFonts w:ascii="Times New Roman" w:hAnsi="Times New Roman"/>
          <w:sz w:val="24"/>
          <w:szCs w:val="24"/>
          <w:lang w:eastAsia="ar-SA"/>
        </w:rPr>
        <w:t>30</w:t>
      </w:r>
      <w:r w:rsidR="004258E4" w:rsidRPr="004258E4">
        <w:rPr>
          <w:rFonts w:ascii="Times New Roman" w:hAnsi="Times New Roman"/>
          <w:sz w:val="24"/>
          <w:szCs w:val="24"/>
          <w:lang w:eastAsia="ar-SA"/>
        </w:rPr>
        <w:t>.3.4. Отказа в приеме документов, предоставление которых предусмотрено законодательством Российской Федерации для предоставления Муниципальной услуги, у Заявителя.</w:t>
      </w:r>
    </w:p>
    <w:p w14:paraId="7262C94A" w14:textId="71E61CB6" w:rsidR="004258E4" w:rsidRPr="004258E4" w:rsidRDefault="00E94A2E" w:rsidP="00810790">
      <w:pPr>
        <w:spacing w:after="0" w:line="240" w:lineRule="auto"/>
        <w:ind w:firstLine="709"/>
        <w:jc w:val="both"/>
        <w:rPr>
          <w:rFonts w:ascii="Times New Roman" w:hAnsi="Times New Roman"/>
          <w:sz w:val="24"/>
          <w:szCs w:val="24"/>
          <w:lang w:eastAsia="ar-SA"/>
        </w:rPr>
      </w:pPr>
      <w:r>
        <w:rPr>
          <w:rFonts w:ascii="Times New Roman" w:hAnsi="Times New Roman"/>
          <w:sz w:val="24"/>
          <w:szCs w:val="24"/>
          <w:lang w:eastAsia="ar-SA"/>
        </w:rPr>
        <w:t>30</w:t>
      </w:r>
      <w:r w:rsidR="004258E4" w:rsidRPr="004258E4">
        <w:rPr>
          <w:rFonts w:ascii="Times New Roman" w:hAnsi="Times New Roman"/>
          <w:sz w:val="24"/>
          <w:szCs w:val="24"/>
          <w:lang w:eastAsia="ar-SA"/>
        </w:rPr>
        <w:t>.3.5. Отказа в предоставлении Муниципальной услуги, если основания отказа не предусмотрены законодательством Российской Федерации.</w:t>
      </w:r>
    </w:p>
    <w:p w14:paraId="52D0FE7D" w14:textId="2FEC0C92" w:rsidR="004258E4" w:rsidRPr="004258E4" w:rsidRDefault="004258E4" w:rsidP="00810790">
      <w:pPr>
        <w:spacing w:after="0" w:line="240" w:lineRule="auto"/>
        <w:ind w:firstLine="709"/>
        <w:jc w:val="both"/>
        <w:rPr>
          <w:rFonts w:ascii="Times New Roman" w:hAnsi="Times New Roman"/>
          <w:sz w:val="24"/>
          <w:szCs w:val="24"/>
          <w:lang w:eastAsia="ar-SA"/>
        </w:rPr>
      </w:pPr>
      <w:r w:rsidRPr="004258E4">
        <w:rPr>
          <w:rFonts w:ascii="Times New Roman" w:hAnsi="Times New Roman"/>
          <w:sz w:val="24"/>
          <w:szCs w:val="24"/>
          <w:lang w:eastAsia="ar-SA"/>
        </w:rPr>
        <w:t>2</w:t>
      </w:r>
      <w:r w:rsidR="00BC424A">
        <w:rPr>
          <w:rFonts w:ascii="Times New Roman" w:hAnsi="Times New Roman"/>
          <w:sz w:val="24"/>
          <w:szCs w:val="24"/>
          <w:lang w:eastAsia="ar-SA"/>
        </w:rPr>
        <w:t>9</w:t>
      </w:r>
      <w:r w:rsidRPr="004258E4">
        <w:rPr>
          <w:rFonts w:ascii="Times New Roman" w:hAnsi="Times New Roman"/>
          <w:sz w:val="24"/>
          <w:szCs w:val="24"/>
          <w:lang w:eastAsia="ar-SA"/>
        </w:rPr>
        <w:t>.3.6. Требования с Заявителя при предоставлении Муниципальной услуги платы, не предусмотренной законодательством Российской Федерации.</w:t>
      </w:r>
    </w:p>
    <w:p w14:paraId="36BFDCC0" w14:textId="4DED2D80" w:rsidR="004258E4" w:rsidRPr="004258E4" w:rsidRDefault="00E94A2E" w:rsidP="00810790">
      <w:pPr>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30</w:t>
      </w:r>
      <w:r w:rsidR="004258E4" w:rsidRPr="004258E4">
        <w:rPr>
          <w:rFonts w:ascii="Times New Roman" w:eastAsia="Times New Roman" w:hAnsi="Times New Roman"/>
          <w:sz w:val="24"/>
          <w:szCs w:val="24"/>
        </w:rPr>
        <w:t xml:space="preserve">.3.7. Отказа Администрации, должностного лица Администрации, МФЦ, работника МФЦ в исправлении допущенных опечаток и ошибок в выданных в результате предоставления </w:t>
      </w:r>
      <w:r w:rsidR="004258E4" w:rsidRPr="004258E4">
        <w:rPr>
          <w:rFonts w:ascii="Times New Roman" w:hAnsi="Times New Roman"/>
          <w:sz w:val="24"/>
          <w:szCs w:val="24"/>
          <w:lang w:eastAsia="ar-SA"/>
        </w:rPr>
        <w:t>Муниципальной</w:t>
      </w:r>
      <w:r w:rsidR="004258E4" w:rsidRPr="004258E4">
        <w:rPr>
          <w:rFonts w:ascii="Times New Roman" w:eastAsia="Times New Roman" w:hAnsi="Times New Roman"/>
          <w:sz w:val="24"/>
          <w:szCs w:val="24"/>
        </w:rPr>
        <w:t xml:space="preserve"> услуги документах, либо нарушение установленного срока таких исправлений.</w:t>
      </w:r>
    </w:p>
    <w:p w14:paraId="79847555" w14:textId="0BE46609" w:rsidR="004258E4" w:rsidRPr="004258E4" w:rsidRDefault="00E94A2E" w:rsidP="00810790">
      <w:pPr>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30</w:t>
      </w:r>
      <w:r w:rsidR="004258E4" w:rsidRPr="004258E4">
        <w:rPr>
          <w:rFonts w:ascii="Times New Roman" w:eastAsia="Times New Roman" w:hAnsi="Times New Roman"/>
          <w:sz w:val="24"/>
          <w:szCs w:val="24"/>
        </w:rPr>
        <w:t xml:space="preserve">.3.8. Нарушение срока или порядка выдачи документов по результатам предоставления </w:t>
      </w:r>
      <w:r w:rsidR="004258E4" w:rsidRPr="004258E4">
        <w:rPr>
          <w:rFonts w:ascii="Times New Roman" w:hAnsi="Times New Roman"/>
          <w:sz w:val="24"/>
          <w:szCs w:val="24"/>
          <w:lang w:eastAsia="ar-SA"/>
        </w:rPr>
        <w:t>Муниципальной</w:t>
      </w:r>
      <w:r w:rsidR="004258E4" w:rsidRPr="004258E4">
        <w:rPr>
          <w:rFonts w:ascii="Times New Roman" w:eastAsia="Times New Roman" w:hAnsi="Times New Roman"/>
          <w:sz w:val="24"/>
          <w:szCs w:val="24"/>
        </w:rPr>
        <w:t xml:space="preserve"> услуги.</w:t>
      </w:r>
    </w:p>
    <w:p w14:paraId="699637EF" w14:textId="4CBD9F01" w:rsidR="004258E4" w:rsidRPr="004258E4" w:rsidRDefault="00E94A2E" w:rsidP="00810790">
      <w:pPr>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30</w:t>
      </w:r>
      <w:r w:rsidR="004258E4" w:rsidRPr="004258E4">
        <w:rPr>
          <w:rFonts w:ascii="Times New Roman" w:eastAsia="Times New Roman" w:hAnsi="Times New Roman"/>
          <w:sz w:val="24"/>
          <w:szCs w:val="24"/>
        </w:rPr>
        <w:t xml:space="preserve">.3.9. </w:t>
      </w:r>
      <w:r w:rsidR="004258E4" w:rsidRPr="004258E4">
        <w:rPr>
          <w:rFonts w:ascii="Times New Roman" w:hAnsi="Times New Roman"/>
          <w:sz w:val="24"/>
          <w:szCs w:val="24"/>
          <w:lang w:eastAsia="ar-SA"/>
        </w:rPr>
        <w:t xml:space="preserve">Приостановление предоставления Муниципальной услуги, если основания приостановления не предусмотрены </w:t>
      </w:r>
      <w:r w:rsidR="004258E4" w:rsidRPr="004258E4">
        <w:rPr>
          <w:rFonts w:ascii="Times New Roman" w:eastAsia="Times New Roman" w:hAnsi="Times New Roman"/>
          <w:sz w:val="24"/>
          <w:szCs w:val="24"/>
        </w:rPr>
        <w:t>законодательством Российской Федерации.</w:t>
      </w:r>
    </w:p>
    <w:p w14:paraId="42ECC7FB" w14:textId="61E91647" w:rsidR="004258E4" w:rsidRPr="004258E4" w:rsidRDefault="00E94A2E" w:rsidP="00810790">
      <w:pPr>
        <w:spacing w:after="0" w:line="240" w:lineRule="auto"/>
        <w:ind w:firstLine="709"/>
        <w:jc w:val="both"/>
        <w:rPr>
          <w:rFonts w:ascii="Times New Roman" w:hAnsi="Times New Roman"/>
          <w:sz w:val="24"/>
          <w:szCs w:val="24"/>
          <w:lang w:eastAsia="ar-SA"/>
        </w:rPr>
      </w:pPr>
      <w:r>
        <w:rPr>
          <w:rFonts w:ascii="Times New Roman" w:eastAsia="Times New Roman" w:hAnsi="Times New Roman"/>
          <w:sz w:val="24"/>
          <w:szCs w:val="24"/>
        </w:rPr>
        <w:t>30</w:t>
      </w:r>
      <w:r w:rsidR="004258E4" w:rsidRPr="004258E4">
        <w:rPr>
          <w:rFonts w:ascii="Times New Roman" w:eastAsia="Times New Roman" w:hAnsi="Times New Roman"/>
          <w:sz w:val="24"/>
          <w:szCs w:val="24"/>
        </w:rPr>
        <w:t>.3.10. Т</w:t>
      </w:r>
      <w:r w:rsidR="004258E4" w:rsidRPr="004258E4">
        <w:rPr>
          <w:rFonts w:ascii="Times New Roman" w:hAnsi="Times New Roman"/>
          <w:sz w:val="24"/>
          <w:szCs w:val="24"/>
          <w:lang w:eastAsia="ar-SA"/>
        </w:rPr>
        <w:t xml:space="preserve">ребования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указанных в пункте 10.6.4. настоящего </w:t>
      </w:r>
      <w:r w:rsidR="004258E4" w:rsidRPr="004258E4">
        <w:rPr>
          <w:rFonts w:ascii="Times New Roman" w:hAnsi="Times New Roman"/>
          <w:sz w:val="24"/>
          <w:szCs w:val="24"/>
        </w:rPr>
        <w:t>Административного регламента</w:t>
      </w:r>
      <w:r w:rsidR="004258E4" w:rsidRPr="004258E4">
        <w:rPr>
          <w:rFonts w:ascii="Times New Roman" w:hAnsi="Times New Roman"/>
          <w:sz w:val="24"/>
          <w:szCs w:val="24"/>
          <w:lang w:eastAsia="ar-SA"/>
        </w:rPr>
        <w:t>.</w:t>
      </w:r>
    </w:p>
    <w:p w14:paraId="10C0C134" w14:textId="3825D049" w:rsidR="004258E4" w:rsidRPr="004258E4" w:rsidRDefault="00E94A2E" w:rsidP="00810790">
      <w:pPr>
        <w:spacing w:after="0" w:line="240" w:lineRule="auto"/>
        <w:ind w:firstLine="709"/>
        <w:jc w:val="both"/>
        <w:rPr>
          <w:rFonts w:ascii="Times New Roman" w:eastAsia="Times New Roman" w:hAnsi="Times New Roman"/>
          <w:sz w:val="24"/>
          <w:szCs w:val="24"/>
          <w:lang w:eastAsia="ru-RU"/>
        </w:rPr>
      </w:pPr>
      <w:r>
        <w:rPr>
          <w:rFonts w:ascii="Times New Roman" w:hAnsi="Times New Roman"/>
          <w:sz w:val="24"/>
          <w:szCs w:val="24"/>
          <w:lang w:eastAsia="ar-SA"/>
        </w:rPr>
        <w:t>30</w:t>
      </w:r>
      <w:r w:rsidR="004258E4" w:rsidRPr="004258E4">
        <w:rPr>
          <w:rFonts w:ascii="Times New Roman" w:hAnsi="Times New Roman"/>
          <w:sz w:val="24"/>
          <w:szCs w:val="24"/>
          <w:lang w:eastAsia="ar-SA"/>
        </w:rPr>
        <w:t xml:space="preserve">.4. </w:t>
      </w:r>
      <w:r w:rsidR="004258E4" w:rsidRPr="004258E4">
        <w:rPr>
          <w:rFonts w:ascii="Times New Roman" w:eastAsia="Times New Roman" w:hAnsi="Times New Roman"/>
          <w:sz w:val="24"/>
          <w:szCs w:val="24"/>
          <w:lang w:eastAsia="ru-RU"/>
        </w:rPr>
        <w:t>Жалоба должна содержать:</w:t>
      </w:r>
    </w:p>
    <w:p w14:paraId="4DC09346" w14:textId="7AA5ED9E" w:rsidR="004258E4" w:rsidRPr="004258E4" w:rsidRDefault="00E94A2E" w:rsidP="00810790">
      <w:pPr>
        <w:numPr>
          <w:ilvl w:val="1"/>
          <w:numId w:val="0"/>
        </w:numPr>
        <w:autoSpaceDE w:val="0"/>
        <w:autoSpaceDN w:val="0"/>
        <w:adjustRightInd w:val="0"/>
        <w:spacing w:after="0" w:line="240" w:lineRule="auto"/>
        <w:ind w:firstLine="709"/>
        <w:jc w:val="both"/>
        <w:rPr>
          <w:rFonts w:ascii="Times New Roman" w:hAnsi="Times New Roman"/>
          <w:color w:val="000000"/>
          <w:sz w:val="24"/>
          <w:szCs w:val="24"/>
          <w:lang w:eastAsia="ar-SA"/>
        </w:rPr>
      </w:pPr>
      <w:r>
        <w:rPr>
          <w:rFonts w:ascii="Times New Roman" w:hAnsi="Times New Roman"/>
          <w:color w:val="000000"/>
          <w:sz w:val="24"/>
          <w:szCs w:val="24"/>
          <w:lang w:eastAsia="ar-SA"/>
        </w:rPr>
        <w:t>30</w:t>
      </w:r>
      <w:r w:rsidR="004258E4" w:rsidRPr="004258E4">
        <w:rPr>
          <w:rFonts w:ascii="Times New Roman" w:hAnsi="Times New Roman"/>
          <w:color w:val="000000"/>
          <w:sz w:val="24"/>
          <w:szCs w:val="24"/>
          <w:lang w:eastAsia="ar-SA"/>
        </w:rPr>
        <w:t xml:space="preserve">.4.1.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w:t>
      </w:r>
      <w:r w:rsidR="00D319AA" w:rsidRPr="00D319AA">
        <w:rPr>
          <w:rFonts w:ascii="Times New Roman" w:hAnsi="Times New Roman"/>
          <w:color w:val="000000"/>
          <w:sz w:val="24"/>
          <w:szCs w:val="24"/>
          <w:lang w:eastAsia="ar-SA"/>
        </w:rPr>
        <w:t>Администрации</w:t>
      </w:r>
      <w:r w:rsidR="004258E4" w:rsidRPr="004258E4">
        <w:rPr>
          <w:rFonts w:ascii="Times New Roman" w:hAnsi="Times New Roman"/>
          <w:color w:val="000000"/>
          <w:sz w:val="24"/>
          <w:szCs w:val="24"/>
          <w:lang w:eastAsia="ar-SA"/>
        </w:rPr>
        <w:t xml:space="preserve">, руководителя </w:t>
      </w:r>
      <w:r w:rsidR="00D319AA" w:rsidRPr="00D319AA">
        <w:rPr>
          <w:rFonts w:ascii="Times New Roman" w:hAnsi="Times New Roman"/>
          <w:color w:val="000000"/>
          <w:sz w:val="24"/>
          <w:szCs w:val="24"/>
          <w:lang w:eastAsia="ar-SA"/>
        </w:rPr>
        <w:t>Администрации</w:t>
      </w:r>
      <w:r w:rsidR="004258E4" w:rsidRPr="004258E4">
        <w:rPr>
          <w:rFonts w:ascii="Times New Roman" w:hAnsi="Times New Roman"/>
          <w:color w:val="000000"/>
          <w:sz w:val="24"/>
          <w:szCs w:val="24"/>
          <w:lang w:eastAsia="ar-SA"/>
        </w:rPr>
        <w:t>, решения и действия (бездействие) которых обжалуются.</w:t>
      </w:r>
    </w:p>
    <w:p w14:paraId="6FDEC4C9" w14:textId="60895497" w:rsidR="004258E4" w:rsidRPr="004258E4" w:rsidRDefault="00E94A2E" w:rsidP="00810790">
      <w:pPr>
        <w:numPr>
          <w:ilvl w:val="1"/>
          <w:numId w:val="0"/>
        </w:numPr>
        <w:autoSpaceDE w:val="0"/>
        <w:autoSpaceDN w:val="0"/>
        <w:adjustRightInd w:val="0"/>
        <w:spacing w:after="0" w:line="240" w:lineRule="auto"/>
        <w:ind w:firstLine="709"/>
        <w:jc w:val="both"/>
        <w:rPr>
          <w:rFonts w:ascii="Times New Roman" w:hAnsi="Times New Roman"/>
          <w:color w:val="000000"/>
          <w:sz w:val="24"/>
          <w:szCs w:val="24"/>
          <w:lang w:eastAsia="ar-SA"/>
        </w:rPr>
      </w:pPr>
      <w:r>
        <w:rPr>
          <w:rFonts w:ascii="Times New Roman" w:hAnsi="Times New Roman"/>
          <w:color w:val="000000"/>
          <w:sz w:val="24"/>
          <w:szCs w:val="24"/>
          <w:lang w:eastAsia="ar-SA"/>
        </w:rPr>
        <w:t>30</w:t>
      </w:r>
      <w:r w:rsidR="004258E4" w:rsidRPr="004258E4">
        <w:rPr>
          <w:rFonts w:ascii="Times New Roman" w:hAnsi="Times New Roman"/>
          <w:color w:val="000000"/>
          <w:sz w:val="24"/>
          <w:szCs w:val="24"/>
          <w:lang w:eastAsia="ar-SA"/>
        </w:rPr>
        <w:t>.4.2.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5030437C" w14:textId="1D65CA7A" w:rsidR="004258E4" w:rsidRPr="004258E4" w:rsidRDefault="00E94A2E" w:rsidP="006420F0">
      <w:pPr>
        <w:numPr>
          <w:ilvl w:val="1"/>
          <w:numId w:val="0"/>
        </w:numPr>
        <w:autoSpaceDE w:val="0"/>
        <w:autoSpaceDN w:val="0"/>
        <w:adjustRightInd w:val="0"/>
        <w:spacing w:after="0" w:line="240" w:lineRule="auto"/>
        <w:ind w:firstLine="709"/>
        <w:jc w:val="both"/>
        <w:rPr>
          <w:rFonts w:ascii="Times New Roman" w:hAnsi="Times New Roman"/>
          <w:color w:val="000000"/>
          <w:sz w:val="24"/>
          <w:szCs w:val="24"/>
          <w:lang w:eastAsia="ar-SA"/>
        </w:rPr>
      </w:pPr>
      <w:r>
        <w:rPr>
          <w:rFonts w:ascii="Times New Roman" w:hAnsi="Times New Roman"/>
          <w:color w:val="000000"/>
          <w:sz w:val="24"/>
          <w:szCs w:val="24"/>
          <w:lang w:eastAsia="ar-SA"/>
        </w:rPr>
        <w:t>30</w:t>
      </w:r>
      <w:r w:rsidR="004258E4" w:rsidRPr="004258E4">
        <w:rPr>
          <w:rFonts w:ascii="Times New Roman" w:hAnsi="Times New Roman"/>
          <w:color w:val="000000"/>
          <w:sz w:val="24"/>
          <w:szCs w:val="24"/>
          <w:lang w:eastAsia="ar-SA"/>
        </w:rPr>
        <w:t xml:space="preserve">.4.3.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w:t>
      </w:r>
      <w:r w:rsidR="00455095" w:rsidRPr="00455095">
        <w:rPr>
          <w:rFonts w:ascii="Times New Roman" w:hAnsi="Times New Roman"/>
          <w:color w:val="000000"/>
          <w:sz w:val="24"/>
          <w:szCs w:val="24"/>
          <w:lang w:eastAsia="ar-SA"/>
        </w:rPr>
        <w:t>Администрации</w:t>
      </w:r>
      <w:r w:rsidR="004258E4" w:rsidRPr="004258E4">
        <w:rPr>
          <w:rFonts w:ascii="Times New Roman" w:hAnsi="Times New Roman"/>
          <w:color w:val="000000"/>
          <w:sz w:val="24"/>
          <w:szCs w:val="24"/>
          <w:lang w:eastAsia="ar-SA"/>
        </w:rPr>
        <w:t>, их работников.</w:t>
      </w:r>
    </w:p>
    <w:p w14:paraId="6699DE9C" w14:textId="76A88313" w:rsidR="004258E4" w:rsidRPr="004258E4" w:rsidRDefault="00E94A2E" w:rsidP="006420F0">
      <w:pPr>
        <w:numPr>
          <w:ilvl w:val="1"/>
          <w:numId w:val="0"/>
        </w:numPr>
        <w:autoSpaceDE w:val="0"/>
        <w:autoSpaceDN w:val="0"/>
        <w:adjustRightInd w:val="0"/>
        <w:spacing w:after="0" w:line="240" w:lineRule="auto"/>
        <w:ind w:firstLine="709"/>
        <w:jc w:val="both"/>
        <w:rPr>
          <w:rFonts w:ascii="Times New Roman" w:hAnsi="Times New Roman"/>
          <w:color w:val="000000"/>
          <w:sz w:val="24"/>
          <w:szCs w:val="24"/>
          <w:lang w:eastAsia="ar-SA"/>
        </w:rPr>
      </w:pPr>
      <w:r>
        <w:rPr>
          <w:rFonts w:ascii="Times New Roman" w:hAnsi="Times New Roman"/>
          <w:color w:val="000000"/>
          <w:sz w:val="24"/>
          <w:szCs w:val="24"/>
          <w:lang w:eastAsia="ar-SA"/>
        </w:rPr>
        <w:t>30</w:t>
      </w:r>
      <w:r w:rsidR="004258E4" w:rsidRPr="004258E4">
        <w:rPr>
          <w:rFonts w:ascii="Times New Roman" w:hAnsi="Times New Roman"/>
          <w:color w:val="000000"/>
          <w:sz w:val="24"/>
          <w:szCs w:val="24"/>
          <w:lang w:eastAsia="ar-SA"/>
        </w:rPr>
        <w:t xml:space="preserve">.4.4.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w:t>
      </w:r>
      <w:r w:rsidR="00236B7E" w:rsidRPr="00236B7E">
        <w:rPr>
          <w:rFonts w:ascii="Times New Roman" w:hAnsi="Times New Roman"/>
          <w:color w:val="000000"/>
          <w:sz w:val="24"/>
          <w:szCs w:val="24"/>
          <w:lang w:eastAsia="ar-SA"/>
        </w:rPr>
        <w:t>Администрации</w:t>
      </w:r>
      <w:r w:rsidR="004258E4" w:rsidRPr="004258E4">
        <w:rPr>
          <w:rFonts w:ascii="Times New Roman" w:hAnsi="Times New Roman"/>
          <w:color w:val="000000"/>
          <w:sz w:val="24"/>
          <w:szCs w:val="24"/>
          <w:lang w:eastAsia="ar-SA"/>
        </w:rPr>
        <w:t>, их работников. Заявителем могут быть представлены документы (при наличии), подтверждающие доводы Заявителя, либо их копии.</w:t>
      </w:r>
    </w:p>
    <w:p w14:paraId="37FDFC76" w14:textId="01803D39" w:rsidR="004258E4" w:rsidRPr="004258E4" w:rsidRDefault="00E94A2E" w:rsidP="006420F0">
      <w:pPr>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30</w:t>
      </w:r>
      <w:r w:rsidR="004258E4" w:rsidRPr="004258E4">
        <w:rPr>
          <w:rFonts w:ascii="Times New Roman" w:eastAsia="Times New Roman" w:hAnsi="Times New Roman"/>
          <w:sz w:val="24"/>
          <w:szCs w:val="24"/>
        </w:rPr>
        <w:t xml:space="preserve">.5. Жалоба подается в письменной форме на бумажном носителе, в том числе на личном приеме Заявителя, по почте, либо в электронной форме. </w:t>
      </w:r>
    </w:p>
    <w:p w14:paraId="25CB0306" w14:textId="77777777" w:rsidR="004258E4" w:rsidRPr="004258E4" w:rsidRDefault="004258E4" w:rsidP="004258E4">
      <w:pPr>
        <w:spacing w:after="0" w:line="240" w:lineRule="auto"/>
        <w:ind w:firstLine="567"/>
        <w:jc w:val="both"/>
        <w:rPr>
          <w:rFonts w:ascii="Times New Roman" w:eastAsia="Times New Roman" w:hAnsi="Times New Roman"/>
          <w:sz w:val="24"/>
          <w:szCs w:val="24"/>
          <w:lang w:eastAsia="ru-RU"/>
        </w:rPr>
      </w:pPr>
      <w:r w:rsidRPr="004258E4">
        <w:rPr>
          <w:rFonts w:ascii="Times New Roman" w:eastAsia="Times New Roman" w:hAnsi="Times New Roman"/>
          <w:sz w:val="24"/>
          <w:szCs w:val="24"/>
          <w:lang w:eastAsia="ru-RU"/>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14:paraId="783FD3F2" w14:textId="0BF9A358" w:rsidR="004258E4" w:rsidRPr="004258E4" w:rsidRDefault="004258E4" w:rsidP="004258E4">
      <w:pPr>
        <w:spacing w:after="0" w:line="240" w:lineRule="auto"/>
        <w:ind w:firstLine="567"/>
        <w:jc w:val="both"/>
        <w:rPr>
          <w:rFonts w:ascii="Times New Roman" w:eastAsia="Times New Roman" w:hAnsi="Times New Roman"/>
          <w:sz w:val="24"/>
          <w:szCs w:val="24"/>
          <w:lang w:eastAsia="ru-RU"/>
        </w:rPr>
      </w:pPr>
      <w:r w:rsidRPr="004258E4">
        <w:rPr>
          <w:rFonts w:ascii="Times New Roman" w:eastAsia="Times New Roman" w:hAnsi="Times New Roman"/>
          <w:sz w:val="24"/>
          <w:szCs w:val="24"/>
          <w:lang w:eastAsia="ru-RU"/>
        </w:rPr>
        <w:t xml:space="preserve">При подаче жалобы в электронном виде документы, указанные в </w:t>
      </w:r>
      <w:r w:rsidR="00236B7E">
        <w:rPr>
          <w:rFonts w:ascii="Times New Roman" w:eastAsia="Times New Roman" w:hAnsi="Times New Roman"/>
          <w:sz w:val="24"/>
          <w:szCs w:val="24"/>
          <w:lang w:eastAsia="ru-RU"/>
        </w:rPr>
        <w:t>части</w:t>
      </w:r>
      <w:r w:rsidRPr="004258E4">
        <w:rPr>
          <w:rFonts w:ascii="Times New Roman" w:eastAsia="Times New Roman" w:hAnsi="Times New Roman"/>
          <w:sz w:val="24"/>
          <w:szCs w:val="24"/>
          <w:lang w:eastAsia="ru-RU"/>
        </w:rPr>
        <w:t xml:space="preserve"> </w:t>
      </w:r>
      <w:r w:rsidR="00CD46F6">
        <w:rPr>
          <w:rFonts w:ascii="Times New Roman" w:eastAsia="Times New Roman" w:hAnsi="Times New Roman"/>
          <w:sz w:val="24"/>
          <w:szCs w:val="24"/>
          <w:lang w:eastAsia="ru-RU"/>
        </w:rPr>
        <w:t>30</w:t>
      </w:r>
      <w:r w:rsidRPr="004258E4">
        <w:rPr>
          <w:rFonts w:ascii="Times New Roman" w:eastAsia="Times New Roman" w:hAnsi="Times New Roman"/>
          <w:sz w:val="24"/>
          <w:szCs w:val="24"/>
          <w:lang w:eastAsia="ru-RU"/>
        </w:rPr>
        <w:t>.2. настоящего Административного регламента, могут быть представлены в форме электронных документов, подписанных простой ЭП уполномоченного лица. При этом документ, удостоверяющий личность, не требуется.</w:t>
      </w:r>
    </w:p>
    <w:p w14:paraId="43B2D1CA" w14:textId="048E61DA" w:rsidR="004258E4" w:rsidRPr="004258E4" w:rsidRDefault="00E94A2E" w:rsidP="006420F0">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rPr>
        <w:t>30</w:t>
      </w:r>
      <w:r w:rsidR="004258E4" w:rsidRPr="004258E4">
        <w:rPr>
          <w:rFonts w:ascii="Times New Roman" w:eastAsia="Times New Roman" w:hAnsi="Times New Roman"/>
          <w:sz w:val="24"/>
          <w:szCs w:val="24"/>
        </w:rPr>
        <w:t xml:space="preserve">.6. </w:t>
      </w:r>
      <w:r w:rsidR="004258E4" w:rsidRPr="004258E4">
        <w:rPr>
          <w:rFonts w:ascii="Times New Roman" w:eastAsia="Times New Roman" w:hAnsi="Times New Roman"/>
          <w:sz w:val="24"/>
          <w:szCs w:val="24"/>
          <w:lang w:eastAsia="ru-RU"/>
        </w:rPr>
        <w:t>В электронной форме жалоба может быть подана Заявителем посредством:</w:t>
      </w:r>
    </w:p>
    <w:p w14:paraId="3E271B5C" w14:textId="36231B5C" w:rsidR="004258E4" w:rsidRPr="004258E4" w:rsidRDefault="00E94A2E" w:rsidP="006420F0">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30</w:t>
      </w:r>
      <w:r w:rsidR="004258E4" w:rsidRPr="004258E4">
        <w:rPr>
          <w:rFonts w:ascii="Times New Roman" w:eastAsia="Times New Roman" w:hAnsi="Times New Roman"/>
          <w:sz w:val="24"/>
          <w:szCs w:val="24"/>
          <w:lang w:eastAsia="ru-RU"/>
        </w:rPr>
        <w:t>.6.1. Официального сайта Правительства Московской области в сети Интернет.</w:t>
      </w:r>
    </w:p>
    <w:p w14:paraId="7D515E40" w14:textId="40E957B0" w:rsidR="004258E4" w:rsidRPr="004258E4" w:rsidRDefault="00E94A2E" w:rsidP="006420F0">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30</w:t>
      </w:r>
      <w:r w:rsidR="004258E4" w:rsidRPr="004258E4">
        <w:rPr>
          <w:rFonts w:ascii="Times New Roman" w:eastAsia="Times New Roman" w:hAnsi="Times New Roman"/>
          <w:sz w:val="24"/>
          <w:szCs w:val="24"/>
          <w:lang w:eastAsia="ru-RU"/>
        </w:rPr>
        <w:t>.6.2. Официального сайта городского округа Фрязино, МФЦ, учредителя МФЦ в сети Интернет.</w:t>
      </w:r>
    </w:p>
    <w:p w14:paraId="67AF49BF" w14:textId="497CEE7F" w:rsidR="004258E4" w:rsidRPr="004258E4" w:rsidRDefault="00E94A2E" w:rsidP="006420F0">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30</w:t>
      </w:r>
      <w:r w:rsidR="004258E4" w:rsidRPr="004258E4">
        <w:rPr>
          <w:rFonts w:ascii="Times New Roman" w:eastAsia="Times New Roman" w:hAnsi="Times New Roman"/>
          <w:sz w:val="24"/>
          <w:szCs w:val="24"/>
          <w:lang w:eastAsia="ru-RU"/>
        </w:rPr>
        <w:t>.6.</w:t>
      </w:r>
      <w:r w:rsidR="00CB2630">
        <w:rPr>
          <w:rFonts w:ascii="Times New Roman" w:eastAsia="Times New Roman" w:hAnsi="Times New Roman"/>
          <w:sz w:val="24"/>
          <w:szCs w:val="24"/>
          <w:lang w:eastAsia="ru-RU"/>
        </w:rPr>
        <w:t>3</w:t>
      </w:r>
      <w:r w:rsidR="004258E4" w:rsidRPr="004258E4">
        <w:rPr>
          <w:rFonts w:ascii="Times New Roman" w:eastAsia="Times New Roman" w:hAnsi="Times New Roman"/>
          <w:sz w:val="24"/>
          <w:szCs w:val="24"/>
          <w:lang w:eastAsia="ru-RU"/>
        </w:rPr>
        <w:t>. РПГУ, за исключением жалоб на решения, действия (бездействие) МФЦ и их работников.</w:t>
      </w:r>
    </w:p>
    <w:p w14:paraId="4AAD08A4" w14:textId="0D437EE5" w:rsidR="004258E4" w:rsidRPr="004258E4" w:rsidRDefault="00E94A2E" w:rsidP="006420F0">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30</w:t>
      </w:r>
      <w:r w:rsidR="004258E4" w:rsidRPr="004258E4">
        <w:rPr>
          <w:rFonts w:ascii="Times New Roman" w:eastAsia="Times New Roman" w:hAnsi="Times New Roman"/>
          <w:sz w:val="24"/>
          <w:szCs w:val="24"/>
          <w:lang w:eastAsia="ru-RU"/>
        </w:rPr>
        <w:t>.6.</w:t>
      </w:r>
      <w:r w:rsidR="00CB2630">
        <w:rPr>
          <w:rFonts w:ascii="Times New Roman" w:eastAsia="Times New Roman" w:hAnsi="Times New Roman"/>
          <w:sz w:val="24"/>
          <w:szCs w:val="24"/>
          <w:lang w:eastAsia="ru-RU"/>
        </w:rPr>
        <w:t>4</w:t>
      </w:r>
      <w:r w:rsidR="004258E4" w:rsidRPr="004258E4">
        <w:rPr>
          <w:rFonts w:ascii="Times New Roman" w:eastAsia="Times New Roman" w:hAnsi="Times New Roman"/>
          <w:sz w:val="24"/>
          <w:szCs w:val="24"/>
          <w:lang w:eastAsia="ru-RU"/>
        </w:rPr>
        <w:t>.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за исключением жалоб на решения, действия (бездействие) многофункциональных центров и их работников.</w:t>
      </w:r>
    </w:p>
    <w:p w14:paraId="6B3156C3" w14:textId="2C91BEC5" w:rsidR="004258E4" w:rsidRPr="004258E4" w:rsidRDefault="00E94A2E" w:rsidP="006420F0">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30</w:t>
      </w:r>
      <w:r w:rsidR="004258E4" w:rsidRPr="004258E4">
        <w:rPr>
          <w:rFonts w:ascii="Times New Roman" w:eastAsia="Times New Roman" w:hAnsi="Times New Roman"/>
          <w:sz w:val="24"/>
          <w:szCs w:val="24"/>
          <w:lang w:eastAsia="ru-RU"/>
        </w:rPr>
        <w:t xml:space="preserve">.7. </w:t>
      </w:r>
      <w:r w:rsidR="004258E4" w:rsidRPr="004258E4">
        <w:rPr>
          <w:rFonts w:ascii="Times New Roman" w:hAnsi="Times New Roman"/>
          <w:sz w:val="24"/>
          <w:szCs w:val="24"/>
        </w:rPr>
        <w:t xml:space="preserve">В Администрации, МФЦ, учредителями МФЦ, </w:t>
      </w:r>
      <w:r w:rsidR="004258E4" w:rsidRPr="004258E4">
        <w:rPr>
          <w:rFonts w:ascii="Times New Roman" w:hAnsi="Times New Roman"/>
          <w:sz w:val="24"/>
          <w:szCs w:val="24"/>
          <w:lang w:eastAsia="ar-SA"/>
        </w:rPr>
        <w:t>Министерством государственного управления, информационных технологий и связи Московской области</w:t>
      </w:r>
      <w:r w:rsidR="004258E4" w:rsidRPr="004258E4">
        <w:rPr>
          <w:rFonts w:ascii="Times New Roman" w:hAnsi="Times New Roman"/>
          <w:sz w:val="24"/>
          <w:szCs w:val="24"/>
        </w:rPr>
        <w:t xml:space="preserve"> определяются уполномоченные должностные лица и (или) работники, которые обеспечивают:</w:t>
      </w:r>
    </w:p>
    <w:p w14:paraId="5EDA7937" w14:textId="3E12131C" w:rsidR="004258E4" w:rsidRPr="004258E4" w:rsidRDefault="00E94A2E" w:rsidP="006420F0">
      <w:pPr>
        <w:spacing w:after="0" w:line="240" w:lineRule="auto"/>
        <w:ind w:firstLine="709"/>
        <w:jc w:val="both"/>
        <w:rPr>
          <w:rFonts w:ascii="Times New Roman" w:hAnsi="Times New Roman"/>
          <w:sz w:val="24"/>
          <w:szCs w:val="24"/>
        </w:rPr>
      </w:pPr>
      <w:r>
        <w:rPr>
          <w:rFonts w:ascii="Times New Roman" w:hAnsi="Times New Roman"/>
          <w:sz w:val="24"/>
          <w:szCs w:val="24"/>
        </w:rPr>
        <w:t>30</w:t>
      </w:r>
      <w:r w:rsidR="004258E4" w:rsidRPr="004258E4">
        <w:rPr>
          <w:rFonts w:ascii="Times New Roman" w:hAnsi="Times New Roman"/>
          <w:sz w:val="24"/>
          <w:szCs w:val="24"/>
        </w:rPr>
        <w:t>.7.1. Прием и регистрацию жалоб.</w:t>
      </w:r>
    </w:p>
    <w:p w14:paraId="7E690EEA" w14:textId="7302BA6F" w:rsidR="004258E4" w:rsidRPr="004258E4" w:rsidRDefault="00E94A2E" w:rsidP="006420F0">
      <w:pPr>
        <w:spacing w:after="0" w:line="240" w:lineRule="auto"/>
        <w:ind w:firstLine="709"/>
        <w:jc w:val="both"/>
        <w:rPr>
          <w:rFonts w:ascii="Times New Roman" w:hAnsi="Times New Roman"/>
          <w:sz w:val="24"/>
          <w:szCs w:val="24"/>
        </w:rPr>
      </w:pPr>
      <w:r>
        <w:rPr>
          <w:rFonts w:ascii="Times New Roman" w:hAnsi="Times New Roman"/>
          <w:sz w:val="24"/>
          <w:szCs w:val="24"/>
        </w:rPr>
        <w:t>30</w:t>
      </w:r>
      <w:r w:rsidR="004258E4" w:rsidRPr="004258E4">
        <w:rPr>
          <w:rFonts w:ascii="Times New Roman" w:hAnsi="Times New Roman"/>
          <w:sz w:val="24"/>
          <w:szCs w:val="24"/>
        </w:rPr>
        <w:t xml:space="preserve">.7.2. Направление жалоб в уполномоченные на их рассмотрение Администрацию, МФЦ, учредителю МФЦ, </w:t>
      </w:r>
      <w:r w:rsidR="004258E4" w:rsidRPr="004258E4">
        <w:rPr>
          <w:rFonts w:ascii="Times New Roman" w:hAnsi="Times New Roman"/>
          <w:sz w:val="24"/>
          <w:szCs w:val="24"/>
          <w:lang w:eastAsia="ar-SA"/>
        </w:rPr>
        <w:t>Министерство государственного управления, информационных технологий и связи Московской области</w:t>
      </w:r>
      <w:r w:rsidR="004258E4" w:rsidRPr="004258E4">
        <w:rPr>
          <w:rFonts w:ascii="Times New Roman" w:hAnsi="Times New Roman"/>
          <w:sz w:val="24"/>
          <w:szCs w:val="24"/>
        </w:rPr>
        <w:t xml:space="preserve"> в соответствии с </w:t>
      </w:r>
      <w:hyperlink r:id="rId10" w:history="1">
        <w:r w:rsidR="004258E4" w:rsidRPr="004258E4">
          <w:rPr>
            <w:rFonts w:ascii="Times New Roman" w:hAnsi="Times New Roman"/>
            <w:sz w:val="24"/>
            <w:szCs w:val="24"/>
          </w:rPr>
          <w:t xml:space="preserve">пунктом </w:t>
        </w:r>
        <w:r w:rsidR="00455095">
          <w:rPr>
            <w:rFonts w:ascii="Times New Roman" w:hAnsi="Times New Roman"/>
            <w:sz w:val="24"/>
            <w:szCs w:val="24"/>
          </w:rPr>
          <w:t>30</w:t>
        </w:r>
        <w:r w:rsidR="004258E4" w:rsidRPr="004258E4">
          <w:rPr>
            <w:rFonts w:ascii="Times New Roman" w:hAnsi="Times New Roman"/>
            <w:sz w:val="24"/>
            <w:szCs w:val="24"/>
          </w:rPr>
          <w:t>.</w:t>
        </w:r>
        <w:r w:rsidR="00D25AF3">
          <w:rPr>
            <w:rFonts w:ascii="Times New Roman" w:hAnsi="Times New Roman"/>
            <w:sz w:val="24"/>
            <w:szCs w:val="24"/>
          </w:rPr>
          <w:t>1</w:t>
        </w:r>
      </w:hyperlink>
      <w:r w:rsidR="004258E4" w:rsidRPr="004258E4">
        <w:rPr>
          <w:rFonts w:ascii="Times New Roman" w:hAnsi="Times New Roman"/>
          <w:sz w:val="24"/>
          <w:szCs w:val="24"/>
        </w:rPr>
        <w:t>. настоящего Административного регламента.</w:t>
      </w:r>
    </w:p>
    <w:p w14:paraId="1F6E2258" w14:textId="53EF2654" w:rsidR="004258E4" w:rsidRPr="004258E4" w:rsidRDefault="00E94A2E" w:rsidP="006420F0">
      <w:pPr>
        <w:spacing w:after="0" w:line="240" w:lineRule="auto"/>
        <w:ind w:firstLine="709"/>
        <w:jc w:val="both"/>
        <w:rPr>
          <w:rFonts w:ascii="Times New Roman" w:hAnsi="Times New Roman"/>
          <w:sz w:val="24"/>
          <w:szCs w:val="24"/>
        </w:rPr>
      </w:pPr>
      <w:r>
        <w:rPr>
          <w:rFonts w:ascii="Times New Roman" w:hAnsi="Times New Roman"/>
          <w:sz w:val="24"/>
          <w:szCs w:val="24"/>
        </w:rPr>
        <w:t>30</w:t>
      </w:r>
      <w:r w:rsidR="004258E4" w:rsidRPr="004258E4">
        <w:rPr>
          <w:rFonts w:ascii="Times New Roman" w:hAnsi="Times New Roman"/>
          <w:sz w:val="24"/>
          <w:szCs w:val="24"/>
        </w:rPr>
        <w:t>.7.3. Рассмотрение жалоб в соответствии с требованиями законодательства Российской Федерации.</w:t>
      </w:r>
    </w:p>
    <w:p w14:paraId="5F283CB2" w14:textId="0B97CC0A" w:rsidR="004258E4" w:rsidRPr="004258E4" w:rsidRDefault="00E94A2E" w:rsidP="006420F0">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rPr>
        <w:t>30</w:t>
      </w:r>
      <w:r w:rsidR="004258E4" w:rsidRPr="004258E4">
        <w:rPr>
          <w:rFonts w:ascii="Times New Roman" w:eastAsia="Times New Roman" w:hAnsi="Times New Roman"/>
          <w:sz w:val="24"/>
          <w:szCs w:val="24"/>
        </w:rPr>
        <w:t xml:space="preserve">.8. </w:t>
      </w:r>
      <w:bookmarkStart w:id="365" w:name="p112"/>
      <w:bookmarkEnd w:id="365"/>
      <w:r w:rsidR="004258E4" w:rsidRPr="004258E4">
        <w:rPr>
          <w:rFonts w:ascii="Times New Roman" w:hAnsi="Times New Roman"/>
          <w:sz w:val="24"/>
          <w:szCs w:val="24"/>
        </w:rPr>
        <w:t xml:space="preserve">По результатам рассмотрения жалобы Администрация, МФЦ, учредитель МФЦ, </w:t>
      </w:r>
      <w:r w:rsidR="004258E4" w:rsidRPr="004258E4">
        <w:rPr>
          <w:rFonts w:ascii="Times New Roman" w:hAnsi="Times New Roman"/>
          <w:sz w:val="24"/>
          <w:szCs w:val="24"/>
          <w:lang w:eastAsia="ar-SA"/>
        </w:rPr>
        <w:t>Министерство государственного управления, информационных технологий и связи Московской области</w:t>
      </w:r>
      <w:r w:rsidR="004258E4" w:rsidRPr="004258E4">
        <w:rPr>
          <w:rFonts w:ascii="Times New Roman" w:hAnsi="Times New Roman"/>
          <w:sz w:val="24"/>
          <w:szCs w:val="24"/>
        </w:rPr>
        <w:t xml:space="preserve"> принимает одно из следующих решений:</w:t>
      </w:r>
    </w:p>
    <w:p w14:paraId="25AD5162" w14:textId="17962E53" w:rsidR="004258E4" w:rsidRPr="004258E4" w:rsidRDefault="00E94A2E" w:rsidP="006420F0">
      <w:pPr>
        <w:spacing w:after="0" w:line="240" w:lineRule="auto"/>
        <w:ind w:firstLine="709"/>
        <w:jc w:val="both"/>
        <w:rPr>
          <w:rFonts w:ascii="Times New Roman" w:hAnsi="Times New Roman"/>
          <w:sz w:val="24"/>
          <w:szCs w:val="24"/>
        </w:rPr>
      </w:pPr>
      <w:r>
        <w:rPr>
          <w:rFonts w:ascii="Times New Roman" w:hAnsi="Times New Roman"/>
          <w:sz w:val="24"/>
          <w:szCs w:val="24"/>
        </w:rPr>
        <w:t>30</w:t>
      </w:r>
      <w:r w:rsidR="004258E4" w:rsidRPr="004258E4">
        <w:rPr>
          <w:rFonts w:ascii="Times New Roman" w:hAnsi="Times New Roman"/>
          <w:sz w:val="24"/>
          <w:szCs w:val="24"/>
        </w:rPr>
        <w:t>.8.1.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законодательством Российской Федерации.</w:t>
      </w:r>
    </w:p>
    <w:p w14:paraId="0517D27B" w14:textId="052032F9" w:rsidR="004258E4" w:rsidRPr="004258E4" w:rsidRDefault="00E94A2E" w:rsidP="006420F0">
      <w:pPr>
        <w:spacing w:after="0" w:line="240" w:lineRule="auto"/>
        <w:ind w:firstLine="709"/>
        <w:jc w:val="both"/>
        <w:rPr>
          <w:rFonts w:ascii="Times New Roman" w:hAnsi="Times New Roman"/>
          <w:sz w:val="24"/>
          <w:szCs w:val="24"/>
        </w:rPr>
      </w:pPr>
      <w:r>
        <w:rPr>
          <w:rFonts w:ascii="Times New Roman" w:hAnsi="Times New Roman"/>
          <w:sz w:val="24"/>
          <w:szCs w:val="24"/>
        </w:rPr>
        <w:t>30</w:t>
      </w:r>
      <w:r w:rsidR="004258E4" w:rsidRPr="004258E4">
        <w:rPr>
          <w:rFonts w:ascii="Times New Roman" w:hAnsi="Times New Roman"/>
          <w:sz w:val="24"/>
          <w:szCs w:val="24"/>
        </w:rPr>
        <w:t xml:space="preserve">.8.2. В удовлетворении жалобы отказывается по основаниям, предусмотренным </w:t>
      </w:r>
      <w:hyperlink r:id="rId11" w:anchor="p129" w:history="1">
        <w:r w:rsidR="005D7E4D">
          <w:rPr>
            <w:rFonts w:ascii="Times New Roman" w:hAnsi="Times New Roman"/>
            <w:sz w:val="24"/>
            <w:szCs w:val="24"/>
          </w:rPr>
          <w:t>частью</w:t>
        </w:r>
        <w:r w:rsidR="004258E4" w:rsidRPr="004258E4">
          <w:rPr>
            <w:rFonts w:ascii="Times New Roman" w:hAnsi="Times New Roman"/>
            <w:sz w:val="24"/>
            <w:szCs w:val="24"/>
          </w:rPr>
          <w:t xml:space="preserve"> </w:t>
        </w:r>
        <w:r w:rsidR="005D7E4D">
          <w:rPr>
            <w:rFonts w:ascii="Times New Roman" w:hAnsi="Times New Roman"/>
            <w:sz w:val="24"/>
            <w:szCs w:val="24"/>
          </w:rPr>
          <w:t>30</w:t>
        </w:r>
        <w:r w:rsidR="004258E4" w:rsidRPr="004258E4">
          <w:rPr>
            <w:rFonts w:ascii="Times New Roman" w:hAnsi="Times New Roman"/>
            <w:sz w:val="24"/>
            <w:szCs w:val="24"/>
          </w:rPr>
          <w:t>.12</w:t>
        </w:r>
      </w:hyperlink>
      <w:r w:rsidR="004258E4" w:rsidRPr="004258E4">
        <w:rPr>
          <w:rFonts w:ascii="Times New Roman" w:hAnsi="Times New Roman"/>
          <w:sz w:val="24"/>
          <w:szCs w:val="24"/>
        </w:rPr>
        <w:t>. настоящего Административного регламента.</w:t>
      </w:r>
    </w:p>
    <w:p w14:paraId="7DF25CCC" w14:textId="4E012049" w:rsidR="004258E4" w:rsidRPr="004258E4" w:rsidRDefault="00E94A2E" w:rsidP="006420F0">
      <w:pPr>
        <w:spacing w:after="0" w:line="240" w:lineRule="auto"/>
        <w:ind w:firstLine="709"/>
        <w:jc w:val="both"/>
        <w:rPr>
          <w:rFonts w:ascii="Times New Roman" w:hAnsi="Times New Roman"/>
          <w:sz w:val="24"/>
          <w:szCs w:val="24"/>
        </w:rPr>
      </w:pPr>
      <w:r>
        <w:rPr>
          <w:rFonts w:ascii="Times New Roman" w:hAnsi="Times New Roman"/>
          <w:sz w:val="24"/>
          <w:szCs w:val="24"/>
        </w:rPr>
        <w:t>30</w:t>
      </w:r>
      <w:r w:rsidR="004258E4" w:rsidRPr="004258E4">
        <w:rPr>
          <w:rFonts w:ascii="Times New Roman" w:hAnsi="Times New Roman"/>
          <w:sz w:val="24"/>
          <w:szCs w:val="24"/>
        </w:rPr>
        <w:t xml:space="preserve">.9. При удовлетворении жалобы Администрация, МФЦ, учредитель МФЦ, </w:t>
      </w:r>
      <w:r w:rsidR="004258E4" w:rsidRPr="004258E4">
        <w:rPr>
          <w:rFonts w:ascii="Times New Roman" w:hAnsi="Times New Roman"/>
          <w:sz w:val="24"/>
          <w:szCs w:val="24"/>
          <w:lang w:eastAsia="ar-SA"/>
        </w:rPr>
        <w:t>Министерство государственного управления, информационных технологий и связи Московской области</w:t>
      </w:r>
      <w:r w:rsidR="004258E4" w:rsidRPr="004258E4">
        <w:rPr>
          <w:rFonts w:ascii="Times New Roman" w:hAnsi="Times New Roman"/>
          <w:sz w:val="24"/>
          <w:szCs w:val="24"/>
        </w:rPr>
        <w:t xml:space="preserve"> принимает исчерпывающие меры по устранению выявленных нарушений в соответствии с законодательством Российской Федерации.</w:t>
      </w:r>
    </w:p>
    <w:p w14:paraId="55DEED14" w14:textId="4B41D099" w:rsidR="004258E4" w:rsidRPr="004258E4" w:rsidRDefault="00E94A2E" w:rsidP="006420F0">
      <w:pPr>
        <w:spacing w:after="0" w:line="240" w:lineRule="auto"/>
        <w:ind w:firstLine="709"/>
        <w:jc w:val="both"/>
        <w:rPr>
          <w:rFonts w:ascii="Times New Roman" w:hAnsi="Times New Roman"/>
          <w:sz w:val="24"/>
          <w:szCs w:val="24"/>
        </w:rPr>
      </w:pPr>
      <w:r>
        <w:rPr>
          <w:rFonts w:ascii="Times New Roman" w:hAnsi="Times New Roman"/>
          <w:sz w:val="24"/>
          <w:szCs w:val="24"/>
        </w:rPr>
        <w:t>30</w:t>
      </w:r>
      <w:r w:rsidR="004258E4" w:rsidRPr="004258E4">
        <w:rPr>
          <w:rFonts w:ascii="Times New Roman" w:hAnsi="Times New Roman"/>
          <w:sz w:val="24"/>
          <w:szCs w:val="24"/>
        </w:rPr>
        <w:t xml:space="preserve">.10. Не позднее дня, следующего за днем принятия решения, указанного в </w:t>
      </w:r>
      <w:hyperlink r:id="rId12" w:anchor="p112" w:history="1">
        <w:r w:rsidR="005D7E4D">
          <w:rPr>
            <w:rFonts w:ascii="Times New Roman" w:hAnsi="Times New Roman"/>
            <w:sz w:val="24"/>
            <w:szCs w:val="24"/>
          </w:rPr>
          <w:t>части</w:t>
        </w:r>
        <w:r w:rsidR="004258E4" w:rsidRPr="004258E4">
          <w:rPr>
            <w:rFonts w:ascii="Times New Roman" w:hAnsi="Times New Roman"/>
            <w:sz w:val="24"/>
            <w:szCs w:val="24"/>
          </w:rPr>
          <w:t xml:space="preserve"> </w:t>
        </w:r>
        <w:r w:rsidR="005D7E4D">
          <w:rPr>
            <w:rFonts w:ascii="Times New Roman" w:hAnsi="Times New Roman"/>
            <w:sz w:val="24"/>
            <w:szCs w:val="24"/>
          </w:rPr>
          <w:t>30</w:t>
        </w:r>
        <w:r w:rsidR="004258E4" w:rsidRPr="004258E4">
          <w:rPr>
            <w:rFonts w:ascii="Times New Roman" w:hAnsi="Times New Roman"/>
            <w:sz w:val="24"/>
            <w:szCs w:val="24"/>
          </w:rPr>
          <w:t>.8</w:t>
        </w:r>
      </w:hyperlink>
      <w:r w:rsidR="004258E4" w:rsidRPr="004258E4">
        <w:rPr>
          <w:rFonts w:ascii="Times New Roman" w:hAnsi="Times New Roman"/>
          <w:sz w:val="24"/>
          <w:szCs w:val="24"/>
        </w:rPr>
        <w:t>.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6439F28D" w14:textId="77777777" w:rsidR="004258E4" w:rsidRPr="004258E4" w:rsidRDefault="004258E4" w:rsidP="006420F0">
      <w:pPr>
        <w:spacing w:after="0" w:line="240" w:lineRule="auto"/>
        <w:ind w:firstLine="709"/>
        <w:jc w:val="both"/>
        <w:rPr>
          <w:rFonts w:ascii="Times New Roman" w:hAnsi="Times New Roman"/>
          <w:sz w:val="24"/>
          <w:szCs w:val="24"/>
        </w:rPr>
      </w:pPr>
      <w:r w:rsidRPr="004258E4">
        <w:rPr>
          <w:rFonts w:ascii="Times New Roman" w:hAnsi="Times New Roman"/>
          <w:sz w:val="24"/>
          <w:szCs w:val="24"/>
        </w:rPr>
        <w:t xml:space="preserve">Ответ по результатам рассмотрения жалобы подписывается уполномоченным на рассмотрение жалобы должностным лицом Администрации, работником МФЦ, учредителем МФЦ, уполномоченным должностным лицом </w:t>
      </w:r>
      <w:r w:rsidRPr="004258E4">
        <w:rPr>
          <w:rFonts w:ascii="Times New Roman" w:hAnsi="Times New Roman"/>
          <w:sz w:val="24"/>
          <w:szCs w:val="24"/>
          <w:lang w:eastAsia="ar-SA"/>
        </w:rPr>
        <w:t>Министерства государственного управления, информационных технологий и связи Московской области</w:t>
      </w:r>
      <w:r w:rsidRPr="004258E4">
        <w:rPr>
          <w:rFonts w:ascii="Times New Roman" w:hAnsi="Times New Roman"/>
          <w:sz w:val="24"/>
          <w:szCs w:val="24"/>
        </w:rPr>
        <w:t xml:space="preserve"> соответственно.</w:t>
      </w:r>
    </w:p>
    <w:p w14:paraId="1E1B06B5" w14:textId="77777777" w:rsidR="004258E4" w:rsidRPr="004258E4" w:rsidRDefault="004258E4" w:rsidP="006420F0">
      <w:pPr>
        <w:spacing w:after="0" w:line="240" w:lineRule="auto"/>
        <w:ind w:firstLine="709"/>
        <w:jc w:val="both"/>
        <w:rPr>
          <w:rFonts w:ascii="Times New Roman" w:hAnsi="Times New Roman"/>
          <w:sz w:val="24"/>
          <w:szCs w:val="24"/>
        </w:rPr>
      </w:pPr>
      <w:r w:rsidRPr="004258E4">
        <w:rPr>
          <w:rFonts w:ascii="Times New Roman" w:hAnsi="Times New Roman"/>
          <w:sz w:val="24"/>
          <w:szCs w:val="24"/>
        </w:rPr>
        <w:t xml:space="preserve">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ЭП уполномоченного на рассмотрение жалобы должностного лица Администрации, работника МФЦ, учредителя МФЦ, должностного лица </w:t>
      </w:r>
      <w:r w:rsidRPr="004258E4">
        <w:rPr>
          <w:rFonts w:ascii="Times New Roman" w:hAnsi="Times New Roman"/>
          <w:sz w:val="24"/>
          <w:szCs w:val="24"/>
          <w:lang w:eastAsia="ar-SA"/>
        </w:rPr>
        <w:t>Министерства государственного управления, информационных технологий и связи Московской области</w:t>
      </w:r>
      <w:r w:rsidRPr="004258E4">
        <w:rPr>
          <w:rFonts w:ascii="Times New Roman" w:hAnsi="Times New Roman"/>
          <w:sz w:val="24"/>
          <w:szCs w:val="24"/>
        </w:rPr>
        <w:t>, вид которой установлен законодательством Российской Федерации.</w:t>
      </w:r>
    </w:p>
    <w:p w14:paraId="59FEB8DC" w14:textId="50317E12" w:rsidR="00DF2DC8" w:rsidRDefault="004258E4" w:rsidP="00652482">
      <w:pPr>
        <w:spacing w:after="0" w:line="240" w:lineRule="auto"/>
        <w:ind w:firstLine="709"/>
        <w:jc w:val="both"/>
        <w:rPr>
          <w:rFonts w:ascii="Times New Roman" w:hAnsi="Times New Roman"/>
          <w:sz w:val="24"/>
          <w:szCs w:val="24"/>
        </w:rPr>
      </w:pPr>
      <w:r w:rsidRPr="004258E4">
        <w:rPr>
          <w:rFonts w:ascii="Times New Roman" w:hAnsi="Times New Roman"/>
          <w:sz w:val="24"/>
          <w:szCs w:val="24"/>
        </w:rPr>
        <w:t>В случае признания жалобы подлежащей удовлетворению в ответе Заявителю дается информация о действиях, осуществляемых Администрацией, МФЦ, учредителем МФЦ, в целях незамедлительного устранения выявленных нарушений при оказании Муниципальной услуги, а также</w:t>
      </w:r>
      <w:r w:rsidR="00DF2DC8">
        <w:rPr>
          <w:rFonts w:ascii="Times New Roman" w:hAnsi="Times New Roman"/>
          <w:sz w:val="24"/>
          <w:szCs w:val="24"/>
        </w:rPr>
        <w:t xml:space="preserve">  </w:t>
      </w:r>
      <w:r w:rsidRPr="004258E4">
        <w:rPr>
          <w:rFonts w:ascii="Times New Roman" w:hAnsi="Times New Roman"/>
          <w:sz w:val="24"/>
          <w:szCs w:val="24"/>
        </w:rPr>
        <w:t xml:space="preserve"> </w:t>
      </w:r>
      <w:r w:rsidR="00DF2DC8">
        <w:rPr>
          <w:rFonts w:ascii="Times New Roman" w:hAnsi="Times New Roman"/>
          <w:sz w:val="24"/>
          <w:szCs w:val="24"/>
        </w:rPr>
        <w:t xml:space="preserve"> </w:t>
      </w:r>
      <w:r w:rsidRPr="004258E4">
        <w:rPr>
          <w:rFonts w:ascii="Times New Roman" w:hAnsi="Times New Roman"/>
          <w:sz w:val="24"/>
          <w:szCs w:val="24"/>
        </w:rPr>
        <w:t xml:space="preserve">приносятся </w:t>
      </w:r>
      <w:r w:rsidR="00DF2DC8">
        <w:rPr>
          <w:rFonts w:ascii="Times New Roman" w:hAnsi="Times New Roman"/>
          <w:sz w:val="24"/>
          <w:szCs w:val="24"/>
        </w:rPr>
        <w:t xml:space="preserve">  </w:t>
      </w:r>
      <w:r w:rsidRPr="004258E4">
        <w:rPr>
          <w:rFonts w:ascii="Times New Roman" w:hAnsi="Times New Roman"/>
          <w:sz w:val="24"/>
          <w:szCs w:val="24"/>
        </w:rPr>
        <w:t>извинения</w:t>
      </w:r>
      <w:r w:rsidR="00DF2DC8">
        <w:rPr>
          <w:rFonts w:ascii="Times New Roman" w:hAnsi="Times New Roman"/>
          <w:sz w:val="24"/>
          <w:szCs w:val="24"/>
        </w:rPr>
        <w:t xml:space="preserve">  </w:t>
      </w:r>
      <w:r w:rsidRPr="004258E4">
        <w:rPr>
          <w:rFonts w:ascii="Times New Roman" w:hAnsi="Times New Roman"/>
          <w:sz w:val="24"/>
          <w:szCs w:val="24"/>
        </w:rPr>
        <w:t xml:space="preserve"> за </w:t>
      </w:r>
      <w:r w:rsidR="00DF2DC8">
        <w:rPr>
          <w:rFonts w:ascii="Times New Roman" w:hAnsi="Times New Roman"/>
          <w:sz w:val="24"/>
          <w:szCs w:val="24"/>
        </w:rPr>
        <w:t xml:space="preserve"> </w:t>
      </w:r>
      <w:r w:rsidRPr="004258E4">
        <w:rPr>
          <w:rFonts w:ascii="Times New Roman" w:hAnsi="Times New Roman"/>
          <w:sz w:val="24"/>
          <w:szCs w:val="24"/>
        </w:rPr>
        <w:t>д</w:t>
      </w:r>
      <w:r w:rsidR="00DF2DC8">
        <w:rPr>
          <w:rFonts w:ascii="Times New Roman" w:hAnsi="Times New Roman"/>
          <w:sz w:val="24"/>
          <w:szCs w:val="24"/>
        </w:rPr>
        <w:t xml:space="preserve"> </w:t>
      </w:r>
      <w:r w:rsidRPr="004258E4">
        <w:rPr>
          <w:rFonts w:ascii="Times New Roman" w:hAnsi="Times New Roman"/>
          <w:sz w:val="24"/>
          <w:szCs w:val="24"/>
        </w:rPr>
        <w:t xml:space="preserve">оставленные </w:t>
      </w:r>
      <w:r w:rsidR="00DF2DC8">
        <w:rPr>
          <w:rFonts w:ascii="Times New Roman" w:hAnsi="Times New Roman"/>
          <w:sz w:val="24"/>
          <w:szCs w:val="24"/>
        </w:rPr>
        <w:t xml:space="preserve">  </w:t>
      </w:r>
      <w:r w:rsidRPr="004258E4">
        <w:rPr>
          <w:rFonts w:ascii="Times New Roman" w:hAnsi="Times New Roman"/>
          <w:sz w:val="24"/>
          <w:szCs w:val="24"/>
        </w:rPr>
        <w:t xml:space="preserve">неудобства </w:t>
      </w:r>
      <w:r w:rsidR="00DF2DC8">
        <w:rPr>
          <w:rFonts w:ascii="Times New Roman" w:hAnsi="Times New Roman"/>
          <w:sz w:val="24"/>
          <w:szCs w:val="24"/>
        </w:rPr>
        <w:t xml:space="preserve">  </w:t>
      </w:r>
      <w:r w:rsidRPr="004258E4">
        <w:rPr>
          <w:rFonts w:ascii="Times New Roman" w:hAnsi="Times New Roman"/>
          <w:sz w:val="24"/>
          <w:szCs w:val="24"/>
        </w:rPr>
        <w:t xml:space="preserve">и </w:t>
      </w:r>
      <w:r w:rsidR="00DF2DC8">
        <w:rPr>
          <w:rFonts w:ascii="Times New Roman" w:hAnsi="Times New Roman"/>
          <w:sz w:val="24"/>
          <w:szCs w:val="24"/>
        </w:rPr>
        <w:t xml:space="preserve">  </w:t>
      </w:r>
      <w:r w:rsidRPr="004258E4">
        <w:rPr>
          <w:rFonts w:ascii="Times New Roman" w:hAnsi="Times New Roman"/>
          <w:sz w:val="24"/>
          <w:szCs w:val="24"/>
        </w:rPr>
        <w:t>указывается</w:t>
      </w:r>
      <w:r w:rsidR="00DF2DC8">
        <w:rPr>
          <w:rFonts w:ascii="Times New Roman" w:hAnsi="Times New Roman"/>
          <w:sz w:val="24"/>
          <w:szCs w:val="24"/>
        </w:rPr>
        <w:t xml:space="preserve">  </w:t>
      </w:r>
      <w:r w:rsidRPr="004258E4">
        <w:rPr>
          <w:rFonts w:ascii="Times New Roman" w:hAnsi="Times New Roman"/>
          <w:sz w:val="24"/>
          <w:szCs w:val="24"/>
        </w:rPr>
        <w:t xml:space="preserve"> информация</w:t>
      </w:r>
      <w:r w:rsidR="00DF2DC8">
        <w:rPr>
          <w:rFonts w:ascii="Times New Roman" w:hAnsi="Times New Roman"/>
          <w:sz w:val="24"/>
          <w:szCs w:val="24"/>
        </w:rPr>
        <w:t xml:space="preserve">   </w:t>
      </w:r>
      <w:r w:rsidRPr="004258E4">
        <w:rPr>
          <w:rFonts w:ascii="Times New Roman" w:hAnsi="Times New Roman"/>
          <w:sz w:val="24"/>
          <w:szCs w:val="24"/>
        </w:rPr>
        <w:t xml:space="preserve"> о </w:t>
      </w:r>
    </w:p>
    <w:p w14:paraId="0DDD0E6C" w14:textId="11BA8FA4" w:rsidR="004258E4" w:rsidRPr="004258E4" w:rsidRDefault="004258E4" w:rsidP="00DF2DC8">
      <w:pPr>
        <w:spacing w:after="0" w:line="240" w:lineRule="auto"/>
        <w:jc w:val="both"/>
        <w:rPr>
          <w:rFonts w:ascii="Times New Roman" w:hAnsi="Times New Roman"/>
          <w:sz w:val="24"/>
          <w:szCs w:val="24"/>
        </w:rPr>
      </w:pPr>
      <w:r w:rsidRPr="004258E4">
        <w:rPr>
          <w:rFonts w:ascii="Times New Roman" w:hAnsi="Times New Roman"/>
          <w:sz w:val="24"/>
          <w:szCs w:val="24"/>
        </w:rPr>
        <w:t>дальнейших действиях, которые необходимо совершить Заявителю в целях получения Муниципальной услуги.</w:t>
      </w:r>
    </w:p>
    <w:p w14:paraId="747EEF57" w14:textId="77777777" w:rsidR="004258E4" w:rsidRPr="004258E4" w:rsidRDefault="004258E4" w:rsidP="006420F0">
      <w:pPr>
        <w:spacing w:after="0" w:line="240" w:lineRule="auto"/>
        <w:ind w:firstLine="709"/>
        <w:jc w:val="both"/>
        <w:rPr>
          <w:rFonts w:ascii="Times New Roman" w:hAnsi="Times New Roman"/>
          <w:sz w:val="24"/>
          <w:szCs w:val="24"/>
        </w:rPr>
      </w:pPr>
      <w:r w:rsidRPr="004258E4">
        <w:rPr>
          <w:rFonts w:ascii="Times New Roman" w:hAnsi="Times New Roman"/>
          <w:sz w:val="24"/>
          <w:szCs w:val="24"/>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44B0DFF4" w14:textId="38CB1ADA" w:rsidR="004258E4" w:rsidRPr="004258E4" w:rsidRDefault="00E94A2E" w:rsidP="006420F0">
      <w:pPr>
        <w:spacing w:after="0" w:line="240" w:lineRule="auto"/>
        <w:ind w:firstLine="709"/>
        <w:jc w:val="both"/>
        <w:rPr>
          <w:rFonts w:ascii="Times New Roman" w:hAnsi="Times New Roman"/>
          <w:sz w:val="24"/>
          <w:szCs w:val="24"/>
        </w:rPr>
      </w:pPr>
      <w:r>
        <w:rPr>
          <w:rFonts w:ascii="Times New Roman" w:hAnsi="Times New Roman"/>
          <w:sz w:val="24"/>
          <w:szCs w:val="24"/>
        </w:rPr>
        <w:t>30</w:t>
      </w:r>
      <w:r w:rsidR="004258E4" w:rsidRPr="004258E4">
        <w:rPr>
          <w:rFonts w:ascii="Times New Roman" w:hAnsi="Times New Roman"/>
          <w:sz w:val="24"/>
          <w:szCs w:val="24"/>
        </w:rPr>
        <w:t>.11. В ответе по результатам рассмотрения жалобы указываются:</w:t>
      </w:r>
    </w:p>
    <w:p w14:paraId="508C7D83" w14:textId="6957B722" w:rsidR="004258E4" w:rsidRPr="004258E4" w:rsidRDefault="00E94A2E" w:rsidP="006420F0">
      <w:pPr>
        <w:spacing w:after="0" w:line="240" w:lineRule="auto"/>
        <w:ind w:firstLine="709"/>
        <w:jc w:val="both"/>
        <w:rPr>
          <w:rFonts w:ascii="Times New Roman" w:hAnsi="Times New Roman"/>
          <w:sz w:val="24"/>
          <w:szCs w:val="24"/>
        </w:rPr>
      </w:pPr>
      <w:r>
        <w:rPr>
          <w:rFonts w:ascii="Times New Roman" w:hAnsi="Times New Roman"/>
          <w:sz w:val="24"/>
          <w:szCs w:val="24"/>
        </w:rPr>
        <w:t>30</w:t>
      </w:r>
      <w:r w:rsidR="004258E4" w:rsidRPr="004258E4">
        <w:rPr>
          <w:rFonts w:ascii="Times New Roman" w:hAnsi="Times New Roman"/>
          <w:sz w:val="24"/>
          <w:szCs w:val="24"/>
        </w:rPr>
        <w:t>.11.1. Наименование Администрации, МФЦ, учредителя МФЦ, рассмотревшего жалобу, должность, фамилия, имя, отчество (при наличии) должностного лица и (или) работника, принявшего решение по жалобе.</w:t>
      </w:r>
    </w:p>
    <w:p w14:paraId="38B7FDAE" w14:textId="399E7C51" w:rsidR="004258E4" w:rsidRPr="004258E4" w:rsidRDefault="00E94A2E" w:rsidP="006420F0">
      <w:pPr>
        <w:spacing w:after="0" w:line="240" w:lineRule="auto"/>
        <w:ind w:firstLine="709"/>
        <w:jc w:val="both"/>
        <w:rPr>
          <w:rFonts w:ascii="Times New Roman" w:hAnsi="Times New Roman"/>
          <w:sz w:val="24"/>
          <w:szCs w:val="24"/>
        </w:rPr>
      </w:pPr>
      <w:r>
        <w:rPr>
          <w:rFonts w:ascii="Times New Roman" w:hAnsi="Times New Roman"/>
          <w:sz w:val="24"/>
          <w:szCs w:val="24"/>
        </w:rPr>
        <w:t>30</w:t>
      </w:r>
      <w:r w:rsidR="004258E4" w:rsidRPr="004258E4">
        <w:rPr>
          <w:rFonts w:ascii="Times New Roman" w:hAnsi="Times New Roman"/>
          <w:sz w:val="24"/>
          <w:szCs w:val="24"/>
        </w:rPr>
        <w:t>.11.2. Номер, дата, место принятия решения, включая сведения о должностном лице, работнике, решение или действие (бездействие) которого обжалуется.</w:t>
      </w:r>
    </w:p>
    <w:p w14:paraId="058BD60E" w14:textId="4CC40D10" w:rsidR="004258E4" w:rsidRPr="004258E4" w:rsidRDefault="00E94A2E" w:rsidP="006420F0">
      <w:pPr>
        <w:spacing w:after="0" w:line="240" w:lineRule="auto"/>
        <w:ind w:firstLine="709"/>
        <w:jc w:val="both"/>
        <w:rPr>
          <w:rFonts w:ascii="Times New Roman" w:hAnsi="Times New Roman"/>
          <w:sz w:val="24"/>
          <w:szCs w:val="24"/>
        </w:rPr>
      </w:pPr>
      <w:r>
        <w:rPr>
          <w:rFonts w:ascii="Times New Roman" w:hAnsi="Times New Roman"/>
          <w:sz w:val="24"/>
          <w:szCs w:val="24"/>
        </w:rPr>
        <w:t>30</w:t>
      </w:r>
      <w:r w:rsidR="004258E4" w:rsidRPr="004258E4">
        <w:rPr>
          <w:rFonts w:ascii="Times New Roman" w:hAnsi="Times New Roman"/>
          <w:sz w:val="24"/>
          <w:szCs w:val="24"/>
        </w:rPr>
        <w:t>.11.3. Фамилия, имя, отчество (при наличии) или наименование Заявителя.</w:t>
      </w:r>
    </w:p>
    <w:p w14:paraId="609F8265" w14:textId="3CE412F1" w:rsidR="004258E4" w:rsidRPr="004258E4" w:rsidRDefault="00E94A2E" w:rsidP="006420F0">
      <w:pPr>
        <w:spacing w:after="0" w:line="240" w:lineRule="auto"/>
        <w:ind w:firstLine="709"/>
        <w:jc w:val="both"/>
        <w:rPr>
          <w:rFonts w:ascii="Times New Roman" w:hAnsi="Times New Roman"/>
          <w:sz w:val="24"/>
          <w:szCs w:val="24"/>
        </w:rPr>
      </w:pPr>
      <w:r>
        <w:rPr>
          <w:rFonts w:ascii="Times New Roman" w:hAnsi="Times New Roman"/>
          <w:sz w:val="24"/>
          <w:szCs w:val="24"/>
        </w:rPr>
        <w:t>30</w:t>
      </w:r>
      <w:r w:rsidR="004258E4" w:rsidRPr="004258E4">
        <w:rPr>
          <w:rFonts w:ascii="Times New Roman" w:hAnsi="Times New Roman"/>
          <w:sz w:val="24"/>
          <w:szCs w:val="24"/>
        </w:rPr>
        <w:t>.11.4. Основания для принятия решения по жалобе.</w:t>
      </w:r>
    </w:p>
    <w:p w14:paraId="625A3614" w14:textId="7897B4EA" w:rsidR="004258E4" w:rsidRPr="004258E4" w:rsidRDefault="00E94A2E" w:rsidP="006420F0">
      <w:pPr>
        <w:spacing w:after="0" w:line="240" w:lineRule="auto"/>
        <w:ind w:firstLine="709"/>
        <w:jc w:val="both"/>
        <w:rPr>
          <w:rFonts w:ascii="Times New Roman" w:hAnsi="Times New Roman"/>
          <w:sz w:val="24"/>
          <w:szCs w:val="24"/>
        </w:rPr>
      </w:pPr>
      <w:r>
        <w:rPr>
          <w:rFonts w:ascii="Times New Roman" w:hAnsi="Times New Roman"/>
          <w:sz w:val="24"/>
          <w:szCs w:val="24"/>
        </w:rPr>
        <w:t>30</w:t>
      </w:r>
      <w:r w:rsidR="004258E4" w:rsidRPr="004258E4">
        <w:rPr>
          <w:rFonts w:ascii="Times New Roman" w:hAnsi="Times New Roman"/>
          <w:sz w:val="24"/>
          <w:szCs w:val="24"/>
        </w:rPr>
        <w:t>.11.5. Принятое по жалобе решение.</w:t>
      </w:r>
    </w:p>
    <w:p w14:paraId="39D991DB" w14:textId="55D21158" w:rsidR="004258E4" w:rsidRPr="004258E4" w:rsidRDefault="00E94A2E" w:rsidP="006420F0">
      <w:pPr>
        <w:spacing w:after="0" w:line="240" w:lineRule="auto"/>
        <w:ind w:firstLine="709"/>
        <w:jc w:val="both"/>
        <w:rPr>
          <w:rFonts w:ascii="Times New Roman" w:hAnsi="Times New Roman"/>
          <w:sz w:val="24"/>
          <w:szCs w:val="24"/>
        </w:rPr>
      </w:pPr>
      <w:r>
        <w:rPr>
          <w:rFonts w:ascii="Times New Roman" w:hAnsi="Times New Roman"/>
          <w:sz w:val="24"/>
          <w:szCs w:val="24"/>
        </w:rPr>
        <w:t>30</w:t>
      </w:r>
      <w:r w:rsidR="004258E4" w:rsidRPr="004258E4">
        <w:rPr>
          <w:rFonts w:ascii="Times New Roman" w:hAnsi="Times New Roman"/>
          <w:sz w:val="24"/>
          <w:szCs w:val="24"/>
        </w:rPr>
        <w:t xml:space="preserve">.11.6. В случае если жалоба признана обоснованной, - сроки устранения выявленных нарушений, в том числе срок предоставления результата Муниципальной услуги, а также информация, указанная в </w:t>
      </w:r>
      <w:r w:rsidR="005D7E4D">
        <w:rPr>
          <w:rFonts w:ascii="Times New Roman" w:hAnsi="Times New Roman"/>
          <w:sz w:val="24"/>
          <w:szCs w:val="24"/>
        </w:rPr>
        <w:t>части</w:t>
      </w:r>
      <w:r w:rsidR="004258E4" w:rsidRPr="004258E4">
        <w:rPr>
          <w:rFonts w:ascii="Times New Roman" w:hAnsi="Times New Roman"/>
          <w:sz w:val="24"/>
          <w:szCs w:val="24"/>
        </w:rPr>
        <w:t xml:space="preserve"> </w:t>
      </w:r>
      <w:r w:rsidR="005D7E4D">
        <w:rPr>
          <w:rFonts w:ascii="Times New Roman" w:hAnsi="Times New Roman"/>
          <w:sz w:val="24"/>
          <w:szCs w:val="24"/>
        </w:rPr>
        <w:t>30</w:t>
      </w:r>
      <w:r w:rsidR="004258E4" w:rsidRPr="004258E4">
        <w:rPr>
          <w:rFonts w:ascii="Times New Roman" w:hAnsi="Times New Roman"/>
          <w:sz w:val="24"/>
          <w:szCs w:val="24"/>
        </w:rPr>
        <w:t>.10 настоящего Административного регламента.</w:t>
      </w:r>
    </w:p>
    <w:p w14:paraId="6ABD4A4F" w14:textId="7961D049" w:rsidR="004258E4" w:rsidRPr="004258E4" w:rsidRDefault="00E94A2E" w:rsidP="006420F0">
      <w:pPr>
        <w:spacing w:after="0" w:line="240" w:lineRule="auto"/>
        <w:ind w:firstLine="709"/>
        <w:jc w:val="both"/>
        <w:rPr>
          <w:rFonts w:ascii="Times New Roman" w:hAnsi="Times New Roman"/>
          <w:sz w:val="24"/>
          <w:szCs w:val="24"/>
        </w:rPr>
      </w:pPr>
      <w:r>
        <w:rPr>
          <w:rFonts w:ascii="Times New Roman" w:hAnsi="Times New Roman"/>
          <w:sz w:val="24"/>
          <w:szCs w:val="24"/>
        </w:rPr>
        <w:t>30</w:t>
      </w:r>
      <w:r w:rsidR="004258E4" w:rsidRPr="004258E4">
        <w:rPr>
          <w:rFonts w:ascii="Times New Roman" w:hAnsi="Times New Roman"/>
          <w:sz w:val="24"/>
          <w:szCs w:val="24"/>
        </w:rPr>
        <w:t>.11.7. Информация о порядке обжалования принятого по жалобе решения.</w:t>
      </w:r>
    </w:p>
    <w:p w14:paraId="7AD8AB09" w14:textId="23A20C16" w:rsidR="004258E4" w:rsidRPr="004258E4" w:rsidRDefault="00E94A2E" w:rsidP="006420F0">
      <w:pPr>
        <w:spacing w:after="0" w:line="240" w:lineRule="auto"/>
        <w:ind w:firstLine="709"/>
        <w:jc w:val="both"/>
        <w:rPr>
          <w:rFonts w:ascii="Times New Roman" w:hAnsi="Times New Roman"/>
          <w:sz w:val="24"/>
          <w:szCs w:val="24"/>
        </w:rPr>
      </w:pPr>
      <w:bookmarkStart w:id="366" w:name="p129"/>
      <w:bookmarkEnd w:id="366"/>
      <w:r>
        <w:rPr>
          <w:rFonts w:ascii="Times New Roman" w:hAnsi="Times New Roman"/>
          <w:sz w:val="24"/>
          <w:szCs w:val="24"/>
        </w:rPr>
        <w:t>30</w:t>
      </w:r>
      <w:r w:rsidR="004258E4" w:rsidRPr="004258E4">
        <w:rPr>
          <w:rFonts w:ascii="Times New Roman" w:hAnsi="Times New Roman"/>
          <w:sz w:val="24"/>
          <w:szCs w:val="24"/>
        </w:rPr>
        <w:t xml:space="preserve">.12. Администрация, МФЦ, учредитель МФЦ, </w:t>
      </w:r>
      <w:r w:rsidR="004258E4" w:rsidRPr="004258E4">
        <w:rPr>
          <w:rFonts w:ascii="Times New Roman" w:hAnsi="Times New Roman"/>
          <w:sz w:val="24"/>
          <w:szCs w:val="24"/>
          <w:lang w:eastAsia="ar-SA"/>
        </w:rPr>
        <w:t>Министерство государственного управления, информационных технологий и связи Московской области</w:t>
      </w:r>
      <w:r w:rsidR="004258E4" w:rsidRPr="004258E4">
        <w:rPr>
          <w:rFonts w:ascii="Times New Roman" w:hAnsi="Times New Roman"/>
          <w:sz w:val="24"/>
          <w:szCs w:val="24"/>
        </w:rPr>
        <w:t xml:space="preserve"> отказывает в удовлетворении жалобы в следующих случаях:</w:t>
      </w:r>
    </w:p>
    <w:p w14:paraId="65267F83" w14:textId="4DF84E88" w:rsidR="004258E4" w:rsidRPr="004258E4" w:rsidRDefault="00E94A2E" w:rsidP="006420F0">
      <w:pPr>
        <w:spacing w:after="0" w:line="240" w:lineRule="auto"/>
        <w:ind w:firstLine="709"/>
        <w:jc w:val="both"/>
        <w:rPr>
          <w:rFonts w:ascii="Times New Roman" w:hAnsi="Times New Roman"/>
          <w:sz w:val="24"/>
          <w:szCs w:val="24"/>
        </w:rPr>
      </w:pPr>
      <w:r>
        <w:rPr>
          <w:rFonts w:ascii="Times New Roman" w:hAnsi="Times New Roman"/>
          <w:sz w:val="24"/>
          <w:szCs w:val="24"/>
        </w:rPr>
        <w:t>30</w:t>
      </w:r>
      <w:r w:rsidR="004258E4" w:rsidRPr="004258E4">
        <w:rPr>
          <w:rFonts w:ascii="Times New Roman" w:hAnsi="Times New Roman"/>
          <w:sz w:val="24"/>
          <w:szCs w:val="24"/>
        </w:rPr>
        <w:t>.12.1. Наличия вступившего в законную силу решения суда, арбитражного суда по жалобе о том же предмете и по тем же основаниям.</w:t>
      </w:r>
    </w:p>
    <w:p w14:paraId="10F6BF8D" w14:textId="0551B77A" w:rsidR="004258E4" w:rsidRPr="004258E4" w:rsidRDefault="00E94A2E" w:rsidP="006420F0">
      <w:pPr>
        <w:spacing w:after="0" w:line="240" w:lineRule="auto"/>
        <w:ind w:firstLine="709"/>
        <w:jc w:val="both"/>
        <w:rPr>
          <w:rFonts w:ascii="Times New Roman" w:hAnsi="Times New Roman"/>
          <w:sz w:val="24"/>
          <w:szCs w:val="24"/>
        </w:rPr>
      </w:pPr>
      <w:r>
        <w:rPr>
          <w:rFonts w:ascii="Times New Roman" w:hAnsi="Times New Roman"/>
          <w:sz w:val="24"/>
          <w:szCs w:val="24"/>
        </w:rPr>
        <w:t>30</w:t>
      </w:r>
      <w:r w:rsidR="004258E4" w:rsidRPr="004258E4">
        <w:rPr>
          <w:rFonts w:ascii="Times New Roman" w:hAnsi="Times New Roman"/>
          <w:sz w:val="24"/>
          <w:szCs w:val="24"/>
        </w:rPr>
        <w:t>.12.2. Подачи жалобы лицом, полномочия которого не подтверждены в порядке, установленном законодательством Российской Федерации.</w:t>
      </w:r>
    </w:p>
    <w:p w14:paraId="651F3A78" w14:textId="0B2BF3B5" w:rsidR="004258E4" w:rsidRPr="004258E4" w:rsidRDefault="00E94A2E" w:rsidP="006420F0">
      <w:pPr>
        <w:spacing w:after="0" w:line="240" w:lineRule="auto"/>
        <w:ind w:firstLine="709"/>
        <w:jc w:val="both"/>
        <w:rPr>
          <w:rFonts w:ascii="Times New Roman" w:hAnsi="Times New Roman"/>
          <w:sz w:val="24"/>
          <w:szCs w:val="24"/>
        </w:rPr>
      </w:pPr>
      <w:r>
        <w:rPr>
          <w:rFonts w:ascii="Times New Roman" w:hAnsi="Times New Roman"/>
          <w:sz w:val="24"/>
          <w:szCs w:val="24"/>
        </w:rPr>
        <w:t>30</w:t>
      </w:r>
      <w:r w:rsidR="004258E4" w:rsidRPr="004258E4">
        <w:rPr>
          <w:rFonts w:ascii="Times New Roman" w:hAnsi="Times New Roman"/>
          <w:sz w:val="24"/>
          <w:szCs w:val="24"/>
        </w:rPr>
        <w:t>.12.3. Наличия решения по жалобе, принятого ранее в соответствии с требованиями законодательства Российской Федерации в отношении того же заявителя и по тому же предмету жалобы.</w:t>
      </w:r>
    </w:p>
    <w:p w14:paraId="7A12FAE9" w14:textId="74E22E6C" w:rsidR="004258E4" w:rsidRPr="004258E4" w:rsidRDefault="00E94A2E" w:rsidP="006420F0">
      <w:pPr>
        <w:spacing w:after="0" w:line="240" w:lineRule="auto"/>
        <w:ind w:firstLine="709"/>
        <w:jc w:val="both"/>
        <w:rPr>
          <w:rFonts w:ascii="Times New Roman" w:hAnsi="Times New Roman"/>
          <w:sz w:val="24"/>
          <w:szCs w:val="24"/>
        </w:rPr>
      </w:pPr>
      <w:r>
        <w:rPr>
          <w:rFonts w:ascii="Times New Roman" w:hAnsi="Times New Roman"/>
          <w:sz w:val="24"/>
          <w:szCs w:val="24"/>
        </w:rPr>
        <w:t>30</w:t>
      </w:r>
      <w:r w:rsidR="004258E4" w:rsidRPr="004258E4">
        <w:rPr>
          <w:rFonts w:ascii="Times New Roman" w:hAnsi="Times New Roman"/>
          <w:sz w:val="24"/>
          <w:szCs w:val="24"/>
        </w:rPr>
        <w:t xml:space="preserve">.13. Администрация, МФЦ, учредитель МФЦ, </w:t>
      </w:r>
      <w:r w:rsidR="004258E4" w:rsidRPr="004258E4">
        <w:rPr>
          <w:rFonts w:ascii="Times New Roman" w:hAnsi="Times New Roman"/>
          <w:sz w:val="24"/>
          <w:szCs w:val="24"/>
          <w:lang w:eastAsia="ar-SA"/>
        </w:rPr>
        <w:t>Министерство государственного управления, информационных технологий и связи Московской области</w:t>
      </w:r>
      <w:r w:rsidR="004258E4" w:rsidRPr="004258E4">
        <w:rPr>
          <w:rFonts w:ascii="Times New Roman" w:hAnsi="Times New Roman"/>
          <w:sz w:val="24"/>
          <w:szCs w:val="24"/>
        </w:rPr>
        <w:t xml:space="preserve"> вправе оставить жалобу без ответа в следующих случаях:</w:t>
      </w:r>
    </w:p>
    <w:p w14:paraId="4530BD5F" w14:textId="074B17CF" w:rsidR="004258E4" w:rsidRPr="004258E4" w:rsidRDefault="00E94A2E" w:rsidP="006420F0">
      <w:pPr>
        <w:spacing w:after="0" w:line="240" w:lineRule="auto"/>
        <w:ind w:firstLine="709"/>
        <w:jc w:val="both"/>
        <w:rPr>
          <w:rFonts w:ascii="Times New Roman" w:hAnsi="Times New Roman"/>
          <w:sz w:val="24"/>
          <w:szCs w:val="24"/>
        </w:rPr>
      </w:pPr>
      <w:r>
        <w:rPr>
          <w:rFonts w:ascii="Times New Roman" w:hAnsi="Times New Roman"/>
          <w:sz w:val="24"/>
          <w:szCs w:val="24"/>
        </w:rPr>
        <w:t>30</w:t>
      </w:r>
      <w:r w:rsidR="004258E4" w:rsidRPr="004258E4">
        <w:rPr>
          <w:rFonts w:ascii="Times New Roman" w:hAnsi="Times New Roman"/>
          <w:sz w:val="24"/>
          <w:szCs w:val="24"/>
        </w:rPr>
        <w:t>.13.1. Наличие в жалобе нецензурных либо оскорбительных выражений, угроз жизни, здоровью и имуществу должностного лица, государственного гражданского служащего, работника Министерства, должностного лица, работника МФЦ, а также членов его семьи (жалоба остаётся без ответа, при этом заявителю сообщается о недопустимости злоупотребления правом).</w:t>
      </w:r>
    </w:p>
    <w:p w14:paraId="79DDC198" w14:textId="5A0FD24D" w:rsidR="004258E4" w:rsidRDefault="00E94A2E" w:rsidP="006420F0">
      <w:pPr>
        <w:spacing w:after="0" w:line="240" w:lineRule="auto"/>
        <w:ind w:firstLine="709"/>
        <w:jc w:val="both"/>
        <w:rPr>
          <w:rFonts w:ascii="Times New Roman" w:hAnsi="Times New Roman"/>
          <w:sz w:val="24"/>
          <w:szCs w:val="24"/>
        </w:rPr>
      </w:pPr>
      <w:r>
        <w:rPr>
          <w:rFonts w:ascii="Times New Roman" w:hAnsi="Times New Roman"/>
          <w:sz w:val="24"/>
          <w:szCs w:val="24"/>
        </w:rPr>
        <w:t>30</w:t>
      </w:r>
      <w:r w:rsidR="004258E4" w:rsidRPr="004258E4">
        <w:rPr>
          <w:rFonts w:ascii="Times New Roman" w:hAnsi="Times New Roman"/>
          <w:sz w:val="24"/>
          <w:szCs w:val="24"/>
        </w:rPr>
        <w:t>.13.2. Если текст письменного обращения не поддается прочтению, не позволяет определить суть предложения, заявления или жалобы,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 если его фамилия и почтовый адрес поддаются прочтению.</w:t>
      </w:r>
    </w:p>
    <w:p w14:paraId="7E3C7971" w14:textId="7AB75582" w:rsidR="00A54025" w:rsidRPr="004258E4" w:rsidRDefault="00A54025" w:rsidP="006420F0">
      <w:pPr>
        <w:spacing w:after="0" w:line="240" w:lineRule="auto"/>
        <w:ind w:firstLine="709"/>
        <w:jc w:val="both"/>
        <w:rPr>
          <w:rFonts w:ascii="Times New Roman" w:hAnsi="Times New Roman"/>
          <w:sz w:val="24"/>
          <w:szCs w:val="24"/>
        </w:rPr>
      </w:pPr>
      <w:r>
        <w:rPr>
          <w:rFonts w:ascii="Times New Roman" w:hAnsi="Times New Roman"/>
          <w:sz w:val="24"/>
          <w:szCs w:val="24"/>
        </w:rPr>
        <w:t xml:space="preserve">30.13.3 </w:t>
      </w:r>
      <w:r w:rsidR="001440D8" w:rsidRPr="001440D8">
        <w:rPr>
          <w:rFonts w:ascii="Times New Roman" w:hAnsi="Times New Roman"/>
          <w:sz w:val="24"/>
          <w:szCs w:val="24"/>
        </w:rPr>
        <w:t>Если текст</w:t>
      </w:r>
      <w:r w:rsidRPr="00A54025">
        <w:rPr>
          <w:rFonts w:ascii="Times New Roman" w:hAnsi="Times New Roman"/>
          <w:sz w:val="24"/>
          <w:szCs w:val="24"/>
        </w:rPr>
        <w:t xml:space="preserve"> письменного обращения не позволяет определить суть предложения, заявления или жалобы,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w:t>
      </w:r>
    </w:p>
    <w:p w14:paraId="4B58ED7D" w14:textId="3668DA4A" w:rsidR="004258E4" w:rsidRPr="004258E4" w:rsidRDefault="00E94A2E" w:rsidP="006420F0">
      <w:pPr>
        <w:spacing w:after="0" w:line="240" w:lineRule="auto"/>
        <w:ind w:firstLine="709"/>
        <w:jc w:val="both"/>
        <w:rPr>
          <w:rFonts w:ascii="Times New Roman" w:hAnsi="Times New Roman"/>
          <w:sz w:val="24"/>
          <w:szCs w:val="24"/>
        </w:rPr>
      </w:pPr>
      <w:r>
        <w:rPr>
          <w:rFonts w:ascii="Times New Roman" w:hAnsi="Times New Roman"/>
          <w:sz w:val="24"/>
          <w:szCs w:val="24"/>
        </w:rPr>
        <w:t>30</w:t>
      </w:r>
      <w:r w:rsidR="004258E4" w:rsidRPr="004258E4">
        <w:rPr>
          <w:rFonts w:ascii="Times New Roman" w:hAnsi="Times New Roman"/>
          <w:sz w:val="24"/>
          <w:szCs w:val="24"/>
        </w:rPr>
        <w:t>.13.</w:t>
      </w:r>
      <w:r w:rsidR="00A54025">
        <w:rPr>
          <w:rFonts w:ascii="Times New Roman" w:hAnsi="Times New Roman"/>
          <w:sz w:val="24"/>
          <w:szCs w:val="24"/>
        </w:rPr>
        <w:t>4</w:t>
      </w:r>
      <w:r w:rsidR="004258E4" w:rsidRPr="004258E4">
        <w:rPr>
          <w:rFonts w:ascii="Times New Roman" w:hAnsi="Times New Roman"/>
          <w:sz w:val="24"/>
          <w:szCs w:val="24"/>
        </w:rPr>
        <w:t xml:space="preserve">. Отсутствие в жалобе фамилии Заявителя или почтового адреса (адреса электронной почты), по которому должен быть отправлен ответ. </w:t>
      </w:r>
    </w:p>
    <w:p w14:paraId="2D9BA542" w14:textId="09D1BBA7" w:rsidR="004258E4" w:rsidRPr="004258E4" w:rsidRDefault="00E94A2E" w:rsidP="006420F0">
      <w:pPr>
        <w:spacing w:after="0" w:line="240" w:lineRule="auto"/>
        <w:ind w:firstLine="709"/>
        <w:jc w:val="both"/>
        <w:rPr>
          <w:rFonts w:ascii="Times New Roman" w:hAnsi="Times New Roman"/>
          <w:sz w:val="24"/>
          <w:szCs w:val="24"/>
        </w:rPr>
      </w:pPr>
      <w:r>
        <w:rPr>
          <w:rFonts w:ascii="Times New Roman" w:hAnsi="Times New Roman"/>
          <w:sz w:val="24"/>
          <w:szCs w:val="24"/>
        </w:rPr>
        <w:t>30</w:t>
      </w:r>
      <w:r w:rsidR="004258E4" w:rsidRPr="004258E4">
        <w:rPr>
          <w:rFonts w:ascii="Times New Roman" w:hAnsi="Times New Roman"/>
          <w:sz w:val="24"/>
          <w:szCs w:val="24"/>
        </w:rPr>
        <w:t xml:space="preserve">.14. Администрация, МФЦ, учредитель МФЦ, </w:t>
      </w:r>
      <w:r w:rsidR="004258E4" w:rsidRPr="004258E4">
        <w:rPr>
          <w:rFonts w:ascii="Times New Roman" w:hAnsi="Times New Roman"/>
          <w:sz w:val="24"/>
          <w:szCs w:val="24"/>
          <w:lang w:eastAsia="ar-SA"/>
        </w:rPr>
        <w:t>Министерство государственного управления, информационных технологий и связи Московской области</w:t>
      </w:r>
      <w:r w:rsidR="004258E4" w:rsidRPr="004258E4">
        <w:rPr>
          <w:rFonts w:ascii="Times New Roman" w:hAnsi="Times New Roman"/>
          <w:sz w:val="24"/>
          <w:szCs w:val="24"/>
        </w:rPr>
        <w:t xml:space="preserve"> сообщает Заявителю об оставлении жалобы без ответа в течение 3 (Трех) рабочих дней со дня регистрации жалобы.</w:t>
      </w:r>
    </w:p>
    <w:p w14:paraId="471FAE71" w14:textId="143FE943" w:rsidR="004258E4" w:rsidRPr="004258E4" w:rsidRDefault="00E94A2E" w:rsidP="006420F0">
      <w:pPr>
        <w:spacing w:after="0" w:line="240" w:lineRule="auto"/>
        <w:ind w:firstLine="709"/>
        <w:jc w:val="both"/>
        <w:rPr>
          <w:rFonts w:ascii="Times New Roman" w:hAnsi="Times New Roman"/>
          <w:sz w:val="24"/>
          <w:szCs w:val="24"/>
        </w:rPr>
      </w:pPr>
      <w:r>
        <w:rPr>
          <w:rFonts w:ascii="Times New Roman" w:hAnsi="Times New Roman"/>
          <w:sz w:val="24"/>
          <w:szCs w:val="24"/>
        </w:rPr>
        <w:t>30</w:t>
      </w:r>
      <w:r w:rsidR="004258E4" w:rsidRPr="004258E4">
        <w:rPr>
          <w:rFonts w:ascii="Times New Roman" w:hAnsi="Times New Roman"/>
          <w:sz w:val="24"/>
          <w:szCs w:val="24"/>
        </w:rPr>
        <w:t>.15. Заявитель вправе обжаловать принятое по жалобе решение в судебном порядке в соответствии с законодательством Российской Федерации.</w:t>
      </w:r>
    </w:p>
    <w:p w14:paraId="2573FA3F" w14:textId="43C391C8" w:rsidR="004258E4" w:rsidRPr="004258E4" w:rsidRDefault="00E94A2E" w:rsidP="00333B87">
      <w:pPr>
        <w:spacing w:after="0" w:line="240" w:lineRule="auto"/>
        <w:ind w:firstLine="709"/>
        <w:jc w:val="both"/>
        <w:rPr>
          <w:rFonts w:ascii="Times New Roman" w:hAnsi="Times New Roman"/>
          <w:sz w:val="24"/>
          <w:szCs w:val="24"/>
        </w:rPr>
      </w:pPr>
      <w:r>
        <w:rPr>
          <w:rFonts w:ascii="Times New Roman" w:hAnsi="Times New Roman"/>
          <w:sz w:val="24"/>
          <w:szCs w:val="24"/>
        </w:rPr>
        <w:t>30</w:t>
      </w:r>
      <w:r w:rsidR="004258E4" w:rsidRPr="004258E4">
        <w:rPr>
          <w:rFonts w:ascii="Times New Roman" w:hAnsi="Times New Roman"/>
          <w:sz w:val="24"/>
          <w:szCs w:val="24"/>
        </w:rPr>
        <w:t xml:space="preserve">.16. В случае установления в ходе или по результатам рассмотрения жалобы признаков состава административного правонарушения, предусмотренного </w:t>
      </w:r>
      <w:hyperlink r:id="rId13" w:history="1">
        <w:r w:rsidR="004258E4" w:rsidRPr="004258E4">
          <w:rPr>
            <w:rFonts w:ascii="Times New Roman" w:hAnsi="Times New Roman"/>
            <w:sz w:val="24"/>
            <w:szCs w:val="24"/>
          </w:rPr>
          <w:t>статьей 5.63</w:t>
        </w:r>
      </w:hyperlink>
      <w:r w:rsidR="004258E4" w:rsidRPr="004258E4">
        <w:rPr>
          <w:rFonts w:ascii="Times New Roman" w:hAnsi="Times New Roman"/>
          <w:sz w:val="24"/>
          <w:szCs w:val="24"/>
        </w:rPr>
        <w:t xml:space="preserve"> Кодекса Российской Федерации об административных правонарушениях, или признаков состава преступления должностное лицо или работник, уполномоченный на рассмотрение жалоб, незамедлительно направляет имеющиеся материалы в органы прокуратуры.</w:t>
      </w:r>
    </w:p>
    <w:p w14:paraId="6D540A84" w14:textId="77777777" w:rsidR="004258E4" w:rsidRPr="004258E4" w:rsidRDefault="004258E4" w:rsidP="006420F0">
      <w:pPr>
        <w:spacing w:after="0" w:line="240" w:lineRule="auto"/>
        <w:ind w:firstLine="709"/>
        <w:jc w:val="both"/>
        <w:rPr>
          <w:rFonts w:ascii="Times New Roman" w:hAnsi="Times New Roman"/>
          <w:sz w:val="24"/>
          <w:szCs w:val="24"/>
        </w:rPr>
      </w:pPr>
      <w:r w:rsidRPr="004258E4">
        <w:rPr>
          <w:rFonts w:ascii="Times New Roman" w:hAnsi="Times New Roman"/>
          <w:sz w:val="24"/>
          <w:szCs w:val="24"/>
        </w:rPr>
        <w:t xml:space="preserve">В случае установления в ходе или по результатам рассмотрения жалобы признаков состава административного правонарушения, предусмотренного </w:t>
      </w:r>
      <w:hyperlink r:id="rId14" w:history="1">
        <w:r w:rsidRPr="004258E4">
          <w:rPr>
            <w:rFonts w:ascii="Times New Roman" w:hAnsi="Times New Roman"/>
            <w:sz w:val="24"/>
            <w:szCs w:val="24"/>
          </w:rPr>
          <w:t>статьями 15.2</w:t>
        </w:r>
      </w:hyperlink>
      <w:r w:rsidRPr="004258E4">
        <w:rPr>
          <w:rFonts w:ascii="Times New Roman" w:hAnsi="Times New Roman"/>
          <w:sz w:val="24"/>
          <w:szCs w:val="24"/>
        </w:rPr>
        <w:t xml:space="preserve">, </w:t>
      </w:r>
      <w:hyperlink r:id="rId15" w:history="1">
        <w:r w:rsidRPr="004258E4">
          <w:rPr>
            <w:rFonts w:ascii="Times New Roman" w:hAnsi="Times New Roman"/>
            <w:sz w:val="24"/>
            <w:szCs w:val="24"/>
          </w:rPr>
          <w:t>15.3</w:t>
        </w:r>
      </w:hyperlink>
      <w:r w:rsidRPr="004258E4">
        <w:rPr>
          <w:rFonts w:ascii="Times New Roman" w:hAnsi="Times New Roman"/>
          <w:sz w:val="24"/>
          <w:szCs w:val="24"/>
        </w:rPr>
        <w:t xml:space="preserve"> Закона Московской области Закон Московской области от 04.05.2016 № 37/2016-ОЗ «Кодекс Московской области об административных правонарушениях», должностное лицо или работник, уполномоченный на рассмотрение жалоб, незамедлительно направляет имеющиеся материалы в органы прокуратуры и одновременно в Министерство государственного управления, информационных технологий и связи Московской области.</w:t>
      </w:r>
    </w:p>
    <w:p w14:paraId="4C245CAB" w14:textId="394B6E0C" w:rsidR="004258E4" w:rsidRPr="004258E4" w:rsidRDefault="00E94A2E" w:rsidP="006420F0">
      <w:pPr>
        <w:spacing w:after="0" w:line="240" w:lineRule="auto"/>
        <w:ind w:firstLine="709"/>
        <w:jc w:val="both"/>
        <w:rPr>
          <w:rFonts w:ascii="Times New Roman" w:hAnsi="Times New Roman"/>
          <w:sz w:val="24"/>
          <w:szCs w:val="24"/>
        </w:rPr>
      </w:pPr>
      <w:r>
        <w:rPr>
          <w:rFonts w:ascii="Times New Roman" w:hAnsi="Times New Roman"/>
          <w:sz w:val="24"/>
          <w:szCs w:val="24"/>
        </w:rPr>
        <w:t>30</w:t>
      </w:r>
      <w:r w:rsidR="004258E4" w:rsidRPr="004258E4">
        <w:rPr>
          <w:rFonts w:ascii="Times New Roman" w:hAnsi="Times New Roman"/>
          <w:sz w:val="24"/>
          <w:szCs w:val="24"/>
        </w:rPr>
        <w:t>.17. Администрация, МФЦ, учредители МФЦ обеспечивают:</w:t>
      </w:r>
    </w:p>
    <w:p w14:paraId="2A03E98F" w14:textId="3DF20423" w:rsidR="004258E4" w:rsidRPr="004258E4" w:rsidRDefault="00E94A2E" w:rsidP="006420F0">
      <w:pPr>
        <w:spacing w:after="0" w:line="240" w:lineRule="auto"/>
        <w:ind w:firstLine="709"/>
        <w:jc w:val="both"/>
        <w:rPr>
          <w:rFonts w:ascii="Times New Roman" w:hAnsi="Times New Roman"/>
          <w:sz w:val="24"/>
          <w:szCs w:val="24"/>
        </w:rPr>
      </w:pPr>
      <w:r>
        <w:rPr>
          <w:rFonts w:ascii="Times New Roman" w:hAnsi="Times New Roman"/>
          <w:sz w:val="24"/>
          <w:szCs w:val="24"/>
        </w:rPr>
        <w:t>30</w:t>
      </w:r>
      <w:r w:rsidR="004258E4" w:rsidRPr="004258E4">
        <w:rPr>
          <w:rFonts w:ascii="Times New Roman" w:hAnsi="Times New Roman"/>
          <w:sz w:val="24"/>
          <w:szCs w:val="24"/>
        </w:rPr>
        <w:t>.17.1. Оснащение мест приема жалоб.</w:t>
      </w:r>
    </w:p>
    <w:p w14:paraId="7323D9D4" w14:textId="0C947E69" w:rsidR="004258E4" w:rsidRPr="004258E4" w:rsidRDefault="00E94A2E" w:rsidP="006420F0">
      <w:pPr>
        <w:spacing w:after="0" w:line="240" w:lineRule="auto"/>
        <w:ind w:firstLine="709"/>
        <w:jc w:val="both"/>
        <w:rPr>
          <w:rFonts w:ascii="Times New Roman" w:hAnsi="Times New Roman"/>
          <w:sz w:val="24"/>
          <w:szCs w:val="24"/>
        </w:rPr>
      </w:pPr>
      <w:r>
        <w:rPr>
          <w:rFonts w:ascii="Times New Roman" w:hAnsi="Times New Roman"/>
          <w:sz w:val="24"/>
          <w:szCs w:val="24"/>
        </w:rPr>
        <w:t>30</w:t>
      </w:r>
      <w:r w:rsidR="004258E4" w:rsidRPr="004258E4">
        <w:rPr>
          <w:rFonts w:ascii="Times New Roman" w:hAnsi="Times New Roman"/>
          <w:sz w:val="24"/>
          <w:szCs w:val="24"/>
        </w:rPr>
        <w:t>.17.2. Информирование Заявителей о порядке обжалования решений, действий (бездействия) Администрации, должностных лиц Администрации, МФЦ, работников МФЦ посредством размещения информации на стендах в местах предоставления государственных и муниципальных  услуг, на официальном сайте городского округа Фрязино, МФЦ, РПГУ.</w:t>
      </w:r>
    </w:p>
    <w:p w14:paraId="416893C6" w14:textId="0FA23CE8" w:rsidR="004258E4" w:rsidRPr="004258E4" w:rsidRDefault="00E94A2E" w:rsidP="006420F0">
      <w:pPr>
        <w:spacing w:after="0" w:line="240" w:lineRule="auto"/>
        <w:ind w:firstLine="709"/>
        <w:jc w:val="both"/>
        <w:rPr>
          <w:rFonts w:ascii="Times New Roman" w:hAnsi="Times New Roman"/>
          <w:sz w:val="24"/>
          <w:szCs w:val="24"/>
        </w:rPr>
      </w:pPr>
      <w:r>
        <w:rPr>
          <w:rFonts w:ascii="Times New Roman" w:hAnsi="Times New Roman"/>
          <w:sz w:val="24"/>
          <w:szCs w:val="24"/>
        </w:rPr>
        <w:t>30</w:t>
      </w:r>
      <w:r w:rsidR="004258E4" w:rsidRPr="004258E4">
        <w:rPr>
          <w:rFonts w:ascii="Times New Roman" w:hAnsi="Times New Roman"/>
          <w:sz w:val="24"/>
          <w:szCs w:val="24"/>
        </w:rPr>
        <w:t>.17.3. Консультирование Заявителей о порядке обжалования решений и действий (бездействия) Администрации, должностных лиц Администрации, МФЦ, работников МФЦ, в том числе по телефону, электронной почте, при личном приеме.</w:t>
      </w:r>
    </w:p>
    <w:p w14:paraId="63F9F336" w14:textId="5E2DDD16" w:rsidR="004258E4" w:rsidRPr="004258E4" w:rsidRDefault="00E94A2E" w:rsidP="006420F0">
      <w:pPr>
        <w:spacing w:after="0" w:line="240" w:lineRule="auto"/>
        <w:ind w:firstLine="709"/>
        <w:jc w:val="both"/>
        <w:rPr>
          <w:rFonts w:ascii="Times New Roman" w:hAnsi="Times New Roman"/>
          <w:sz w:val="24"/>
          <w:szCs w:val="24"/>
        </w:rPr>
      </w:pPr>
      <w:r>
        <w:rPr>
          <w:rFonts w:ascii="Times New Roman" w:hAnsi="Times New Roman"/>
          <w:sz w:val="24"/>
          <w:szCs w:val="24"/>
        </w:rPr>
        <w:t>30</w:t>
      </w:r>
      <w:r w:rsidR="004258E4" w:rsidRPr="004258E4">
        <w:rPr>
          <w:rFonts w:ascii="Times New Roman" w:hAnsi="Times New Roman"/>
          <w:sz w:val="24"/>
          <w:szCs w:val="24"/>
        </w:rPr>
        <w:t>.17.4. Заключение соглашений о взаимодействии в части осуществления МФЦ                                 приема жалоб и выдачи Заявителям результатов рассмотрения жалоб.</w:t>
      </w:r>
    </w:p>
    <w:p w14:paraId="06F4481F" w14:textId="71AB2486" w:rsidR="004258E4" w:rsidRPr="004258E4" w:rsidRDefault="00E94A2E" w:rsidP="006420F0">
      <w:pPr>
        <w:spacing w:after="0" w:line="240" w:lineRule="auto"/>
        <w:ind w:firstLine="709"/>
        <w:jc w:val="both"/>
        <w:rPr>
          <w:rFonts w:ascii="Times New Roman" w:hAnsi="Times New Roman"/>
          <w:sz w:val="24"/>
          <w:szCs w:val="24"/>
        </w:rPr>
      </w:pPr>
      <w:r>
        <w:rPr>
          <w:rFonts w:ascii="Times New Roman" w:hAnsi="Times New Roman"/>
          <w:sz w:val="24"/>
          <w:szCs w:val="24"/>
        </w:rPr>
        <w:t>30</w:t>
      </w:r>
      <w:r w:rsidR="004258E4" w:rsidRPr="004258E4">
        <w:rPr>
          <w:rFonts w:ascii="Times New Roman" w:hAnsi="Times New Roman"/>
          <w:sz w:val="24"/>
          <w:szCs w:val="24"/>
        </w:rPr>
        <w:t>.17.5. Формирование и представление ежеквартально не позднее 10 (Десятого) числа месяца, следующего за отчетным, в Управление по работе с обращениями граждан Администрации Губернатора Московской области отчетности о полученных и рассмотренных жалобах (в том числе о количестве удовлетворенных и неудовлетворенных жалоб), за исключением жалоб на решения и действия (бездействие) МФЦ, руководителя и (или) работника МФЦ.</w:t>
      </w:r>
    </w:p>
    <w:p w14:paraId="647F7725" w14:textId="6DD06A4A" w:rsidR="004258E4" w:rsidRDefault="00E94A2E" w:rsidP="006420F0">
      <w:pPr>
        <w:spacing w:after="0" w:line="240" w:lineRule="auto"/>
        <w:ind w:firstLine="709"/>
        <w:jc w:val="both"/>
        <w:rPr>
          <w:rFonts w:ascii="Times New Roman" w:hAnsi="Times New Roman"/>
          <w:sz w:val="24"/>
          <w:szCs w:val="24"/>
        </w:rPr>
      </w:pPr>
      <w:r>
        <w:rPr>
          <w:rFonts w:ascii="Times New Roman" w:hAnsi="Times New Roman"/>
          <w:sz w:val="24"/>
          <w:szCs w:val="24"/>
        </w:rPr>
        <w:t>30</w:t>
      </w:r>
      <w:r w:rsidR="004258E4" w:rsidRPr="004258E4">
        <w:rPr>
          <w:rFonts w:ascii="Times New Roman" w:hAnsi="Times New Roman"/>
          <w:sz w:val="24"/>
          <w:szCs w:val="24"/>
        </w:rPr>
        <w:t xml:space="preserve">.18. Сведения о содержании жалоб подлежат размещению в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в соответствии с требованиями </w:t>
      </w:r>
      <w:hyperlink r:id="rId16" w:history="1">
        <w:r w:rsidR="004258E4" w:rsidRPr="004258E4">
          <w:rPr>
            <w:rFonts w:ascii="Times New Roman" w:hAnsi="Times New Roman"/>
            <w:sz w:val="24"/>
            <w:szCs w:val="24"/>
          </w:rPr>
          <w:t>Положения</w:t>
        </w:r>
      </w:hyperlink>
      <w:r w:rsidR="004258E4" w:rsidRPr="004258E4">
        <w:rPr>
          <w:rFonts w:ascii="Times New Roman" w:hAnsi="Times New Roman"/>
          <w:sz w:val="24"/>
          <w:szCs w:val="24"/>
        </w:rPr>
        <w:t xml:space="preserve">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утвержденного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06C738CD" w14:textId="77777777" w:rsidR="00652482" w:rsidRPr="00652482" w:rsidRDefault="00652482" w:rsidP="006420F0">
      <w:pPr>
        <w:spacing w:after="0" w:line="240" w:lineRule="auto"/>
        <w:ind w:firstLine="709"/>
        <w:jc w:val="both"/>
        <w:rPr>
          <w:rFonts w:ascii="Times New Roman" w:hAnsi="Times New Roman"/>
          <w:sz w:val="18"/>
          <w:szCs w:val="18"/>
        </w:rPr>
      </w:pPr>
    </w:p>
    <w:p w14:paraId="1237D92F" w14:textId="0172B83C" w:rsidR="002112C2" w:rsidRDefault="00BC424A" w:rsidP="00652482">
      <w:pPr>
        <w:tabs>
          <w:tab w:val="left" w:pos="6663"/>
        </w:tabs>
        <w:spacing w:after="0" w:line="240" w:lineRule="auto"/>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3</w:t>
      </w:r>
      <w:r w:rsidR="00A42D2F">
        <w:rPr>
          <w:rFonts w:ascii="Times New Roman" w:eastAsia="Times New Roman" w:hAnsi="Times New Roman"/>
          <w:b/>
          <w:bCs/>
          <w:color w:val="000000"/>
          <w:sz w:val="24"/>
          <w:szCs w:val="24"/>
          <w:lang w:eastAsia="ru-RU"/>
        </w:rPr>
        <w:t>1</w:t>
      </w:r>
      <w:r w:rsidR="002112C2" w:rsidRPr="002112C2">
        <w:rPr>
          <w:rFonts w:ascii="Times New Roman" w:eastAsia="Times New Roman" w:hAnsi="Times New Roman"/>
          <w:b/>
          <w:bCs/>
          <w:color w:val="000000"/>
          <w:sz w:val="24"/>
          <w:szCs w:val="24"/>
          <w:lang w:eastAsia="ru-RU"/>
        </w:rPr>
        <w:t>. Органы государственной власти, организации и уполномоченные на рассмотрение жалобы лица, которым может быть направлена жалоба Заявителя в досудебном (внесудебном) порядке</w:t>
      </w:r>
    </w:p>
    <w:p w14:paraId="693E3A32" w14:textId="77777777" w:rsidR="00652482" w:rsidRPr="00652482" w:rsidRDefault="00652482" w:rsidP="00652482">
      <w:pPr>
        <w:tabs>
          <w:tab w:val="left" w:pos="6663"/>
        </w:tabs>
        <w:spacing w:after="0" w:line="240" w:lineRule="auto"/>
        <w:jc w:val="center"/>
        <w:rPr>
          <w:rFonts w:ascii="Times New Roman" w:eastAsia="Times New Roman" w:hAnsi="Times New Roman"/>
          <w:b/>
          <w:bCs/>
          <w:color w:val="000000"/>
          <w:sz w:val="18"/>
          <w:szCs w:val="18"/>
          <w:lang w:eastAsia="ru-RU"/>
        </w:rPr>
      </w:pPr>
    </w:p>
    <w:p w14:paraId="03939ECB" w14:textId="497099D9" w:rsidR="002112C2" w:rsidRPr="002112C2" w:rsidRDefault="00BC424A" w:rsidP="00605A2A">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rPr>
        <w:t>3</w:t>
      </w:r>
      <w:r w:rsidR="00A42D2F">
        <w:rPr>
          <w:rFonts w:ascii="Times New Roman" w:eastAsia="Times New Roman" w:hAnsi="Times New Roman"/>
          <w:sz w:val="24"/>
          <w:szCs w:val="24"/>
        </w:rPr>
        <w:t>1</w:t>
      </w:r>
      <w:r w:rsidR="002112C2" w:rsidRPr="002112C2">
        <w:rPr>
          <w:rFonts w:ascii="Times New Roman" w:eastAsia="Times New Roman" w:hAnsi="Times New Roman"/>
          <w:sz w:val="24"/>
          <w:szCs w:val="24"/>
        </w:rPr>
        <w:t>.1. Жалоба</w:t>
      </w:r>
      <w:r w:rsidR="002112C2" w:rsidRPr="002112C2">
        <w:rPr>
          <w:rFonts w:ascii="Times New Roman" w:eastAsia="Times New Roman" w:hAnsi="Times New Roman"/>
          <w:sz w:val="24"/>
          <w:szCs w:val="24"/>
          <w:lang w:eastAsia="ru-RU"/>
        </w:rPr>
        <w:t xml:space="preserve"> подается в Администрацию, МФЦ, предоставившие Муниципальную услугу, порядок предоставления которой был нарушен вследствие решений, действий (бездействия) Администрации, должностного лица Администрации, МФЦ, работника МФЦ, и рассматривается Администрацией, МФЦ в порядке, установленном законодательством Российской Федерации.</w:t>
      </w:r>
    </w:p>
    <w:p w14:paraId="513F867F" w14:textId="2AB76F51" w:rsidR="002112C2" w:rsidRPr="002112C2" w:rsidRDefault="00BC424A" w:rsidP="00605A2A">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r w:rsidR="00A42D2F">
        <w:rPr>
          <w:rFonts w:ascii="Times New Roman" w:eastAsia="Times New Roman" w:hAnsi="Times New Roman"/>
          <w:sz w:val="24"/>
          <w:szCs w:val="24"/>
          <w:lang w:eastAsia="ru-RU"/>
        </w:rPr>
        <w:t>1</w:t>
      </w:r>
      <w:r w:rsidR="002112C2" w:rsidRPr="002112C2">
        <w:rPr>
          <w:rFonts w:ascii="Times New Roman" w:eastAsia="Times New Roman" w:hAnsi="Times New Roman"/>
          <w:sz w:val="24"/>
          <w:szCs w:val="24"/>
          <w:lang w:eastAsia="ru-RU"/>
        </w:rPr>
        <w:t xml:space="preserve">.2. </w:t>
      </w:r>
      <w:r w:rsidR="002112C2" w:rsidRPr="002112C2">
        <w:rPr>
          <w:rFonts w:ascii="Times New Roman" w:hAnsi="Times New Roman"/>
          <w:sz w:val="24"/>
          <w:szCs w:val="24"/>
          <w:lang w:eastAsia="ar-SA"/>
        </w:rPr>
        <w:t>Жалобу на решения, действия (бездействие) Администрации можно подать Губернатору Московской области.</w:t>
      </w:r>
    </w:p>
    <w:p w14:paraId="0D178B2F" w14:textId="6E67ACC1" w:rsidR="002112C2" w:rsidRPr="002112C2" w:rsidRDefault="00BC424A" w:rsidP="00605A2A">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rPr>
        <w:t>3</w:t>
      </w:r>
      <w:r w:rsidR="00A42D2F">
        <w:rPr>
          <w:rFonts w:ascii="Times New Roman" w:eastAsia="Times New Roman" w:hAnsi="Times New Roman"/>
          <w:sz w:val="24"/>
          <w:szCs w:val="24"/>
        </w:rPr>
        <w:t>1</w:t>
      </w:r>
      <w:r w:rsidR="002112C2" w:rsidRPr="002112C2">
        <w:rPr>
          <w:rFonts w:ascii="Times New Roman" w:eastAsia="Times New Roman" w:hAnsi="Times New Roman"/>
          <w:sz w:val="24"/>
          <w:szCs w:val="24"/>
        </w:rPr>
        <w:t xml:space="preserve">.3. </w:t>
      </w:r>
      <w:r w:rsidR="002112C2" w:rsidRPr="002112C2">
        <w:rPr>
          <w:rFonts w:ascii="Times New Roman" w:eastAsia="Times New Roman" w:hAnsi="Times New Roman"/>
          <w:sz w:val="24"/>
          <w:szCs w:val="24"/>
          <w:lang w:eastAsia="ru-RU"/>
        </w:rPr>
        <w:t>Жалоба на решения, действия (бездействие) работника МФЦ подается руководителю МФЦ.</w:t>
      </w:r>
    </w:p>
    <w:p w14:paraId="5B4343C5" w14:textId="3F2E03A4" w:rsidR="002112C2" w:rsidRPr="002112C2" w:rsidRDefault="00BC424A" w:rsidP="00605A2A">
      <w:pPr>
        <w:spacing w:after="0" w:line="240" w:lineRule="auto"/>
        <w:ind w:firstLine="709"/>
        <w:jc w:val="both"/>
        <w:rPr>
          <w:rFonts w:ascii="Times New Roman" w:eastAsia="Times New Roman" w:hAnsi="Times New Roman"/>
          <w:sz w:val="24"/>
          <w:szCs w:val="24"/>
          <w:lang w:eastAsia="ru-RU" w:bidi="ru-RU"/>
        </w:rPr>
      </w:pPr>
      <w:r>
        <w:rPr>
          <w:rFonts w:ascii="Times New Roman" w:eastAsia="Times New Roman" w:hAnsi="Times New Roman"/>
          <w:sz w:val="24"/>
          <w:szCs w:val="24"/>
          <w:lang w:eastAsia="ru-RU" w:bidi="ru-RU"/>
        </w:rPr>
        <w:t>3</w:t>
      </w:r>
      <w:r w:rsidR="00A42D2F">
        <w:rPr>
          <w:rFonts w:ascii="Times New Roman" w:eastAsia="Times New Roman" w:hAnsi="Times New Roman"/>
          <w:sz w:val="24"/>
          <w:szCs w:val="24"/>
          <w:lang w:eastAsia="ru-RU" w:bidi="ru-RU"/>
        </w:rPr>
        <w:t>1</w:t>
      </w:r>
      <w:r w:rsidR="002112C2" w:rsidRPr="002112C2">
        <w:rPr>
          <w:rFonts w:ascii="Times New Roman" w:eastAsia="Times New Roman" w:hAnsi="Times New Roman"/>
          <w:sz w:val="24"/>
          <w:szCs w:val="24"/>
          <w:lang w:eastAsia="ru-RU" w:bidi="ru-RU"/>
        </w:rPr>
        <w:t xml:space="preserve">.4. Жалоба на решения и действия (бездействие) МФЦ подается учредителю МФЦ или в Министерство государственного управления, информационных технологий и связи Московской области. В соответствии с постановлением Правительства Московской области от 02.09.2019 </w:t>
      </w:r>
      <w:r w:rsidR="00B3003F">
        <w:rPr>
          <w:rFonts w:ascii="Times New Roman" w:eastAsia="Times New Roman" w:hAnsi="Times New Roman"/>
          <w:sz w:val="24"/>
          <w:szCs w:val="24"/>
          <w:lang w:eastAsia="ru-RU" w:bidi="ru-RU"/>
        </w:rPr>
        <w:t xml:space="preserve">      </w:t>
      </w:r>
      <w:r w:rsidR="002112C2" w:rsidRPr="002112C2">
        <w:rPr>
          <w:rFonts w:ascii="Times New Roman" w:eastAsia="Times New Roman" w:hAnsi="Times New Roman"/>
          <w:sz w:val="24"/>
          <w:szCs w:val="24"/>
          <w:lang w:eastAsia="ru-RU" w:bidi="ru-RU"/>
        </w:rPr>
        <w:t>№ 570/27 «Об определении должностных лиц, уполномоченных на принятие жалоб на решения и действия (бездействие) многофункциональных центров предоставления государственных и муниципальных услуг, и внесении изменений в постановление Правительства Московской области от 08.08.2013 № 601/33 «Об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Московской области, предоставляющих государственные услуги, и их должностных лиц, государственных гражданских служащих исполнительных органов государственной власти Московской области» должностными лицами, уполномоченными на принятие жалоб на решения и действия (бездействие) МФЦ являются министр государственного управления, информационных технологий и связи Московской области, заместитель министра государственного управления, информационных технологий и связи Московской области, курирующий вопросы организации деятельности МФЦ.</w:t>
      </w:r>
    </w:p>
    <w:p w14:paraId="3E8BB129" w14:textId="53974CEF" w:rsidR="002112C2" w:rsidRPr="002112C2" w:rsidRDefault="00BC424A" w:rsidP="00605A2A">
      <w:pPr>
        <w:spacing w:after="0" w:line="240" w:lineRule="auto"/>
        <w:ind w:firstLine="709"/>
        <w:jc w:val="both"/>
        <w:rPr>
          <w:rFonts w:ascii="Times New Roman" w:hAnsi="Times New Roman"/>
          <w:sz w:val="24"/>
          <w:szCs w:val="24"/>
          <w:lang w:eastAsia="ar-SA"/>
        </w:rPr>
      </w:pPr>
      <w:r>
        <w:rPr>
          <w:rFonts w:ascii="Times New Roman" w:hAnsi="Times New Roman"/>
          <w:sz w:val="24"/>
          <w:szCs w:val="24"/>
          <w:lang w:eastAsia="ar-SA"/>
        </w:rPr>
        <w:t>3</w:t>
      </w:r>
      <w:r w:rsidR="00A42D2F">
        <w:rPr>
          <w:rFonts w:ascii="Times New Roman" w:hAnsi="Times New Roman"/>
          <w:sz w:val="24"/>
          <w:szCs w:val="24"/>
          <w:lang w:eastAsia="ar-SA"/>
        </w:rPr>
        <w:t>1</w:t>
      </w:r>
      <w:r w:rsidR="002112C2" w:rsidRPr="002112C2">
        <w:rPr>
          <w:rFonts w:ascii="Times New Roman" w:hAnsi="Times New Roman"/>
          <w:sz w:val="24"/>
          <w:szCs w:val="24"/>
          <w:lang w:eastAsia="ar-SA"/>
        </w:rPr>
        <w:t xml:space="preserve">.5. </w:t>
      </w:r>
      <w:r w:rsidR="002112C2" w:rsidRPr="002112C2">
        <w:rPr>
          <w:rFonts w:ascii="Times New Roman" w:eastAsia="Times New Roman" w:hAnsi="Times New Roman"/>
          <w:sz w:val="24"/>
          <w:szCs w:val="24"/>
          <w:lang w:eastAsia="ru-RU"/>
        </w:rPr>
        <w:t>Прием жалоб в письменной форме на бумажном носителе осуществляется Администрацией, МФЦ в месте, где Заявитель подавал Заявление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14:paraId="10184E82" w14:textId="77777777" w:rsidR="002112C2" w:rsidRPr="002112C2" w:rsidRDefault="002112C2" w:rsidP="00605A2A">
      <w:pPr>
        <w:spacing w:after="0" w:line="240" w:lineRule="auto"/>
        <w:ind w:firstLine="709"/>
        <w:jc w:val="both"/>
        <w:rPr>
          <w:rFonts w:ascii="Times New Roman" w:hAnsi="Times New Roman"/>
          <w:sz w:val="24"/>
          <w:szCs w:val="24"/>
          <w:lang w:eastAsia="ar-SA"/>
        </w:rPr>
      </w:pPr>
      <w:r w:rsidRPr="002112C2">
        <w:rPr>
          <w:rFonts w:ascii="Times New Roman" w:eastAsia="Times New Roman" w:hAnsi="Times New Roman"/>
          <w:sz w:val="24"/>
          <w:szCs w:val="24"/>
          <w:lang w:eastAsia="ru-RU"/>
        </w:rPr>
        <w:t>Прием жалоб в письменной форме на бумажном носителе осуществляется учредителем МФЦ в месте фактического нахождения учредителя.</w:t>
      </w:r>
      <w:r w:rsidRPr="002112C2">
        <w:rPr>
          <w:rFonts w:ascii="Times New Roman" w:hAnsi="Times New Roman"/>
          <w:sz w:val="24"/>
          <w:szCs w:val="24"/>
          <w:lang w:eastAsia="ar-SA"/>
        </w:rPr>
        <w:t xml:space="preserve"> </w:t>
      </w:r>
      <w:r w:rsidRPr="002112C2">
        <w:rPr>
          <w:rFonts w:ascii="Times New Roman" w:eastAsia="Times New Roman" w:hAnsi="Times New Roman"/>
          <w:sz w:val="24"/>
          <w:szCs w:val="24"/>
          <w:lang w:eastAsia="ru-RU"/>
        </w:rPr>
        <w:t>Время приема жалоб должно совпадать со временем работы учредителя МФЦ.</w:t>
      </w:r>
    </w:p>
    <w:p w14:paraId="0F889830" w14:textId="77777777" w:rsidR="002112C2" w:rsidRPr="002112C2" w:rsidRDefault="002112C2" w:rsidP="00605A2A">
      <w:pPr>
        <w:spacing w:after="0" w:line="240" w:lineRule="auto"/>
        <w:ind w:firstLine="709"/>
        <w:jc w:val="both"/>
        <w:rPr>
          <w:rFonts w:ascii="Times New Roman" w:eastAsia="Times New Roman" w:hAnsi="Times New Roman"/>
          <w:sz w:val="24"/>
          <w:szCs w:val="24"/>
          <w:lang w:eastAsia="ru-RU"/>
        </w:rPr>
      </w:pPr>
      <w:r w:rsidRPr="002112C2">
        <w:rPr>
          <w:rFonts w:ascii="Times New Roman" w:eastAsia="Times New Roman" w:hAnsi="Times New Roman"/>
          <w:sz w:val="24"/>
          <w:szCs w:val="24"/>
          <w:lang w:eastAsia="ru-RU"/>
        </w:rPr>
        <w:t xml:space="preserve">Прием жалоб в письменной форме на бумажном носителе осуществляется </w:t>
      </w:r>
      <w:r w:rsidRPr="002112C2">
        <w:rPr>
          <w:rFonts w:ascii="Times New Roman" w:hAnsi="Times New Roman"/>
          <w:sz w:val="24"/>
          <w:szCs w:val="24"/>
          <w:lang w:eastAsia="ar-SA"/>
        </w:rPr>
        <w:t>Министерством государственного управления, информационных технологий и связи Московской области</w:t>
      </w:r>
      <w:r w:rsidRPr="002112C2">
        <w:rPr>
          <w:rFonts w:ascii="Times New Roman" w:eastAsia="Times New Roman" w:hAnsi="Times New Roman"/>
          <w:sz w:val="24"/>
          <w:szCs w:val="24"/>
          <w:lang w:eastAsia="ru-RU"/>
        </w:rPr>
        <w:t xml:space="preserve"> по месту его работы. Время приема жалоб должно совпадать со временем работы указанного Министерства по месту его работы.</w:t>
      </w:r>
    </w:p>
    <w:p w14:paraId="06431D71" w14:textId="3F4CCA0A" w:rsidR="002112C2" w:rsidRPr="002112C2" w:rsidRDefault="00BC424A" w:rsidP="00605A2A">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r w:rsidR="00A42D2F">
        <w:rPr>
          <w:rFonts w:ascii="Times New Roman" w:eastAsia="Times New Roman" w:hAnsi="Times New Roman"/>
          <w:sz w:val="24"/>
          <w:szCs w:val="24"/>
          <w:lang w:eastAsia="ru-RU"/>
        </w:rPr>
        <w:t>1</w:t>
      </w:r>
      <w:r w:rsidR="002112C2" w:rsidRPr="002112C2">
        <w:rPr>
          <w:rFonts w:ascii="Times New Roman" w:eastAsia="Times New Roman" w:hAnsi="Times New Roman"/>
          <w:sz w:val="24"/>
          <w:szCs w:val="24"/>
          <w:lang w:eastAsia="ru-RU"/>
        </w:rPr>
        <w:t xml:space="preserve">.6. Жалоба (за исключением жалобы на решения, действия (бездействие) МФЦ, руководителя и (или) работника МФЦ) может быть подана Заявителем через МФЦ. </w:t>
      </w:r>
    </w:p>
    <w:p w14:paraId="57CD2DC6" w14:textId="77777777" w:rsidR="002112C2" w:rsidRPr="002112C2" w:rsidRDefault="002112C2" w:rsidP="00605A2A">
      <w:pPr>
        <w:spacing w:after="0" w:line="240" w:lineRule="auto"/>
        <w:ind w:firstLine="709"/>
        <w:jc w:val="both"/>
        <w:rPr>
          <w:rFonts w:ascii="Times New Roman" w:eastAsia="Times New Roman" w:hAnsi="Times New Roman"/>
          <w:sz w:val="24"/>
          <w:szCs w:val="24"/>
          <w:lang w:eastAsia="ru-RU"/>
        </w:rPr>
      </w:pPr>
      <w:r w:rsidRPr="002112C2">
        <w:rPr>
          <w:rFonts w:ascii="Times New Roman" w:eastAsia="Times New Roman" w:hAnsi="Times New Roman"/>
          <w:sz w:val="24"/>
          <w:szCs w:val="24"/>
          <w:lang w:eastAsia="ru-RU"/>
        </w:rPr>
        <w:t>При поступлении жалобы МФЦ обеспечивает ее передачу в Администрацию в порядке и сроки, которые установлены соглашением о взаимодействии между МФЦ и Администрацией (далее - соглашение о взаимодействии), но не позднее следующего рабочего дня со дня поступления жалобы, при этом срок рассмотрения жалобы исчисляется со дня регистрации жалобы в Администрации.</w:t>
      </w:r>
    </w:p>
    <w:p w14:paraId="7561E7D5" w14:textId="2C2894EC" w:rsidR="002112C2" w:rsidRPr="002112C2" w:rsidRDefault="00BC424A" w:rsidP="00605A2A">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r w:rsidR="00A42D2F">
        <w:rPr>
          <w:rFonts w:ascii="Times New Roman" w:eastAsia="Times New Roman" w:hAnsi="Times New Roman"/>
          <w:sz w:val="24"/>
          <w:szCs w:val="24"/>
          <w:lang w:eastAsia="ru-RU"/>
        </w:rPr>
        <w:t>1</w:t>
      </w:r>
      <w:r w:rsidR="002112C2" w:rsidRPr="002112C2">
        <w:rPr>
          <w:rFonts w:ascii="Times New Roman" w:eastAsia="Times New Roman" w:hAnsi="Times New Roman"/>
          <w:sz w:val="24"/>
          <w:szCs w:val="24"/>
          <w:lang w:eastAsia="ru-RU"/>
        </w:rPr>
        <w:t xml:space="preserve">.7. Жалоба, поступившая в Администрацию, МФЦ, учредителю МФЦ, Министерство </w:t>
      </w:r>
      <w:r w:rsidR="002112C2" w:rsidRPr="002112C2">
        <w:rPr>
          <w:rFonts w:ascii="Times New Roman" w:hAnsi="Times New Roman"/>
          <w:sz w:val="24"/>
          <w:szCs w:val="24"/>
          <w:lang w:eastAsia="ar-SA"/>
        </w:rPr>
        <w:t>государственного управления, информационных технологий и связи Московской области</w:t>
      </w:r>
      <w:r w:rsidR="002112C2" w:rsidRPr="002112C2">
        <w:rPr>
          <w:rFonts w:ascii="Times New Roman" w:eastAsia="Times New Roman" w:hAnsi="Times New Roman"/>
          <w:sz w:val="24"/>
          <w:szCs w:val="24"/>
          <w:lang w:eastAsia="ru-RU"/>
        </w:rPr>
        <w:t xml:space="preserve">, подлежит регистрации не позднее следующего рабочего дня со дня ее поступления. </w:t>
      </w:r>
    </w:p>
    <w:p w14:paraId="4807CD97" w14:textId="77777777" w:rsidR="002112C2" w:rsidRPr="002112C2" w:rsidRDefault="002112C2" w:rsidP="00605A2A">
      <w:pPr>
        <w:spacing w:after="0" w:line="240" w:lineRule="auto"/>
        <w:ind w:firstLine="709"/>
        <w:jc w:val="both"/>
        <w:rPr>
          <w:rFonts w:ascii="Times New Roman" w:eastAsia="Times New Roman" w:hAnsi="Times New Roman"/>
          <w:sz w:val="24"/>
          <w:szCs w:val="24"/>
          <w:lang w:eastAsia="ru-RU"/>
        </w:rPr>
      </w:pPr>
      <w:r w:rsidRPr="002112C2">
        <w:rPr>
          <w:rFonts w:ascii="Times New Roman" w:eastAsia="Times New Roman" w:hAnsi="Times New Roman"/>
          <w:sz w:val="24"/>
          <w:szCs w:val="24"/>
          <w:lang w:eastAsia="ru-RU"/>
        </w:rPr>
        <w:t xml:space="preserve">Жалоба рассматривается в течение 15 (Пятнадцати) рабочих дней со дня ее регистрации (если более короткие сроки рассмотрения жалобы не установлены Администрацией, МФЦ, учредителем МФЦ), Министерством </w:t>
      </w:r>
      <w:r w:rsidRPr="002112C2">
        <w:rPr>
          <w:rFonts w:ascii="Times New Roman" w:hAnsi="Times New Roman"/>
          <w:sz w:val="24"/>
          <w:szCs w:val="24"/>
          <w:lang w:eastAsia="ar-SA"/>
        </w:rPr>
        <w:t>государственного управления, информационных технологий и связи Московской области</w:t>
      </w:r>
      <w:r w:rsidRPr="002112C2">
        <w:rPr>
          <w:rFonts w:ascii="Times New Roman" w:eastAsia="Times New Roman" w:hAnsi="Times New Roman"/>
          <w:sz w:val="24"/>
          <w:szCs w:val="24"/>
          <w:lang w:eastAsia="ru-RU"/>
        </w:rPr>
        <w:t>.</w:t>
      </w:r>
    </w:p>
    <w:p w14:paraId="6E66F364" w14:textId="2EA6A275" w:rsidR="002112C2" w:rsidRPr="002112C2" w:rsidRDefault="00BC424A" w:rsidP="00605A2A">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r w:rsidR="00A42D2F">
        <w:rPr>
          <w:rFonts w:ascii="Times New Roman" w:eastAsia="Times New Roman" w:hAnsi="Times New Roman"/>
          <w:sz w:val="24"/>
          <w:szCs w:val="24"/>
          <w:lang w:eastAsia="ru-RU"/>
        </w:rPr>
        <w:t>1</w:t>
      </w:r>
      <w:r w:rsidR="002112C2" w:rsidRPr="002112C2">
        <w:rPr>
          <w:rFonts w:ascii="Times New Roman" w:eastAsia="Times New Roman" w:hAnsi="Times New Roman"/>
          <w:sz w:val="24"/>
          <w:szCs w:val="24"/>
          <w:lang w:eastAsia="ru-RU"/>
        </w:rPr>
        <w:t>.8. В случае обжалования отказа Администрации, должностного лица Администрации, МФЦ, работника МФЦ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(Пяти) рабочих дней со дня ее регистрации.</w:t>
      </w:r>
    </w:p>
    <w:p w14:paraId="7E9445DA" w14:textId="77777777" w:rsidR="002112C2" w:rsidRPr="002112C2" w:rsidRDefault="002112C2" w:rsidP="00605A2A">
      <w:pPr>
        <w:spacing w:after="0" w:line="240" w:lineRule="auto"/>
        <w:ind w:firstLine="709"/>
        <w:jc w:val="both"/>
        <w:rPr>
          <w:rFonts w:ascii="Times New Roman" w:eastAsia="Times New Roman" w:hAnsi="Times New Roman"/>
          <w:sz w:val="24"/>
          <w:szCs w:val="24"/>
          <w:lang w:eastAsia="ru-RU"/>
        </w:rPr>
      </w:pPr>
      <w:r w:rsidRPr="002112C2">
        <w:rPr>
          <w:rFonts w:ascii="Times New Roman" w:eastAsia="Times New Roman" w:hAnsi="Times New Roman"/>
          <w:sz w:val="24"/>
          <w:szCs w:val="24"/>
          <w:lang w:eastAsia="ru-RU"/>
        </w:rPr>
        <w:t>В случае если жалоба подана Заявителем в Администрацию, МФЦ, учредителю МФЦ, в компетенцию которого не входит принятие решения по жалобе, в течение 3 (Трех) рабочих дней со дня регистрации такой жалобы она направляется в уполномоченный на ее рассмотрение государственный орган, МФЦ, учредителю МФЦ, о чем в письменной форме информируется Заявитель.</w:t>
      </w:r>
    </w:p>
    <w:p w14:paraId="203F0ECD" w14:textId="01E82D29" w:rsidR="0005547E" w:rsidRDefault="002112C2" w:rsidP="00652482">
      <w:pPr>
        <w:spacing w:after="0" w:line="240" w:lineRule="auto"/>
        <w:ind w:firstLine="709"/>
        <w:jc w:val="both"/>
        <w:rPr>
          <w:rFonts w:ascii="Times New Roman" w:eastAsia="Times New Roman" w:hAnsi="Times New Roman"/>
          <w:sz w:val="24"/>
          <w:szCs w:val="24"/>
          <w:lang w:eastAsia="ru-RU"/>
        </w:rPr>
      </w:pPr>
      <w:r w:rsidRPr="002112C2">
        <w:rPr>
          <w:rFonts w:ascii="Times New Roman" w:eastAsia="Times New Roman" w:hAnsi="Times New Roman"/>
          <w:sz w:val="24"/>
          <w:szCs w:val="24"/>
          <w:lang w:eastAsia="ru-RU"/>
        </w:rPr>
        <w:t>При этом срок рассмотрения жалобы исчисляется со дня регистрации жалобы в уполномоченном на ее рассмотрение государственно</w:t>
      </w:r>
      <w:r w:rsidR="00652482">
        <w:rPr>
          <w:rFonts w:ascii="Times New Roman" w:eastAsia="Times New Roman" w:hAnsi="Times New Roman"/>
          <w:sz w:val="24"/>
          <w:szCs w:val="24"/>
          <w:lang w:eastAsia="ru-RU"/>
        </w:rPr>
        <w:t>м органе, МФЦ, учредителем МФЦ.</w:t>
      </w:r>
    </w:p>
    <w:p w14:paraId="62309223" w14:textId="77777777" w:rsidR="00652482" w:rsidRPr="00652482" w:rsidRDefault="00652482" w:rsidP="00652482">
      <w:pPr>
        <w:spacing w:after="0" w:line="240" w:lineRule="auto"/>
        <w:ind w:firstLine="709"/>
        <w:jc w:val="both"/>
        <w:rPr>
          <w:rFonts w:ascii="Times New Roman" w:eastAsia="Times New Roman" w:hAnsi="Times New Roman"/>
          <w:sz w:val="18"/>
          <w:szCs w:val="18"/>
          <w:lang w:eastAsia="ru-RU"/>
        </w:rPr>
      </w:pPr>
    </w:p>
    <w:p w14:paraId="1317CD58" w14:textId="7B8F141B" w:rsidR="002112C2" w:rsidRDefault="002112C2" w:rsidP="00652482">
      <w:pPr>
        <w:tabs>
          <w:tab w:val="left" w:pos="6663"/>
        </w:tabs>
        <w:spacing w:after="0" w:line="240" w:lineRule="auto"/>
        <w:jc w:val="center"/>
        <w:rPr>
          <w:rFonts w:ascii="Times New Roman" w:eastAsia="Times New Roman" w:hAnsi="Times New Roman"/>
          <w:b/>
          <w:bCs/>
          <w:color w:val="000000"/>
          <w:sz w:val="24"/>
          <w:szCs w:val="24"/>
          <w:lang w:eastAsia="ru-RU"/>
        </w:rPr>
      </w:pPr>
      <w:r w:rsidRPr="002112C2">
        <w:rPr>
          <w:rFonts w:ascii="Times New Roman" w:eastAsia="Times New Roman" w:hAnsi="Times New Roman"/>
          <w:b/>
          <w:bCs/>
          <w:color w:val="000000"/>
          <w:sz w:val="24"/>
          <w:szCs w:val="24"/>
          <w:lang w:eastAsia="ru-RU"/>
        </w:rPr>
        <w:t>3</w:t>
      </w:r>
      <w:r w:rsidR="00A42D2F">
        <w:rPr>
          <w:rFonts w:ascii="Times New Roman" w:eastAsia="Times New Roman" w:hAnsi="Times New Roman"/>
          <w:b/>
          <w:bCs/>
          <w:color w:val="000000"/>
          <w:sz w:val="24"/>
          <w:szCs w:val="24"/>
          <w:lang w:eastAsia="ru-RU"/>
        </w:rPr>
        <w:t>2</w:t>
      </w:r>
      <w:r w:rsidRPr="002112C2">
        <w:rPr>
          <w:rFonts w:ascii="Times New Roman" w:eastAsia="Times New Roman" w:hAnsi="Times New Roman"/>
          <w:b/>
          <w:bCs/>
          <w:color w:val="000000"/>
          <w:sz w:val="24"/>
          <w:szCs w:val="24"/>
          <w:lang w:eastAsia="ru-RU"/>
        </w:rPr>
        <w:t>. Способы информирования Заявителей о порядке подачи и рассмотрения жалобы, в том числе с использованием РПГУ</w:t>
      </w:r>
    </w:p>
    <w:p w14:paraId="3F8FF953" w14:textId="77777777" w:rsidR="00652482" w:rsidRPr="00652482" w:rsidRDefault="00652482" w:rsidP="00652482">
      <w:pPr>
        <w:tabs>
          <w:tab w:val="left" w:pos="6663"/>
        </w:tabs>
        <w:spacing w:after="0" w:line="240" w:lineRule="auto"/>
        <w:jc w:val="center"/>
        <w:rPr>
          <w:rFonts w:ascii="Times New Roman" w:eastAsia="Times New Roman" w:hAnsi="Times New Roman"/>
          <w:b/>
          <w:bCs/>
          <w:color w:val="000000"/>
          <w:sz w:val="18"/>
          <w:szCs w:val="18"/>
          <w:lang w:eastAsia="ru-RU"/>
        </w:rPr>
      </w:pPr>
    </w:p>
    <w:p w14:paraId="132D636A" w14:textId="05727F42" w:rsidR="002112C2" w:rsidRPr="002112C2" w:rsidRDefault="002112C2" w:rsidP="00605A2A">
      <w:pPr>
        <w:tabs>
          <w:tab w:val="left" w:pos="709"/>
        </w:tabs>
        <w:spacing w:after="0" w:line="240" w:lineRule="auto"/>
        <w:jc w:val="both"/>
        <w:rPr>
          <w:rFonts w:ascii="Times New Roman" w:eastAsia="Times New Roman" w:hAnsi="Times New Roman"/>
          <w:b/>
          <w:bCs/>
          <w:color w:val="000000"/>
          <w:sz w:val="24"/>
          <w:szCs w:val="24"/>
          <w:lang w:eastAsia="ru-RU"/>
        </w:rPr>
      </w:pPr>
      <w:r w:rsidRPr="002112C2">
        <w:rPr>
          <w:rFonts w:ascii="Times New Roman" w:eastAsia="Times New Roman" w:hAnsi="Times New Roman"/>
          <w:sz w:val="24"/>
          <w:szCs w:val="24"/>
        </w:rPr>
        <w:tab/>
        <w:t>3</w:t>
      </w:r>
      <w:r w:rsidR="00A42D2F">
        <w:rPr>
          <w:rFonts w:ascii="Times New Roman" w:eastAsia="Times New Roman" w:hAnsi="Times New Roman"/>
          <w:sz w:val="24"/>
          <w:szCs w:val="24"/>
        </w:rPr>
        <w:t>2</w:t>
      </w:r>
      <w:r w:rsidRPr="002112C2">
        <w:rPr>
          <w:rFonts w:ascii="Times New Roman" w:eastAsia="Times New Roman" w:hAnsi="Times New Roman"/>
          <w:sz w:val="24"/>
          <w:szCs w:val="24"/>
        </w:rPr>
        <w:t>.1. Заявители  информируются  о  порядке  подачи  и  рассмотрении  жалобы, в том</w:t>
      </w:r>
    </w:p>
    <w:p w14:paraId="4F4BA70F" w14:textId="447FCB81" w:rsidR="002112C2" w:rsidRPr="002112C2" w:rsidRDefault="002112C2" w:rsidP="002112C2">
      <w:pPr>
        <w:tabs>
          <w:tab w:val="left" w:pos="567"/>
        </w:tabs>
        <w:spacing w:after="0" w:line="240" w:lineRule="auto"/>
        <w:jc w:val="both"/>
        <w:rPr>
          <w:rFonts w:ascii="Times New Roman" w:eastAsia="Times New Roman" w:hAnsi="Times New Roman"/>
          <w:b/>
          <w:bCs/>
          <w:color w:val="000000"/>
          <w:sz w:val="24"/>
          <w:szCs w:val="24"/>
          <w:lang w:eastAsia="ru-RU"/>
        </w:rPr>
      </w:pPr>
      <w:r w:rsidRPr="002112C2">
        <w:rPr>
          <w:rFonts w:ascii="Times New Roman" w:eastAsia="Times New Roman" w:hAnsi="Times New Roman"/>
          <w:sz w:val="24"/>
          <w:szCs w:val="24"/>
        </w:rPr>
        <w:t>числе с</w:t>
      </w:r>
      <w:r w:rsidRPr="002112C2">
        <w:rPr>
          <w:rFonts w:ascii="Times New Roman" w:eastAsia="Times New Roman" w:hAnsi="Times New Roman"/>
          <w:b/>
          <w:bCs/>
          <w:color w:val="000000"/>
          <w:sz w:val="24"/>
          <w:szCs w:val="24"/>
          <w:lang w:eastAsia="ru-RU"/>
        </w:rPr>
        <w:t xml:space="preserve"> </w:t>
      </w:r>
      <w:r w:rsidRPr="002112C2">
        <w:rPr>
          <w:rFonts w:ascii="Times New Roman" w:eastAsia="Times New Roman" w:hAnsi="Times New Roman"/>
          <w:sz w:val="24"/>
          <w:szCs w:val="24"/>
        </w:rPr>
        <w:t>использованием РПГУ способ</w:t>
      </w:r>
      <w:r w:rsidR="000D6A0F">
        <w:rPr>
          <w:rFonts w:ascii="Times New Roman" w:eastAsia="Times New Roman" w:hAnsi="Times New Roman"/>
          <w:sz w:val="24"/>
          <w:szCs w:val="24"/>
        </w:rPr>
        <w:t>о</w:t>
      </w:r>
      <w:r w:rsidRPr="002112C2">
        <w:rPr>
          <w:rFonts w:ascii="Times New Roman" w:eastAsia="Times New Roman" w:hAnsi="Times New Roman"/>
          <w:sz w:val="24"/>
          <w:szCs w:val="24"/>
        </w:rPr>
        <w:t xml:space="preserve">м, предусмотренными разделом </w:t>
      </w:r>
      <w:r w:rsidR="00F40091">
        <w:rPr>
          <w:rFonts w:ascii="Times New Roman" w:eastAsia="Times New Roman" w:hAnsi="Times New Roman"/>
          <w:sz w:val="24"/>
          <w:szCs w:val="24"/>
          <w:lang w:val="en-US"/>
        </w:rPr>
        <w:t>V</w:t>
      </w:r>
      <w:r w:rsidRPr="002112C2">
        <w:rPr>
          <w:rFonts w:ascii="Times New Roman" w:eastAsia="Times New Roman" w:hAnsi="Times New Roman"/>
          <w:sz w:val="24"/>
          <w:szCs w:val="24"/>
        </w:rPr>
        <w:t xml:space="preserve"> настоящего </w:t>
      </w:r>
      <w:r w:rsidRPr="002112C2">
        <w:rPr>
          <w:rFonts w:ascii="Times New Roman" w:hAnsi="Times New Roman"/>
          <w:sz w:val="24"/>
          <w:szCs w:val="24"/>
        </w:rPr>
        <w:t>Административного регламента</w:t>
      </w:r>
      <w:r w:rsidRPr="002112C2">
        <w:rPr>
          <w:rFonts w:ascii="Times New Roman" w:eastAsia="Times New Roman" w:hAnsi="Times New Roman"/>
          <w:sz w:val="24"/>
          <w:szCs w:val="24"/>
        </w:rPr>
        <w:t>.</w:t>
      </w:r>
    </w:p>
    <w:p w14:paraId="2454C437" w14:textId="5EB8CB0A" w:rsidR="002112C2" w:rsidRDefault="002112C2" w:rsidP="00605A2A">
      <w:pPr>
        <w:spacing w:after="0" w:line="240" w:lineRule="auto"/>
        <w:ind w:firstLine="709"/>
        <w:jc w:val="both"/>
        <w:rPr>
          <w:rFonts w:ascii="Times New Roman" w:hAnsi="Times New Roman"/>
          <w:sz w:val="24"/>
          <w:szCs w:val="24"/>
        </w:rPr>
      </w:pPr>
      <w:r w:rsidRPr="002112C2">
        <w:rPr>
          <w:rFonts w:ascii="Times New Roman" w:eastAsia="Times New Roman" w:hAnsi="Times New Roman"/>
          <w:sz w:val="24"/>
          <w:szCs w:val="24"/>
        </w:rPr>
        <w:t>3</w:t>
      </w:r>
      <w:r w:rsidR="00A42D2F">
        <w:rPr>
          <w:rFonts w:ascii="Times New Roman" w:eastAsia="Times New Roman" w:hAnsi="Times New Roman"/>
          <w:sz w:val="24"/>
          <w:szCs w:val="24"/>
        </w:rPr>
        <w:t>2</w:t>
      </w:r>
      <w:r w:rsidRPr="002112C2">
        <w:rPr>
          <w:rFonts w:ascii="Times New Roman" w:eastAsia="Times New Roman" w:hAnsi="Times New Roman"/>
          <w:sz w:val="24"/>
          <w:szCs w:val="24"/>
        </w:rPr>
        <w:t xml:space="preserve">.2. Информация, указанная в разделе </w:t>
      </w:r>
      <w:r w:rsidRPr="002112C2">
        <w:rPr>
          <w:rFonts w:ascii="Times New Roman" w:eastAsia="Times New Roman" w:hAnsi="Times New Roman"/>
          <w:sz w:val="24"/>
          <w:szCs w:val="24"/>
          <w:lang w:val="en-US"/>
        </w:rPr>
        <w:t>V</w:t>
      </w:r>
      <w:r w:rsidRPr="002112C2">
        <w:rPr>
          <w:rFonts w:ascii="Times New Roman" w:eastAsia="Times New Roman" w:hAnsi="Times New Roman"/>
          <w:sz w:val="24"/>
          <w:szCs w:val="24"/>
        </w:rPr>
        <w:t xml:space="preserve"> настоящего </w:t>
      </w:r>
      <w:r w:rsidRPr="002112C2">
        <w:rPr>
          <w:rFonts w:ascii="Times New Roman" w:hAnsi="Times New Roman"/>
          <w:sz w:val="24"/>
          <w:szCs w:val="24"/>
        </w:rPr>
        <w:t>Административного регламента</w:t>
      </w:r>
      <w:r w:rsidRPr="002112C2">
        <w:rPr>
          <w:rFonts w:ascii="Times New Roman" w:eastAsia="Times New Roman" w:hAnsi="Times New Roman"/>
          <w:sz w:val="24"/>
          <w:szCs w:val="24"/>
        </w:rPr>
        <w:t xml:space="preserve">, подлежит обязательному размещению </w:t>
      </w:r>
      <w:r w:rsidR="000D6A0F">
        <w:rPr>
          <w:rFonts w:ascii="Times New Roman" w:eastAsia="Times New Roman" w:hAnsi="Times New Roman"/>
          <w:sz w:val="24"/>
          <w:szCs w:val="24"/>
        </w:rPr>
        <w:t xml:space="preserve">на </w:t>
      </w:r>
      <w:r w:rsidRPr="002112C2">
        <w:rPr>
          <w:rFonts w:ascii="Times New Roman" w:eastAsia="Times New Roman" w:hAnsi="Times New Roman"/>
          <w:sz w:val="24"/>
          <w:szCs w:val="24"/>
        </w:rPr>
        <w:t xml:space="preserve">РПГУ, официальном сайте городского округа Фрязино, а также </w:t>
      </w:r>
      <w:r w:rsidRPr="002112C2">
        <w:rPr>
          <w:rFonts w:ascii="Times New Roman" w:hAnsi="Times New Roman"/>
          <w:sz w:val="24"/>
          <w:szCs w:val="24"/>
        </w:rPr>
        <w:t>в федеральной государственной информационной системе «Федеральный реестр государственных и муниципальных услуг (функций)», государственной информационной системе Московской области «Реестр государственных и муниципальных услуг (функций) Московской области».</w:t>
      </w:r>
    </w:p>
    <w:p w14:paraId="2425482A" w14:textId="77777777" w:rsidR="001F6FD2" w:rsidRPr="001F6FD2" w:rsidRDefault="001F6FD2" w:rsidP="00605A2A">
      <w:pPr>
        <w:spacing w:after="0" w:line="240" w:lineRule="auto"/>
        <w:ind w:firstLine="709"/>
        <w:jc w:val="both"/>
        <w:rPr>
          <w:rFonts w:ascii="Times New Roman" w:eastAsia="Times New Roman" w:hAnsi="Times New Roman"/>
          <w:sz w:val="18"/>
          <w:szCs w:val="18"/>
        </w:rPr>
      </w:pPr>
    </w:p>
    <w:p w14:paraId="62F83CAF" w14:textId="56D459D6" w:rsidR="002112C2" w:rsidRDefault="002112C2" w:rsidP="001F6FD2">
      <w:pPr>
        <w:tabs>
          <w:tab w:val="left" w:pos="6663"/>
        </w:tabs>
        <w:spacing w:after="0" w:line="240" w:lineRule="auto"/>
        <w:jc w:val="center"/>
        <w:rPr>
          <w:rFonts w:ascii="Times New Roman" w:eastAsia="Times New Roman" w:hAnsi="Times New Roman"/>
          <w:b/>
          <w:bCs/>
          <w:color w:val="000000"/>
          <w:sz w:val="24"/>
          <w:szCs w:val="24"/>
          <w:lang w:eastAsia="ru-RU"/>
        </w:rPr>
      </w:pPr>
      <w:r w:rsidRPr="002112C2">
        <w:rPr>
          <w:rFonts w:ascii="Times New Roman" w:eastAsia="Times New Roman" w:hAnsi="Times New Roman"/>
          <w:b/>
          <w:bCs/>
          <w:color w:val="000000"/>
          <w:sz w:val="24"/>
          <w:szCs w:val="24"/>
          <w:lang w:eastAsia="ru-RU"/>
        </w:rPr>
        <w:t>3</w:t>
      </w:r>
      <w:r w:rsidR="00A42D2F">
        <w:rPr>
          <w:rFonts w:ascii="Times New Roman" w:eastAsia="Times New Roman" w:hAnsi="Times New Roman"/>
          <w:b/>
          <w:bCs/>
          <w:color w:val="000000"/>
          <w:sz w:val="24"/>
          <w:szCs w:val="24"/>
          <w:lang w:eastAsia="ru-RU"/>
        </w:rPr>
        <w:t>3</w:t>
      </w:r>
      <w:r w:rsidRPr="002112C2">
        <w:rPr>
          <w:rFonts w:ascii="Times New Roman" w:eastAsia="Times New Roman" w:hAnsi="Times New Roman"/>
          <w:b/>
          <w:bCs/>
          <w:color w:val="000000"/>
          <w:sz w:val="24"/>
          <w:szCs w:val="24"/>
          <w:lang w:eastAsia="ru-RU"/>
        </w:rPr>
        <w:t>. Перечень нормативных правовых актов, регулирующих порядок досудебного (внесудебного) обжалования решений и действий (бездействия) Администрации, должностных лиц Администрации, МФЦ, работников МФЦ</w:t>
      </w:r>
    </w:p>
    <w:p w14:paraId="109637FA" w14:textId="77777777" w:rsidR="001F6FD2" w:rsidRPr="001F6FD2" w:rsidRDefault="001F6FD2" w:rsidP="001F6FD2">
      <w:pPr>
        <w:tabs>
          <w:tab w:val="left" w:pos="6663"/>
        </w:tabs>
        <w:spacing w:after="0" w:line="240" w:lineRule="auto"/>
        <w:jc w:val="center"/>
        <w:rPr>
          <w:rFonts w:ascii="Times New Roman" w:eastAsia="Times New Roman" w:hAnsi="Times New Roman"/>
          <w:b/>
          <w:bCs/>
          <w:color w:val="000000"/>
          <w:sz w:val="18"/>
          <w:szCs w:val="18"/>
          <w:lang w:eastAsia="ru-RU"/>
        </w:rPr>
      </w:pPr>
    </w:p>
    <w:p w14:paraId="2028588F" w14:textId="0268BBE7" w:rsidR="002112C2" w:rsidRDefault="002112C2" w:rsidP="00605A2A">
      <w:pPr>
        <w:spacing w:after="0" w:line="240" w:lineRule="auto"/>
        <w:ind w:firstLine="709"/>
        <w:jc w:val="both"/>
        <w:rPr>
          <w:rFonts w:ascii="Times New Roman" w:eastAsia="Times New Roman" w:hAnsi="Times New Roman"/>
          <w:color w:val="000000"/>
          <w:sz w:val="24"/>
          <w:szCs w:val="24"/>
          <w:lang w:eastAsia="ru-RU"/>
        </w:rPr>
      </w:pPr>
      <w:r w:rsidRPr="00327261">
        <w:rPr>
          <w:rFonts w:ascii="Times New Roman" w:eastAsia="Times New Roman" w:hAnsi="Times New Roman"/>
          <w:color w:val="000000"/>
          <w:sz w:val="24"/>
          <w:szCs w:val="24"/>
          <w:lang w:eastAsia="ru-RU"/>
        </w:rPr>
        <w:t>3</w:t>
      </w:r>
      <w:r w:rsidR="00A42D2F">
        <w:rPr>
          <w:rFonts w:ascii="Times New Roman" w:eastAsia="Times New Roman" w:hAnsi="Times New Roman"/>
          <w:color w:val="000000"/>
          <w:sz w:val="24"/>
          <w:szCs w:val="24"/>
          <w:lang w:eastAsia="ru-RU"/>
        </w:rPr>
        <w:t>3</w:t>
      </w:r>
      <w:r w:rsidRPr="00327261">
        <w:rPr>
          <w:rFonts w:ascii="Times New Roman" w:eastAsia="Times New Roman" w:hAnsi="Times New Roman"/>
          <w:color w:val="000000"/>
          <w:sz w:val="24"/>
          <w:szCs w:val="24"/>
          <w:lang w:eastAsia="ru-RU"/>
        </w:rPr>
        <w:t>.1. Досудебный (внесудебный) порядок обжалования действий (бездействия) и (или) решений, принятых в ходе представления Муниципальной услуги, осуществляется с</w:t>
      </w:r>
      <w:r w:rsidRPr="00327261">
        <w:rPr>
          <w:rFonts w:ascii="Times New Roman" w:eastAsia="Times New Roman" w:hAnsi="Times New Roman"/>
          <w:color w:val="000000"/>
          <w:sz w:val="24"/>
          <w:szCs w:val="24"/>
          <w:lang w:eastAsia="ru-RU"/>
        </w:rPr>
        <w:br/>
        <w:t>соблюдением требований Федерального закона от 27.07.2010 № 210-ФЗ «Об организации</w:t>
      </w:r>
      <w:r w:rsidRPr="00327261">
        <w:rPr>
          <w:rFonts w:ascii="Times New Roman" w:eastAsia="Times New Roman" w:hAnsi="Times New Roman"/>
          <w:color w:val="000000"/>
          <w:sz w:val="24"/>
          <w:szCs w:val="24"/>
          <w:lang w:eastAsia="ru-RU"/>
        </w:rPr>
        <w:br/>
        <w:t>предоставления государственных и муниципальных услуг» в порядке, установленном</w:t>
      </w:r>
      <w:r w:rsidRPr="00327261">
        <w:rPr>
          <w:rFonts w:ascii="Times New Roman" w:eastAsia="Times New Roman" w:hAnsi="Times New Roman"/>
          <w:color w:val="000000"/>
          <w:sz w:val="24"/>
          <w:szCs w:val="24"/>
          <w:lang w:eastAsia="ru-RU"/>
        </w:rPr>
        <w:br/>
        <w:t>постановлением Правительства Московской области от 08.08.2013 № 601/33 «Об</w:t>
      </w:r>
      <w:r w:rsidRPr="00327261">
        <w:rPr>
          <w:rFonts w:ascii="Times New Roman" w:eastAsia="Times New Roman" w:hAnsi="Times New Roman"/>
          <w:color w:val="000000"/>
          <w:sz w:val="24"/>
          <w:szCs w:val="24"/>
          <w:lang w:eastAsia="ru-RU"/>
        </w:rPr>
        <w:br/>
        <w:t>утверждении Положения об особенностях подачи и рассмотрения жалоб на решения и</w:t>
      </w:r>
      <w:r w:rsidRPr="00327261">
        <w:rPr>
          <w:rFonts w:ascii="Times New Roman" w:eastAsia="Times New Roman" w:hAnsi="Times New Roman"/>
          <w:color w:val="000000"/>
          <w:sz w:val="24"/>
          <w:szCs w:val="24"/>
          <w:lang w:eastAsia="ru-RU"/>
        </w:rPr>
        <w:br/>
        <w:t>действия (бездействие) исполнительных органов государственной власти Московской</w:t>
      </w:r>
      <w:r w:rsidRPr="00327261">
        <w:rPr>
          <w:rFonts w:ascii="Times New Roman" w:eastAsia="Times New Roman" w:hAnsi="Times New Roman"/>
          <w:color w:val="000000"/>
          <w:sz w:val="24"/>
          <w:szCs w:val="24"/>
          <w:lang w:eastAsia="ru-RU"/>
        </w:rPr>
        <w:br/>
        <w:t>области, предоставляющих государственные услуги, и их должностных лиц,</w:t>
      </w:r>
      <w:r w:rsidRPr="00327261">
        <w:rPr>
          <w:rFonts w:ascii="Times New Roman" w:eastAsia="Times New Roman" w:hAnsi="Times New Roman"/>
          <w:color w:val="000000"/>
          <w:sz w:val="24"/>
          <w:szCs w:val="24"/>
          <w:lang w:eastAsia="ru-RU"/>
        </w:rPr>
        <w:br/>
        <w:t>государственных гражданских служащих исполнительных органов государственной власти Московской области, а также многофункциональных центров предоставления</w:t>
      </w:r>
      <w:r w:rsidRPr="00327261">
        <w:rPr>
          <w:rFonts w:ascii="Times New Roman" w:eastAsia="Times New Roman" w:hAnsi="Times New Roman"/>
          <w:color w:val="000000"/>
          <w:sz w:val="24"/>
          <w:szCs w:val="24"/>
          <w:lang w:eastAsia="ru-RU"/>
        </w:rPr>
        <w:br/>
        <w:t>государственных и муниципальных услуг Московской области и их работников».</w:t>
      </w:r>
    </w:p>
    <w:p w14:paraId="285DBEDF" w14:textId="77777777" w:rsidR="001F6FD2" w:rsidRPr="001F6FD2" w:rsidRDefault="001F6FD2" w:rsidP="00605A2A">
      <w:pPr>
        <w:spacing w:after="0" w:line="240" w:lineRule="auto"/>
        <w:ind w:firstLine="709"/>
        <w:jc w:val="both"/>
        <w:rPr>
          <w:rFonts w:ascii="Times New Roman" w:hAnsi="Times New Roman"/>
          <w:sz w:val="18"/>
          <w:szCs w:val="18"/>
        </w:rPr>
      </w:pPr>
    </w:p>
    <w:p w14:paraId="79165DF4" w14:textId="77777777" w:rsidR="006A4A6A" w:rsidRDefault="006A4A6A" w:rsidP="001F6FD2">
      <w:pPr>
        <w:pStyle w:val="1-"/>
        <w:spacing w:before="0" w:after="0" w:line="240" w:lineRule="auto"/>
        <w:rPr>
          <w:sz w:val="24"/>
          <w:szCs w:val="24"/>
        </w:rPr>
      </w:pPr>
      <w:r w:rsidRPr="00327261">
        <w:rPr>
          <w:sz w:val="24"/>
          <w:szCs w:val="24"/>
          <w:lang w:val="en-US"/>
        </w:rPr>
        <w:t>VI</w:t>
      </w:r>
      <w:r w:rsidRPr="00327261">
        <w:rPr>
          <w:sz w:val="24"/>
          <w:szCs w:val="24"/>
        </w:rPr>
        <w:t xml:space="preserve">. Правила обработки персональных данных при предоставлении </w:t>
      </w:r>
      <w:r w:rsidR="00221FAF" w:rsidRPr="00327261">
        <w:rPr>
          <w:sz w:val="24"/>
          <w:szCs w:val="24"/>
        </w:rPr>
        <w:t>Муниципальной услуги</w:t>
      </w:r>
      <w:bookmarkEnd w:id="327"/>
      <w:bookmarkEnd w:id="328"/>
      <w:bookmarkEnd w:id="329"/>
      <w:bookmarkEnd w:id="362"/>
      <w:bookmarkEnd w:id="363"/>
      <w:bookmarkEnd w:id="364"/>
    </w:p>
    <w:p w14:paraId="3E17F74A" w14:textId="77777777" w:rsidR="00573735" w:rsidRPr="00327261" w:rsidRDefault="00573735" w:rsidP="001F6FD2">
      <w:pPr>
        <w:pStyle w:val="1-"/>
        <w:spacing w:before="0" w:after="0" w:line="240" w:lineRule="auto"/>
        <w:rPr>
          <w:sz w:val="24"/>
          <w:szCs w:val="24"/>
        </w:rPr>
      </w:pPr>
    </w:p>
    <w:p w14:paraId="3CFE5E60" w14:textId="7C64567D" w:rsidR="00573735" w:rsidRDefault="002112C2" w:rsidP="00573735">
      <w:pPr>
        <w:pStyle w:val="2-"/>
        <w:numPr>
          <w:ilvl w:val="0"/>
          <w:numId w:val="0"/>
        </w:numPr>
        <w:spacing w:before="0" w:after="0"/>
        <w:ind w:left="851"/>
        <w:rPr>
          <w:i w:val="0"/>
          <w:sz w:val="24"/>
          <w:szCs w:val="24"/>
        </w:rPr>
      </w:pPr>
      <w:bookmarkStart w:id="367" w:name="_Toc438372093"/>
      <w:bookmarkStart w:id="368" w:name="_Toc438374279"/>
      <w:bookmarkStart w:id="369" w:name="_Toc438375739"/>
      <w:bookmarkStart w:id="370" w:name="_Toc438376259"/>
      <w:bookmarkStart w:id="371" w:name="_Toc438480272"/>
      <w:bookmarkEnd w:id="367"/>
      <w:bookmarkEnd w:id="368"/>
      <w:bookmarkEnd w:id="369"/>
      <w:bookmarkEnd w:id="370"/>
      <w:bookmarkEnd w:id="371"/>
      <w:r w:rsidRPr="00605A2A">
        <w:rPr>
          <w:i w:val="0"/>
          <w:sz w:val="24"/>
          <w:szCs w:val="24"/>
        </w:rPr>
        <w:t>3</w:t>
      </w:r>
      <w:r w:rsidR="00A42D2F">
        <w:rPr>
          <w:i w:val="0"/>
          <w:sz w:val="24"/>
          <w:szCs w:val="24"/>
        </w:rPr>
        <w:t>4</w:t>
      </w:r>
      <w:r w:rsidRPr="00605A2A">
        <w:rPr>
          <w:i w:val="0"/>
          <w:sz w:val="24"/>
          <w:szCs w:val="24"/>
        </w:rPr>
        <w:t xml:space="preserve">. </w:t>
      </w:r>
      <w:r w:rsidR="006A4A6A" w:rsidRPr="00605A2A">
        <w:rPr>
          <w:i w:val="0"/>
          <w:sz w:val="24"/>
          <w:szCs w:val="24"/>
        </w:rPr>
        <w:t xml:space="preserve"> </w:t>
      </w:r>
      <w:bookmarkStart w:id="372" w:name="_Toc468470755"/>
      <w:bookmarkStart w:id="373" w:name="_Toc473648668"/>
      <w:bookmarkStart w:id="374" w:name="_Toc475799221"/>
      <w:r w:rsidR="006A4A6A" w:rsidRPr="00605A2A">
        <w:rPr>
          <w:i w:val="0"/>
          <w:sz w:val="24"/>
          <w:szCs w:val="24"/>
        </w:rPr>
        <w:t xml:space="preserve">Правила обработки персональных данных при предоставлении </w:t>
      </w:r>
    </w:p>
    <w:p w14:paraId="6A1F6022" w14:textId="74B17451" w:rsidR="006A4A6A" w:rsidRDefault="00221FAF" w:rsidP="00605A2A">
      <w:pPr>
        <w:pStyle w:val="2-"/>
        <w:numPr>
          <w:ilvl w:val="0"/>
          <w:numId w:val="0"/>
        </w:numPr>
        <w:spacing w:before="0" w:after="0"/>
        <w:ind w:left="851"/>
        <w:rPr>
          <w:i w:val="0"/>
          <w:sz w:val="24"/>
          <w:szCs w:val="24"/>
        </w:rPr>
      </w:pPr>
      <w:r w:rsidRPr="00605A2A">
        <w:rPr>
          <w:i w:val="0"/>
          <w:sz w:val="24"/>
          <w:szCs w:val="24"/>
        </w:rPr>
        <w:t>Муниципальной услуги</w:t>
      </w:r>
      <w:bookmarkEnd w:id="372"/>
      <w:bookmarkEnd w:id="373"/>
      <w:bookmarkEnd w:id="374"/>
    </w:p>
    <w:p w14:paraId="355B2EEA" w14:textId="77777777" w:rsidR="00605A2A" w:rsidRPr="001F6FD2" w:rsidRDefault="00605A2A" w:rsidP="00605A2A">
      <w:pPr>
        <w:pStyle w:val="2-"/>
        <w:numPr>
          <w:ilvl w:val="0"/>
          <w:numId w:val="0"/>
        </w:numPr>
        <w:spacing w:before="0" w:after="0"/>
        <w:ind w:left="851"/>
        <w:rPr>
          <w:i w:val="0"/>
          <w:sz w:val="18"/>
          <w:szCs w:val="18"/>
        </w:rPr>
      </w:pPr>
    </w:p>
    <w:p w14:paraId="50B7FA5A" w14:textId="5C24F4EB" w:rsidR="00BE3BAC" w:rsidRPr="00327261" w:rsidRDefault="00605A2A" w:rsidP="00605A2A">
      <w:pPr>
        <w:pStyle w:val="11"/>
        <w:numPr>
          <w:ilvl w:val="0"/>
          <w:numId w:val="0"/>
        </w:numPr>
        <w:spacing w:line="240" w:lineRule="auto"/>
        <w:ind w:firstLine="709"/>
        <w:rPr>
          <w:sz w:val="24"/>
          <w:szCs w:val="24"/>
          <w:lang w:eastAsia="ru-RU"/>
        </w:rPr>
      </w:pPr>
      <w:r>
        <w:rPr>
          <w:sz w:val="24"/>
          <w:szCs w:val="24"/>
          <w:lang w:eastAsia="ru-RU"/>
        </w:rPr>
        <w:t>3</w:t>
      </w:r>
      <w:r w:rsidR="00A42D2F">
        <w:rPr>
          <w:sz w:val="24"/>
          <w:szCs w:val="24"/>
          <w:lang w:eastAsia="ru-RU"/>
        </w:rPr>
        <w:t>4</w:t>
      </w:r>
      <w:r w:rsidR="00BE3BAC" w:rsidRPr="00327261">
        <w:rPr>
          <w:sz w:val="24"/>
          <w:szCs w:val="24"/>
          <w:lang w:eastAsia="ru-RU"/>
        </w:rPr>
        <w:t>.1. Обработка персональных данных при предоставлении Муниципальной услуги осуществляется на законной и справедливой основе с учетом требований законодательства Российской Федерации в сфере персональных данных.</w:t>
      </w:r>
    </w:p>
    <w:p w14:paraId="3D0C2E28" w14:textId="4B0D8C3B" w:rsidR="00BE3BAC" w:rsidRPr="00327261" w:rsidRDefault="00605A2A" w:rsidP="00605A2A">
      <w:pPr>
        <w:pStyle w:val="11"/>
        <w:numPr>
          <w:ilvl w:val="0"/>
          <w:numId w:val="0"/>
        </w:numPr>
        <w:spacing w:line="240" w:lineRule="auto"/>
        <w:ind w:firstLine="709"/>
        <w:rPr>
          <w:sz w:val="24"/>
          <w:szCs w:val="24"/>
          <w:lang w:eastAsia="ru-RU"/>
        </w:rPr>
      </w:pPr>
      <w:r>
        <w:rPr>
          <w:sz w:val="24"/>
          <w:szCs w:val="24"/>
          <w:lang w:eastAsia="ru-RU"/>
        </w:rPr>
        <w:t>3</w:t>
      </w:r>
      <w:r w:rsidR="00A42D2F">
        <w:rPr>
          <w:sz w:val="24"/>
          <w:szCs w:val="24"/>
          <w:lang w:eastAsia="ru-RU"/>
        </w:rPr>
        <w:t>4</w:t>
      </w:r>
      <w:r w:rsidR="00BE3BAC" w:rsidRPr="00327261">
        <w:rPr>
          <w:sz w:val="24"/>
          <w:szCs w:val="24"/>
          <w:lang w:eastAsia="ru-RU"/>
        </w:rPr>
        <w:t>.2. Обработка персональных данных при предоставлении Муниципальной услуги ограничивается достижением конкретных, определенных настоящим Административным регламентом целей. Не допускается обработка персональных данных, несовместимая с целями сбора персональных данных.</w:t>
      </w:r>
    </w:p>
    <w:p w14:paraId="175377BF" w14:textId="09F0429E" w:rsidR="00BE3BAC" w:rsidRPr="00327261" w:rsidRDefault="00605A2A" w:rsidP="00605A2A">
      <w:pPr>
        <w:pStyle w:val="11"/>
        <w:numPr>
          <w:ilvl w:val="0"/>
          <w:numId w:val="0"/>
        </w:numPr>
        <w:spacing w:line="240" w:lineRule="auto"/>
        <w:ind w:firstLine="709"/>
        <w:rPr>
          <w:sz w:val="24"/>
          <w:szCs w:val="24"/>
          <w:lang w:eastAsia="ru-RU"/>
        </w:rPr>
      </w:pPr>
      <w:r>
        <w:rPr>
          <w:sz w:val="24"/>
          <w:szCs w:val="24"/>
          <w:lang w:eastAsia="ru-RU"/>
        </w:rPr>
        <w:t>3</w:t>
      </w:r>
      <w:r w:rsidR="00A42D2F">
        <w:rPr>
          <w:sz w:val="24"/>
          <w:szCs w:val="24"/>
          <w:lang w:eastAsia="ru-RU"/>
        </w:rPr>
        <w:t>4</w:t>
      </w:r>
      <w:r w:rsidR="00BE3BAC" w:rsidRPr="00327261">
        <w:rPr>
          <w:sz w:val="24"/>
          <w:szCs w:val="24"/>
          <w:lang w:eastAsia="ru-RU"/>
        </w:rPr>
        <w:t xml:space="preserve">.3. Обработке подлежат только персональные </w:t>
      </w:r>
      <w:r w:rsidR="004258E4" w:rsidRPr="00327261">
        <w:rPr>
          <w:sz w:val="24"/>
          <w:szCs w:val="24"/>
          <w:lang w:eastAsia="ru-RU"/>
        </w:rPr>
        <w:t xml:space="preserve">данные, которые отвечают целям </w:t>
      </w:r>
      <w:r w:rsidR="00BE3BAC" w:rsidRPr="00327261">
        <w:rPr>
          <w:sz w:val="24"/>
          <w:szCs w:val="24"/>
          <w:lang w:eastAsia="ru-RU"/>
        </w:rPr>
        <w:t>их обработки.</w:t>
      </w:r>
    </w:p>
    <w:p w14:paraId="78258B3D" w14:textId="4A117466" w:rsidR="00BE3BAC" w:rsidRPr="00327261" w:rsidRDefault="00605A2A" w:rsidP="00605A2A">
      <w:pPr>
        <w:pStyle w:val="11"/>
        <w:numPr>
          <w:ilvl w:val="0"/>
          <w:numId w:val="0"/>
        </w:numPr>
        <w:spacing w:line="240" w:lineRule="auto"/>
        <w:ind w:firstLine="709"/>
        <w:rPr>
          <w:sz w:val="24"/>
          <w:szCs w:val="24"/>
          <w:lang w:eastAsia="ru-RU"/>
        </w:rPr>
      </w:pPr>
      <w:bookmarkStart w:id="375" w:name="_Ref438372417"/>
      <w:r>
        <w:rPr>
          <w:sz w:val="24"/>
          <w:szCs w:val="24"/>
          <w:lang w:eastAsia="ru-RU"/>
        </w:rPr>
        <w:t>3</w:t>
      </w:r>
      <w:r w:rsidR="00A42D2F">
        <w:rPr>
          <w:sz w:val="24"/>
          <w:szCs w:val="24"/>
          <w:lang w:eastAsia="ru-RU"/>
        </w:rPr>
        <w:t>4</w:t>
      </w:r>
      <w:r w:rsidR="00BE3BAC" w:rsidRPr="00327261">
        <w:rPr>
          <w:sz w:val="24"/>
          <w:szCs w:val="24"/>
          <w:lang w:eastAsia="ru-RU"/>
        </w:rPr>
        <w:t xml:space="preserve">.4. Целью обработки персональных данных является исполнение должностных обязанностей и полномочий </w:t>
      </w:r>
      <w:r w:rsidR="00BE3BAC" w:rsidRPr="00327261">
        <w:rPr>
          <w:rFonts w:eastAsia="Times New Roman"/>
          <w:sz w:val="24"/>
          <w:szCs w:val="24"/>
        </w:rPr>
        <w:t>специалист</w:t>
      </w:r>
      <w:r w:rsidR="00BE3BAC" w:rsidRPr="00327261">
        <w:rPr>
          <w:sz w:val="24"/>
          <w:szCs w:val="24"/>
          <w:lang w:eastAsia="ru-RU"/>
        </w:rPr>
        <w:t xml:space="preserve">ами </w:t>
      </w:r>
      <w:r w:rsidR="009E66DD">
        <w:rPr>
          <w:sz w:val="24"/>
          <w:szCs w:val="24"/>
        </w:rPr>
        <w:t>Комитета</w:t>
      </w:r>
      <w:r w:rsidR="00BE3BAC" w:rsidRPr="00327261">
        <w:rPr>
          <w:sz w:val="24"/>
          <w:szCs w:val="24"/>
        </w:rPr>
        <w:t xml:space="preserve"> </w:t>
      </w:r>
      <w:r w:rsidR="00BE3BAC" w:rsidRPr="00327261">
        <w:rPr>
          <w:sz w:val="24"/>
          <w:szCs w:val="24"/>
          <w:lang w:eastAsia="ru-RU"/>
        </w:rPr>
        <w:t>в процессе предоставления Муниципальной услуги, а также осуществления установленных законодательством Российской Федерации государственных функций по обработке результатов предоставленной Муниципальной услуги.</w:t>
      </w:r>
      <w:bookmarkEnd w:id="375"/>
    </w:p>
    <w:p w14:paraId="7C461DFB" w14:textId="3A6392FD" w:rsidR="00EA698E" w:rsidRPr="00327261" w:rsidRDefault="00605A2A" w:rsidP="006F2EB0">
      <w:pPr>
        <w:pStyle w:val="11"/>
        <w:numPr>
          <w:ilvl w:val="0"/>
          <w:numId w:val="0"/>
        </w:numPr>
        <w:spacing w:line="240" w:lineRule="auto"/>
        <w:ind w:firstLine="709"/>
        <w:rPr>
          <w:sz w:val="24"/>
          <w:szCs w:val="24"/>
          <w:lang w:eastAsia="ru-RU"/>
        </w:rPr>
      </w:pPr>
      <w:r>
        <w:rPr>
          <w:sz w:val="24"/>
          <w:szCs w:val="24"/>
          <w:lang w:eastAsia="ru-RU"/>
        </w:rPr>
        <w:t>3</w:t>
      </w:r>
      <w:r w:rsidR="00A42D2F">
        <w:rPr>
          <w:sz w:val="24"/>
          <w:szCs w:val="24"/>
          <w:lang w:eastAsia="ru-RU"/>
        </w:rPr>
        <w:t>4</w:t>
      </w:r>
      <w:r w:rsidR="00BE3BAC" w:rsidRPr="00327261">
        <w:rPr>
          <w:sz w:val="24"/>
          <w:szCs w:val="24"/>
          <w:lang w:eastAsia="ru-RU"/>
        </w:rPr>
        <w:t>.5. При обработке персональных данных в целях предоставления Муниципальной услуги не допускается объединение баз данных, содержащих персональные данные, обработка которых осуществляется в целях, несовместимых между собой.</w:t>
      </w:r>
    </w:p>
    <w:p w14:paraId="7A4F9E4B" w14:textId="4F83E4E9" w:rsidR="00BE3BAC" w:rsidRPr="00327261" w:rsidRDefault="00605A2A" w:rsidP="00605A2A">
      <w:pPr>
        <w:pStyle w:val="11"/>
        <w:numPr>
          <w:ilvl w:val="0"/>
          <w:numId w:val="0"/>
        </w:numPr>
        <w:spacing w:line="240" w:lineRule="auto"/>
        <w:ind w:firstLine="709"/>
        <w:rPr>
          <w:sz w:val="24"/>
          <w:szCs w:val="24"/>
          <w:lang w:eastAsia="ru-RU"/>
        </w:rPr>
      </w:pPr>
      <w:r>
        <w:rPr>
          <w:sz w:val="24"/>
          <w:szCs w:val="24"/>
          <w:lang w:eastAsia="ru-RU"/>
        </w:rPr>
        <w:t>3</w:t>
      </w:r>
      <w:r w:rsidR="00A42D2F">
        <w:rPr>
          <w:sz w:val="24"/>
          <w:szCs w:val="24"/>
          <w:lang w:eastAsia="ru-RU"/>
        </w:rPr>
        <w:t>4</w:t>
      </w:r>
      <w:r w:rsidR="00BE3BAC" w:rsidRPr="00327261">
        <w:rPr>
          <w:sz w:val="24"/>
          <w:szCs w:val="24"/>
          <w:lang w:eastAsia="ru-RU"/>
        </w:rPr>
        <w:t xml:space="preserve">.6. Содержание и объем обрабатываемых персональных данных должны соответствовать заявленной цели обработки. Обрабатываемые персональные данные </w:t>
      </w:r>
      <w:r w:rsidR="00BE3BAC" w:rsidRPr="00327261">
        <w:rPr>
          <w:sz w:val="24"/>
          <w:szCs w:val="24"/>
          <w:lang w:eastAsia="ru-RU"/>
        </w:rPr>
        <w:br/>
        <w:t>не должны быть избыточными по отношению к заявленной цели их обработки.</w:t>
      </w:r>
    </w:p>
    <w:p w14:paraId="5B7891B0" w14:textId="7EE92265" w:rsidR="00BE3BAC" w:rsidRPr="00327261" w:rsidRDefault="00605A2A" w:rsidP="00605A2A">
      <w:pPr>
        <w:pStyle w:val="11"/>
        <w:numPr>
          <w:ilvl w:val="0"/>
          <w:numId w:val="0"/>
        </w:numPr>
        <w:spacing w:line="240" w:lineRule="auto"/>
        <w:ind w:firstLine="709"/>
        <w:rPr>
          <w:sz w:val="24"/>
          <w:szCs w:val="24"/>
          <w:lang w:eastAsia="ru-RU"/>
        </w:rPr>
      </w:pPr>
      <w:r>
        <w:rPr>
          <w:sz w:val="24"/>
          <w:szCs w:val="24"/>
          <w:lang w:eastAsia="ru-RU"/>
        </w:rPr>
        <w:t>3</w:t>
      </w:r>
      <w:r w:rsidR="00A42D2F">
        <w:rPr>
          <w:sz w:val="24"/>
          <w:szCs w:val="24"/>
          <w:lang w:eastAsia="ru-RU"/>
        </w:rPr>
        <w:t>4</w:t>
      </w:r>
      <w:r w:rsidR="00BE3BAC" w:rsidRPr="00327261">
        <w:rPr>
          <w:sz w:val="24"/>
          <w:szCs w:val="24"/>
          <w:lang w:eastAsia="ru-RU"/>
        </w:rPr>
        <w:t xml:space="preserve">.7. При обработке персональных данных должны быть обеспечены точность персональных данных, их достаточность, а в необходимых случаях и актуальность </w:t>
      </w:r>
      <w:r w:rsidR="00BE3BAC" w:rsidRPr="00327261">
        <w:rPr>
          <w:sz w:val="24"/>
          <w:szCs w:val="24"/>
          <w:lang w:eastAsia="ru-RU"/>
        </w:rPr>
        <w:br/>
        <w:t xml:space="preserve">по отношению к цели обработки персональных данных. Должностные лица Администрации должны принимать необходимые меры либо обеспечивать </w:t>
      </w:r>
      <w:r w:rsidR="00BE3BAC" w:rsidRPr="00327261">
        <w:rPr>
          <w:sz w:val="24"/>
          <w:szCs w:val="24"/>
          <w:lang w:eastAsia="ru-RU"/>
        </w:rPr>
        <w:br/>
        <w:t>их принятие по удалению или уточнению неполных или неточных данных.</w:t>
      </w:r>
    </w:p>
    <w:p w14:paraId="3B7A0340" w14:textId="3F82B26E" w:rsidR="00BE3BAC" w:rsidRPr="00327261" w:rsidRDefault="00605A2A" w:rsidP="00605A2A">
      <w:pPr>
        <w:pStyle w:val="11"/>
        <w:numPr>
          <w:ilvl w:val="0"/>
          <w:numId w:val="0"/>
        </w:numPr>
        <w:spacing w:line="240" w:lineRule="auto"/>
        <w:ind w:firstLine="709"/>
        <w:rPr>
          <w:sz w:val="24"/>
          <w:szCs w:val="24"/>
          <w:lang w:eastAsia="ru-RU"/>
        </w:rPr>
      </w:pPr>
      <w:r>
        <w:rPr>
          <w:sz w:val="24"/>
          <w:szCs w:val="24"/>
          <w:lang w:eastAsia="ru-RU"/>
        </w:rPr>
        <w:t>3</w:t>
      </w:r>
      <w:r w:rsidR="00A42D2F">
        <w:rPr>
          <w:sz w:val="24"/>
          <w:szCs w:val="24"/>
          <w:lang w:eastAsia="ru-RU"/>
        </w:rPr>
        <w:t>4</w:t>
      </w:r>
      <w:r w:rsidR="00BE3BAC" w:rsidRPr="00327261">
        <w:rPr>
          <w:sz w:val="24"/>
          <w:szCs w:val="24"/>
          <w:lang w:eastAsia="ru-RU"/>
        </w:rPr>
        <w:t xml:space="preserve">.8. Хранение персональных данных должно осуществляться в форме, позволяющей определить субъекта персональных данных, не дольше, чем этого требует цель обработки персональных данных, если срок хранения персональных данных не установлен федеральным законодательством, законодательством Московской области,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w:t>
      </w:r>
      <w:r w:rsidR="00BE3BAC" w:rsidRPr="00327261">
        <w:rPr>
          <w:sz w:val="24"/>
          <w:szCs w:val="24"/>
          <w:lang w:eastAsia="ru-RU"/>
        </w:rPr>
        <w:br/>
        <w:t>в достижении этих целей, если иное не предусмотрено законодательством.</w:t>
      </w:r>
    </w:p>
    <w:p w14:paraId="52DB80D2" w14:textId="4417AD16" w:rsidR="00BE3BAC" w:rsidRPr="00327261" w:rsidRDefault="000651FC" w:rsidP="00605A2A">
      <w:pPr>
        <w:pStyle w:val="11"/>
        <w:numPr>
          <w:ilvl w:val="0"/>
          <w:numId w:val="0"/>
        </w:numPr>
        <w:spacing w:line="240" w:lineRule="auto"/>
        <w:ind w:firstLine="709"/>
        <w:rPr>
          <w:sz w:val="24"/>
          <w:szCs w:val="24"/>
          <w:lang w:eastAsia="ru-RU"/>
        </w:rPr>
      </w:pPr>
      <w:r>
        <w:rPr>
          <w:sz w:val="24"/>
          <w:szCs w:val="24"/>
          <w:lang w:eastAsia="ru-RU"/>
        </w:rPr>
        <w:t>34</w:t>
      </w:r>
      <w:r w:rsidR="00BE3BAC" w:rsidRPr="00327261">
        <w:rPr>
          <w:sz w:val="24"/>
          <w:szCs w:val="24"/>
          <w:lang w:eastAsia="ru-RU"/>
        </w:rPr>
        <w:t xml:space="preserve">.9. В соответствии с целью обработки персональных данных, указанной в </w:t>
      </w:r>
      <w:r w:rsidR="00EE14B9">
        <w:rPr>
          <w:sz w:val="24"/>
          <w:szCs w:val="24"/>
          <w:lang w:eastAsia="ru-RU"/>
        </w:rPr>
        <w:t>части</w:t>
      </w:r>
      <w:r w:rsidR="00BE3BAC" w:rsidRPr="00327261">
        <w:rPr>
          <w:sz w:val="24"/>
          <w:szCs w:val="24"/>
          <w:lang w:eastAsia="ru-RU"/>
        </w:rPr>
        <w:t xml:space="preserve"> </w:t>
      </w:r>
      <w:r w:rsidR="009943EB" w:rsidRPr="009943EB">
        <w:rPr>
          <w:sz w:val="24"/>
          <w:szCs w:val="24"/>
          <w:lang w:eastAsia="ru-RU"/>
        </w:rPr>
        <w:t>3</w:t>
      </w:r>
      <w:r w:rsidR="00573735">
        <w:rPr>
          <w:sz w:val="24"/>
          <w:szCs w:val="24"/>
          <w:lang w:eastAsia="ru-RU"/>
        </w:rPr>
        <w:t>4</w:t>
      </w:r>
      <w:r w:rsidR="00BE3BAC" w:rsidRPr="00327261">
        <w:rPr>
          <w:sz w:val="24"/>
          <w:szCs w:val="24"/>
          <w:lang w:eastAsia="ru-RU"/>
        </w:rPr>
        <w:t xml:space="preserve">.4. настоящего Административного регламента, в Администрации обрабатываются персональные данные указанные в Заявлении (Приложение </w:t>
      </w:r>
      <w:r w:rsidR="00BE56E9" w:rsidRPr="00327261">
        <w:rPr>
          <w:sz w:val="24"/>
          <w:szCs w:val="24"/>
          <w:lang w:eastAsia="ru-RU"/>
        </w:rPr>
        <w:t>6</w:t>
      </w:r>
      <w:r w:rsidR="00BE3BAC" w:rsidRPr="00327261">
        <w:rPr>
          <w:sz w:val="24"/>
          <w:szCs w:val="24"/>
          <w:lang w:eastAsia="ru-RU"/>
        </w:rPr>
        <w:t xml:space="preserve"> к настоящему Административному регламенту) и прилагаемых к нему документах.</w:t>
      </w:r>
    </w:p>
    <w:p w14:paraId="49E9D892" w14:textId="6316D1B6" w:rsidR="00BE3BAC" w:rsidRPr="00327261" w:rsidRDefault="00326335" w:rsidP="00605A2A">
      <w:pPr>
        <w:pStyle w:val="11"/>
        <w:numPr>
          <w:ilvl w:val="0"/>
          <w:numId w:val="0"/>
        </w:numPr>
        <w:spacing w:line="240" w:lineRule="auto"/>
        <w:ind w:firstLine="709"/>
        <w:rPr>
          <w:sz w:val="24"/>
          <w:szCs w:val="24"/>
          <w:lang w:eastAsia="ru-RU"/>
        </w:rPr>
      </w:pPr>
      <w:r>
        <w:rPr>
          <w:sz w:val="24"/>
          <w:szCs w:val="24"/>
          <w:lang w:eastAsia="ru-RU"/>
        </w:rPr>
        <w:t>3</w:t>
      </w:r>
      <w:r w:rsidR="000651FC">
        <w:rPr>
          <w:sz w:val="24"/>
          <w:szCs w:val="24"/>
          <w:lang w:eastAsia="ru-RU"/>
        </w:rPr>
        <w:t>4</w:t>
      </w:r>
      <w:r w:rsidR="00BE3BAC" w:rsidRPr="00327261">
        <w:rPr>
          <w:sz w:val="24"/>
          <w:szCs w:val="24"/>
          <w:lang w:eastAsia="ru-RU"/>
        </w:rPr>
        <w:t xml:space="preserve">.10. В соответствии с целью обработки персональных данных, указанной в </w:t>
      </w:r>
      <w:r w:rsidR="00EE14B9">
        <w:rPr>
          <w:sz w:val="24"/>
          <w:szCs w:val="24"/>
          <w:lang w:eastAsia="ru-RU"/>
        </w:rPr>
        <w:t>части</w:t>
      </w:r>
      <w:r w:rsidR="00BE3BAC" w:rsidRPr="00327261">
        <w:rPr>
          <w:sz w:val="24"/>
          <w:szCs w:val="24"/>
          <w:lang w:eastAsia="ru-RU"/>
        </w:rPr>
        <w:t xml:space="preserve"> </w:t>
      </w:r>
      <w:r w:rsidR="009943EB" w:rsidRPr="009943EB">
        <w:rPr>
          <w:sz w:val="24"/>
          <w:szCs w:val="24"/>
          <w:lang w:eastAsia="ru-RU"/>
        </w:rPr>
        <w:t>3</w:t>
      </w:r>
      <w:r w:rsidR="00EE14B9">
        <w:rPr>
          <w:sz w:val="24"/>
          <w:szCs w:val="24"/>
          <w:lang w:eastAsia="ru-RU"/>
        </w:rPr>
        <w:t>4</w:t>
      </w:r>
      <w:r w:rsidR="00BE3BAC" w:rsidRPr="00327261">
        <w:rPr>
          <w:sz w:val="24"/>
          <w:szCs w:val="24"/>
          <w:lang w:eastAsia="ru-RU"/>
        </w:rPr>
        <w:t>.4. настоящего Административного регламента, к категориям субъектов, персональные данные которых обрабатываются в Администрации, относятся физические, юридические лица и индивидуальные предприниматели, обратившиеся в Администрацию за предоставлением Муниципальной услуги.</w:t>
      </w:r>
    </w:p>
    <w:p w14:paraId="2B26428A" w14:textId="14BF9767" w:rsidR="00BE3BAC" w:rsidRPr="00327261" w:rsidRDefault="00326335" w:rsidP="00605A2A">
      <w:pPr>
        <w:pStyle w:val="11"/>
        <w:numPr>
          <w:ilvl w:val="0"/>
          <w:numId w:val="0"/>
        </w:numPr>
        <w:spacing w:line="240" w:lineRule="auto"/>
        <w:ind w:firstLine="709"/>
        <w:rPr>
          <w:sz w:val="24"/>
          <w:szCs w:val="24"/>
          <w:lang w:eastAsia="ru-RU"/>
        </w:rPr>
      </w:pPr>
      <w:r>
        <w:rPr>
          <w:sz w:val="24"/>
          <w:szCs w:val="24"/>
          <w:lang w:eastAsia="ru-RU"/>
        </w:rPr>
        <w:t>3</w:t>
      </w:r>
      <w:r w:rsidR="000651FC">
        <w:rPr>
          <w:sz w:val="24"/>
          <w:szCs w:val="24"/>
          <w:lang w:eastAsia="ru-RU"/>
        </w:rPr>
        <w:t>4</w:t>
      </w:r>
      <w:r w:rsidR="00BE3BAC" w:rsidRPr="00327261">
        <w:rPr>
          <w:sz w:val="24"/>
          <w:szCs w:val="24"/>
          <w:lang w:eastAsia="ru-RU"/>
        </w:rPr>
        <w:t xml:space="preserve">.11. Сроки обработки и хранения указанных выше персональных данных определяются в соответствии со сроком действия соглашения с субъектом, а также иными требованиями законодательства и нормативными документами. По истечению сроков обработки и хранения персональные данные подлежат уничтожению либо обезличиванию, если иное не предусмотрено законодательством. </w:t>
      </w:r>
    </w:p>
    <w:p w14:paraId="75D37861" w14:textId="073C6D4A" w:rsidR="00BE3BAC" w:rsidRPr="00327261" w:rsidRDefault="00326335" w:rsidP="00605A2A">
      <w:pPr>
        <w:pStyle w:val="11"/>
        <w:numPr>
          <w:ilvl w:val="0"/>
          <w:numId w:val="0"/>
        </w:numPr>
        <w:spacing w:line="240" w:lineRule="auto"/>
        <w:ind w:firstLine="709"/>
        <w:rPr>
          <w:sz w:val="24"/>
          <w:szCs w:val="24"/>
          <w:lang w:eastAsia="ru-RU"/>
        </w:rPr>
      </w:pPr>
      <w:r>
        <w:rPr>
          <w:sz w:val="24"/>
          <w:szCs w:val="24"/>
          <w:lang w:eastAsia="ru-RU"/>
        </w:rPr>
        <w:t>3</w:t>
      </w:r>
      <w:r w:rsidR="000651FC">
        <w:rPr>
          <w:sz w:val="24"/>
          <w:szCs w:val="24"/>
          <w:lang w:eastAsia="ru-RU"/>
        </w:rPr>
        <w:t>4</w:t>
      </w:r>
      <w:r w:rsidR="00BE3BAC" w:rsidRPr="00327261">
        <w:rPr>
          <w:sz w:val="24"/>
          <w:szCs w:val="24"/>
          <w:lang w:eastAsia="ru-RU"/>
        </w:rPr>
        <w:t>.12. В случае достижения цели обработки персональных данных Администрация обязана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его поручению уничтожить персональные данные или обеспечить их уничтожение (если обработка персональных данных осуществляется другим лицом, действующим по его поручению в срок, не превышающий 30 дней с даты достижения цели обработки персональных данных, если иное не предусмотрено служебным контрактом, договором или соглашением, стороной которого является субъект персональных данных, либо если Администрация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14:paraId="4CBE0FAF" w14:textId="199FA6D8" w:rsidR="00BE3BAC" w:rsidRPr="00327261" w:rsidRDefault="00326335" w:rsidP="00326335">
      <w:pPr>
        <w:pStyle w:val="11"/>
        <w:numPr>
          <w:ilvl w:val="0"/>
          <w:numId w:val="0"/>
        </w:numPr>
        <w:spacing w:line="240" w:lineRule="auto"/>
        <w:ind w:firstLine="709"/>
        <w:rPr>
          <w:sz w:val="24"/>
          <w:szCs w:val="24"/>
          <w:lang w:eastAsia="ru-RU"/>
        </w:rPr>
      </w:pPr>
      <w:r>
        <w:rPr>
          <w:sz w:val="24"/>
          <w:szCs w:val="24"/>
          <w:lang w:eastAsia="ru-RU"/>
        </w:rPr>
        <w:t>3</w:t>
      </w:r>
      <w:r w:rsidR="000651FC">
        <w:rPr>
          <w:sz w:val="24"/>
          <w:szCs w:val="24"/>
          <w:lang w:eastAsia="ru-RU"/>
        </w:rPr>
        <w:t>4</w:t>
      </w:r>
      <w:r>
        <w:rPr>
          <w:sz w:val="24"/>
          <w:szCs w:val="24"/>
          <w:lang w:eastAsia="ru-RU"/>
        </w:rPr>
        <w:t>.</w:t>
      </w:r>
      <w:r w:rsidR="00BE3BAC" w:rsidRPr="00327261">
        <w:rPr>
          <w:sz w:val="24"/>
          <w:szCs w:val="24"/>
          <w:lang w:eastAsia="ru-RU"/>
        </w:rPr>
        <w:t>13. В случае отзыва субъектом персональных данных согласия на обработку его персональных данных Администрация должна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Администрации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Администрации в срок, не превышающий 30 календарных дней с даты поступления указанного отзыва, если иное не предусмотрено служебным контрактом, договором или соглашением, стороной которого является субъект персональных данных, либо если Администрация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14:paraId="326C7C86" w14:textId="04AF4E0B" w:rsidR="00BE3BAC" w:rsidRPr="00327261" w:rsidRDefault="00326335" w:rsidP="00326335">
      <w:pPr>
        <w:pStyle w:val="11"/>
        <w:numPr>
          <w:ilvl w:val="0"/>
          <w:numId w:val="0"/>
        </w:numPr>
        <w:spacing w:line="240" w:lineRule="auto"/>
        <w:ind w:firstLine="709"/>
        <w:rPr>
          <w:sz w:val="24"/>
          <w:szCs w:val="24"/>
          <w:lang w:eastAsia="ru-RU"/>
        </w:rPr>
      </w:pPr>
      <w:r>
        <w:rPr>
          <w:sz w:val="24"/>
          <w:szCs w:val="24"/>
          <w:lang w:eastAsia="ru-RU"/>
        </w:rPr>
        <w:t>3</w:t>
      </w:r>
      <w:r w:rsidR="000651FC">
        <w:rPr>
          <w:sz w:val="24"/>
          <w:szCs w:val="24"/>
          <w:lang w:eastAsia="ru-RU"/>
        </w:rPr>
        <w:t>4</w:t>
      </w:r>
      <w:r w:rsidR="00BE3BAC" w:rsidRPr="00327261">
        <w:rPr>
          <w:sz w:val="24"/>
          <w:szCs w:val="24"/>
          <w:lang w:eastAsia="ru-RU"/>
        </w:rPr>
        <w:t>.14. Уничтожение документов, содержащих персональные данные, утративших свое практическое значение и не подлежащих архивному хранению, производится на основании акта уничтожения персональных данных.</w:t>
      </w:r>
    </w:p>
    <w:p w14:paraId="06F1F341" w14:textId="5ABD3E09" w:rsidR="00BE3BAC" w:rsidRPr="00327261" w:rsidRDefault="00326335" w:rsidP="00326335">
      <w:pPr>
        <w:pStyle w:val="11"/>
        <w:numPr>
          <w:ilvl w:val="0"/>
          <w:numId w:val="0"/>
        </w:numPr>
        <w:spacing w:line="240" w:lineRule="auto"/>
        <w:ind w:firstLine="709"/>
        <w:rPr>
          <w:sz w:val="24"/>
          <w:szCs w:val="24"/>
          <w:lang w:eastAsia="ru-RU"/>
        </w:rPr>
      </w:pPr>
      <w:r>
        <w:rPr>
          <w:sz w:val="24"/>
          <w:szCs w:val="24"/>
          <w:lang w:eastAsia="ru-RU"/>
        </w:rPr>
        <w:t>3</w:t>
      </w:r>
      <w:r w:rsidR="000651FC">
        <w:rPr>
          <w:sz w:val="24"/>
          <w:szCs w:val="24"/>
          <w:lang w:eastAsia="ru-RU"/>
        </w:rPr>
        <w:t>4</w:t>
      </w:r>
      <w:r w:rsidR="00BE3BAC" w:rsidRPr="00327261">
        <w:rPr>
          <w:sz w:val="24"/>
          <w:szCs w:val="24"/>
          <w:lang w:eastAsia="ru-RU"/>
        </w:rPr>
        <w:t>.15. Уполномоченные лица на получение, обработку, хранение, передачу и любое другое использование персональных данных обязаны:</w:t>
      </w:r>
    </w:p>
    <w:p w14:paraId="0B0DBE89" w14:textId="7AF43F71" w:rsidR="00BE3BAC" w:rsidRPr="00327261" w:rsidRDefault="00326335" w:rsidP="00326335">
      <w:pPr>
        <w:pStyle w:val="10"/>
        <w:numPr>
          <w:ilvl w:val="0"/>
          <w:numId w:val="0"/>
        </w:numPr>
        <w:spacing w:line="240" w:lineRule="auto"/>
        <w:ind w:firstLine="709"/>
        <w:rPr>
          <w:sz w:val="24"/>
          <w:szCs w:val="24"/>
          <w:lang w:eastAsia="ru-RU"/>
        </w:rPr>
      </w:pPr>
      <w:r>
        <w:rPr>
          <w:sz w:val="24"/>
          <w:szCs w:val="24"/>
          <w:lang w:eastAsia="ru-RU"/>
        </w:rPr>
        <w:t>1) З</w:t>
      </w:r>
      <w:r w:rsidR="00BE3BAC" w:rsidRPr="00327261">
        <w:rPr>
          <w:sz w:val="24"/>
          <w:szCs w:val="24"/>
          <w:lang w:eastAsia="ru-RU"/>
        </w:rPr>
        <w:t>нать и выполнять требования законодательства в области обеспечения защиты персональных данных, настояще</w:t>
      </w:r>
      <w:r>
        <w:rPr>
          <w:sz w:val="24"/>
          <w:szCs w:val="24"/>
          <w:lang w:eastAsia="ru-RU"/>
        </w:rPr>
        <w:t>го Административного регламента.</w:t>
      </w:r>
    </w:p>
    <w:p w14:paraId="295350E8" w14:textId="1EAAADC8" w:rsidR="00BE3BAC" w:rsidRPr="00327261" w:rsidRDefault="00326335" w:rsidP="00326335">
      <w:pPr>
        <w:pStyle w:val="10"/>
        <w:numPr>
          <w:ilvl w:val="0"/>
          <w:numId w:val="0"/>
        </w:numPr>
        <w:spacing w:line="240" w:lineRule="auto"/>
        <w:ind w:firstLine="709"/>
        <w:rPr>
          <w:sz w:val="24"/>
          <w:szCs w:val="24"/>
          <w:lang w:eastAsia="ru-RU"/>
        </w:rPr>
      </w:pPr>
      <w:r>
        <w:rPr>
          <w:sz w:val="24"/>
          <w:szCs w:val="24"/>
          <w:lang w:eastAsia="ru-RU"/>
        </w:rPr>
        <w:t>2) Х</w:t>
      </w:r>
      <w:r w:rsidR="00BE3BAC" w:rsidRPr="00327261">
        <w:rPr>
          <w:sz w:val="24"/>
          <w:szCs w:val="24"/>
          <w:lang w:eastAsia="ru-RU"/>
        </w:rPr>
        <w:t>ранить в тайне известные им персональные данные, информировать о фактах нарушения порядка обращения с персональными данными, о попытках нес</w:t>
      </w:r>
      <w:r>
        <w:rPr>
          <w:sz w:val="24"/>
          <w:szCs w:val="24"/>
          <w:lang w:eastAsia="ru-RU"/>
        </w:rPr>
        <w:t>анкционированного доступа к ним.</w:t>
      </w:r>
    </w:p>
    <w:p w14:paraId="7C53A487" w14:textId="7AEF7861" w:rsidR="00BE3BAC" w:rsidRPr="00327261" w:rsidRDefault="00326335" w:rsidP="00326335">
      <w:pPr>
        <w:pStyle w:val="10"/>
        <w:numPr>
          <w:ilvl w:val="0"/>
          <w:numId w:val="0"/>
        </w:numPr>
        <w:spacing w:line="240" w:lineRule="auto"/>
        <w:ind w:firstLine="709"/>
        <w:rPr>
          <w:sz w:val="24"/>
          <w:szCs w:val="24"/>
          <w:lang w:eastAsia="ru-RU"/>
        </w:rPr>
      </w:pPr>
      <w:r>
        <w:rPr>
          <w:sz w:val="24"/>
          <w:szCs w:val="24"/>
          <w:lang w:eastAsia="ru-RU"/>
        </w:rPr>
        <w:t>3) С</w:t>
      </w:r>
      <w:r w:rsidR="00BE3BAC" w:rsidRPr="00327261">
        <w:rPr>
          <w:sz w:val="24"/>
          <w:szCs w:val="24"/>
          <w:lang w:eastAsia="ru-RU"/>
        </w:rPr>
        <w:t xml:space="preserve">облюдать правила использования персональных данных, порядок их учета </w:t>
      </w:r>
      <w:r w:rsidR="00BE3BAC" w:rsidRPr="00327261">
        <w:rPr>
          <w:sz w:val="24"/>
          <w:szCs w:val="24"/>
          <w:lang w:eastAsia="ru-RU"/>
        </w:rPr>
        <w:br/>
        <w:t>и хранения, исключи</w:t>
      </w:r>
      <w:r>
        <w:rPr>
          <w:sz w:val="24"/>
          <w:szCs w:val="24"/>
          <w:lang w:eastAsia="ru-RU"/>
        </w:rPr>
        <w:t>ть доступ к ним посторонних лиц.</w:t>
      </w:r>
    </w:p>
    <w:p w14:paraId="2FDBBD7D" w14:textId="775B5C8A" w:rsidR="00BE3BAC" w:rsidRPr="00327261" w:rsidRDefault="00326335" w:rsidP="00326335">
      <w:pPr>
        <w:pStyle w:val="10"/>
        <w:numPr>
          <w:ilvl w:val="0"/>
          <w:numId w:val="0"/>
        </w:numPr>
        <w:spacing w:line="240" w:lineRule="auto"/>
        <w:ind w:firstLine="709"/>
        <w:rPr>
          <w:sz w:val="24"/>
          <w:szCs w:val="24"/>
          <w:lang w:eastAsia="ru-RU"/>
        </w:rPr>
      </w:pPr>
      <w:r>
        <w:rPr>
          <w:sz w:val="24"/>
          <w:szCs w:val="24"/>
          <w:lang w:eastAsia="ru-RU"/>
        </w:rPr>
        <w:t>4) О</w:t>
      </w:r>
      <w:r w:rsidR="00BE3BAC" w:rsidRPr="00327261">
        <w:rPr>
          <w:sz w:val="24"/>
          <w:szCs w:val="24"/>
          <w:lang w:eastAsia="ru-RU"/>
        </w:rPr>
        <w:t>брабатывать только те персональные данные, к которым получен доступ в силу исполнения служебных обязанностей.</w:t>
      </w:r>
    </w:p>
    <w:p w14:paraId="1C01345C" w14:textId="44A27C43" w:rsidR="00BE3BAC" w:rsidRPr="00327261" w:rsidRDefault="00326335" w:rsidP="00326335">
      <w:pPr>
        <w:pStyle w:val="11"/>
        <w:numPr>
          <w:ilvl w:val="0"/>
          <w:numId w:val="0"/>
        </w:numPr>
        <w:spacing w:line="240" w:lineRule="auto"/>
        <w:ind w:firstLine="709"/>
        <w:rPr>
          <w:sz w:val="24"/>
          <w:szCs w:val="24"/>
          <w:lang w:eastAsia="ru-RU"/>
        </w:rPr>
      </w:pPr>
      <w:r>
        <w:rPr>
          <w:sz w:val="24"/>
          <w:szCs w:val="24"/>
          <w:lang w:eastAsia="ru-RU"/>
        </w:rPr>
        <w:t>3</w:t>
      </w:r>
      <w:r w:rsidR="000651FC">
        <w:rPr>
          <w:sz w:val="24"/>
          <w:szCs w:val="24"/>
          <w:lang w:eastAsia="ru-RU"/>
        </w:rPr>
        <w:t>4</w:t>
      </w:r>
      <w:r w:rsidR="00BE3BAC" w:rsidRPr="00327261">
        <w:rPr>
          <w:sz w:val="24"/>
          <w:szCs w:val="24"/>
          <w:lang w:eastAsia="ru-RU"/>
        </w:rPr>
        <w:t>.16. При обработке персональных данных уполномоченным лицам на получение, обработку, хранение, передачу и любое другое использование персональных данных запрещается:</w:t>
      </w:r>
    </w:p>
    <w:p w14:paraId="75427FFD" w14:textId="2464999B" w:rsidR="00BE3BAC" w:rsidRPr="00327261" w:rsidRDefault="00326335" w:rsidP="00562A3A">
      <w:pPr>
        <w:pStyle w:val="10"/>
        <w:numPr>
          <w:ilvl w:val="0"/>
          <w:numId w:val="0"/>
        </w:numPr>
        <w:spacing w:line="240" w:lineRule="auto"/>
        <w:ind w:firstLine="709"/>
        <w:rPr>
          <w:sz w:val="24"/>
          <w:szCs w:val="24"/>
          <w:lang w:eastAsia="ru-RU"/>
        </w:rPr>
      </w:pPr>
      <w:r>
        <w:rPr>
          <w:sz w:val="24"/>
          <w:szCs w:val="24"/>
          <w:lang w:eastAsia="ru-RU"/>
        </w:rPr>
        <w:t>1) И</w:t>
      </w:r>
      <w:r w:rsidR="00BE3BAC" w:rsidRPr="00327261">
        <w:rPr>
          <w:sz w:val="24"/>
          <w:szCs w:val="24"/>
          <w:lang w:eastAsia="ru-RU"/>
        </w:rPr>
        <w:t>спользовать сведения, содержащие персональные данные, в неслужебных целях, а также в служебных целях - при ведении переговоров по телефонной сети, в открытой пе</w:t>
      </w:r>
      <w:r>
        <w:rPr>
          <w:sz w:val="24"/>
          <w:szCs w:val="24"/>
          <w:lang w:eastAsia="ru-RU"/>
        </w:rPr>
        <w:t>реписке, статьях и выступлениях.</w:t>
      </w:r>
    </w:p>
    <w:p w14:paraId="1335138F" w14:textId="75DA7628" w:rsidR="00BE3BAC" w:rsidRPr="00327261" w:rsidRDefault="00326335" w:rsidP="00562A3A">
      <w:pPr>
        <w:pStyle w:val="10"/>
        <w:numPr>
          <w:ilvl w:val="0"/>
          <w:numId w:val="0"/>
        </w:numPr>
        <w:spacing w:line="240" w:lineRule="auto"/>
        <w:ind w:firstLine="709"/>
        <w:rPr>
          <w:sz w:val="24"/>
          <w:szCs w:val="24"/>
          <w:lang w:eastAsia="ru-RU"/>
        </w:rPr>
      </w:pPr>
      <w:r>
        <w:rPr>
          <w:sz w:val="24"/>
          <w:szCs w:val="24"/>
          <w:lang w:eastAsia="ru-RU"/>
        </w:rPr>
        <w:t>2) П</w:t>
      </w:r>
      <w:r w:rsidR="00BE3BAC" w:rsidRPr="00327261">
        <w:rPr>
          <w:sz w:val="24"/>
          <w:szCs w:val="24"/>
          <w:lang w:eastAsia="ru-RU"/>
        </w:rPr>
        <w:t>ередавать персональные данные по незащищенным каналам связи (телетайп, факсимильная связь, электронная почта) без использования сертифицированных средств крип</w:t>
      </w:r>
      <w:r>
        <w:rPr>
          <w:sz w:val="24"/>
          <w:szCs w:val="24"/>
          <w:lang w:eastAsia="ru-RU"/>
        </w:rPr>
        <w:t>тографической защиты информации.</w:t>
      </w:r>
    </w:p>
    <w:p w14:paraId="763C1828" w14:textId="1E50EB15" w:rsidR="00BE3BAC" w:rsidRPr="00327261" w:rsidRDefault="00326335" w:rsidP="00562A3A">
      <w:pPr>
        <w:pStyle w:val="10"/>
        <w:numPr>
          <w:ilvl w:val="0"/>
          <w:numId w:val="0"/>
        </w:numPr>
        <w:spacing w:line="240" w:lineRule="auto"/>
        <w:ind w:firstLine="709"/>
        <w:rPr>
          <w:sz w:val="24"/>
          <w:szCs w:val="24"/>
          <w:lang w:eastAsia="ru-RU"/>
        </w:rPr>
      </w:pPr>
      <w:r>
        <w:rPr>
          <w:sz w:val="24"/>
          <w:szCs w:val="24"/>
          <w:lang w:eastAsia="ru-RU"/>
        </w:rPr>
        <w:t>3) В</w:t>
      </w:r>
      <w:r w:rsidR="00BE3BAC" w:rsidRPr="00327261">
        <w:rPr>
          <w:sz w:val="24"/>
          <w:szCs w:val="24"/>
          <w:lang w:eastAsia="ru-RU"/>
        </w:rPr>
        <w:t>ыполнять на дому работы, связанные с использованием персональных данных, выносить документы и другие носители информации, содержащие персональные данные, из места их хранения.</w:t>
      </w:r>
    </w:p>
    <w:p w14:paraId="7A77B41C" w14:textId="17224D57" w:rsidR="00BE3BAC" w:rsidRPr="00327261" w:rsidRDefault="00562A3A" w:rsidP="00562A3A">
      <w:pPr>
        <w:pStyle w:val="11"/>
        <w:numPr>
          <w:ilvl w:val="0"/>
          <w:numId w:val="0"/>
        </w:numPr>
        <w:spacing w:line="240" w:lineRule="auto"/>
        <w:ind w:firstLine="709"/>
        <w:rPr>
          <w:sz w:val="24"/>
          <w:szCs w:val="24"/>
          <w:lang w:eastAsia="ru-RU"/>
        </w:rPr>
      </w:pPr>
      <w:r>
        <w:rPr>
          <w:sz w:val="24"/>
          <w:szCs w:val="24"/>
          <w:lang w:eastAsia="ru-RU"/>
        </w:rPr>
        <w:t>3</w:t>
      </w:r>
      <w:r w:rsidR="00E763D2">
        <w:rPr>
          <w:sz w:val="24"/>
          <w:szCs w:val="24"/>
          <w:lang w:eastAsia="ru-RU"/>
        </w:rPr>
        <w:t>4</w:t>
      </w:r>
      <w:r w:rsidR="00BE3BAC" w:rsidRPr="00327261">
        <w:rPr>
          <w:sz w:val="24"/>
          <w:szCs w:val="24"/>
          <w:lang w:eastAsia="ru-RU"/>
        </w:rPr>
        <w:t xml:space="preserve">.17. Лица, уполномоченные на получение, обработку, хранение, передачу и любое другое использование персональных данных, виновные в нарушении требований законодательства о защите персональных данных, в том числе допустившие разглашение персональных данных, несут персональную гражданскую, уголовную, административную, дисциплинарную и иную </w:t>
      </w:r>
      <w:r w:rsidR="004B7777" w:rsidRPr="00327261">
        <w:rPr>
          <w:sz w:val="24"/>
          <w:szCs w:val="24"/>
          <w:lang w:eastAsia="ru-RU"/>
        </w:rPr>
        <w:t>ответственность</w:t>
      </w:r>
      <w:r w:rsidR="004B7777">
        <w:rPr>
          <w:sz w:val="24"/>
          <w:szCs w:val="24"/>
          <w:lang w:eastAsia="ru-RU"/>
        </w:rPr>
        <w:t>,</w:t>
      </w:r>
      <w:r w:rsidR="004B7777" w:rsidRPr="00327261">
        <w:rPr>
          <w:sz w:val="24"/>
          <w:szCs w:val="24"/>
          <w:lang w:eastAsia="ru-RU"/>
        </w:rPr>
        <w:t xml:space="preserve"> </w:t>
      </w:r>
      <w:r w:rsidR="00BE3BAC" w:rsidRPr="00327261">
        <w:rPr>
          <w:sz w:val="24"/>
          <w:szCs w:val="24"/>
          <w:lang w:eastAsia="ru-RU"/>
        </w:rPr>
        <w:t xml:space="preserve">предусмотренную законодательством </w:t>
      </w:r>
      <w:r w:rsidR="006F2EB0" w:rsidRPr="006F2EB0">
        <w:rPr>
          <w:sz w:val="24"/>
          <w:szCs w:val="24"/>
          <w:lang w:eastAsia="ru-RU"/>
        </w:rPr>
        <w:t>Российской Федерации</w:t>
      </w:r>
      <w:r w:rsidR="00BE3BAC" w:rsidRPr="00327261">
        <w:rPr>
          <w:sz w:val="24"/>
          <w:szCs w:val="24"/>
          <w:lang w:eastAsia="ru-RU"/>
        </w:rPr>
        <w:t>.</w:t>
      </w:r>
    </w:p>
    <w:p w14:paraId="5D45807E" w14:textId="340B8324" w:rsidR="005F3045" w:rsidRPr="00327261" w:rsidRDefault="00562A3A" w:rsidP="00562A3A">
      <w:pPr>
        <w:pStyle w:val="11"/>
        <w:numPr>
          <w:ilvl w:val="0"/>
          <w:numId w:val="0"/>
        </w:numPr>
        <w:spacing w:line="240" w:lineRule="auto"/>
        <w:ind w:firstLine="709"/>
        <w:rPr>
          <w:sz w:val="24"/>
          <w:szCs w:val="24"/>
          <w:lang w:eastAsia="ru-RU"/>
        </w:rPr>
      </w:pPr>
      <w:r>
        <w:rPr>
          <w:sz w:val="24"/>
          <w:szCs w:val="24"/>
          <w:lang w:eastAsia="ru-RU"/>
        </w:rPr>
        <w:t>3</w:t>
      </w:r>
      <w:r w:rsidR="00E763D2">
        <w:rPr>
          <w:sz w:val="24"/>
          <w:szCs w:val="24"/>
          <w:lang w:eastAsia="ru-RU"/>
        </w:rPr>
        <w:t>4</w:t>
      </w:r>
      <w:r w:rsidR="00BE3BAC" w:rsidRPr="00327261">
        <w:rPr>
          <w:sz w:val="24"/>
          <w:szCs w:val="24"/>
          <w:lang w:eastAsia="ru-RU"/>
        </w:rPr>
        <w:t>.18. Администрация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принимает меры защиты, предусмотренные законодательством Российской Федерации.</w:t>
      </w:r>
    </w:p>
    <w:p w14:paraId="58733291" w14:textId="39E4E449" w:rsidR="00550DA9" w:rsidRPr="00615A10" w:rsidRDefault="00A51355" w:rsidP="00615A10">
      <w:pPr>
        <w:pStyle w:val="1-"/>
        <w:spacing w:before="0" w:after="0" w:line="240" w:lineRule="auto"/>
        <w:ind w:left="5103"/>
        <w:jc w:val="left"/>
        <w:rPr>
          <w:sz w:val="24"/>
          <w:szCs w:val="24"/>
        </w:rPr>
      </w:pPr>
      <w:r w:rsidRPr="00B2216B">
        <w:br w:type="page"/>
      </w:r>
    </w:p>
    <w:p w14:paraId="4945608E" w14:textId="77777777" w:rsidR="00615A10" w:rsidRPr="005C3AAD" w:rsidRDefault="00615A10" w:rsidP="00615A10">
      <w:pPr>
        <w:keepNext/>
        <w:spacing w:after="0" w:line="240" w:lineRule="auto"/>
        <w:ind w:left="5250" w:firstLine="561"/>
        <w:outlineLvl w:val="0"/>
        <w:rPr>
          <w:rFonts w:ascii="Times New Roman" w:eastAsia="Times New Roman" w:hAnsi="Times New Roman"/>
          <w:bCs/>
          <w:iCs/>
          <w:color w:val="000000"/>
          <w:sz w:val="24"/>
          <w:szCs w:val="24"/>
          <w:lang w:val="x-none" w:eastAsia="ru-RU"/>
        </w:rPr>
      </w:pPr>
      <w:bookmarkStart w:id="376" w:name="П2"/>
      <w:bookmarkStart w:id="377" w:name="_Ref437561441"/>
      <w:bookmarkStart w:id="378" w:name="_Ref437561184"/>
      <w:bookmarkStart w:id="379" w:name="_Ref437561208"/>
      <w:bookmarkStart w:id="380" w:name="_Toc437973306"/>
      <w:bookmarkStart w:id="381" w:name="_Toc438110048"/>
      <w:bookmarkStart w:id="382" w:name="_Toc438376260"/>
      <w:r w:rsidRPr="005C3AAD">
        <w:rPr>
          <w:rFonts w:ascii="Times New Roman" w:eastAsia="Times New Roman" w:hAnsi="Times New Roman"/>
          <w:bCs/>
          <w:iCs/>
          <w:color w:val="000000"/>
          <w:sz w:val="24"/>
          <w:szCs w:val="24"/>
          <w:lang w:val="x-none" w:eastAsia="ru-RU"/>
        </w:rPr>
        <w:t>Приложение 1</w:t>
      </w:r>
    </w:p>
    <w:p w14:paraId="0595FD88" w14:textId="77777777" w:rsidR="00615A10" w:rsidRDefault="00615A10" w:rsidP="00615A10">
      <w:pPr>
        <w:keepNext/>
        <w:spacing w:after="0"/>
        <w:ind w:left="5811"/>
        <w:rPr>
          <w:rFonts w:ascii="Times New Roman" w:eastAsia="Times New Roman" w:hAnsi="Times New Roman"/>
          <w:bCs/>
          <w:iCs/>
          <w:color w:val="000000"/>
          <w:sz w:val="24"/>
          <w:szCs w:val="24"/>
          <w:lang w:eastAsia="ru-RU"/>
        </w:rPr>
      </w:pPr>
      <w:r w:rsidRPr="005C3AAD">
        <w:rPr>
          <w:rFonts w:ascii="Times New Roman" w:eastAsia="Times New Roman" w:hAnsi="Times New Roman"/>
          <w:bCs/>
          <w:iCs/>
          <w:color w:val="000000"/>
          <w:sz w:val="24"/>
          <w:szCs w:val="24"/>
          <w:lang w:eastAsia="ru-RU"/>
        </w:rPr>
        <w:t>к</w:t>
      </w:r>
      <w:r w:rsidRPr="005C3AAD">
        <w:rPr>
          <w:rFonts w:ascii="Times New Roman" w:eastAsia="Times New Roman" w:hAnsi="Times New Roman"/>
          <w:bCs/>
          <w:iCs/>
          <w:color w:val="000000"/>
          <w:sz w:val="24"/>
          <w:szCs w:val="24"/>
          <w:lang w:val="x-none" w:eastAsia="ru-RU"/>
        </w:rPr>
        <w:t xml:space="preserve"> </w:t>
      </w:r>
      <w:r w:rsidRPr="005C3AAD">
        <w:rPr>
          <w:rFonts w:ascii="Times New Roman" w:eastAsia="Times New Roman" w:hAnsi="Times New Roman"/>
          <w:bCs/>
          <w:iCs/>
          <w:color w:val="000000"/>
          <w:sz w:val="24"/>
          <w:szCs w:val="24"/>
          <w:lang w:eastAsia="ru-RU"/>
        </w:rPr>
        <w:t>Административному</w:t>
      </w:r>
      <w:r w:rsidRPr="005C3AAD">
        <w:rPr>
          <w:rFonts w:ascii="Times New Roman" w:eastAsia="Times New Roman" w:hAnsi="Times New Roman"/>
          <w:bCs/>
          <w:iCs/>
          <w:color w:val="000000"/>
          <w:sz w:val="24"/>
          <w:szCs w:val="24"/>
          <w:lang w:val="x-none" w:eastAsia="ru-RU"/>
        </w:rPr>
        <w:t xml:space="preserve"> регламент</w:t>
      </w:r>
      <w:r w:rsidRPr="005C3AAD">
        <w:rPr>
          <w:rFonts w:ascii="Times New Roman" w:eastAsia="Times New Roman" w:hAnsi="Times New Roman"/>
          <w:bCs/>
          <w:iCs/>
          <w:color w:val="000000"/>
          <w:sz w:val="24"/>
          <w:szCs w:val="24"/>
          <w:lang w:eastAsia="ru-RU"/>
        </w:rPr>
        <w:t>у</w:t>
      </w:r>
      <w:r w:rsidRPr="005C3AAD">
        <w:rPr>
          <w:rFonts w:ascii="Times New Roman" w:eastAsia="Times New Roman" w:hAnsi="Times New Roman"/>
          <w:bCs/>
          <w:iCs/>
          <w:color w:val="000000"/>
          <w:sz w:val="24"/>
          <w:szCs w:val="24"/>
          <w:lang w:val="x-none" w:eastAsia="ru-RU"/>
        </w:rPr>
        <w:t xml:space="preserve"> </w:t>
      </w:r>
    </w:p>
    <w:p w14:paraId="21831A2D" w14:textId="6AA57716" w:rsidR="00A37369" w:rsidRPr="00A37369" w:rsidRDefault="00A37369" w:rsidP="00615A10">
      <w:pPr>
        <w:keepNext/>
        <w:spacing w:after="0"/>
        <w:ind w:left="5811"/>
        <w:rPr>
          <w:rFonts w:ascii="Times New Roman" w:eastAsia="Times New Roman" w:hAnsi="Times New Roman"/>
          <w:bCs/>
          <w:iCs/>
          <w:color w:val="000000"/>
          <w:sz w:val="24"/>
          <w:szCs w:val="24"/>
          <w:lang w:eastAsia="ru-RU"/>
        </w:rPr>
      </w:pPr>
      <w:r w:rsidRPr="00A37369">
        <w:rPr>
          <w:rFonts w:ascii="Times New Roman" w:eastAsia="Times New Roman" w:hAnsi="Times New Roman"/>
          <w:bCs/>
          <w:iCs/>
          <w:color w:val="000000"/>
          <w:sz w:val="24"/>
          <w:szCs w:val="24"/>
          <w:lang w:eastAsia="ru-RU"/>
        </w:rPr>
        <w:t>предоставления Муниципальной услуги</w:t>
      </w:r>
    </w:p>
    <w:p w14:paraId="662C0AFE" w14:textId="77777777" w:rsidR="00615A10" w:rsidRPr="005C3AAD" w:rsidRDefault="00615A10" w:rsidP="00615A10">
      <w:pPr>
        <w:keepNext/>
        <w:spacing w:before="240" w:after="60" w:line="240" w:lineRule="auto"/>
        <w:jc w:val="center"/>
        <w:outlineLvl w:val="1"/>
        <w:rPr>
          <w:rFonts w:ascii="Times New Roman" w:eastAsia="Times New Roman" w:hAnsi="Times New Roman"/>
          <w:b/>
          <w:bCs/>
          <w:iCs/>
          <w:color w:val="000000"/>
          <w:sz w:val="24"/>
          <w:szCs w:val="28"/>
          <w:lang w:val="x-none" w:eastAsia="ru-RU"/>
        </w:rPr>
      </w:pPr>
      <w:bookmarkStart w:id="383" w:name="_Toc470127599"/>
      <w:bookmarkStart w:id="384" w:name="_Toc475870324"/>
      <w:bookmarkStart w:id="385" w:name="_Toc4414965671"/>
      <w:bookmarkEnd w:id="383"/>
      <w:bookmarkEnd w:id="384"/>
      <w:bookmarkEnd w:id="385"/>
      <w:r w:rsidRPr="005C3AAD">
        <w:rPr>
          <w:rFonts w:ascii="Times New Roman" w:eastAsia="Times New Roman" w:hAnsi="Times New Roman"/>
          <w:b/>
          <w:bCs/>
          <w:iCs/>
          <w:color w:val="000000"/>
          <w:sz w:val="24"/>
          <w:szCs w:val="28"/>
          <w:lang w:val="x-none" w:eastAsia="ru-RU"/>
        </w:rPr>
        <w:t>Термины и определения</w:t>
      </w:r>
    </w:p>
    <w:p w14:paraId="42AEA224" w14:textId="77777777" w:rsidR="00615A10" w:rsidRPr="00E27EA9" w:rsidRDefault="00615A10" w:rsidP="00615A10">
      <w:pPr>
        <w:tabs>
          <w:tab w:val="left" w:pos="993"/>
        </w:tabs>
        <w:suppressAutoHyphens/>
        <w:autoSpaceDE w:val="0"/>
        <w:autoSpaceDN w:val="0"/>
        <w:adjustRightInd w:val="0"/>
        <w:spacing w:after="0" w:line="240" w:lineRule="auto"/>
        <w:jc w:val="both"/>
        <w:rPr>
          <w:rFonts w:ascii="Times New Roman" w:eastAsia="Times New Roman" w:hAnsi="Times New Roman"/>
          <w:color w:val="000000"/>
          <w:sz w:val="24"/>
          <w:szCs w:val="24"/>
          <w:lang w:eastAsia="ar-SA"/>
        </w:rPr>
      </w:pPr>
      <w:r w:rsidRPr="00E27EA9">
        <w:rPr>
          <w:rFonts w:ascii="Times New Roman" w:eastAsia="Times New Roman" w:hAnsi="Times New Roman"/>
          <w:color w:val="000000"/>
          <w:sz w:val="24"/>
          <w:szCs w:val="24"/>
          <w:lang w:eastAsia="ar-SA"/>
        </w:rPr>
        <w:t>В Административном регламенте используются следующие термины и определения:</w:t>
      </w:r>
    </w:p>
    <w:p w14:paraId="408F202F" w14:textId="77777777" w:rsidR="00615A10" w:rsidRPr="00E27EA9" w:rsidRDefault="00615A10" w:rsidP="00615A10">
      <w:pPr>
        <w:tabs>
          <w:tab w:val="left" w:pos="993"/>
        </w:tabs>
        <w:suppressAutoHyphens/>
        <w:autoSpaceDE w:val="0"/>
        <w:autoSpaceDN w:val="0"/>
        <w:adjustRightInd w:val="0"/>
        <w:spacing w:after="0" w:line="240" w:lineRule="auto"/>
        <w:jc w:val="both"/>
        <w:rPr>
          <w:rFonts w:ascii="Times New Roman" w:eastAsia="Times New Roman" w:hAnsi="Times New Roman"/>
          <w:color w:val="000000"/>
          <w:sz w:val="24"/>
          <w:szCs w:val="24"/>
          <w:lang w:eastAsia="ar-SA"/>
        </w:rPr>
      </w:pPr>
    </w:p>
    <w:tbl>
      <w:tblPr>
        <w:tblW w:w="935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093"/>
        <w:gridCol w:w="459"/>
        <w:gridCol w:w="6804"/>
      </w:tblGrid>
      <w:tr w:rsidR="00615A10" w:rsidRPr="00E27EA9" w14:paraId="05FFCE5A" w14:textId="77777777" w:rsidTr="00362BD4">
        <w:tc>
          <w:tcPr>
            <w:tcW w:w="2093" w:type="dxa"/>
            <w:shd w:val="clear" w:color="auto" w:fill="auto"/>
          </w:tcPr>
          <w:p w14:paraId="4DD2947F" w14:textId="77777777" w:rsidR="00615A10" w:rsidRPr="00E27EA9" w:rsidRDefault="00615A10" w:rsidP="00615A10">
            <w:pPr>
              <w:tabs>
                <w:tab w:val="left" w:pos="993"/>
              </w:tabs>
              <w:suppressAutoHyphens/>
              <w:autoSpaceDE w:val="0"/>
              <w:autoSpaceDN w:val="0"/>
              <w:adjustRightInd w:val="0"/>
              <w:spacing w:beforeLines="60" w:before="144" w:after="0" w:line="240" w:lineRule="auto"/>
              <w:rPr>
                <w:rFonts w:ascii="Times New Roman" w:eastAsia="Times New Roman" w:hAnsi="Times New Roman"/>
                <w:color w:val="000000"/>
                <w:sz w:val="24"/>
                <w:szCs w:val="24"/>
                <w:lang w:eastAsia="ar-SA"/>
              </w:rPr>
            </w:pPr>
            <w:r w:rsidRPr="00E27EA9">
              <w:rPr>
                <w:rFonts w:ascii="Times New Roman" w:eastAsia="Times New Roman" w:hAnsi="Times New Roman"/>
                <w:color w:val="000000"/>
                <w:sz w:val="24"/>
                <w:szCs w:val="24"/>
                <w:lang w:eastAsia="ar-SA"/>
              </w:rPr>
              <w:t>Администрация</w:t>
            </w:r>
          </w:p>
        </w:tc>
        <w:tc>
          <w:tcPr>
            <w:tcW w:w="459" w:type="dxa"/>
            <w:shd w:val="clear" w:color="auto" w:fill="auto"/>
          </w:tcPr>
          <w:p w14:paraId="2297BBC8" w14:textId="77777777" w:rsidR="00615A10" w:rsidRPr="00E27EA9" w:rsidRDefault="00615A10" w:rsidP="00615A10">
            <w:pPr>
              <w:tabs>
                <w:tab w:val="left" w:pos="993"/>
              </w:tabs>
              <w:suppressAutoHyphens/>
              <w:autoSpaceDE w:val="0"/>
              <w:autoSpaceDN w:val="0"/>
              <w:adjustRightInd w:val="0"/>
              <w:spacing w:beforeLines="60" w:before="144" w:after="0" w:line="240" w:lineRule="auto"/>
              <w:jc w:val="both"/>
              <w:rPr>
                <w:rFonts w:ascii="Times New Roman" w:eastAsia="Times New Roman" w:hAnsi="Times New Roman"/>
                <w:color w:val="000000"/>
                <w:sz w:val="24"/>
                <w:szCs w:val="24"/>
                <w:lang w:eastAsia="ar-SA"/>
              </w:rPr>
            </w:pPr>
          </w:p>
        </w:tc>
        <w:tc>
          <w:tcPr>
            <w:tcW w:w="6804" w:type="dxa"/>
            <w:shd w:val="clear" w:color="auto" w:fill="auto"/>
          </w:tcPr>
          <w:p w14:paraId="320BB3DC" w14:textId="77777777" w:rsidR="00615A10" w:rsidRPr="00E27EA9" w:rsidRDefault="00615A10" w:rsidP="00615A10">
            <w:pPr>
              <w:tabs>
                <w:tab w:val="left" w:pos="993"/>
              </w:tabs>
              <w:suppressAutoHyphens/>
              <w:autoSpaceDE w:val="0"/>
              <w:autoSpaceDN w:val="0"/>
              <w:adjustRightInd w:val="0"/>
              <w:spacing w:beforeLines="60" w:before="144" w:after="0" w:line="240" w:lineRule="auto"/>
              <w:jc w:val="both"/>
              <w:rPr>
                <w:rFonts w:ascii="Times New Roman" w:eastAsia="Times New Roman" w:hAnsi="Times New Roman"/>
                <w:color w:val="000000"/>
                <w:sz w:val="24"/>
                <w:szCs w:val="24"/>
                <w:lang w:eastAsia="ar-SA"/>
              </w:rPr>
            </w:pPr>
            <w:r w:rsidRPr="00E27EA9">
              <w:rPr>
                <w:rFonts w:ascii="Times New Roman" w:eastAsia="Times New Roman" w:hAnsi="Times New Roman"/>
                <w:color w:val="000000"/>
                <w:sz w:val="24"/>
                <w:szCs w:val="24"/>
                <w:lang w:eastAsia="ar-SA"/>
              </w:rPr>
              <w:t>Орган местного самоуправления, уполномоченный на предоставление Муниципальной услуги;</w:t>
            </w:r>
          </w:p>
        </w:tc>
      </w:tr>
      <w:tr w:rsidR="00615A10" w:rsidRPr="00E27EA9" w14:paraId="1EF5CA9C" w14:textId="77777777" w:rsidTr="00362BD4">
        <w:tc>
          <w:tcPr>
            <w:tcW w:w="2093" w:type="dxa"/>
            <w:shd w:val="clear" w:color="auto" w:fill="auto"/>
          </w:tcPr>
          <w:p w14:paraId="419BF47D" w14:textId="77777777" w:rsidR="00615A10" w:rsidRPr="00E27EA9" w:rsidRDefault="00615A10" w:rsidP="00615A10">
            <w:pPr>
              <w:tabs>
                <w:tab w:val="left" w:pos="993"/>
              </w:tabs>
              <w:suppressAutoHyphens/>
              <w:autoSpaceDE w:val="0"/>
              <w:autoSpaceDN w:val="0"/>
              <w:adjustRightInd w:val="0"/>
              <w:spacing w:beforeLines="60" w:before="144" w:after="0" w:line="240" w:lineRule="auto"/>
              <w:rPr>
                <w:rFonts w:ascii="Times New Roman" w:eastAsia="Times New Roman" w:hAnsi="Times New Roman"/>
                <w:color w:val="000000"/>
                <w:sz w:val="24"/>
                <w:szCs w:val="24"/>
                <w:lang w:eastAsia="ar-SA"/>
              </w:rPr>
            </w:pPr>
            <w:r w:rsidRPr="00E27EA9">
              <w:rPr>
                <w:rFonts w:ascii="Times New Roman" w:eastAsia="Times New Roman" w:hAnsi="Times New Roman"/>
                <w:color w:val="000000"/>
                <w:sz w:val="24"/>
                <w:szCs w:val="24"/>
                <w:lang w:eastAsia="ar-SA"/>
              </w:rPr>
              <w:t>Административ-ный регламент</w:t>
            </w:r>
          </w:p>
        </w:tc>
        <w:tc>
          <w:tcPr>
            <w:tcW w:w="459" w:type="dxa"/>
            <w:shd w:val="clear" w:color="auto" w:fill="auto"/>
          </w:tcPr>
          <w:p w14:paraId="16FF362E" w14:textId="77777777" w:rsidR="00615A10" w:rsidRPr="00E27EA9" w:rsidRDefault="00615A10" w:rsidP="00615A10">
            <w:pPr>
              <w:tabs>
                <w:tab w:val="left" w:pos="993"/>
              </w:tabs>
              <w:suppressAutoHyphens/>
              <w:autoSpaceDE w:val="0"/>
              <w:autoSpaceDN w:val="0"/>
              <w:adjustRightInd w:val="0"/>
              <w:spacing w:beforeLines="60" w:before="144" w:after="0" w:line="240" w:lineRule="auto"/>
              <w:ind w:left="-11"/>
              <w:jc w:val="both"/>
              <w:rPr>
                <w:rFonts w:ascii="Times New Roman" w:eastAsia="Times New Roman" w:hAnsi="Times New Roman"/>
                <w:color w:val="000000"/>
                <w:sz w:val="24"/>
                <w:szCs w:val="24"/>
                <w:lang w:eastAsia="ar-SA"/>
              </w:rPr>
            </w:pPr>
          </w:p>
        </w:tc>
        <w:tc>
          <w:tcPr>
            <w:tcW w:w="6804" w:type="dxa"/>
            <w:shd w:val="clear" w:color="auto" w:fill="auto"/>
          </w:tcPr>
          <w:p w14:paraId="57CE4339" w14:textId="77777777" w:rsidR="00615A10" w:rsidRPr="00E27EA9" w:rsidRDefault="00615A10" w:rsidP="00615A10">
            <w:pPr>
              <w:tabs>
                <w:tab w:val="left" w:pos="993"/>
              </w:tabs>
              <w:suppressAutoHyphens/>
              <w:autoSpaceDE w:val="0"/>
              <w:autoSpaceDN w:val="0"/>
              <w:adjustRightInd w:val="0"/>
              <w:spacing w:beforeLines="60" w:before="144" w:after="0" w:line="240" w:lineRule="auto"/>
              <w:jc w:val="both"/>
              <w:rPr>
                <w:rFonts w:ascii="Times New Roman" w:eastAsia="Times New Roman" w:hAnsi="Times New Roman"/>
                <w:color w:val="000000"/>
                <w:sz w:val="24"/>
                <w:szCs w:val="24"/>
                <w:lang w:eastAsia="ar-SA"/>
              </w:rPr>
            </w:pPr>
            <w:r w:rsidRPr="00E27EA9">
              <w:rPr>
                <w:rFonts w:ascii="Times New Roman" w:eastAsia="Times New Roman" w:hAnsi="Times New Roman"/>
                <w:color w:val="000000"/>
                <w:sz w:val="24"/>
                <w:szCs w:val="24"/>
                <w:lang w:eastAsia="ar-SA"/>
              </w:rPr>
              <w:t xml:space="preserve">Административный регламент по предоставлению Муниципальной услуги </w:t>
            </w:r>
            <w:r w:rsidRPr="007D1258">
              <w:rPr>
                <w:rFonts w:ascii="Times New Roman" w:eastAsia="Times New Roman" w:hAnsi="Times New Roman"/>
                <w:color w:val="000000"/>
                <w:sz w:val="24"/>
                <w:szCs w:val="24"/>
                <w:lang w:eastAsia="ru-RU"/>
              </w:rPr>
              <w:t>«Выдача разрешения на размещение объектов на землях или на земельных участках, находящихся в муниципальной собственности»</w:t>
            </w:r>
            <w:r w:rsidRPr="00E27EA9">
              <w:rPr>
                <w:rFonts w:ascii="Times New Roman" w:eastAsia="Times New Roman" w:hAnsi="Times New Roman"/>
                <w:color w:val="000000"/>
                <w:sz w:val="24"/>
                <w:szCs w:val="24"/>
                <w:lang w:eastAsia="ru-RU"/>
              </w:rPr>
              <w:t>;</w:t>
            </w:r>
          </w:p>
        </w:tc>
      </w:tr>
      <w:tr w:rsidR="00615A10" w:rsidRPr="00E27EA9" w14:paraId="5130D929" w14:textId="77777777" w:rsidTr="00362BD4">
        <w:tc>
          <w:tcPr>
            <w:tcW w:w="2093" w:type="dxa"/>
            <w:shd w:val="clear" w:color="auto" w:fill="auto"/>
          </w:tcPr>
          <w:p w14:paraId="566A8189" w14:textId="77777777" w:rsidR="00615A10" w:rsidRPr="00E27EA9" w:rsidRDefault="00615A10" w:rsidP="00615A10">
            <w:pPr>
              <w:tabs>
                <w:tab w:val="left" w:pos="993"/>
              </w:tabs>
              <w:suppressAutoHyphens/>
              <w:autoSpaceDE w:val="0"/>
              <w:autoSpaceDN w:val="0"/>
              <w:adjustRightInd w:val="0"/>
              <w:spacing w:beforeLines="60" w:before="144" w:after="0" w:line="240" w:lineRule="auto"/>
              <w:rPr>
                <w:rFonts w:ascii="Times New Roman" w:eastAsia="Times New Roman" w:hAnsi="Times New Roman"/>
                <w:color w:val="000000"/>
                <w:sz w:val="24"/>
                <w:szCs w:val="24"/>
                <w:lang w:eastAsia="ar-SA"/>
              </w:rPr>
            </w:pPr>
            <w:r w:rsidRPr="00E27EA9">
              <w:rPr>
                <w:rFonts w:ascii="Times New Roman" w:eastAsia="Times New Roman" w:hAnsi="Times New Roman"/>
                <w:sz w:val="24"/>
                <w:szCs w:val="24"/>
                <w:lang w:eastAsia="ar-SA"/>
              </w:rPr>
              <w:t>ЕГРН</w:t>
            </w:r>
          </w:p>
        </w:tc>
        <w:tc>
          <w:tcPr>
            <w:tcW w:w="459" w:type="dxa"/>
            <w:shd w:val="clear" w:color="auto" w:fill="auto"/>
          </w:tcPr>
          <w:p w14:paraId="4EF84DD2" w14:textId="77777777" w:rsidR="00615A10" w:rsidRPr="00E27EA9" w:rsidRDefault="00615A10" w:rsidP="00615A10">
            <w:pPr>
              <w:tabs>
                <w:tab w:val="left" w:pos="993"/>
              </w:tabs>
              <w:suppressAutoHyphens/>
              <w:autoSpaceDE w:val="0"/>
              <w:autoSpaceDN w:val="0"/>
              <w:adjustRightInd w:val="0"/>
              <w:spacing w:beforeLines="60" w:before="144" w:after="0" w:line="240" w:lineRule="auto"/>
              <w:ind w:left="-11"/>
              <w:jc w:val="both"/>
              <w:rPr>
                <w:rFonts w:ascii="Times New Roman" w:eastAsia="Times New Roman" w:hAnsi="Times New Roman"/>
                <w:color w:val="000000"/>
                <w:sz w:val="24"/>
                <w:szCs w:val="24"/>
                <w:lang w:eastAsia="ar-SA"/>
              </w:rPr>
            </w:pPr>
          </w:p>
        </w:tc>
        <w:tc>
          <w:tcPr>
            <w:tcW w:w="6804" w:type="dxa"/>
            <w:shd w:val="clear" w:color="auto" w:fill="auto"/>
          </w:tcPr>
          <w:p w14:paraId="26CE3E18" w14:textId="77777777" w:rsidR="00615A10" w:rsidRPr="00E27EA9" w:rsidRDefault="00615A10" w:rsidP="00615A10">
            <w:pPr>
              <w:suppressAutoHyphens/>
              <w:autoSpaceDE w:val="0"/>
              <w:autoSpaceDN w:val="0"/>
              <w:adjustRightInd w:val="0"/>
              <w:spacing w:beforeLines="60" w:before="144" w:after="0" w:line="240" w:lineRule="auto"/>
              <w:jc w:val="both"/>
              <w:rPr>
                <w:rFonts w:ascii="Times New Roman" w:eastAsia="Times New Roman" w:hAnsi="Times New Roman"/>
                <w:sz w:val="24"/>
                <w:szCs w:val="24"/>
                <w:lang w:eastAsia="ar-SA"/>
              </w:rPr>
            </w:pPr>
            <w:r w:rsidRPr="00E27EA9">
              <w:rPr>
                <w:rFonts w:ascii="Times New Roman" w:eastAsia="Times New Roman" w:hAnsi="Times New Roman"/>
                <w:sz w:val="24"/>
                <w:szCs w:val="24"/>
                <w:lang w:eastAsia="ar-SA"/>
              </w:rPr>
              <w:t>Единый государственный реестр недвижимости;</w:t>
            </w:r>
          </w:p>
        </w:tc>
      </w:tr>
      <w:tr w:rsidR="00615A10" w:rsidRPr="00E27EA9" w14:paraId="3F107377" w14:textId="77777777" w:rsidTr="00362BD4">
        <w:tc>
          <w:tcPr>
            <w:tcW w:w="2093" w:type="dxa"/>
            <w:shd w:val="clear" w:color="auto" w:fill="auto"/>
          </w:tcPr>
          <w:p w14:paraId="5A07EDCF" w14:textId="77777777" w:rsidR="00615A10" w:rsidRPr="00E27EA9" w:rsidRDefault="00615A10" w:rsidP="00615A10">
            <w:pPr>
              <w:tabs>
                <w:tab w:val="left" w:pos="993"/>
              </w:tabs>
              <w:suppressAutoHyphens/>
              <w:autoSpaceDE w:val="0"/>
              <w:autoSpaceDN w:val="0"/>
              <w:adjustRightInd w:val="0"/>
              <w:spacing w:beforeLines="60" w:before="144" w:after="0" w:line="240" w:lineRule="auto"/>
              <w:rPr>
                <w:rFonts w:ascii="Times New Roman" w:eastAsia="Times New Roman" w:hAnsi="Times New Roman"/>
                <w:color w:val="000000"/>
                <w:sz w:val="24"/>
                <w:szCs w:val="24"/>
                <w:lang w:eastAsia="ar-SA"/>
              </w:rPr>
            </w:pPr>
            <w:r w:rsidRPr="00E27EA9">
              <w:rPr>
                <w:rFonts w:ascii="Times New Roman" w:eastAsia="Times New Roman" w:hAnsi="Times New Roman"/>
                <w:color w:val="000000"/>
                <w:sz w:val="24"/>
                <w:szCs w:val="24"/>
                <w:lang w:eastAsia="ar-SA"/>
              </w:rPr>
              <w:t>Заявитель</w:t>
            </w:r>
          </w:p>
          <w:p w14:paraId="7D3AF7F6" w14:textId="77777777" w:rsidR="00615A10" w:rsidRPr="00E27EA9" w:rsidRDefault="00615A10" w:rsidP="00615A10">
            <w:pPr>
              <w:tabs>
                <w:tab w:val="left" w:pos="993"/>
              </w:tabs>
              <w:suppressAutoHyphens/>
              <w:autoSpaceDE w:val="0"/>
              <w:autoSpaceDN w:val="0"/>
              <w:adjustRightInd w:val="0"/>
              <w:spacing w:beforeLines="60" w:before="144" w:after="0" w:line="240" w:lineRule="auto"/>
              <w:rPr>
                <w:rFonts w:ascii="Times New Roman" w:eastAsia="Times New Roman" w:hAnsi="Times New Roman"/>
                <w:color w:val="000000"/>
                <w:sz w:val="24"/>
                <w:szCs w:val="24"/>
                <w:lang w:eastAsia="ar-SA"/>
              </w:rPr>
            </w:pPr>
          </w:p>
        </w:tc>
        <w:tc>
          <w:tcPr>
            <w:tcW w:w="459" w:type="dxa"/>
            <w:shd w:val="clear" w:color="auto" w:fill="auto"/>
          </w:tcPr>
          <w:p w14:paraId="5A47896F" w14:textId="77777777" w:rsidR="00615A10" w:rsidRPr="00E27EA9" w:rsidRDefault="00615A10" w:rsidP="00615A10">
            <w:pPr>
              <w:tabs>
                <w:tab w:val="left" w:pos="993"/>
              </w:tabs>
              <w:suppressAutoHyphens/>
              <w:autoSpaceDE w:val="0"/>
              <w:autoSpaceDN w:val="0"/>
              <w:adjustRightInd w:val="0"/>
              <w:spacing w:beforeLines="60" w:before="144" w:after="0" w:line="240" w:lineRule="auto"/>
              <w:jc w:val="both"/>
              <w:rPr>
                <w:rFonts w:ascii="Times New Roman" w:eastAsia="Times New Roman" w:hAnsi="Times New Roman"/>
                <w:color w:val="000000"/>
                <w:sz w:val="24"/>
                <w:szCs w:val="24"/>
                <w:lang w:eastAsia="ar-SA"/>
              </w:rPr>
            </w:pPr>
          </w:p>
        </w:tc>
        <w:tc>
          <w:tcPr>
            <w:tcW w:w="6804" w:type="dxa"/>
            <w:shd w:val="clear" w:color="auto" w:fill="auto"/>
          </w:tcPr>
          <w:p w14:paraId="057044EA" w14:textId="77777777" w:rsidR="00615A10" w:rsidRPr="00E27EA9" w:rsidRDefault="00615A10" w:rsidP="00615A10">
            <w:pPr>
              <w:tabs>
                <w:tab w:val="left" w:pos="993"/>
              </w:tabs>
              <w:suppressAutoHyphens/>
              <w:autoSpaceDE w:val="0"/>
              <w:autoSpaceDN w:val="0"/>
              <w:adjustRightInd w:val="0"/>
              <w:spacing w:beforeLines="60" w:before="144" w:after="0" w:line="240" w:lineRule="auto"/>
              <w:jc w:val="both"/>
              <w:rPr>
                <w:rFonts w:ascii="Times New Roman" w:eastAsia="Times New Roman" w:hAnsi="Times New Roman"/>
                <w:color w:val="000000"/>
                <w:sz w:val="24"/>
                <w:szCs w:val="24"/>
                <w:lang w:eastAsia="ar-SA"/>
              </w:rPr>
            </w:pPr>
            <w:r w:rsidRPr="00E27EA9">
              <w:rPr>
                <w:rFonts w:ascii="Times New Roman" w:eastAsia="Times New Roman" w:hAnsi="Times New Roman"/>
                <w:color w:val="000000"/>
                <w:sz w:val="24"/>
                <w:szCs w:val="24"/>
                <w:lang w:eastAsia="ar-SA"/>
              </w:rPr>
              <w:t>Лицо, обращающееся с Заявлением о предоставлении Муниципальной услуги;</w:t>
            </w:r>
          </w:p>
        </w:tc>
      </w:tr>
      <w:tr w:rsidR="00615A10" w:rsidRPr="00E27EA9" w14:paraId="6EA83248" w14:textId="77777777" w:rsidTr="00362BD4">
        <w:tc>
          <w:tcPr>
            <w:tcW w:w="2093" w:type="dxa"/>
            <w:shd w:val="clear" w:color="auto" w:fill="auto"/>
          </w:tcPr>
          <w:p w14:paraId="752A6761" w14:textId="77777777" w:rsidR="00615A10" w:rsidRPr="00E27EA9" w:rsidRDefault="00615A10" w:rsidP="00615A10">
            <w:pPr>
              <w:tabs>
                <w:tab w:val="left" w:pos="993"/>
              </w:tabs>
              <w:suppressAutoHyphens/>
              <w:autoSpaceDE w:val="0"/>
              <w:autoSpaceDN w:val="0"/>
              <w:adjustRightInd w:val="0"/>
              <w:spacing w:beforeLines="60" w:before="144" w:after="0" w:line="240" w:lineRule="auto"/>
              <w:rPr>
                <w:rFonts w:ascii="Times New Roman" w:eastAsia="Times New Roman" w:hAnsi="Times New Roman"/>
                <w:color w:val="000000"/>
                <w:sz w:val="24"/>
                <w:szCs w:val="24"/>
                <w:lang w:eastAsia="ar-SA"/>
              </w:rPr>
            </w:pPr>
            <w:r w:rsidRPr="00E27EA9">
              <w:rPr>
                <w:rFonts w:ascii="Times New Roman" w:eastAsia="Times New Roman" w:hAnsi="Times New Roman"/>
                <w:color w:val="000000"/>
                <w:sz w:val="24"/>
                <w:szCs w:val="24"/>
                <w:lang w:eastAsia="ar-SA"/>
              </w:rPr>
              <w:t>Заявление</w:t>
            </w:r>
          </w:p>
        </w:tc>
        <w:tc>
          <w:tcPr>
            <w:tcW w:w="459" w:type="dxa"/>
            <w:shd w:val="clear" w:color="auto" w:fill="auto"/>
          </w:tcPr>
          <w:p w14:paraId="76CCFB8E" w14:textId="77777777" w:rsidR="00615A10" w:rsidRPr="00E27EA9" w:rsidRDefault="00615A10" w:rsidP="00615A10">
            <w:pPr>
              <w:tabs>
                <w:tab w:val="left" w:pos="993"/>
              </w:tabs>
              <w:suppressAutoHyphens/>
              <w:autoSpaceDE w:val="0"/>
              <w:autoSpaceDN w:val="0"/>
              <w:adjustRightInd w:val="0"/>
              <w:spacing w:beforeLines="60" w:before="144" w:after="0" w:line="240" w:lineRule="auto"/>
              <w:jc w:val="both"/>
              <w:rPr>
                <w:rFonts w:ascii="Times New Roman" w:eastAsia="Times New Roman" w:hAnsi="Times New Roman"/>
                <w:color w:val="000000"/>
                <w:sz w:val="24"/>
                <w:szCs w:val="24"/>
                <w:lang w:eastAsia="ar-SA"/>
              </w:rPr>
            </w:pPr>
          </w:p>
        </w:tc>
        <w:tc>
          <w:tcPr>
            <w:tcW w:w="6804" w:type="dxa"/>
            <w:shd w:val="clear" w:color="auto" w:fill="auto"/>
          </w:tcPr>
          <w:p w14:paraId="30DB7870" w14:textId="77777777" w:rsidR="00615A10" w:rsidRPr="00E27EA9" w:rsidRDefault="00615A10" w:rsidP="00615A10">
            <w:pPr>
              <w:tabs>
                <w:tab w:val="left" w:pos="993"/>
              </w:tabs>
              <w:suppressAutoHyphens/>
              <w:autoSpaceDE w:val="0"/>
              <w:autoSpaceDN w:val="0"/>
              <w:adjustRightInd w:val="0"/>
              <w:spacing w:beforeLines="60" w:before="144" w:after="0" w:line="240" w:lineRule="auto"/>
              <w:jc w:val="both"/>
              <w:rPr>
                <w:rFonts w:ascii="Times New Roman" w:eastAsia="Times New Roman" w:hAnsi="Times New Roman"/>
                <w:color w:val="000000"/>
                <w:sz w:val="24"/>
                <w:szCs w:val="24"/>
                <w:lang w:eastAsia="ar-SA"/>
              </w:rPr>
            </w:pPr>
            <w:r w:rsidRPr="00E27EA9">
              <w:rPr>
                <w:rFonts w:ascii="Times New Roman" w:eastAsia="Times New Roman" w:hAnsi="Times New Roman"/>
                <w:color w:val="000000"/>
                <w:sz w:val="24"/>
                <w:szCs w:val="24"/>
                <w:lang w:eastAsia="ar-SA"/>
              </w:rPr>
              <w:t>Запрос о предоставлении Муниципальной услуги, представленный любым предусмотренным Административным регламентом способом;</w:t>
            </w:r>
          </w:p>
        </w:tc>
      </w:tr>
      <w:tr w:rsidR="00615A10" w:rsidRPr="00E27EA9" w14:paraId="0A7BDD54" w14:textId="77777777" w:rsidTr="00362BD4">
        <w:tc>
          <w:tcPr>
            <w:tcW w:w="2093" w:type="dxa"/>
            <w:shd w:val="clear" w:color="auto" w:fill="auto"/>
          </w:tcPr>
          <w:p w14:paraId="459DECF1" w14:textId="77777777" w:rsidR="00615A10" w:rsidRPr="00E27EA9" w:rsidRDefault="00615A10" w:rsidP="00615A10">
            <w:pPr>
              <w:tabs>
                <w:tab w:val="left" w:pos="993"/>
              </w:tabs>
              <w:suppressAutoHyphens/>
              <w:autoSpaceDE w:val="0"/>
              <w:autoSpaceDN w:val="0"/>
              <w:adjustRightInd w:val="0"/>
              <w:spacing w:beforeLines="60" w:before="144" w:after="0" w:line="240" w:lineRule="auto"/>
              <w:rPr>
                <w:rFonts w:ascii="Times New Roman" w:eastAsia="Times New Roman" w:hAnsi="Times New Roman"/>
                <w:color w:val="000000"/>
                <w:sz w:val="24"/>
                <w:szCs w:val="24"/>
                <w:lang w:eastAsia="ar-SA"/>
              </w:rPr>
            </w:pPr>
            <w:r w:rsidRPr="00E27EA9">
              <w:rPr>
                <w:rFonts w:ascii="Times New Roman" w:eastAsia="Times New Roman" w:hAnsi="Times New Roman"/>
                <w:color w:val="000000"/>
                <w:sz w:val="24"/>
                <w:szCs w:val="24"/>
                <w:lang w:eastAsia="ar-SA"/>
              </w:rPr>
              <w:t>ВИС</w:t>
            </w:r>
          </w:p>
        </w:tc>
        <w:tc>
          <w:tcPr>
            <w:tcW w:w="459" w:type="dxa"/>
            <w:shd w:val="clear" w:color="auto" w:fill="auto"/>
          </w:tcPr>
          <w:p w14:paraId="5697ABE5" w14:textId="77777777" w:rsidR="00615A10" w:rsidRPr="00E27EA9" w:rsidRDefault="00615A10" w:rsidP="00615A10">
            <w:pPr>
              <w:tabs>
                <w:tab w:val="left" w:pos="993"/>
              </w:tabs>
              <w:suppressAutoHyphens/>
              <w:autoSpaceDE w:val="0"/>
              <w:autoSpaceDN w:val="0"/>
              <w:adjustRightInd w:val="0"/>
              <w:spacing w:beforeLines="60" w:before="144" w:after="0" w:line="240" w:lineRule="auto"/>
              <w:jc w:val="both"/>
              <w:rPr>
                <w:rFonts w:ascii="Times New Roman" w:eastAsia="Times New Roman" w:hAnsi="Times New Roman"/>
                <w:color w:val="000000"/>
                <w:sz w:val="24"/>
                <w:szCs w:val="24"/>
                <w:lang w:eastAsia="ar-SA"/>
              </w:rPr>
            </w:pPr>
          </w:p>
        </w:tc>
        <w:tc>
          <w:tcPr>
            <w:tcW w:w="6804" w:type="dxa"/>
            <w:shd w:val="clear" w:color="auto" w:fill="auto"/>
          </w:tcPr>
          <w:p w14:paraId="13AA61F0" w14:textId="77777777" w:rsidR="00615A10" w:rsidRPr="00E27EA9" w:rsidRDefault="00615A10" w:rsidP="00615A10">
            <w:pPr>
              <w:tabs>
                <w:tab w:val="left" w:pos="993"/>
              </w:tabs>
              <w:suppressAutoHyphens/>
              <w:autoSpaceDE w:val="0"/>
              <w:autoSpaceDN w:val="0"/>
              <w:adjustRightInd w:val="0"/>
              <w:spacing w:beforeLines="60" w:before="144" w:after="0" w:line="240" w:lineRule="auto"/>
              <w:jc w:val="both"/>
              <w:rPr>
                <w:rFonts w:ascii="Times New Roman" w:eastAsia="Times New Roman" w:hAnsi="Times New Roman"/>
                <w:color w:val="000000"/>
                <w:sz w:val="24"/>
                <w:szCs w:val="24"/>
                <w:lang w:eastAsia="ar-SA"/>
              </w:rPr>
            </w:pPr>
            <w:r w:rsidRPr="00E27EA9">
              <w:rPr>
                <w:rFonts w:ascii="Times New Roman" w:eastAsia="Times New Roman" w:hAnsi="Times New Roman"/>
                <w:color w:val="000000"/>
                <w:sz w:val="24"/>
                <w:szCs w:val="24"/>
                <w:lang w:eastAsia="ar-SA"/>
              </w:rPr>
              <w:t>Ведомственная информационная система;</w:t>
            </w:r>
          </w:p>
        </w:tc>
      </w:tr>
      <w:tr w:rsidR="00615A10" w:rsidRPr="00E27EA9" w14:paraId="313DBD91" w14:textId="77777777" w:rsidTr="00362BD4">
        <w:tc>
          <w:tcPr>
            <w:tcW w:w="2093" w:type="dxa"/>
            <w:shd w:val="clear" w:color="auto" w:fill="auto"/>
          </w:tcPr>
          <w:p w14:paraId="4CE68847" w14:textId="77777777" w:rsidR="00615A10" w:rsidRPr="00E27EA9" w:rsidRDefault="00615A10" w:rsidP="00615A10">
            <w:pPr>
              <w:tabs>
                <w:tab w:val="left" w:pos="993"/>
              </w:tabs>
              <w:suppressAutoHyphens/>
              <w:autoSpaceDE w:val="0"/>
              <w:autoSpaceDN w:val="0"/>
              <w:adjustRightInd w:val="0"/>
              <w:spacing w:beforeLines="60" w:before="144" w:after="0" w:line="240" w:lineRule="auto"/>
              <w:rPr>
                <w:rFonts w:ascii="Times New Roman" w:eastAsia="Times New Roman" w:hAnsi="Times New Roman"/>
                <w:color w:val="000000"/>
                <w:sz w:val="24"/>
                <w:szCs w:val="24"/>
                <w:lang w:eastAsia="ar-SA"/>
              </w:rPr>
            </w:pPr>
            <w:r w:rsidRPr="00E27EA9">
              <w:rPr>
                <w:rFonts w:ascii="Times New Roman" w:eastAsia="Times New Roman" w:hAnsi="Times New Roman"/>
                <w:color w:val="000000"/>
                <w:sz w:val="24"/>
                <w:szCs w:val="24"/>
                <w:lang w:eastAsia="ar-SA"/>
              </w:rPr>
              <w:t>Личный кабинет</w:t>
            </w:r>
          </w:p>
        </w:tc>
        <w:tc>
          <w:tcPr>
            <w:tcW w:w="459" w:type="dxa"/>
            <w:shd w:val="clear" w:color="auto" w:fill="auto"/>
          </w:tcPr>
          <w:p w14:paraId="4306DE70" w14:textId="77777777" w:rsidR="00615A10" w:rsidRPr="00E27EA9" w:rsidRDefault="00615A10" w:rsidP="00615A10">
            <w:pPr>
              <w:tabs>
                <w:tab w:val="left" w:pos="993"/>
              </w:tabs>
              <w:suppressAutoHyphens/>
              <w:autoSpaceDE w:val="0"/>
              <w:autoSpaceDN w:val="0"/>
              <w:adjustRightInd w:val="0"/>
              <w:spacing w:beforeLines="60" w:before="144" w:after="0" w:line="240" w:lineRule="auto"/>
              <w:jc w:val="both"/>
              <w:rPr>
                <w:rFonts w:ascii="Times New Roman" w:eastAsia="Times New Roman" w:hAnsi="Times New Roman"/>
                <w:color w:val="000000"/>
                <w:sz w:val="24"/>
                <w:szCs w:val="24"/>
                <w:lang w:eastAsia="ar-SA"/>
              </w:rPr>
            </w:pPr>
          </w:p>
        </w:tc>
        <w:tc>
          <w:tcPr>
            <w:tcW w:w="6804" w:type="dxa"/>
            <w:shd w:val="clear" w:color="auto" w:fill="auto"/>
          </w:tcPr>
          <w:p w14:paraId="799055EF" w14:textId="77777777" w:rsidR="00615A10" w:rsidRPr="00E27EA9" w:rsidRDefault="00615A10" w:rsidP="00615A10">
            <w:pPr>
              <w:tabs>
                <w:tab w:val="left" w:pos="993"/>
              </w:tabs>
              <w:suppressAutoHyphens/>
              <w:autoSpaceDE w:val="0"/>
              <w:autoSpaceDN w:val="0"/>
              <w:adjustRightInd w:val="0"/>
              <w:spacing w:beforeLines="60" w:before="144" w:after="0" w:line="240" w:lineRule="auto"/>
              <w:jc w:val="both"/>
              <w:rPr>
                <w:rFonts w:ascii="Times New Roman" w:eastAsia="Times New Roman" w:hAnsi="Times New Roman"/>
                <w:color w:val="000000"/>
                <w:sz w:val="24"/>
                <w:szCs w:val="24"/>
                <w:lang w:eastAsia="ar-SA"/>
              </w:rPr>
            </w:pPr>
            <w:r w:rsidRPr="00E27EA9">
              <w:rPr>
                <w:rFonts w:ascii="Times New Roman" w:eastAsia="Times New Roman" w:hAnsi="Times New Roman"/>
                <w:color w:val="000000"/>
                <w:sz w:val="24"/>
                <w:szCs w:val="24"/>
                <w:lang w:eastAsia="ar-SA"/>
              </w:rPr>
              <w:t>Сервис РПГУ, позволяющий Заявителю получать информацию о ходе обработки заявлений, поданных посредством РПГУ;</w:t>
            </w:r>
          </w:p>
        </w:tc>
      </w:tr>
      <w:tr w:rsidR="00615A10" w:rsidRPr="00E27EA9" w14:paraId="12C15672" w14:textId="77777777" w:rsidTr="00362BD4">
        <w:tc>
          <w:tcPr>
            <w:tcW w:w="2093" w:type="dxa"/>
            <w:shd w:val="clear" w:color="auto" w:fill="auto"/>
          </w:tcPr>
          <w:p w14:paraId="289E3460" w14:textId="77777777" w:rsidR="00615A10" w:rsidRPr="00E27EA9" w:rsidRDefault="00615A10" w:rsidP="00615A10">
            <w:pPr>
              <w:tabs>
                <w:tab w:val="left" w:pos="993"/>
              </w:tabs>
              <w:suppressAutoHyphens/>
              <w:autoSpaceDE w:val="0"/>
              <w:autoSpaceDN w:val="0"/>
              <w:adjustRightInd w:val="0"/>
              <w:spacing w:beforeLines="60" w:before="144" w:after="0" w:line="240" w:lineRule="auto"/>
              <w:rPr>
                <w:rFonts w:ascii="Times New Roman" w:eastAsia="Times New Roman" w:hAnsi="Times New Roman"/>
                <w:color w:val="000000"/>
                <w:sz w:val="24"/>
                <w:szCs w:val="24"/>
                <w:lang w:eastAsia="ar-SA"/>
              </w:rPr>
            </w:pPr>
            <w:r w:rsidRPr="00E27EA9">
              <w:rPr>
                <w:rFonts w:ascii="Times New Roman" w:eastAsia="Times New Roman" w:hAnsi="Times New Roman"/>
                <w:color w:val="000000"/>
                <w:sz w:val="24"/>
                <w:szCs w:val="24"/>
                <w:lang w:eastAsia="ar-SA"/>
              </w:rPr>
              <w:t xml:space="preserve">Модуль оказания услуг ЕИС ОУ </w:t>
            </w:r>
          </w:p>
        </w:tc>
        <w:tc>
          <w:tcPr>
            <w:tcW w:w="459" w:type="dxa"/>
            <w:shd w:val="clear" w:color="auto" w:fill="auto"/>
          </w:tcPr>
          <w:p w14:paraId="584C1267" w14:textId="77777777" w:rsidR="00615A10" w:rsidRPr="00E27EA9" w:rsidRDefault="00615A10" w:rsidP="00615A10">
            <w:pPr>
              <w:tabs>
                <w:tab w:val="left" w:pos="993"/>
              </w:tabs>
              <w:suppressAutoHyphens/>
              <w:autoSpaceDE w:val="0"/>
              <w:autoSpaceDN w:val="0"/>
              <w:adjustRightInd w:val="0"/>
              <w:spacing w:beforeLines="60" w:before="144" w:after="0" w:line="240" w:lineRule="auto"/>
              <w:jc w:val="both"/>
              <w:rPr>
                <w:rFonts w:ascii="Times New Roman" w:eastAsia="Times New Roman" w:hAnsi="Times New Roman"/>
                <w:color w:val="000000"/>
                <w:sz w:val="24"/>
                <w:szCs w:val="24"/>
                <w:lang w:eastAsia="ar-SA"/>
              </w:rPr>
            </w:pPr>
          </w:p>
        </w:tc>
        <w:tc>
          <w:tcPr>
            <w:tcW w:w="6804" w:type="dxa"/>
            <w:shd w:val="clear" w:color="auto" w:fill="auto"/>
          </w:tcPr>
          <w:p w14:paraId="796AD6DA" w14:textId="77777777" w:rsidR="00615A10" w:rsidRPr="00E27EA9" w:rsidRDefault="00615A10" w:rsidP="00615A10">
            <w:pPr>
              <w:tabs>
                <w:tab w:val="left" w:pos="993"/>
              </w:tabs>
              <w:suppressAutoHyphens/>
              <w:autoSpaceDE w:val="0"/>
              <w:autoSpaceDN w:val="0"/>
              <w:adjustRightInd w:val="0"/>
              <w:spacing w:beforeLines="60" w:before="144" w:after="0" w:line="240" w:lineRule="auto"/>
              <w:jc w:val="both"/>
              <w:rPr>
                <w:rFonts w:ascii="Times New Roman" w:eastAsia="Times New Roman" w:hAnsi="Times New Roman"/>
                <w:color w:val="000000"/>
                <w:sz w:val="24"/>
                <w:szCs w:val="24"/>
                <w:lang w:eastAsia="ar-SA"/>
              </w:rPr>
            </w:pPr>
            <w:r w:rsidRPr="00E27EA9">
              <w:rPr>
                <w:rFonts w:ascii="Times New Roman" w:eastAsia="Times New Roman" w:hAnsi="Times New Roman"/>
                <w:color w:val="000000"/>
                <w:sz w:val="24"/>
                <w:szCs w:val="24"/>
                <w:lang w:eastAsia="ar-SA"/>
              </w:rPr>
              <w:t>Единая Информационная Система оказания услуг, установленная в Администрации;</w:t>
            </w:r>
          </w:p>
        </w:tc>
      </w:tr>
      <w:tr w:rsidR="00615A10" w:rsidRPr="00E27EA9" w14:paraId="246E8C9E" w14:textId="77777777" w:rsidTr="00615A10">
        <w:tc>
          <w:tcPr>
            <w:tcW w:w="2093" w:type="dxa"/>
            <w:tcBorders>
              <w:bottom w:val="single" w:sz="4" w:space="0" w:color="FFFFFF"/>
            </w:tcBorders>
            <w:shd w:val="clear" w:color="auto" w:fill="auto"/>
          </w:tcPr>
          <w:p w14:paraId="1E1E0073" w14:textId="77777777" w:rsidR="00615A10" w:rsidRPr="00E27EA9" w:rsidRDefault="00615A10" w:rsidP="00615A10">
            <w:pPr>
              <w:tabs>
                <w:tab w:val="left" w:pos="993"/>
              </w:tabs>
              <w:suppressAutoHyphens/>
              <w:autoSpaceDE w:val="0"/>
              <w:autoSpaceDN w:val="0"/>
              <w:adjustRightInd w:val="0"/>
              <w:spacing w:beforeLines="60" w:before="144" w:after="0" w:line="240" w:lineRule="auto"/>
              <w:rPr>
                <w:rFonts w:ascii="Times New Roman" w:eastAsia="Times New Roman" w:hAnsi="Times New Roman"/>
                <w:color w:val="000000"/>
                <w:sz w:val="24"/>
                <w:szCs w:val="24"/>
                <w:lang w:eastAsia="ar-SA"/>
              </w:rPr>
            </w:pPr>
            <w:r w:rsidRPr="00E27EA9">
              <w:rPr>
                <w:rFonts w:ascii="Times New Roman" w:eastAsia="Times New Roman" w:hAnsi="Times New Roman"/>
                <w:color w:val="000000"/>
                <w:sz w:val="24"/>
                <w:szCs w:val="24"/>
                <w:lang w:eastAsia="ar-SA"/>
              </w:rPr>
              <w:t>Модуль МФЦ ЕИС ОУ</w:t>
            </w:r>
          </w:p>
        </w:tc>
        <w:tc>
          <w:tcPr>
            <w:tcW w:w="459" w:type="dxa"/>
            <w:shd w:val="clear" w:color="auto" w:fill="auto"/>
          </w:tcPr>
          <w:p w14:paraId="0003F5A0" w14:textId="77777777" w:rsidR="00615A10" w:rsidRPr="00E27EA9" w:rsidRDefault="00615A10" w:rsidP="00615A10">
            <w:pPr>
              <w:tabs>
                <w:tab w:val="left" w:pos="993"/>
              </w:tabs>
              <w:suppressAutoHyphens/>
              <w:autoSpaceDE w:val="0"/>
              <w:autoSpaceDN w:val="0"/>
              <w:adjustRightInd w:val="0"/>
              <w:spacing w:beforeLines="60" w:before="144" w:after="0" w:line="240" w:lineRule="auto"/>
              <w:jc w:val="both"/>
              <w:rPr>
                <w:rFonts w:ascii="Times New Roman" w:eastAsia="Times New Roman" w:hAnsi="Times New Roman"/>
                <w:color w:val="000000"/>
                <w:sz w:val="24"/>
                <w:szCs w:val="24"/>
                <w:lang w:eastAsia="ar-SA"/>
              </w:rPr>
            </w:pPr>
          </w:p>
        </w:tc>
        <w:tc>
          <w:tcPr>
            <w:tcW w:w="6804" w:type="dxa"/>
            <w:shd w:val="clear" w:color="auto" w:fill="auto"/>
          </w:tcPr>
          <w:p w14:paraId="32F2B74B" w14:textId="77777777" w:rsidR="00615A10" w:rsidRPr="00E27EA9" w:rsidRDefault="00615A10" w:rsidP="00615A10">
            <w:pPr>
              <w:tabs>
                <w:tab w:val="left" w:pos="993"/>
              </w:tabs>
              <w:suppressAutoHyphens/>
              <w:autoSpaceDE w:val="0"/>
              <w:autoSpaceDN w:val="0"/>
              <w:adjustRightInd w:val="0"/>
              <w:spacing w:beforeLines="60" w:before="144" w:after="0" w:line="240" w:lineRule="auto"/>
              <w:jc w:val="both"/>
              <w:rPr>
                <w:rFonts w:ascii="Times New Roman" w:eastAsia="Times New Roman" w:hAnsi="Times New Roman"/>
                <w:color w:val="000000"/>
                <w:sz w:val="24"/>
                <w:szCs w:val="24"/>
                <w:lang w:eastAsia="ar-SA"/>
              </w:rPr>
            </w:pPr>
            <w:r w:rsidRPr="00E27EA9">
              <w:rPr>
                <w:rFonts w:ascii="Times New Roman" w:eastAsia="Times New Roman" w:hAnsi="Times New Roman"/>
                <w:color w:val="000000"/>
                <w:sz w:val="24"/>
                <w:szCs w:val="24"/>
                <w:lang w:eastAsia="ar-SA"/>
              </w:rPr>
              <w:t xml:space="preserve">Модуль МФЦ Единой Информационной системы оказания </w:t>
            </w:r>
            <w:r w:rsidRPr="00E27EA9">
              <w:rPr>
                <w:rFonts w:ascii="Times New Roman" w:eastAsia="Times New Roman" w:hAnsi="Times New Roman"/>
                <w:sz w:val="24"/>
                <w:szCs w:val="24"/>
                <w:lang w:eastAsia="ar-SA"/>
              </w:rPr>
              <w:t>государственных или муниципальных услуг</w:t>
            </w:r>
            <w:r w:rsidRPr="00E27EA9">
              <w:rPr>
                <w:rFonts w:ascii="Times New Roman" w:eastAsia="Times New Roman" w:hAnsi="Times New Roman"/>
                <w:color w:val="000000"/>
                <w:sz w:val="24"/>
                <w:szCs w:val="24"/>
                <w:lang w:eastAsia="ar-SA"/>
              </w:rPr>
              <w:t>, установленный в МФЦ;</w:t>
            </w:r>
          </w:p>
        </w:tc>
      </w:tr>
      <w:tr w:rsidR="00615A10" w:rsidRPr="00E27EA9" w14:paraId="75C44011" w14:textId="77777777" w:rsidTr="00615A10">
        <w:tc>
          <w:tcPr>
            <w:tcW w:w="2093" w:type="dxa"/>
            <w:tcBorders>
              <w:bottom w:val="nil"/>
            </w:tcBorders>
            <w:shd w:val="clear" w:color="auto" w:fill="auto"/>
          </w:tcPr>
          <w:p w14:paraId="40155EEE" w14:textId="77777777" w:rsidR="00615A10" w:rsidRPr="00E27EA9" w:rsidRDefault="00615A10" w:rsidP="00615A10">
            <w:pPr>
              <w:tabs>
                <w:tab w:val="left" w:pos="993"/>
              </w:tabs>
              <w:suppressAutoHyphens/>
              <w:autoSpaceDE w:val="0"/>
              <w:autoSpaceDN w:val="0"/>
              <w:adjustRightInd w:val="0"/>
              <w:spacing w:beforeLines="60" w:before="144" w:after="0" w:line="240" w:lineRule="auto"/>
              <w:rPr>
                <w:rFonts w:ascii="Times New Roman" w:eastAsia="Times New Roman" w:hAnsi="Times New Roman"/>
                <w:color w:val="000000"/>
                <w:sz w:val="24"/>
                <w:szCs w:val="24"/>
                <w:lang w:eastAsia="ar-SA"/>
              </w:rPr>
            </w:pPr>
            <w:r w:rsidRPr="00E27EA9">
              <w:rPr>
                <w:rFonts w:ascii="Times New Roman" w:eastAsia="Times New Roman" w:hAnsi="Times New Roman"/>
                <w:color w:val="000000"/>
                <w:sz w:val="24"/>
                <w:szCs w:val="24"/>
                <w:lang w:eastAsia="ar-SA"/>
              </w:rPr>
              <w:t>Муниципальная услуга</w:t>
            </w:r>
          </w:p>
        </w:tc>
        <w:tc>
          <w:tcPr>
            <w:tcW w:w="459" w:type="dxa"/>
            <w:shd w:val="clear" w:color="auto" w:fill="auto"/>
          </w:tcPr>
          <w:p w14:paraId="0EE7A446" w14:textId="77777777" w:rsidR="00615A10" w:rsidRPr="00E27EA9" w:rsidRDefault="00615A10" w:rsidP="00615A10">
            <w:pPr>
              <w:tabs>
                <w:tab w:val="left" w:pos="993"/>
              </w:tabs>
              <w:suppressAutoHyphens/>
              <w:autoSpaceDE w:val="0"/>
              <w:autoSpaceDN w:val="0"/>
              <w:adjustRightInd w:val="0"/>
              <w:spacing w:beforeLines="60" w:before="144" w:after="0" w:line="240" w:lineRule="auto"/>
              <w:jc w:val="both"/>
              <w:rPr>
                <w:rFonts w:ascii="Times New Roman" w:eastAsia="Times New Roman" w:hAnsi="Times New Roman"/>
                <w:color w:val="000000"/>
                <w:sz w:val="24"/>
                <w:szCs w:val="24"/>
                <w:lang w:eastAsia="ar-SA"/>
              </w:rPr>
            </w:pPr>
          </w:p>
        </w:tc>
        <w:tc>
          <w:tcPr>
            <w:tcW w:w="6804" w:type="dxa"/>
            <w:shd w:val="clear" w:color="auto" w:fill="auto"/>
          </w:tcPr>
          <w:p w14:paraId="6795B817" w14:textId="77777777" w:rsidR="00615A10" w:rsidRPr="00E27EA9" w:rsidRDefault="00615A10" w:rsidP="00615A10">
            <w:pPr>
              <w:tabs>
                <w:tab w:val="left" w:pos="993"/>
              </w:tabs>
              <w:suppressAutoHyphens/>
              <w:autoSpaceDE w:val="0"/>
              <w:autoSpaceDN w:val="0"/>
              <w:adjustRightInd w:val="0"/>
              <w:spacing w:beforeLines="60" w:before="144" w:after="0" w:line="240" w:lineRule="auto"/>
              <w:jc w:val="both"/>
              <w:rPr>
                <w:rFonts w:ascii="Times New Roman" w:eastAsia="Times New Roman" w:hAnsi="Times New Roman"/>
                <w:color w:val="000000"/>
                <w:sz w:val="24"/>
                <w:szCs w:val="24"/>
                <w:lang w:eastAsia="ar-SA"/>
              </w:rPr>
            </w:pPr>
            <w:r w:rsidRPr="00E27EA9">
              <w:rPr>
                <w:rFonts w:ascii="Times New Roman" w:eastAsia="Times New Roman" w:hAnsi="Times New Roman"/>
                <w:color w:val="000000"/>
                <w:sz w:val="24"/>
                <w:szCs w:val="24"/>
                <w:lang w:eastAsia="ar-SA"/>
              </w:rPr>
              <w:t>Муниципальная услуга «</w:t>
            </w:r>
            <w:r w:rsidRPr="00E27EA9">
              <w:rPr>
                <w:rFonts w:ascii="Times New Roman" w:eastAsia="Times New Roman" w:hAnsi="Times New Roman"/>
                <w:color w:val="000000"/>
                <w:sz w:val="24"/>
                <w:szCs w:val="24"/>
                <w:lang w:eastAsia="ru-RU"/>
              </w:rPr>
              <w:t>Отнесение земель, находящихся в частной собственности, в случаях, установленных законодательством Российской Федерации, к определенной категории</w:t>
            </w:r>
            <w:r w:rsidRPr="00E27EA9">
              <w:rPr>
                <w:rFonts w:ascii="Times New Roman" w:eastAsia="Times New Roman" w:hAnsi="Times New Roman"/>
                <w:color w:val="000000"/>
                <w:sz w:val="24"/>
                <w:szCs w:val="24"/>
                <w:lang w:eastAsia="ar-SA"/>
              </w:rPr>
              <w:t>»;</w:t>
            </w:r>
          </w:p>
        </w:tc>
      </w:tr>
      <w:tr w:rsidR="00615A10" w:rsidRPr="00E27EA9" w14:paraId="20FEEEC9" w14:textId="77777777" w:rsidTr="00615A10">
        <w:tc>
          <w:tcPr>
            <w:tcW w:w="2093" w:type="dxa"/>
            <w:tcBorders>
              <w:top w:val="nil"/>
            </w:tcBorders>
            <w:shd w:val="clear" w:color="auto" w:fill="auto"/>
          </w:tcPr>
          <w:p w14:paraId="04DAB3BB" w14:textId="77777777" w:rsidR="00615A10" w:rsidRPr="00E27EA9" w:rsidRDefault="00615A10" w:rsidP="00615A10">
            <w:pPr>
              <w:tabs>
                <w:tab w:val="left" w:pos="993"/>
              </w:tabs>
              <w:suppressAutoHyphens/>
              <w:autoSpaceDE w:val="0"/>
              <w:autoSpaceDN w:val="0"/>
              <w:adjustRightInd w:val="0"/>
              <w:spacing w:beforeLines="60" w:before="144" w:after="0" w:line="240" w:lineRule="auto"/>
              <w:rPr>
                <w:rFonts w:ascii="Times New Roman" w:eastAsia="Times New Roman" w:hAnsi="Times New Roman"/>
                <w:color w:val="000000"/>
                <w:sz w:val="24"/>
                <w:szCs w:val="24"/>
                <w:lang w:eastAsia="ar-SA"/>
              </w:rPr>
            </w:pPr>
            <w:r w:rsidRPr="00E27EA9">
              <w:rPr>
                <w:rFonts w:ascii="Times New Roman" w:eastAsia="Times New Roman" w:hAnsi="Times New Roman"/>
                <w:color w:val="000000"/>
                <w:sz w:val="24"/>
                <w:szCs w:val="24"/>
                <w:lang w:eastAsia="ar-SA"/>
              </w:rPr>
              <w:t>МФЦ</w:t>
            </w:r>
          </w:p>
        </w:tc>
        <w:tc>
          <w:tcPr>
            <w:tcW w:w="459" w:type="dxa"/>
            <w:shd w:val="clear" w:color="auto" w:fill="auto"/>
          </w:tcPr>
          <w:p w14:paraId="552DC175" w14:textId="77777777" w:rsidR="00615A10" w:rsidRPr="00E27EA9" w:rsidRDefault="00615A10" w:rsidP="00615A10">
            <w:pPr>
              <w:tabs>
                <w:tab w:val="left" w:pos="993"/>
              </w:tabs>
              <w:suppressAutoHyphens/>
              <w:autoSpaceDE w:val="0"/>
              <w:autoSpaceDN w:val="0"/>
              <w:adjustRightInd w:val="0"/>
              <w:spacing w:beforeLines="60" w:before="144" w:after="0" w:line="240" w:lineRule="auto"/>
              <w:jc w:val="both"/>
              <w:rPr>
                <w:rFonts w:ascii="Times New Roman" w:eastAsia="Times New Roman" w:hAnsi="Times New Roman"/>
                <w:color w:val="000000"/>
                <w:sz w:val="24"/>
                <w:szCs w:val="24"/>
                <w:lang w:eastAsia="ar-SA"/>
              </w:rPr>
            </w:pPr>
          </w:p>
        </w:tc>
        <w:tc>
          <w:tcPr>
            <w:tcW w:w="6804" w:type="dxa"/>
            <w:shd w:val="clear" w:color="auto" w:fill="auto"/>
          </w:tcPr>
          <w:p w14:paraId="57638C01" w14:textId="77777777" w:rsidR="00615A10" w:rsidRPr="00E27EA9" w:rsidRDefault="00615A10" w:rsidP="00615A10">
            <w:pPr>
              <w:tabs>
                <w:tab w:val="left" w:pos="993"/>
              </w:tabs>
              <w:suppressAutoHyphens/>
              <w:autoSpaceDE w:val="0"/>
              <w:autoSpaceDN w:val="0"/>
              <w:adjustRightInd w:val="0"/>
              <w:spacing w:beforeLines="60" w:before="144" w:line="240" w:lineRule="auto"/>
              <w:jc w:val="both"/>
              <w:rPr>
                <w:rFonts w:ascii="Times New Roman" w:eastAsia="Times New Roman" w:hAnsi="Times New Roman"/>
                <w:color w:val="000000"/>
                <w:sz w:val="24"/>
                <w:szCs w:val="24"/>
                <w:lang w:eastAsia="ar-SA"/>
              </w:rPr>
            </w:pPr>
            <w:r w:rsidRPr="00E27EA9">
              <w:rPr>
                <w:rFonts w:ascii="Times New Roman" w:eastAsia="Times New Roman" w:hAnsi="Times New Roman"/>
                <w:color w:val="000000"/>
                <w:sz w:val="24"/>
                <w:szCs w:val="24"/>
                <w:lang w:eastAsia="ar-SA"/>
              </w:rPr>
              <w:t>МУ «Многофункциональный центр предоставления государственных и муниципальных услуг городского округа Фрязино Московской области»;</w:t>
            </w:r>
          </w:p>
        </w:tc>
      </w:tr>
      <w:tr w:rsidR="00615A10" w:rsidRPr="00E27EA9" w14:paraId="560864AC" w14:textId="77777777" w:rsidTr="00362BD4">
        <w:tc>
          <w:tcPr>
            <w:tcW w:w="2093" w:type="dxa"/>
            <w:shd w:val="clear" w:color="auto" w:fill="auto"/>
          </w:tcPr>
          <w:p w14:paraId="6F1B687D" w14:textId="77777777" w:rsidR="00615A10" w:rsidRPr="00E27EA9" w:rsidRDefault="00615A10" w:rsidP="007F35F3">
            <w:pPr>
              <w:tabs>
                <w:tab w:val="left" w:pos="993"/>
              </w:tabs>
              <w:suppressAutoHyphens/>
              <w:autoSpaceDE w:val="0"/>
              <w:autoSpaceDN w:val="0"/>
              <w:adjustRightInd w:val="0"/>
              <w:spacing w:beforeLines="60" w:before="144" w:after="0" w:line="240" w:lineRule="auto"/>
              <w:rPr>
                <w:rFonts w:ascii="Times New Roman" w:eastAsia="Times New Roman" w:hAnsi="Times New Roman"/>
                <w:color w:val="000000"/>
                <w:sz w:val="24"/>
                <w:szCs w:val="24"/>
                <w:lang w:eastAsia="ar-SA"/>
              </w:rPr>
            </w:pPr>
            <w:r w:rsidRPr="003F15C9">
              <w:rPr>
                <w:rFonts w:ascii="Times New Roman" w:eastAsia="Times New Roman" w:hAnsi="Times New Roman"/>
                <w:color w:val="000000"/>
                <w:sz w:val="24"/>
                <w:szCs w:val="24"/>
                <w:lang w:eastAsia="ar-SA"/>
              </w:rPr>
              <w:t>Учредитель МФЦ</w:t>
            </w:r>
          </w:p>
          <w:p w14:paraId="09846A97" w14:textId="77777777" w:rsidR="00615A10" w:rsidRDefault="00615A10" w:rsidP="00615A10">
            <w:pPr>
              <w:tabs>
                <w:tab w:val="left" w:pos="993"/>
              </w:tabs>
              <w:suppressAutoHyphens/>
              <w:autoSpaceDE w:val="0"/>
              <w:autoSpaceDN w:val="0"/>
              <w:adjustRightInd w:val="0"/>
              <w:spacing w:after="0" w:line="240" w:lineRule="auto"/>
              <w:jc w:val="both"/>
              <w:rPr>
                <w:rFonts w:ascii="Times New Roman" w:eastAsia="Times New Roman" w:hAnsi="Times New Roman"/>
                <w:sz w:val="24"/>
                <w:szCs w:val="24"/>
                <w:lang w:eastAsia="ar-SA"/>
              </w:rPr>
            </w:pPr>
          </w:p>
          <w:p w14:paraId="1D168556" w14:textId="77777777" w:rsidR="00615A10" w:rsidRDefault="00615A10" w:rsidP="00615A10">
            <w:pPr>
              <w:tabs>
                <w:tab w:val="left" w:pos="993"/>
              </w:tabs>
              <w:suppressAutoHyphens/>
              <w:autoSpaceDE w:val="0"/>
              <w:autoSpaceDN w:val="0"/>
              <w:adjustRightInd w:val="0"/>
              <w:spacing w:after="0" w:line="240" w:lineRule="auto"/>
              <w:jc w:val="both"/>
              <w:rPr>
                <w:rFonts w:ascii="Times New Roman" w:eastAsia="Times New Roman" w:hAnsi="Times New Roman"/>
                <w:sz w:val="24"/>
                <w:szCs w:val="24"/>
                <w:lang w:eastAsia="ar-SA"/>
              </w:rPr>
            </w:pPr>
          </w:p>
          <w:p w14:paraId="37F9DAFA" w14:textId="77777777" w:rsidR="00615A10" w:rsidRPr="00E27EA9" w:rsidRDefault="00615A10" w:rsidP="00615A10">
            <w:pPr>
              <w:tabs>
                <w:tab w:val="left" w:pos="993"/>
              </w:tabs>
              <w:suppressAutoHyphens/>
              <w:autoSpaceDE w:val="0"/>
              <w:autoSpaceDN w:val="0"/>
              <w:adjustRightInd w:val="0"/>
              <w:spacing w:after="0" w:line="240" w:lineRule="auto"/>
              <w:jc w:val="both"/>
              <w:rPr>
                <w:rFonts w:ascii="Times New Roman" w:eastAsia="Times New Roman" w:hAnsi="Times New Roman"/>
                <w:sz w:val="24"/>
                <w:szCs w:val="24"/>
                <w:lang w:eastAsia="ar-SA"/>
              </w:rPr>
            </w:pPr>
            <w:r w:rsidRPr="00E27EA9">
              <w:rPr>
                <w:rFonts w:ascii="Times New Roman" w:eastAsia="Times New Roman" w:hAnsi="Times New Roman"/>
                <w:sz w:val="24"/>
                <w:szCs w:val="24"/>
                <w:lang w:eastAsia="ar-SA"/>
              </w:rPr>
              <w:t>Органы власти</w:t>
            </w:r>
          </w:p>
          <w:p w14:paraId="07528489" w14:textId="77777777" w:rsidR="00615A10" w:rsidRPr="00E27EA9" w:rsidRDefault="00615A10" w:rsidP="00615A10">
            <w:pPr>
              <w:tabs>
                <w:tab w:val="left" w:pos="993"/>
              </w:tabs>
              <w:suppressAutoHyphens/>
              <w:autoSpaceDE w:val="0"/>
              <w:autoSpaceDN w:val="0"/>
              <w:adjustRightInd w:val="0"/>
              <w:spacing w:after="0" w:line="240" w:lineRule="auto"/>
              <w:jc w:val="both"/>
              <w:rPr>
                <w:rFonts w:ascii="Times New Roman" w:eastAsia="Times New Roman" w:hAnsi="Times New Roman"/>
                <w:sz w:val="24"/>
                <w:szCs w:val="24"/>
                <w:lang w:eastAsia="ar-SA"/>
              </w:rPr>
            </w:pPr>
          </w:p>
          <w:p w14:paraId="0405EC4B" w14:textId="77777777" w:rsidR="00615A10" w:rsidRDefault="00615A10" w:rsidP="00615A10">
            <w:pPr>
              <w:tabs>
                <w:tab w:val="left" w:pos="993"/>
              </w:tabs>
              <w:suppressAutoHyphens/>
              <w:autoSpaceDE w:val="0"/>
              <w:autoSpaceDN w:val="0"/>
              <w:adjustRightInd w:val="0"/>
              <w:spacing w:after="0" w:line="240" w:lineRule="auto"/>
              <w:jc w:val="both"/>
              <w:rPr>
                <w:rFonts w:ascii="Times New Roman" w:eastAsia="Times New Roman" w:hAnsi="Times New Roman"/>
                <w:sz w:val="24"/>
                <w:szCs w:val="24"/>
              </w:rPr>
            </w:pPr>
          </w:p>
          <w:p w14:paraId="03B33BD6" w14:textId="77777777" w:rsidR="00615A10" w:rsidRPr="00E27EA9" w:rsidRDefault="00615A10" w:rsidP="00615A10">
            <w:pPr>
              <w:tabs>
                <w:tab w:val="left" w:pos="993"/>
              </w:tabs>
              <w:suppressAutoHyphens/>
              <w:autoSpaceDE w:val="0"/>
              <w:autoSpaceDN w:val="0"/>
              <w:adjustRightInd w:val="0"/>
              <w:spacing w:after="0" w:line="240" w:lineRule="auto"/>
              <w:jc w:val="both"/>
              <w:rPr>
                <w:rFonts w:ascii="Times New Roman" w:eastAsia="Times New Roman" w:hAnsi="Times New Roman"/>
                <w:sz w:val="24"/>
                <w:szCs w:val="24"/>
                <w:lang w:eastAsia="ar-SA"/>
              </w:rPr>
            </w:pPr>
            <w:r w:rsidRPr="00E27EA9">
              <w:rPr>
                <w:rFonts w:ascii="Times New Roman" w:eastAsia="Times New Roman" w:hAnsi="Times New Roman"/>
                <w:sz w:val="24"/>
                <w:szCs w:val="24"/>
              </w:rPr>
              <w:t>Организация</w:t>
            </w:r>
          </w:p>
          <w:p w14:paraId="0E0B3FD6" w14:textId="77777777" w:rsidR="00615A10" w:rsidRPr="00E27EA9" w:rsidRDefault="00615A10" w:rsidP="00615A10">
            <w:pPr>
              <w:tabs>
                <w:tab w:val="left" w:pos="993"/>
              </w:tabs>
              <w:suppressAutoHyphens/>
              <w:autoSpaceDE w:val="0"/>
              <w:autoSpaceDN w:val="0"/>
              <w:adjustRightInd w:val="0"/>
              <w:spacing w:after="0" w:line="240" w:lineRule="auto"/>
              <w:jc w:val="both"/>
              <w:rPr>
                <w:rFonts w:ascii="Times New Roman" w:eastAsia="Times New Roman" w:hAnsi="Times New Roman"/>
                <w:sz w:val="24"/>
                <w:szCs w:val="24"/>
              </w:rPr>
            </w:pPr>
            <w:r w:rsidRPr="00E27EA9">
              <w:rPr>
                <w:rFonts w:ascii="Times New Roman" w:eastAsia="Times New Roman" w:hAnsi="Times New Roman"/>
                <w:sz w:val="24"/>
                <w:szCs w:val="24"/>
                <w:lang w:eastAsia="ar-SA"/>
              </w:rPr>
              <w:t xml:space="preserve"> </w:t>
            </w:r>
          </w:p>
          <w:p w14:paraId="609CA5F8" w14:textId="77777777" w:rsidR="00615A10" w:rsidRPr="00E27EA9" w:rsidRDefault="00615A10" w:rsidP="00615A10">
            <w:pPr>
              <w:tabs>
                <w:tab w:val="left" w:pos="993"/>
              </w:tabs>
              <w:suppressAutoHyphens/>
              <w:autoSpaceDE w:val="0"/>
              <w:autoSpaceDN w:val="0"/>
              <w:adjustRightInd w:val="0"/>
              <w:spacing w:after="0" w:line="240" w:lineRule="auto"/>
              <w:jc w:val="both"/>
              <w:rPr>
                <w:rFonts w:ascii="Times New Roman" w:eastAsia="Times New Roman" w:hAnsi="Times New Roman"/>
                <w:sz w:val="24"/>
                <w:szCs w:val="24"/>
              </w:rPr>
            </w:pPr>
          </w:p>
          <w:p w14:paraId="749801E4" w14:textId="77777777" w:rsidR="00615A10" w:rsidRPr="00E27EA9" w:rsidRDefault="00615A10" w:rsidP="00615A10">
            <w:pPr>
              <w:tabs>
                <w:tab w:val="left" w:pos="993"/>
              </w:tabs>
              <w:suppressAutoHyphens/>
              <w:autoSpaceDE w:val="0"/>
              <w:autoSpaceDN w:val="0"/>
              <w:adjustRightInd w:val="0"/>
              <w:spacing w:beforeLines="60" w:before="144" w:after="0" w:line="240" w:lineRule="auto"/>
              <w:rPr>
                <w:rFonts w:ascii="Times New Roman" w:eastAsia="Times New Roman" w:hAnsi="Times New Roman"/>
                <w:color w:val="000000"/>
                <w:sz w:val="24"/>
                <w:szCs w:val="24"/>
                <w:lang w:eastAsia="ar-SA"/>
              </w:rPr>
            </w:pPr>
          </w:p>
          <w:p w14:paraId="5A47638B" w14:textId="77777777" w:rsidR="00615A10" w:rsidRPr="00E27EA9" w:rsidRDefault="00615A10" w:rsidP="007F35F3">
            <w:pPr>
              <w:tabs>
                <w:tab w:val="left" w:pos="993"/>
              </w:tabs>
              <w:suppressAutoHyphens/>
              <w:autoSpaceDE w:val="0"/>
              <w:autoSpaceDN w:val="0"/>
              <w:adjustRightInd w:val="0"/>
              <w:spacing w:beforeLines="60" w:before="144" w:after="0" w:line="240" w:lineRule="auto"/>
              <w:rPr>
                <w:rFonts w:ascii="Times New Roman" w:eastAsia="Times New Roman" w:hAnsi="Times New Roman"/>
                <w:color w:val="000000"/>
                <w:sz w:val="24"/>
                <w:szCs w:val="24"/>
                <w:lang w:eastAsia="ar-SA"/>
              </w:rPr>
            </w:pPr>
            <w:r w:rsidRPr="00E27EA9">
              <w:rPr>
                <w:rFonts w:ascii="Times New Roman" w:eastAsia="Times New Roman" w:hAnsi="Times New Roman"/>
                <w:color w:val="000000"/>
                <w:sz w:val="24"/>
                <w:szCs w:val="24"/>
                <w:lang w:eastAsia="ar-SA"/>
              </w:rPr>
              <w:t>РПГУ</w:t>
            </w:r>
          </w:p>
          <w:p w14:paraId="7FC2C148" w14:textId="77777777" w:rsidR="00615A10" w:rsidRPr="00E27EA9" w:rsidRDefault="00615A10" w:rsidP="00615A10">
            <w:pPr>
              <w:tabs>
                <w:tab w:val="left" w:pos="993"/>
              </w:tabs>
              <w:suppressAutoHyphens/>
              <w:autoSpaceDE w:val="0"/>
              <w:autoSpaceDN w:val="0"/>
              <w:adjustRightInd w:val="0"/>
              <w:spacing w:after="0" w:line="240" w:lineRule="auto"/>
              <w:jc w:val="both"/>
              <w:rPr>
                <w:rFonts w:ascii="Times New Roman" w:eastAsia="Times New Roman" w:hAnsi="Times New Roman"/>
                <w:sz w:val="24"/>
                <w:szCs w:val="24"/>
              </w:rPr>
            </w:pPr>
          </w:p>
          <w:p w14:paraId="6D7DD5AC" w14:textId="77777777" w:rsidR="00615A10" w:rsidRPr="00E27EA9" w:rsidRDefault="00615A10" w:rsidP="00615A10">
            <w:pPr>
              <w:tabs>
                <w:tab w:val="left" w:pos="993"/>
              </w:tabs>
              <w:suppressAutoHyphens/>
              <w:autoSpaceDE w:val="0"/>
              <w:autoSpaceDN w:val="0"/>
              <w:adjustRightInd w:val="0"/>
              <w:spacing w:after="0" w:line="240" w:lineRule="auto"/>
              <w:jc w:val="both"/>
              <w:rPr>
                <w:rFonts w:ascii="Times New Roman" w:eastAsia="Times New Roman" w:hAnsi="Times New Roman"/>
                <w:sz w:val="24"/>
                <w:szCs w:val="24"/>
              </w:rPr>
            </w:pPr>
          </w:p>
          <w:p w14:paraId="0F7B24B1" w14:textId="77777777" w:rsidR="00615A10" w:rsidRPr="00E27EA9" w:rsidRDefault="00615A10" w:rsidP="00615A10">
            <w:pPr>
              <w:tabs>
                <w:tab w:val="left" w:pos="993"/>
              </w:tabs>
              <w:suppressAutoHyphens/>
              <w:autoSpaceDE w:val="0"/>
              <w:autoSpaceDN w:val="0"/>
              <w:adjustRightInd w:val="0"/>
              <w:spacing w:beforeLines="60" w:before="144" w:after="0" w:line="240" w:lineRule="auto"/>
              <w:rPr>
                <w:rFonts w:ascii="Times New Roman" w:eastAsia="Times New Roman" w:hAnsi="Times New Roman"/>
                <w:color w:val="000000"/>
                <w:sz w:val="24"/>
                <w:szCs w:val="24"/>
                <w:lang w:eastAsia="ar-SA"/>
              </w:rPr>
            </w:pPr>
          </w:p>
        </w:tc>
        <w:tc>
          <w:tcPr>
            <w:tcW w:w="459" w:type="dxa"/>
            <w:shd w:val="clear" w:color="auto" w:fill="auto"/>
          </w:tcPr>
          <w:p w14:paraId="023B61DD" w14:textId="77777777" w:rsidR="00615A10" w:rsidRPr="00E27EA9" w:rsidRDefault="00615A10" w:rsidP="00615A10">
            <w:pPr>
              <w:tabs>
                <w:tab w:val="left" w:pos="993"/>
              </w:tabs>
              <w:suppressAutoHyphens/>
              <w:autoSpaceDE w:val="0"/>
              <w:autoSpaceDN w:val="0"/>
              <w:adjustRightInd w:val="0"/>
              <w:spacing w:beforeLines="60" w:before="144" w:after="0" w:line="240" w:lineRule="auto"/>
              <w:jc w:val="both"/>
              <w:rPr>
                <w:rFonts w:ascii="Times New Roman" w:eastAsia="Times New Roman" w:hAnsi="Times New Roman"/>
                <w:color w:val="000000"/>
                <w:sz w:val="24"/>
                <w:szCs w:val="24"/>
                <w:lang w:eastAsia="ar-SA"/>
              </w:rPr>
            </w:pPr>
          </w:p>
        </w:tc>
        <w:tc>
          <w:tcPr>
            <w:tcW w:w="6804" w:type="dxa"/>
            <w:shd w:val="clear" w:color="auto" w:fill="auto"/>
          </w:tcPr>
          <w:p w14:paraId="3B25FA4E" w14:textId="77777777" w:rsidR="00615A10" w:rsidRDefault="00615A10" w:rsidP="00615A10">
            <w:pPr>
              <w:tabs>
                <w:tab w:val="left" w:pos="993"/>
              </w:tabs>
              <w:suppressAutoHyphens/>
              <w:autoSpaceDE w:val="0"/>
              <w:autoSpaceDN w:val="0"/>
              <w:adjustRightInd w:val="0"/>
              <w:spacing w:after="0" w:line="240" w:lineRule="auto"/>
              <w:jc w:val="both"/>
              <w:rPr>
                <w:rFonts w:ascii="Times New Roman" w:eastAsia="Times New Roman" w:hAnsi="Times New Roman"/>
                <w:sz w:val="24"/>
                <w:szCs w:val="24"/>
                <w:lang w:eastAsia="ar-SA"/>
              </w:rPr>
            </w:pPr>
            <w:r w:rsidRPr="003F15C9">
              <w:rPr>
                <w:rFonts w:ascii="Times New Roman" w:eastAsia="Times New Roman" w:hAnsi="Times New Roman"/>
                <w:sz w:val="24"/>
                <w:szCs w:val="24"/>
                <w:lang w:eastAsia="ar-SA"/>
              </w:rPr>
              <w:t>Орган местного самоуправления муниципального образования Московской области, являющийся учредителем МФЦ</w:t>
            </w:r>
          </w:p>
          <w:p w14:paraId="3B0063D2" w14:textId="77777777" w:rsidR="00615A10" w:rsidRPr="00E27EA9" w:rsidRDefault="00615A10" w:rsidP="00615A10">
            <w:pPr>
              <w:tabs>
                <w:tab w:val="left" w:pos="993"/>
              </w:tabs>
              <w:suppressAutoHyphens/>
              <w:autoSpaceDE w:val="0"/>
              <w:autoSpaceDN w:val="0"/>
              <w:adjustRightInd w:val="0"/>
              <w:spacing w:after="0" w:line="240" w:lineRule="auto"/>
              <w:jc w:val="both"/>
              <w:rPr>
                <w:rFonts w:ascii="Times New Roman" w:eastAsia="Times New Roman" w:hAnsi="Times New Roman"/>
                <w:sz w:val="24"/>
                <w:szCs w:val="24"/>
                <w:lang w:eastAsia="ar-SA"/>
              </w:rPr>
            </w:pPr>
          </w:p>
          <w:p w14:paraId="190245D5" w14:textId="77777777" w:rsidR="00615A10" w:rsidRPr="00E27EA9" w:rsidRDefault="00615A10" w:rsidP="00615A10">
            <w:pPr>
              <w:tabs>
                <w:tab w:val="left" w:pos="993"/>
              </w:tabs>
              <w:suppressAutoHyphens/>
              <w:autoSpaceDE w:val="0"/>
              <w:autoSpaceDN w:val="0"/>
              <w:adjustRightInd w:val="0"/>
              <w:spacing w:after="0" w:line="240" w:lineRule="auto"/>
              <w:jc w:val="both"/>
              <w:rPr>
                <w:rFonts w:ascii="Times New Roman" w:eastAsia="Times New Roman" w:hAnsi="Times New Roman"/>
                <w:sz w:val="24"/>
                <w:szCs w:val="24"/>
                <w:lang w:eastAsia="ar-SA"/>
              </w:rPr>
            </w:pPr>
            <w:r w:rsidRPr="00E27EA9">
              <w:rPr>
                <w:rFonts w:ascii="Times New Roman" w:eastAsia="Times New Roman" w:hAnsi="Times New Roman"/>
                <w:sz w:val="24"/>
                <w:szCs w:val="24"/>
                <w:lang w:eastAsia="ar-SA"/>
              </w:rPr>
              <w:t>Государственные органы, органы местного самоуправления, участвующие в предоставлении государственных или муниципальных услуг;</w:t>
            </w:r>
          </w:p>
          <w:p w14:paraId="073DCE5B" w14:textId="77777777" w:rsidR="00615A10" w:rsidRPr="00E27EA9" w:rsidRDefault="00615A10" w:rsidP="00615A10">
            <w:pPr>
              <w:tabs>
                <w:tab w:val="left" w:pos="993"/>
              </w:tabs>
              <w:suppressAutoHyphens/>
              <w:autoSpaceDE w:val="0"/>
              <w:autoSpaceDN w:val="0"/>
              <w:adjustRightInd w:val="0"/>
              <w:spacing w:after="0" w:line="240" w:lineRule="auto"/>
              <w:jc w:val="both"/>
              <w:rPr>
                <w:rFonts w:ascii="Times New Roman" w:eastAsia="Times New Roman" w:hAnsi="Times New Roman"/>
                <w:sz w:val="24"/>
                <w:szCs w:val="24"/>
                <w:lang w:eastAsia="ar-SA"/>
              </w:rPr>
            </w:pPr>
            <w:r w:rsidRPr="00E27EA9">
              <w:rPr>
                <w:rFonts w:ascii="Times New Roman" w:eastAsia="Times New Roman" w:hAnsi="Times New Roman"/>
                <w:sz w:val="24"/>
                <w:szCs w:val="24"/>
                <w:lang w:eastAsia="ar-SA"/>
              </w:rPr>
              <w:t xml:space="preserve">Организации, участвующие в предоставлении государственных или муниципальных услуг (в том числе подведомственные учреждения); </w:t>
            </w:r>
          </w:p>
          <w:p w14:paraId="69222198" w14:textId="77777777" w:rsidR="00615A10" w:rsidRPr="00E27EA9" w:rsidRDefault="00615A10" w:rsidP="00615A10">
            <w:pPr>
              <w:tabs>
                <w:tab w:val="left" w:pos="993"/>
              </w:tabs>
              <w:suppressAutoHyphens/>
              <w:autoSpaceDE w:val="0"/>
              <w:autoSpaceDN w:val="0"/>
              <w:adjustRightInd w:val="0"/>
              <w:spacing w:after="0" w:line="240" w:lineRule="auto"/>
              <w:jc w:val="both"/>
              <w:rPr>
                <w:rFonts w:ascii="Times New Roman" w:eastAsia="Times New Roman" w:hAnsi="Times New Roman"/>
                <w:sz w:val="24"/>
                <w:szCs w:val="24"/>
                <w:lang w:eastAsia="ar-SA"/>
              </w:rPr>
            </w:pPr>
          </w:p>
          <w:p w14:paraId="7246A7A0" w14:textId="77777777" w:rsidR="00615A10" w:rsidRDefault="00615A10" w:rsidP="00615A10">
            <w:pPr>
              <w:tabs>
                <w:tab w:val="left" w:pos="993"/>
              </w:tabs>
              <w:suppressAutoHyphens/>
              <w:autoSpaceDE w:val="0"/>
              <w:autoSpaceDN w:val="0"/>
              <w:adjustRightInd w:val="0"/>
              <w:spacing w:after="0" w:line="240" w:lineRule="auto"/>
              <w:jc w:val="both"/>
              <w:rPr>
                <w:rFonts w:ascii="Times New Roman" w:eastAsia="Times New Roman" w:hAnsi="Times New Roman"/>
                <w:sz w:val="24"/>
                <w:szCs w:val="24"/>
                <w:lang w:eastAsia="ar-SA"/>
              </w:rPr>
            </w:pPr>
          </w:p>
          <w:p w14:paraId="1F994568" w14:textId="77777777" w:rsidR="00615A10" w:rsidRPr="00E27EA9" w:rsidRDefault="00615A10" w:rsidP="00615A10">
            <w:pPr>
              <w:tabs>
                <w:tab w:val="left" w:pos="993"/>
              </w:tabs>
              <w:suppressAutoHyphens/>
              <w:autoSpaceDE w:val="0"/>
              <w:autoSpaceDN w:val="0"/>
              <w:adjustRightInd w:val="0"/>
              <w:spacing w:beforeLines="60" w:before="144" w:after="0" w:line="240" w:lineRule="auto"/>
              <w:jc w:val="both"/>
              <w:rPr>
                <w:rFonts w:ascii="Times New Roman" w:eastAsia="Times New Roman" w:hAnsi="Times New Roman"/>
                <w:iCs/>
                <w:color w:val="000000"/>
                <w:sz w:val="24"/>
                <w:szCs w:val="24"/>
                <w:lang w:eastAsia="ar-SA"/>
              </w:rPr>
            </w:pPr>
            <w:r w:rsidRPr="00E27EA9">
              <w:rPr>
                <w:rFonts w:ascii="Times New Roman" w:eastAsia="Times New Roman" w:hAnsi="Times New Roman"/>
                <w:color w:val="000000"/>
                <w:sz w:val="24"/>
                <w:szCs w:val="24"/>
                <w:lang w:eastAsia="ar-SA"/>
              </w:rPr>
              <w:t xml:space="preserve">Государственная информационная система Московской области «Портал государственных и муниципальных услуг Московской области», расположенная в информационно-телекоммуникационной сети «Интернет» по адресу: </w:t>
            </w:r>
            <w:r w:rsidRPr="00E27EA9">
              <w:rPr>
                <w:rFonts w:ascii="Times New Roman" w:eastAsia="Times New Roman" w:hAnsi="Times New Roman"/>
                <w:color w:val="000000"/>
                <w:sz w:val="24"/>
                <w:szCs w:val="24"/>
                <w:lang w:val="en-US" w:eastAsia="ar-SA"/>
              </w:rPr>
              <w:t>www</w:t>
            </w:r>
            <w:r w:rsidRPr="00E27EA9">
              <w:rPr>
                <w:rFonts w:ascii="Times New Roman" w:eastAsia="Times New Roman" w:hAnsi="Times New Roman"/>
                <w:color w:val="000000"/>
                <w:sz w:val="24"/>
                <w:szCs w:val="24"/>
                <w:lang w:eastAsia="ar-SA"/>
              </w:rPr>
              <w:t>.</w:t>
            </w:r>
            <w:r w:rsidRPr="00E27EA9">
              <w:rPr>
                <w:rFonts w:ascii="Times New Roman" w:eastAsia="Times New Roman" w:hAnsi="Times New Roman"/>
                <w:color w:val="000000"/>
                <w:sz w:val="24"/>
                <w:szCs w:val="24"/>
                <w:lang w:val="en-US" w:eastAsia="ar-SA"/>
              </w:rPr>
              <w:t>uslugi</w:t>
            </w:r>
            <w:r w:rsidRPr="00E27EA9">
              <w:rPr>
                <w:rFonts w:ascii="Times New Roman" w:eastAsia="Times New Roman" w:hAnsi="Times New Roman"/>
                <w:color w:val="000000"/>
                <w:sz w:val="24"/>
                <w:szCs w:val="24"/>
                <w:lang w:eastAsia="ar-SA"/>
              </w:rPr>
              <w:t>.</w:t>
            </w:r>
            <w:r w:rsidRPr="00E27EA9">
              <w:rPr>
                <w:rFonts w:ascii="Times New Roman" w:eastAsia="Times New Roman" w:hAnsi="Times New Roman"/>
                <w:color w:val="000000"/>
                <w:sz w:val="24"/>
                <w:szCs w:val="24"/>
                <w:lang w:val="en-US" w:eastAsia="ar-SA"/>
              </w:rPr>
              <w:t>mosreg</w:t>
            </w:r>
            <w:r w:rsidRPr="00E27EA9">
              <w:rPr>
                <w:rFonts w:ascii="Times New Roman" w:eastAsia="Times New Roman" w:hAnsi="Times New Roman"/>
                <w:color w:val="000000"/>
                <w:sz w:val="24"/>
                <w:szCs w:val="24"/>
                <w:lang w:eastAsia="ar-SA"/>
              </w:rPr>
              <w:t>.</w:t>
            </w:r>
            <w:r w:rsidRPr="00E27EA9">
              <w:rPr>
                <w:rFonts w:ascii="Times New Roman" w:eastAsia="Times New Roman" w:hAnsi="Times New Roman"/>
                <w:color w:val="000000"/>
                <w:sz w:val="24"/>
                <w:szCs w:val="24"/>
                <w:lang w:val="en-US" w:eastAsia="ar-SA"/>
              </w:rPr>
              <w:t>ru</w:t>
            </w:r>
            <w:r w:rsidRPr="00E27EA9">
              <w:rPr>
                <w:rFonts w:ascii="Times New Roman" w:eastAsia="Times New Roman" w:hAnsi="Times New Roman"/>
                <w:color w:val="000000"/>
                <w:sz w:val="24"/>
                <w:szCs w:val="24"/>
                <w:u w:val="single"/>
                <w:lang w:eastAsia="ar-SA"/>
              </w:rPr>
              <w:t>;</w:t>
            </w:r>
          </w:p>
        </w:tc>
      </w:tr>
      <w:tr w:rsidR="00615A10" w:rsidRPr="00E27EA9" w14:paraId="2C87CE3D" w14:textId="77777777" w:rsidTr="00362BD4">
        <w:tc>
          <w:tcPr>
            <w:tcW w:w="2093" w:type="dxa"/>
            <w:shd w:val="clear" w:color="auto" w:fill="auto"/>
          </w:tcPr>
          <w:p w14:paraId="1B0AF5AD" w14:textId="77777777" w:rsidR="00615A10" w:rsidRPr="00E27EA9" w:rsidRDefault="00615A10" w:rsidP="00615A10">
            <w:pPr>
              <w:tabs>
                <w:tab w:val="left" w:pos="993"/>
              </w:tabs>
              <w:suppressAutoHyphens/>
              <w:autoSpaceDE w:val="0"/>
              <w:autoSpaceDN w:val="0"/>
              <w:adjustRightInd w:val="0"/>
              <w:spacing w:beforeLines="60" w:before="144" w:after="0" w:line="240" w:lineRule="auto"/>
              <w:rPr>
                <w:rFonts w:ascii="Times New Roman" w:eastAsia="Times New Roman" w:hAnsi="Times New Roman"/>
                <w:color w:val="000000"/>
                <w:sz w:val="24"/>
                <w:szCs w:val="24"/>
                <w:lang w:val="en-US" w:eastAsia="ar-SA"/>
              </w:rPr>
            </w:pPr>
            <w:r w:rsidRPr="00E27EA9">
              <w:rPr>
                <w:rFonts w:ascii="Times New Roman" w:eastAsia="Times New Roman" w:hAnsi="Times New Roman"/>
                <w:color w:val="000000"/>
                <w:sz w:val="24"/>
                <w:szCs w:val="24"/>
                <w:lang w:eastAsia="ar-SA"/>
              </w:rPr>
              <w:t>Сеть Интернет</w:t>
            </w:r>
          </w:p>
          <w:p w14:paraId="0E7FA380" w14:textId="77777777" w:rsidR="00615A10" w:rsidRPr="00E27EA9" w:rsidRDefault="00615A10" w:rsidP="00615A10">
            <w:pPr>
              <w:tabs>
                <w:tab w:val="left" w:pos="993"/>
              </w:tabs>
              <w:suppressAutoHyphens/>
              <w:autoSpaceDE w:val="0"/>
              <w:autoSpaceDN w:val="0"/>
              <w:adjustRightInd w:val="0"/>
              <w:spacing w:beforeLines="60" w:before="144" w:after="0" w:line="240" w:lineRule="auto"/>
              <w:rPr>
                <w:rFonts w:ascii="Times New Roman" w:eastAsia="Times New Roman" w:hAnsi="Times New Roman"/>
                <w:color w:val="000000"/>
                <w:sz w:val="24"/>
                <w:szCs w:val="24"/>
                <w:lang w:eastAsia="ar-SA"/>
              </w:rPr>
            </w:pPr>
            <w:r w:rsidRPr="00E27EA9">
              <w:rPr>
                <w:rFonts w:ascii="Times New Roman" w:eastAsia="Times New Roman" w:hAnsi="Times New Roman"/>
                <w:color w:val="000000"/>
                <w:sz w:val="24"/>
                <w:szCs w:val="24"/>
                <w:lang w:eastAsia="ar-SA"/>
              </w:rPr>
              <w:t>ЕСИА</w:t>
            </w:r>
          </w:p>
        </w:tc>
        <w:tc>
          <w:tcPr>
            <w:tcW w:w="459" w:type="dxa"/>
            <w:shd w:val="clear" w:color="auto" w:fill="auto"/>
          </w:tcPr>
          <w:p w14:paraId="51B01B13" w14:textId="77777777" w:rsidR="00615A10" w:rsidRPr="00E27EA9" w:rsidRDefault="00615A10" w:rsidP="00615A10">
            <w:pPr>
              <w:tabs>
                <w:tab w:val="left" w:pos="993"/>
              </w:tabs>
              <w:suppressAutoHyphens/>
              <w:autoSpaceDE w:val="0"/>
              <w:autoSpaceDN w:val="0"/>
              <w:adjustRightInd w:val="0"/>
              <w:spacing w:beforeLines="60" w:before="144" w:after="0" w:line="240" w:lineRule="auto"/>
              <w:jc w:val="both"/>
              <w:rPr>
                <w:rFonts w:ascii="Times New Roman" w:eastAsia="Times New Roman" w:hAnsi="Times New Roman"/>
                <w:color w:val="000000"/>
                <w:sz w:val="24"/>
                <w:szCs w:val="24"/>
                <w:lang w:eastAsia="ar-SA"/>
              </w:rPr>
            </w:pPr>
          </w:p>
        </w:tc>
        <w:tc>
          <w:tcPr>
            <w:tcW w:w="6804" w:type="dxa"/>
            <w:shd w:val="clear" w:color="auto" w:fill="auto"/>
          </w:tcPr>
          <w:p w14:paraId="6C0B7CDE" w14:textId="77777777" w:rsidR="00615A10" w:rsidRPr="00E27EA9" w:rsidRDefault="00615A10" w:rsidP="00615A10">
            <w:pPr>
              <w:tabs>
                <w:tab w:val="left" w:pos="993"/>
              </w:tabs>
              <w:suppressAutoHyphens/>
              <w:autoSpaceDE w:val="0"/>
              <w:autoSpaceDN w:val="0"/>
              <w:adjustRightInd w:val="0"/>
              <w:spacing w:beforeLines="60" w:before="144" w:after="0" w:line="240" w:lineRule="auto"/>
              <w:jc w:val="both"/>
              <w:rPr>
                <w:rFonts w:ascii="Times New Roman" w:eastAsia="Times New Roman" w:hAnsi="Times New Roman"/>
                <w:color w:val="000000"/>
                <w:sz w:val="24"/>
                <w:szCs w:val="24"/>
                <w:lang w:eastAsia="ar-SA"/>
              </w:rPr>
            </w:pPr>
            <w:r w:rsidRPr="00E27EA9">
              <w:rPr>
                <w:rFonts w:ascii="Times New Roman" w:eastAsia="Times New Roman" w:hAnsi="Times New Roman"/>
                <w:color w:val="000000"/>
                <w:sz w:val="24"/>
                <w:szCs w:val="24"/>
                <w:lang w:eastAsia="ar-SA"/>
              </w:rPr>
              <w:t>Информационно-телекоммуникационная сеть «Интернет»;</w:t>
            </w:r>
          </w:p>
          <w:p w14:paraId="0FC2501B" w14:textId="77777777" w:rsidR="00615A10" w:rsidRPr="00E27EA9" w:rsidRDefault="00615A10" w:rsidP="00615A10">
            <w:pPr>
              <w:tabs>
                <w:tab w:val="left" w:pos="993"/>
              </w:tabs>
              <w:suppressAutoHyphens/>
              <w:autoSpaceDE w:val="0"/>
              <w:autoSpaceDN w:val="0"/>
              <w:adjustRightInd w:val="0"/>
              <w:spacing w:beforeLines="60" w:before="144" w:after="0" w:line="240" w:lineRule="auto"/>
              <w:jc w:val="both"/>
              <w:rPr>
                <w:rFonts w:ascii="Times New Roman" w:eastAsia="Times New Roman" w:hAnsi="Times New Roman"/>
                <w:color w:val="000000"/>
                <w:sz w:val="24"/>
                <w:szCs w:val="24"/>
                <w:lang w:eastAsia="ar-SA"/>
              </w:rPr>
            </w:pPr>
            <w:r w:rsidRPr="00E27EA9">
              <w:rPr>
                <w:rFonts w:ascii="Times New Roman" w:eastAsia="Times New Roman" w:hAnsi="Times New Roman"/>
                <w:sz w:val="24"/>
                <w:szCs w:val="24"/>
                <w:lang w:eastAsia="ar-SA"/>
              </w:rPr>
              <w:t>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w:t>
            </w:r>
            <w:r w:rsidRPr="00E27EA9">
              <w:rPr>
                <w:rFonts w:ascii="Times New Roman" w:eastAsia="Times New Roman" w:hAnsi="Times New Roman"/>
                <w:color w:val="000000"/>
                <w:sz w:val="24"/>
                <w:szCs w:val="24"/>
                <w:lang w:eastAsia="ar-SA"/>
              </w:rPr>
              <w:t xml:space="preserve"> государственных и муниципальных услуг в электронной форме</w:t>
            </w:r>
            <w:r w:rsidRPr="00E27EA9">
              <w:rPr>
                <w:rFonts w:ascii="Times New Roman" w:eastAsia="Times New Roman" w:hAnsi="Times New Roman"/>
                <w:sz w:val="24"/>
                <w:szCs w:val="24"/>
                <w:lang w:eastAsia="ar-SA"/>
              </w:rPr>
              <w:t>»;</w:t>
            </w:r>
          </w:p>
        </w:tc>
      </w:tr>
      <w:tr w:rsidR="00615A10" w:rsidRPr="00E27EA9" w14:paraId="28720101" w14:textId="77777777" w:rsidTr="00362BD4">
        <w:tc>
          <w:tcPr>
            <w:tcW w:w="2093" w:type="dxa"/>
            <w:shd w:val="clear" w:color="auto" w:fill="auto"/>
          </w:tcPr>
          <w:p w14:paraId="70FFB700" w14:textId="77777777" w:rsidR="00615A10" w:rsidRPr="00E27EA9" w:rsidRDefault="00615A10" w:rsidP="00615A10">
            <w:pPr>
              <w:tabs>
                <w:tab w:val="left" w:pos="993"/>
              </w:tabs>
              <w:suppressAutoHyphens/>
              <w:autoSpaceDE w:val="0"/>
              <w:autoSpaceDN w:val="0"/>
              <w:adjustRightInd w:val="0"/>
              <w:spacing w:beforeLines="60" w:before="144" w:after="0" w:line="240" w:lineRule="auto"/>
              <w:rPr>
                <w:rFonts w:ascii="Times New Roman" w:eastAsia="Times New Roman" w:hAnsi="Times New Roman"/>
                <w:color w:val="000000"/>
                <w:sz w:val="24"/>
                <w:szCs w:val="24"/>
                <w:lang w:eastAsia="ar-SA"/>
              </w:rPr>
            </w:pPr>
            <w:r w:rsidRPr="00E27EA9">
              <w:rPr>
                <w:rFonts w:ascii="Times New Roman" w:eastAsia="Times New Roman" w:hAnsi="Times New Roman"/>
                <w:sz w:val="24"/>
                <w:szCs w:val="24"/>
                <w:lang w:eastAsia="ar-SA"/>
              </w:rPr>
              <w:t>Сервис РПГУ «Узнать статус Заявления»</w:t>
            </w:r>
          </w:p>
        </w:tc>
        <w:tc>
          <w:tcPr>
            <w:tcW w:w="459" w:type="dxa"/>
            <w:shd w:val="clear" w:color="auto" w:fill="auto"/>
          </w:tcPr>
          <w:p w14:paraId="1D1C67B9" w14:textId="77777777" w:rsidR="00615A10" w:rsidRPr="00E27EA9" w:rsidRDefault="00615A10" w:rsidP="00615A10">
            <w:pPr>
              <w:tabs>
                <w:tab w:val="left" w:pos="993"/>
              </w:tabs>
              <w:suppressAutoHyphens/>
              <w:autoSpaceDE w:val="0"/>
              <w:autoSpaceDN w:val="0"/>
              <w:adjustRightInd w:val="0"/>
              <w:spacing w:beforeLines="60" w:before="144" w:after="0" w:line="240" w:lineRule="auto"/>
              <w:jc w:val="both"/>
              <w:rPr>
                <w:rFonts w:ascii="Times New Roman" w:eastAsia="Times New Roman" w:hAnsi="Times New Roman"/>
                <w:color w:val="000000"/>
                <w:sz w:val="24"/>
                <w:szCs w:val="24"/>
                <w:lang w:eastAsia="ar-SA"/>
              </w:rPr>
            </w:pPr>
          </w:p>
        </w:tc>
        <w:tc>
          <w:tcPr>
            <w:tcW w:w="6804" w:type="dxa"/>
            <w:shd w:val="clear" w:color="auto" w:fill="auto"/>
          </w:tcPr>
          <w:p w14:paraId="65C3ED43" w14:textId="77777777" w:rsidR="00615A10" w:rsidRPr="00E27EA9" w:rsidRDefault="00615A10" w:rsidP="00615A10">
            <w:pPr>
              <w:tabs>
                <w:tab w:val="left" w:pos="993"/>
              </w:tabs>
              <w:suppressAutoHyphens/>
              <w:autoSpaceDE w:val="0"/>
              <w:autoSpaceDN w:val="0"/>
              <w:adjustRightInd w:val="0"/>
              <w:spacing w:beforeLines="60" w:before="144" w:after="0" w:line="240" w:lineRule="auto"/>
              <w:jc w:val="both"/>
              <w:rPr>
                <w:rFonts w:ascii="Times New Roman" w:eastAsia="Times New Roman" w:hAnsi="Times New Roman"/>
                <w:color w:val="000000"/>
                <w:sz w:val="24"/>
                <w:szCs w:val="24"/>
                <w:lang w:eastAsia="ar-SA"/>
              </w:rPr>
            </w:pPr>
            <w:r w:rsidRPr="00E27EA9">
              <w:rPr>
                <w:rFonts w:ascii="Times New Roman" w:eastAsia="Times New Roman" w:hAnsi="Times New Roman"/>
                <w:sz w:val="24"/>
                <w:szCs w:val="24"/>
                <w:lang w:eastAsia="ar-SA"/>
              </w:rPr>
              <w:t>Сервис РПГУ, позволяющий получить актуальную информацию о текущем статусе (этапе) раннее поданного Заявления;</w:t>
            </w:r>
          </w:p>
        </w:tc>
      </w:tr>
      <w:tr w:rsidR="00615A10" w:rsidRPr="00E27EA9" w14:paraId="610C6B12" w14:textId="77777777" w:rsidTr="00362BD4">
        <w:tc>
          <w:tcPr>
            <w:tcW w:w="2093" w:type="dxa"/>
            <w:shd w:val="clear" w:color="auto" w:fill="auto"/>
          </w:tcPr>
          <w:p w14:paraId="389D38CA" w14:textId="77777777" w:rsidR="00615A10" w:rsidRPr="00E27EA9" w:rsidRDefault="00615A10" w:rsidP="00615A10">
            <w:pPr>
              <w:tabs>
                <w:tab w:val="left" w:pos="993"/>
              </w:tabs>
              <w:suppressAutoHyphens/>
              <w:autoSpaceDE w:val="0"/>
              <w:autoSpaceDN w:val="0"/>
              <w:adjustRightInd w:val="0"/>
              <w:spacing w:beforeLines="60" w:before="144" w:after="0" w:line="240" w:lineRule="auto"/>
              <w:rPr>
                <w:rFonts w:ascii="Times New Roman" w:eastAsia="Times New Roman" w:hAnsi="Times New Roman"/>
                <w:color w:val="000000"/>
                <w:sz w:val="24"/>
                <w:szCs w:val="24"/>
                <w:lang w:eastAsia="ar-SA"/>
              </w:rPr>
            </w:pPr>
            <w:r w:rsidRPr="00E27EA9">
              <w:rPr>
                <w:rFonts w:ascii="Times New Roman" w:eastAsia="Times New Roman" w:hAnsi="Times New Roman"/>
                <w:sz w:val="24"/>
                <w:szCs w:val="24"/>
                <w:lang w:eastAsia="ar-SA"/>
              </w:rPr>
              <w:t>Удостоверяющий центр</w:t>
            </w:r>
          </w:p>
        </w:tc>
        <w:tc>
          <w:tcPr>
            <w:tcW w:w="459" w:type="dxa"/>
            <w:shd w:val="clear" w:color="auto" w:fill="auto"/>
          </w:tcPr>
          <w:p w14:paraId="0298646B" w14:textId="77777777" w:rsidR="00615A10" w:rsidRPr="00E27EA9" w:rsidRDefault="00615A10" w:rsidP="00615A10">
            <w:pPr>
              <w:tabs>
                <w:tab w:val="left" w:pos="993"/>
              </w:tabs>
              <w:suppressAutoHyphens/>
              <w:autoSpaceDE w:val="0"/>
              <w:autoSpaceDN w:val="0"/>
              <w:adjustRightInd w:val="0"/>
              <w:spacing w:beforeLines="60" w:before="144" w:after="0" w:line="240" w:lineRule="auto"/>
              <w:jc w:val="both"/>
              <w:rPr>
                <w:rFonts w:ascii="Times New Roman" w:eastAsia="Times New Roman" w:hAnsi="Times New Roman"/>
                <w:color w:val="000000"/>
                <w:sz w:val="24"/>
                <w:szCs w:val="24"/>
                <w:lang w:eastAsia="ar-SA"/>
              </w:rPr>
            </w:pPr>
          </w:p>
        </w:tc>
        <w:tc>
          <w:tcPr>
            <w:tcW w:w="6804" w:type="dxa"/>
            <w:shd w:val="clear" w:color="auto" w:fill="auto"/>
          </w:tcPr>
          <w:p w14:paraId="2B5117D7" w14:textId="77777777" w:rsidR="00615A10" w:rsidRPr="00E27EA9" w:rsidRDefault="00615A10" w:rsidP="00615A10">
            <w:pPr>
              <w:tabs>
                <w:tab w:val="left" w:pos="993"/>
              </w:tabs>
              <w:suppressAutoHyphens/>
              <w:autoSpaceDE w:val="0"/>
              <w:autoSpaceDN w:val="0"/>
              <w:adjustRightInd w:val="0"/>
              <w:spacing w:beforeLines="60" w:before="144" w:after="0" w:line="240" w:lineRule="auto"/>
              <w:jc w:val="both"/>
              <w:rPr>
                <w:rFonts w:ascii="Times New Roman" w:eastAsia="Times New Roman" w:hAnsi="Times New Roman"/>
                <w:iCs/>
                <w:color w:val="000000"/>
                <w:sz w:val="24"/>
                <w:szCs w:val="24"/>
                <w:lang w:eastAsia="ar-SA"/>
              </w:rPr>
            </w:pPr>
            <w:r w:rsidRPr="00E27EA9">
              <w:rPr>
                <w:rFonts w:ascii="Times New Roman" w:eastAsia="Times New Roman" w:hAnsi="Times New Roman"/>
                <w:sz w:val="24"/>
                <w:szCs w:val="24"/>
                <w:lang w:eastAsia="ar-SA"/>
              </w:rPr>
              <w:t>Удостоверяющий центр, аккредитованный Министерством связи и массовых коммуникаций Российской Федерации;</w:t>
            </w:r>
          </w:p>
        </w:tc>
      </w:tr>
      <w:tr w:rsidR="00615A10" w:rsidRPr="00E27EA9" w14:paraId="715DC44A" w14:textId="77777777" w:rsidTr="00362BD4">
        <w:tc>
          <w:tcPr>
            <w:tcW w:w="2093" w:type="dxa"/>
            <w:shd w:val="clear" w:color="auto" w:fill="auto"/>
          </w:tcPr>
          <w:p w14:paraId="34748BD3" w14:textId="77777777" w:rsidR="00615A10" w:rsidRPr="00E27EA9" w:rsidRDefault="00615A10" w:rsidP="00615A10">
            <w:pPr>
              <w:tabs>
                <w:tab w:val="left" w:pos="993"/>
              </w:tabs>
              <w:suppressAutoHyphens/>
              <w:autoSpaceDE w:val="0"/>
              <w:autoSpaceDN w:val="0"/>
              <w:adjustRightInd w:val="0"/>
              <w:spacing w:beforeLines="60" w:before="144" w:after="0" w:line="240" w:lineRule="auto"/>
              <w:rPr>
                <w:rFonts w:ascii="Times New Roman" w:eastAsia="Times New Roman" w:hAnsi="Times New Roman"/>
                <w:color w:val="000000"/>
                <w:sz w:val="24"/>
                <w:szCs w:val="24"/>
                <w:lang w:eastAsia="ar-SA"/>
              </w:rPr>
            </w:pPr>
            <w:r w:rsidRPr="00E27EA9">
              <w:rPr>
                <w:rFonts w:ascii="Times New Roman" w:eastAsia="Times New Roman" w:hAnsi="Times New Roman"/>
                <w:color w:val="000000"/>
                <w:sz w:val="24"/>
                <w:szCs w:val="24"/>
                <w:lang w:eastAsia="ar-SA"/>
              </w:rPr>
              <w:t>Усиленная квалифицирован-ная электронная подпись (ЭП)</w:t>
            </w:r>
          </w:p>
        </w:tc>
        <w:tc>
          <w:tcPr>
            <w:tcW w:w="459" w:type="dxa"/>
            <w:shd w:val="clear" w:color="auto" w:fill="auto"/>
          </w:tcPr>
          <w:p w14:paraId="7624E1E9" w14:textId="77777777" w:rsidR="00615A10" w:rsidRPr="00E27EA9" w:rsidRDefault="00615A10" w:rsidP="00615A10">
            <w:pPr>
              <w:tabs>
                <w:tab w:val="left" w:pos="993"/>
              </w:tabs>
              <w:suppressAutoHyphens/>
              <w:autoSpaceDE w:val="0"/>
              <w:autoSpaceDN w:val="0"/>
              <w:adjustRightInd w:val="0"/>
              <w:spacing w:beforeLines="60" w:before="144" w:after="0" w:line="240" w:lineRule="auto"/>
              <w:jc w:val="both"/>
              <w:rPr>
                <w:rFonts w:ascii="Times New Roman" w:eastAsia="Times New Roman" w:hAnsi="Times New Roman"/>
                <w:color w:val="000000"/>
                <w:sz w:val="24"/>
                <w:szCs w:val="24"/>
                <w:lang w:eastAsia="ar-SA"/>
              </w:rPr>
            </w:pPr>
          </w:p>
        </w:tc>
        <w:tc>
          <w:tcPr>
            <w:tcW w:w="6804" w:type="dxa"/>
            <w:shd w:val="clear" w:color="auto" w:fill="auto"/>
          </w:tcPr>
          <w:p w14:paraId="7FFB93B0" w14:textId="77777777" w:rsidR="00615A10" w:rsidRPr="00E27EA9" w:rsidRDefault="00615A10" w:rsidP="00615A10">
            <w:pPr>
              <w:tabs>
                <w:tab w:val="left" w:pos="993"/>
              </w:tabs>
              <w:suppressAutoHyphens/>
              <w:autoSpaceDE w:val="0"/>
              <w:autoSpaceDN w:val="0"/>
              <w:adjustRightInd w:val="0"/>
              <w:spacing w:beforeLines="60" w:before="144" w:after="0" w:line="240" w:lineRule="auto"/>
              <w:jc w:val="both"/>
              <w:rPr>
                <w:rFonts w:ascii="Times New Roman" w:eastAsia="Times New Roman" w:hAnsi="Times New Roman"/>
                <w:color w:val="000000"/>
                <w:sz w:val="24"/>
                <w:szCs w:val="24"/>
                <w:lang w:eastAsia="ar-SA"/>
              </w:rPr>
            </w:pPr>
            <w:r w:rsidRPr="00E27EA9">
              <w:rPr>
                <w:rFonts w:ascii="Times New Roman" w:eastAsia="Times New Roman" w:hAnsi="Times New Roman"/>
                <w:sz w:val="24"/>
                <w:szCs w:val="24"/>
                <w:lang w:eastAsia="ar-SA"/>
              </w:rPr>
              <w:t>электронная подпись, выданная Удостоверяющим центром, полученная в результате криптографического преобразования информации с использованием ключа электронной подписи, позволяет определить лицо, подписавшее электронный документ, обнаружить факт внесения изменений в электронный документ после момента его подписания, ключ проверки электронной подписи указан в квалифицированном сертификате;</w:t>
            </w:r>
          </w:p>
        </w:tc>
      </w:tr>
      <w:tr w:rsidR="00615A10" w:rsidRPr="00E27EA9" w14:paraId="19EC92B3" w14:textId="77777777" w:rsidTr="00362BD4">
        <w:tc>
          <w:tcPr>
            <w:tcW w:w="2093" w:type="dxa"/>
            <w:shd w:val="clear" w:color="auto" w:fill="auto"/>
          </w:tcPr>
          <w:p w14:paraId="354046BE" w14:textId="77777777" w:rsidR="00615A10" w:rsidRPr="00E27EA9" w:rsidRDefault="00615A10" w:rsidP="00615A10">
            <w:pPr>
              <w:tabs>
                <w:tab w:val="left" w:pos="993"/>
              </w:tabs>
              <w:suppressAutoHyphens/>
              <w:autoSpaceDE w:val="0"/>
              <w:autoSpaceDN w:val="0"/>
              <w:adjustRightInd w:val="0"/>
              <w:spacing w:beforeLines="60" w:before="144" w:after="0" w:line="240" w:lineRule="auto"/>
              <w:rPr>
                <w:rFonts w:ascii="Times New Roman" w:eastAsia="Times New Roman" w:hAnsi="Times New Roman"/>
                <w:sz w:val="24"/>
                <w:szCs w:val="24"/>
                <w:lang w:eastAsia="ar-SA"/>
              </w:rPr>
            </w:pPr>
            <w:r w:rsidRPr="00E27EA9">
              <w:rPr>
                <w:rFonts w:ascii="Times New Roman" w:eastAsia="Times New Roman" w:hAnsi="Times New Roman"/>
                <w:sz w:val="24"/>
                <w:szCs w:val="24"/>
                <w:lang w:eastAsia="ar-SA"/>
              </w:rPr>
              <w:t>Файл документа</w:t>
            </w:r>
          </w:p>
          <w:p w14:paraId="7DE6A43D" w14:textId="77777777" w:rsidR="00615A10" w:rsidRPr="00E27EA9" w:rsidRDefault="00615A10" w:rsidP="00615A10">
            <w:pPr>
              <w:tabs>
                <w:tab w:val="left" w:pos="993"/>
              </w:tabs>
              <w:suppressAutoHyphens/>
              <w:autoSpaceDE w:val="0"/>
              <w:autoSpaceDN w:val="0"/>
              <w:adjustRightInd w:val="0"/>
              <w:spacing w:beforeLines="60" w:before="144" w:after="0" w:line="240" w:lineRule="auto"/>
              <w:rPr>
                <w:rFonts w:ascii="Times New Roman" w:eastAsia="Times New Roman" w:hAnsi="Times New Roman"/>
                <w:sz w:val="24"/>
                <w:szCs w:val="24"/>
                <w:lang w:eastAsia="ar-SA"/>
              </w:rPr>
            </w:pPr>
          </w:p>
          <w:p w14:paraId="1437A15D" w14:textId="77777777" w:rsidR="00615A10" w:rsidRPr="00E27EA9" w:rsidRDefault="00615A10" w:rsidP="00615A10">
            <w:pPr>
              <w:tabs>
                <w:tab w:val="left" w:pos="993"/>
              </w:tabs>
              <w:suppressAutoHyphens/>
              <w:autoSpaceDE w:val="0"/>
              <w:autoSpaceDN w:val="0"/>
              <w:adjustRightInd w:val="0"/>
              <w:spacing w:beforeLines="60" w:before="144" w:after="0" w:line="240" w:lineRule="auto"/>
              <w:rPr>
                <w:rFonts w:ascii="Times New Roman" w:eastAsia="Times New Roman" w:hAnsi="Times New Roman"/>
                <w:color w:val="000000"/>
                <w:sz w:val="24"/>
                <w:szCs w:val="24"/>
                <w:lang w:eastAsia="ar-SA"/>
              </w:rPr>
            </w:pPr>
            <w:r w:rsidRPr="00E27EA9">
              <w:rPr>
                <w:rFonts w:ascii="Times New Roman" w:eastAsia="Times New Roman" w:hAnsi="Times New Roman"/>
                <w:color w:val="000000"/>
                <w:sz w:val="24"/>
                <w:szCs w:val="24"/>
                <w:lang w:eastAsia="ar-SA"/>
              </w:rPr>
              <w:t>Электронный образ документа</w:t>
            </w:r>
          </w:p>
        </w:tc>
        <w:tc>
          <w:tcPr>
            <w:tcW w:w="459" w:type="dxa"/>
            <w:shd w:val="clear" w:color="auto" w:fill="auto"/>
          </w:tcPr>
          <w:p w14:paraId="35362129" w14:textId="77777777" w:rsidR="00615A10" w:rsidRPr="00E27EA9" w:rsidRDefault="00615A10" w:rsidP="00615A10">
            <w:pPr>
              <w:tabs>
                <w:tab w:val="left" w:pos="993"/>
              </w:tabs>
              <w:suppressAutoHyphens/>
              <w:autoSpaceDE w:val="0"/>
              <w:autoSpaceDN w:val="0"/>
              <w:adjustRightInd w:val="0"/>
              <w:spacing w:beforeLines="60" w:before="144" w:after="0" w:line="240" w:lineRule="auto"/>
              <w:jc w:val="both"/>
              <w:rPr>
                <w:rFonts w:ascii="Times New Roman" w:eastAsia="Times New Roman" w:hAnsi="Times New Roman"/>
                <w:color w:val="000000"/>
                <w:sz w:val="24"/>
                <w:szCs w:val="24"/>
                <w:lang w:eastAsia="ar-SA"/>
              </w:rPr>
            </w:pPr>
          </w:p>
        </w:tc>
        <w:tc>
          <w:tcPr>
            <w:tcW w:w="6804" w:type="dxa"/>
            <w:shd w:val="clear" w:color="auto" w:fill="auto"/>
          </w:tcPr>
          <w:p w14:paraId="78A2FA75" w14:textId="77777777" w:rsidR="00615A10" w:rsidRPr="00E27EA9" w:rsidRDefault="00615A10" w:rsidP="00615A10">
            <w:pPr>
              <w:tabs>
                <w:tab w:val="left" w:pos="993"/>
              </w:tabs>
              <w:suppressAutoHyphens/>
              <w:autoSpaceDE w:val="0"/>
              <w:autoSpaceDN w:val="0"/>
              <w:adjustRightInd w:val="0"/>
              <w:spacing w:beforeLines="60" w:before="144" w:after="0" w:line="240" w:lineRule="auto"/>
              <w:jc w:val="both"/>
              <w:rPr>
                <w:rFonts w:ascii="Times New Roman" w:eastAsia="Times New Roman" w:hAnsi="Times New Roman"/>
                <w:sz w:val="24"/>
                <w:szCs w:val="24"/>
                <w:lang w:eastAsia="ar-SA"/>
              </w:rPr>
            </w:pPr>
            <w:r w:rsidRPr="00E27EA9">
              <w:rPr>
                <w:rFonts w:ascii="Times New Roman" w:eastAsia="Times New Roman" w:hAnsi="Times New Roman"/>
                <w:sz w:val="24"/>
                <w:szCs w:val="24"/>
                <w:lang w:eastAsia="ar-SA"/>
              </w:rPr>
              <w:t>Электронный образ документа, полученный путем сканирования документа в бумажной форме;</w:t>
            </w:r>
          </w:p>
          <w:p w14:paraId="1F6F4F2B" w14:textId="77777777" w:rsidR="00615A10" w:rsidRPr="00E27EA9" w:rsidRDefault="00615A10" w:rsidP="00615A10">
            <w:pPr>
              <w:tabs>
                <w:tab w:val="left" w:pos="993"/>
              </w:tabs>
              <w:suppressAutoHyphens/>
              <w:autoSpaceDE w:val="0"/>
              <w:autoSpaceDN w:val="0"/>
              <w:adjustRightInd w:val="0"/>
              <w:spacing w:beforeLines="60" w:before="144" w:after="0" w:line="240" w:lineRule="auto"/>
              <w:jc w:val="both"/>
              <w:rPr>
                <w:rFonts w:ascii="Times New Roman" w:eastAsia="Times New Roman" w:hAnsi="Times New Roman"/>
                <w:sz w:val="16"/>
                <w:szCs w:val="16"/>
                <w:lang w:eastAsia="ar-SA"/>
              </w:rPr>
            </w:pPr>
          </w:p>
          <w:p w14:paraId="0C3CF76C" w14:textId="77777777" w:rsidR="00615A10" w:rsidRPr="00E27EA9" w:rsidRDefault="00615A10" w:rsidP="00615A10">
            <w:pPr>
              <w:tabs>
                <w:tab w:val="left" w:pos="993"/>
              </w:tabs>
              <w:suppressAutoHyphens/>
              <w:autoSpaceDE w:val="0"/>
              <w:autoSpaceDN w:val="0"/>
              <w:adjustRightInd w:val="0"/>
              <w:spacing w:after="0" w:line="240" w:lineRule="auto"/>
              <w:jc w:val="both"/>
              <w:rPr>
                <w:rFonts w:ascii="Times New Roman" w:eastAsia="Times New Roman" w:hAnsi="Times New Roman"/>
                <w:sz w:val="24"/>
                <w:szCs w:val="24"/>
                <w:lang w:eastAsia="ar-SA"/>
              </w:rPr>
            </w:pPr>
            <w:r w:rsidRPr="00E27EA9">
              <w:rPr>
                <w:rFonts w:ascii="Times New Roman" w:eastAsia="Times New Roman" w:hAnsi="Times New Roman"/>
                <w:sz w:val="24"/>
                <w:szCs w:val="24"/>
                <w:lang w:eastAsia="ar-SA"/>
              </w:rPr>
              <w:t>Документ на бумажном носителе, преобразованный в электронную форму путем сканирования с сохранением его реквизитов;</w:t>
            </w:r>
          </w:p>
        </w:tc>
      </w:tr>
      <w:tr w:rsidR="00615A10" w:rsidRPr="00E27EA9" w14:paraId="51599F0A" w14:textId="77777777" w:rsidTr="00362BD4">
        <w:tc>
          <w:tcPr>
            <w:tcW w:w="2093" w:type="dxa"/>
            <w:shd w:val="clear" w:color="auto" w:fill="auto"/>
          </w:tcPr>
          <w:p w14:paraId="23C493CD" w14:textId="77777777" w:rsidR="00615A10" w:rsidRPr="00E27EA9" w:rsidRDefault="00615A10" w:rsidP="00615A10">
            <w:pPr>
              <w:tabs>
                <w:tab w:val="left" w:pos="993"/>
              </w:tabs>
              <w:suppressAutoHyphens/>
              <w:autoSpaceDE w:val="0"/>
              <w:autoSpaceDN w:val="0"/>
              <w:adjustRightInd w:val="0"/>
              <w:spacing w:beforeLines="60" w:before="144" w:after="0" w:line="240" w:lineRule="auto"/>
              <w:rPr>
                <w:rFonts w:ascii="Times New Roman" w:eastAsia="Times New Roman" w:hAnsi="Times New Roman"/>
                <w:color w:val="000000"/>
                <w:sz w:val="24"/>
                <w:szCs w:val="24"/>
                <w:lang w:eastAsia="ar-SA"/>
              </w:rPr>
            </w:pPr>
            <w:r w:rsidRPr="00E27EA9">
              <w:rPr>
                <w:rFonts w:ascii="Times New Roman" w:eastAsia="Times New Roman" w:hAnsi="Times New Roman"/>
                <w:sz w:val="24"/>
                <w:szCs w:val="24"/>
                <w:lang w:eastAsia="ar-SA"/>
              </w:rPr>
              <w:t>Электронный документ</w:t>
            </w:r>
          </w:p>
        </w:tc>
        <w:tc>
          <w:tcPr>
            <w:tcW w:w="459" w:type="dxa"/>
            <w:shd w:val="clear" w:color="auto" w:fill="auto"/>
          </w:tcPr>
          <w:p w14:paraId="4766F0D8" w14:textId="77777777" w:rsidR="00615A10" w:rsidRPr="00E27EA9" w:rsidRDefault="00615A10" w:rsidP="00615A10">
            <w:pPr>
              <w:tabs>
                <w:tab w:val="left" w:pos="993"/>
              </w:tabs>
              <w:suppressAutoHyphens/>
              <w:autoSpaceDE w:val="0"/>
              <w:autoSpaceDN w:val="0"/>
              <w:adjustRightInd w:val="0"/>
              <w:spacing w:beforeLines="60" w:before="144" w:after="0" w:line="240" w:lineRule="auto"/>
              <w:jc w:val="both"/>
              <w:rPr>
                <w:rFonts w:ascii="Times New Roman" w:eastAsia="Times New Roman" w:hAnsi="Times New Roman"/>
                <w:color w:val="000000"/>
                <w:sz w:val="24"/>
                <w:szCs w:val="24"/>
                <w:lang w:eastAsia="ar-SA"/>
              </w:rPr>
            </w:pPr>
          </w:p>
        </w:tc>
        <w:tc>
          <w:tcPr>
            <w:tcW w:w="6804" w:type="dxa"/>
            <w:shd w:val="clear" w:color="auto" w:fill="auto"/>
          </w:tcPr>
          <w:p w14:paraId="53327259" w14:textId="77777777" w:rsidR="00615A10" w:rsidRPr="00E27EA9" w:rsidRDefault="00615A10" w:rsidP="00615A10">
            <w:pPr>
              <w:suppressAutoHyphens/>
              <w:autoSpaceDE w:val="0"/>
              <w:autoSpaceDN w:val="0"/>
              <w:adjustRightInd w:val="0"/>
              <w:spacing w:beforeLines="60" w:before="144" w:after="0" w:line="240" w:lineRule="auto"/>
              <w:jc w:val="both"/>
              <w:rPr>
                <w:rFonts w:ascii="Times New Roman" w:eastAsia="Times New Roman" w:hAnsi="Times New Roman"/>
                <w:sz w:val="24"/>
                <w:szCs w:val="24"/>
                <w:lang w:eastAsia="ar-SA"/>
              </w:rPr>
            </w:pPr>
            <w:r w:rsidRPr="00E27EA9">
              <w:rPr>
                <w:rFonts w:ascii="Times New Roman" w:eastAsia="Times New Roman" w:hAnsi="Times New Roman"/>
                <w:sz w:val="24"/>
                <w:szCs w:val="24"/>
                <w:lang w:eastAsia="ar-SA"/>
              </w:rPr>
              <w:t>Документ, информация которого предоставлена в электронной форме и подписана усиленной квалифицированной электронной подписью.</w:t>
            </w:r>
          </w:p>
        </w:tc>
      </w:tr>
    </w:tbl>
    <w:p w14:paraId="0B49751F" w14:textId="77777777" w:rsidR="005F3045" w:rsidRPr="00615A10" w:rsidRDefault="005F3045" w:rsidP="00615A10">
      <w:pPr>
        <w:pStyle w:val="affffb"/>
        <w:rPr>
          <w:szCs w:val="24"/>
        </w:rPr>
      </w:pPr>
    </w:p>
    <w:p w14:paraId="23D598BB" w14:textId="77777777" w:rsidR="00EB1EBA" w:rsidRPr="00445FC8" w:rsidRDefault="00A806D3" w:rsidP="00EB1EBA">
      <w:pPr>
        <w:spacing w:after="0" w:line="240" w:lineRule="auto"/>
        <w:ind w:left="4956" w:firstLine="708"/>
        <w:jc w:val="both"/>
        <w:rPr>
          <w:rFonts w:ascii="Times New Roman" w:eastAsia="Times New Roman" w:hAnsi="Times New Roman"/>
          <w:bCs/>
          <w:iCs/>
          <w:color w:val="000000"/>
          <w:sz w:val="24"/>
          <w:szCs w:val="24"/>
          <w:lang w:eastAsia="ru-RU"/>
        </w:rPr>
      </w:pPr>
      <w:r w:rsidRPr="00615A10">
        <w:rPr>
          <w:rFonts w:ascii="Times New Roman" w:hAnsi="Times New Roman"/>
          <w:sz w:val="24"/>
          <w:szCs w:val="24"/>
        </w:rPr>
        <w:br w:type="page"/>
      </w:r>
      <w:bookmarkEnd w:id="376"/>
      <w:r w:rsidR="00EB1EBA" w:rsidRPr="00445FC8">
        <w:rPr>
          <w:rFonts w:ascii="Times New Roman" w:eastAsia="Times New Roman" w:hAnsi="Times New Roman"/>
          <w:bCs/>
          <w:iCs/>
          <w:color w:val="000000"/>
          <w:sz w:val="24"/>
          <w:szCs w:val="24"/>
          <w:lang w:val="x-none" w:eastAsia="ru-RU"/>
        </w:rPr>
        <w:t xml:space="preserve">Приложение </w:t>
      </w:r>
      <w:r w:rsidR="00EB1EBA" w:rsidRPr="00445FC8">
        <w:rPr>
          <w:rFonts w:ascii="Times New Roman" w:eastAsia="Times New Roman" w:hAnsi="Times New Roman"/>
          <w:bCs/>
          <w:iCs/>
          <w:color w:val="000000"/>
          <w:sz w:val="24"/>
          <w:szCs w:val="24"/>
          <w:lang w:eastAsia="ru-RU"/>
        </w:rPr>
        <w:t>2</w:t>
      </w:r>
      <w:r w:rsidR="00EB1EBA" w:rsidRPr="00445FC8">
        <w:rPr>
          <w:rFonts w:ascii="Times New Roman" w:eastAsia="Times New Roman" w:hAnsi="Times New Roman"/>
          <w:bCs/>
          <w:iCs/>
          <w:color w:val="000000"/>
          <w:sz w:val="24"/>
          <w:szCs w:val="24"/>
          <w:lang w:val="x-none" w:eastAsia="ru-RU"/>
        </w:rPr>
        <w:t xml:space="preserve"> </w:t>
      </w:r>
    </w:p>
    <w:p w14:paraId="68D66D44" w14:textId="77777777" w:rsidR="00A37369" w:rsidRDefault="00EB1EBA" w:rsidP="00EB1EBA">
      <w:pPr>
        <w:spacing w:after="0" w:line="240" w:lineRule="auto"/>
        <w:ind w:left="4956" w:firstLine="708"/>
        <w:jc w:val="both"/>
        <w:rPr>
          <w:rFonts w:ascii="Times New Roman" w:eastAsia="Times New Roman" w:hAnsi="Times New Roman"/>
          <w:bCs/>
          <w:iCs/>
          <w:color w:val="000000"/>
          <w:sz w:val="24"/>
          <w:szCs w:val="24"/>
          <w:lang w:eastAsia="ru-RU"/>
        </w:rPr>
      </w:pPr>
      <w:bookmarkStart w:id="386" w:name="_Toc470127601"/>
      <w:bookmarkStart w:id="387" w:name="СправочнаяИнформация"/>
      <w:r w:rsidRPr="00445FC8">
        <w:rPr>
          <w:rFonts w:ascii="Times New Roman" w:eastAsia="Times New Roman" w:hAnsi="Times New Roman"/>
          <w:bCs/>
          <w:iCs/>
          <w:color w:val="000000"/>
          <w:sz w:val="24"/>
          <w:szCs w:val="24"/>
          <w:lang w:eastAsia="ru-RU"/>
        </w:rPr>
        <w:t>к</w:t>
      </w:r>
      <w:r w:rsidRPr="00445FC8">
        <w:rPr>
          <w:rFonts w:ascii="Times New Roman" w:eastAsia="Times New Roman" w:hAnsi="Times New Roman"/>
          <w:bCs/>
          <w:iCs/>
          <w:color w:val="000000"/>
          <w:sz w:val="24"/>
          <w:szCs w:val="24"/>
          <w:lang w:val="x-none" w:eastAsia="ru-RU"/>
        </w:rPr>
        <w:t xml:space="preserve"> </w:t>
      </w:r>
      <w:r w:rsidRPr="00445FC8">
        <w:rPr>
          <w:rFonts w:ascii="Times New Roman" w:eastAsia="Times New Roman" w:hAnsi="Times New Roman"/>
          <w:bCs/>
          <w:iCs/>
          <w:color w:val="000000"/>
          <w:sz w:val="24"/>
          <w:szCs w:val="24"/>
          <w:lang w:eastAsia="ru-RU"/>
        </w:rPr>
        <w:t>Административному</w:t>
      </w:r>
      <w:r w:rsidRPr="00445FC8">
        <w:rPr>
          <w:rFonts w:ascii="Times New Roman" w:eastAsia="Times New Roman" w:hAnsi="Times New Roman"/>
          <w:bCs/>
          <w:iCs/>
          <w:color w:val="000000"/>
          <w:sz w:val="24"/>
          <w:szCs w:val="24"/>
          <w:lang w:val="x-none" w:eastAsia="ru-RU"/>
        </w:rPr>
        <w:t xml:space="preserve"> регламент</w:t>
      </w:r>
      <w:r w:rsidRPr="00445FC8">
        <w:rPr>
          <w:rFonts w:ascii="Times New Roman" w:eastAsia="Times New Roman" w:hAnsi="Times New Roman"/>
          <w:bCs/>
          <w:iCs/>
          <w:color w:val="000000"/>
          <w:sz w:val="24"/>
          <w:szCs w:val="24"/>
          <w:lang w:eastAsia="ru-RU"/>
        </w:rPr>
        <w:t>у</w:t>
      </w:r>
    </w:p>
    <w:p w14:paraId="54511287" w14:textId="073EE839" w:rsidR="00EB1EBA" w:rsidRDefault="00A37369" w:rsidP="00EB1EBA">
      <w:pPr>
        <w:spacing w:after="0" w:line="240" w:lineRule="auto"/>
        <w:ind w:left="4956" w:firstLine="708"/>
        <w:jc w:val="both"/>
        <w:rPr>
          <w:rFonts w:ascii="Times New Roman" w:eastAsia="Times New Roman" w:hAnsi="Times New Roman"/>
          <w:bCs/>
          <w:iCs/>
          <w:color w:val="000000"/>
          <w:sz w:val="24"/>
          <w:szCs w:val="24"/>
          <w:lang w:eastAsia="ru-RU"/>
        </w:rPr>
      </w:pPr>
      <w:r w:rsidRPr="00A37369">
        <w:rPr>
          <w:rFonts w:ascii="Times New Roman" w:eastAsia="Times New Roman" w:hAnsi="Times New Roman"/>
          <w:bCs/>
          <w:iCs/>
          <w:color w:val="000000"/>
          <w:sz w:val="24"/>
          <w:szCs w:val="24"/>
          <w:lang w:val="x-none" w:eastAsia="ru-RU"/>
        </w:rPr>
        <w:t>предоставления Муниципальной услуги</w:t>
      </w:r>
    </w:p>
    <w:p w14:paraId="4540A1A8" w14:textId="77777777" w:rsidR="00EB1EBA" w:rsidRDefault="00EB1EBA" w:rsidP="00EB1EBA">
      <w:pPr>
        <w:spacing w:after="0" w:line="240" w:lineRule="auto"/>
        <w:jc w:val="both"/>
        <w:rPr>
          <w:rFonts w:ascii="Times New Roman" w:eastAsia="Times New Roman" w:hAnsi="Times New Roman"/>
          <w:bCs/>
          <w:iCs/>
          <w:color w:val="000000"/>
          <w:sz w:val="24"/>
          <w:szCs w:val="24"/>
          <w:lang w:eastAsia="ru-RU"/>
        </w:rPr>
      </w:pPr>
    </w:p>
    <w:p w14:paraId="135F8BCE" w14:textId="77777777" w:rsidR="00A37369" w:rsidRDefault="00A37369" w:rsidP="00EB1EBA">
      <w:pPr>
        <w:spacing w:after="0" w:line="240" w:lineRule="auto"/>
        <w:jc w:val="both"/>
        <w:rPr>
          <w:rFonts w:ascii="Times New Roman" w:eastAsia="Times New Roman" w:hAnsi="Times New Roman"/>
          <w:bCs/>
          <w:iCs/>
          <w:color w:val="000000"/>
          <w:sz w:val="24"/>
          <w:szCs w:val="24"/>
          <w:lang w:eastAsia="ru-RU"/>
        </w:rPr>
      </w:pPr>
    </w:p>
    <w:p w14:paraId="1BF811BA" w14:textId="77777777" w:rsidR="00A37369" w:rsidRPr="00445FC8" w:rsidRDefault="00A37369" w:rsidP="00EB1EBA">
      <w:pPr>
        <w:spacing w:after="0" w:line="240" w:lineRule="auto"/>
        <w:jc w:val="both"/>
        <w:rPr>
          <w:rFonts w:ascii="Times New Roman" w:eastAsia="Times New Roman" w:hAnsi="Times New Roman"/>
          <w:bCs/>
          <w:iCs/>
          <w:color w:val="000000"/>
          <w:sz w:val="24"/>
          <w:szCs w:val="24"/>
          <w:lang w:eastAsia="ru-RU"/>
        </w:rPr>
      </w:pPr>
    </w:p>
    <w:bookmarkEnd w:id="386"/>
    <w:bookmarkEnd w:id="387"/>
    <w:p w14:paraId="4DE414A8" w14:textId="77777777" w:rsidR="00E54150" w:rsidRPr="00E54150" w:rsidRDefault="00E54150" w:rsidP="00E54150">
      <w:pPr>
        <w:spacing w:after="0" w:line="240" w:lineRule="auto"/>
        <w:jc w:val="both"/>
        <w:rPr>
          <w:rFonts w:ascii="Times New Roman" w:eastAsia="Times New Roman" w:hAnsi="Times New Roman"/>
          <w:b/>
          <w:color w:val="000000"/>
          <w:sz w:val="24"/>
          <w:szCs w:val="24"/>
          <w:lang w:eastAsia="ru-RU"/>
        </w:rPr>
      </w:pPr>
      <w:r w:rsidRPr="00E54150">
        <w:rPr>
          <w:rFonts w:ascii="Times New Roman" w:eastAsia="Times New Roman" w:hAnsi="Times New Roman"/>
          <w:b/>
          <w:color w:val="000000"/>
          <w:sz w:val="24"/>
          <w:szCs w:val="24"/>
          <w:lang w:eastAsia="ru-RU"/>
        </w:rPr>
        <w:t>1. Администрация городского округа Фрязино.</w:t>
      </w:r>
    </w:p>
    <w:p w14:paraId="41F94361" w14:textId="77777777" w:rsidR="00E54150" w:rsidRPr="00E54150" w:rsidRDefault="00E54150" w:rsidP="00E54150">
      <w:pPr>
        <w:spacing w:after="0" w:line="240" w:lineRule="auto"/>
        <w:jc w:val="both"/>
        <w:rPr>
          <w:rFonts w:ascii="Times New Roman" w:eastAsia="Times New Roman" w:hAnsi="Times New Roman"/>
          <w:color w:val="000000"/>
          <w:sz w:val="24"/>
          <w:szCs w:val="24"/>
          <w:lang w:eastAsia="ru-RU"/>
        </w:rPr>
      </w:pPr>
      <w:r w:rsidRPr="00E54150">
        <w:rPr>
          <w:rFonts w:ascii="Times New Roman" w:eastAsia="Times New Roman" w:hAnsi="Times New Roman"/>
          <w:color w:val="000000"/>
          <w:sz w:val="24"/>
          <w:szCs w:val="24"/>
          <w:lang w:eastAsia="ru-RU"/>
        </w:rPr>
        <w:t>Место нахождения: Московская обл., г. Фрязино;</w:t>
      </w:r>
    </w:p>
    <w:p w14:paraId="129AAB9F" w14:textId="77777777" w:rsidR="00E54150" w:rsidRPr="00E54150" w:rsidRDefault="00E54150" w:rsidP="00E54150">
      <w:pPr>
        <w:spacing w:after="0" w:line="240" w:lineRule="auto"/>
        <w:jc w:val="both"/>
        <w:rPr>
          <w:rFonts w:ascii="Times New Roman" w:eastAsia="Times New Roman" w:hAnsi="Times New Roman"/>
          <w:color w:val="000000"/>
          <w:sz w:val="24"/>
          <w:szCs w:val="24"/>
          <w:lang w:eastAsia="ru-RU"/>
        </w:rPr>
      </w:pPr>
      <w:r w:rsidRPr="00E54150">
        <w:rPr>
          <w:rFonts w:ascii="Times New Roman" w:eastAsia="Times New Roman" w:hAnsi="Times New Roman"/>
          <w:color w:val="000000"/>
          <w:sz w:val="24"/>
          <w:szCs w:val="24"/>
          <w:lang w:eastAsia="ru-RU"/>
        </w:rPr>
        <w:t>График приема Заявлений: ежедневно с 9-00 до 18-00 (обед с 13-00 до 14-00), кроме вых. дней (суббота, воскресенье);</w:t>
      </w:r>
    </w:p>
    <w:p w14:paraId="52B69BE6" w14:textId="77777777" w:rsidR="00E54150" w:rsidRPr="00E54150" w:rsidRDefault="00E54150" w:rsidP="00E54150">
      <w:pPr>
        <w:spacing w:after="0" w:line="240" w:lineRule="auto"/>
        <w:jc w:val="both"/>
        <w:rPr>
          <w:rFonts w:ascii="Times New Roman" w:eastAsia="Times New Roman" w:hAnsi="Times New Roman"/>
          <w:color w:val="000000"/>
          <w:sz w:val="24"/>
          <w:szCs w:val="24"/>
          <w:lang w:eastAsia="ru-RU"/>
        </w:rPr>
      </w:pPr>
      <w:r w:rsidRPr="00E54150">
        <w:rPr>
          <w:rFonts w:ascii="Times New Roman" w:eastAsia="Times New Roman" w:hAnsi="Times New Roman"/>
          <w:color w:val="000000"/>
          <w:sz w:val="24"/>
          <w:szCs w:val="24"/>
          <w:lang w:eastAsia="ru-RU"/>
        </w:rPr>
        <w:t>Почтовый адрес: 141190, Московская обл., г. Фрязино, Мира проспект, д. 15а;</w:t>
      </w:r>
    </w:p>
    <w:p w14:paraId="428795AE" w14:textId="77777777" w:rsidR="00E54150" w:rsidRPr="00E54150" w:rsidRDefault="00E54150" w:rsidP="00E54150">
      <w:pPr>
        <w:spacing w:after="0" w:line="240" w:lineRule="auto"/>
        <w:jc w:val="both"/>
        <w:rPr>
          <w:rFonts w:ascii="Times New Roman" w:eastAsia="Times New Roman" w:hAnsi="Times New Roman"/>
          <w:color w:val="000000"/>
          <w:sz w:val="24"/>
          <w:szCs w:val="24"/>
          <w:lang w:eastAsia="ru-RU"/>
        </w:rPr>
      </w:pPr>
      <w:r w:rsidRPr="00E54150">
        <w:rPr>
          <w:rFonts w:ascii="Times New Roman" w:eastAsia="Times New Roman" w:hAnsi="Times New Roman"/>
          <w:color w:val="000000"/>
          <w:sz w:val="24"/>
          <w:szCs w:val="24"/>
          <w:lang w:eastAsia="ru-RU"/>
        </w:rPr>
        <w:t>Контактный телефон: 8 (496) 566-90-60;</w:t>
      </w:r>
    </w:p>
    <w:p w14:paraId="668606DB" w14:textId="77777777" w:rsidR="00E54150" w:rsidRPr="00E54150" w:rsidRDefault="00E54150" w:rsidP="00E54150">
      <w:pPr>
        <w:spacing w:after="0" w:line="240" w:lineRule="auto"/>
        <w:jc w:val="both"/>
        <w:rPr>
          <w:rFonts w:ascii="Times New Roman" w:eastAsia="Times New Roman" w:hAnsi="Times New Roman"/>
          <w:color w:val="000000"/>
          <w:sz w:val="24"/>
          <w:szCs w:val="24"/>
          <w:lang w:eastAsia="ru-RU"/>
        </w:rPr>
      </w:pPr>
      <w:r w:rsidRPr="00E54150">
        <w:rPr>
          <w:rFonts w:ascii="Times New Roman" w:eastAsia="Times New Roman" w:hAnsi="Times New Roman"/>
          <w:color w:val="000000"/>
          <w:sz w:val="24"/>
          <w:szCs w:val="24"/>
          <w:lang w:eastAsia="ru-RU"/>
        </w:rPr>
        <w:t>Горячая линия Губернатора Московской области: 8-800-550-50-30;</w:t>
      </w:r>
    </w:p>
    <w:p w14:paraId="3EC1E6CF" w14:textId="77777777" w:rsidR="00E54150" w:rsidRPr="00E54150" w:rsidRDefault="00E54150" w:rsidP="00E54150">
      <w:pPr>
        <w:spacing w:after="0" w:line="240" w:lineRule="auto"/>
        <w:jc w:val="both"/>
        <w:rPr>
          <w:rFonts w:ascii="Times New Roman" w:eastAsia="Times New Roman" w:hAnsi="Times New Roman"/>
          <w:color w:val="000000"/>
          <w:sz w:val="24"/>
          <w:szCs w:val="24"/>
          <w:lang w:eastAsia="ru-RU"/>
        </w:rPr>
      </w:pPr>
      <w:r w:rsidRPr="00E54150">
        <w:rPr>
          <w:rFonts w:ascii="Times New Roman" w:eastAsia="Times New Roman" w:hAnsi="Times New Roman"/>
          <w:color w:val="000000"/>
          <w:sz w:val="24"/>
          <w:szCs w:val="24"/>
          <w:lang w:eastAsia="ru-RU"/>
        </w:rPr>
        <w:t xml:space="preserve">Официальный сайт в информационно-коммуникационной сети «Интернет»: </w:t>
      </w:r>
    </w:p>
    <w:p w14:paraId="2FC07894" w14:textId="77777777" w:rsidR="00E54150" w:rsidRPr="00E54150" w:rsidRDefault="00E54150" w:rsidP="00E54150">
      <w:pPr>
        <w:spacing w:after="0" w:line="240" w:lineRule="auto"/>
        <w:jc w:val="both"/>
        <w:rPr>
          <w:rFonts w:ascii="Times New Roman" w:eastAsia="Times New Roman" w:hAnsi="Times New Roman"/>
          <w:color w:val="000000"/>
          <w:sz w:val="24"/>
          <w:szCs w:val="24"/>
          <w:lang w:eastAsia="ru-RU"/>
        </w:rPr>
      </w:pPr>
      <w:r w:rsidRPr="00E54150">
        <w:rPr>
          <w:rFonts w:ascii="Times New Roman" w:eastAsia="Times New Roman" w:hAnsi="Times New Roman"/>
          <w:color w:val="000000"/>
          <w:sz w:val="24"/>
          <w:szCs w:val="24"/>
          <w:lang w:eastAsia="ru-RU"/>
        </w:rPr>
        <w:t>http:// www.fryazino.org;</w:t>
      </w:r>
    </w:p>
    <w:p w14:paraId="05DE9664" w14:textId="77777777" w:rsidR="00E54150" w:rsidRPr="00E54150" w:rsidRDefault="00E54150" w:rsidP="00E54150">
      <w:pPr>
        <w:spacing w:after="0" w:line="240" w:lineRule="auto"/>
        <w:jc w:val="both"/>
        <w:rPr>
          <w:rFonts w:ascii="Times New Roman" w:eastAsia="Times New Roman" w:hAnsi="Times New Roman"/>
          <w:color w:val="000000"/>
          <w:sz w:val="24"/>
          <w:szCs w:val="24"/>
          <w:lang w:eastAsia="ru-RU"/>
        </w:rPr>
      </w:pPr>
      <w:r w:rsidRPr="00E54150">
        <w:rPr>
          <w:rFonts w:ascii="Times New Roman" w:eastAsia="Times New Roman" w:hAnsi="Times New Roman"/>
          <w:color w:val="000000"/>
          <w:sz w:val="24"/>
          <w:szCs w:val="24"/>
          <w:lang w:eastAsia="ru-RU"/>
        </w:rPr>
        <w:t xml:space="preserve">Адрес электронной почты в сети Интернет: </w:t>
      </w:r>
      <w:hyperlink r:id="rId17" w:history="1">
        <w:r w:rsidRPr="00E54150">
          <w:rPr>
            <w:rFonts w:ascii="Times New Roman" w:eastAsia="Times New Roman" w:hAnsi="Times New Roman"/>
            <w:color w:val="0000FF"/>
            <w:sz w:val="24"/>
            <w:szCs w:val="24"/>
            <w:u w:val="single"/>
            <w:lang w:eastAsia="ru-RU"/>
          </w:rPr>
          <w:t>fryazino@mosreg.ru</w:t>
        </w:r>
      </w:hyperlink>
      <w:r w:rsidRPr="00E54150">
        <w:rPr>
          <w:rFonts w:ascii="Times New Roman" w:eastAsia="Times New Roman" w:hAnsi="Times New Roman"/>
          <w:sz w:val="24"/>
          <w:szCs w:val="24"/>
          <w:lang w:eastAsia="ru-RU"/>
        </w:rPr>
        <w:t>.</w:t>
      </w:r>
    </w:p>
    <w:p w14:paraId="473C3EE3" w14:textId="77777777" w:rsidR="00E54150" w:rsidRPr="00E54150" w:rsidRDefault="00E54150" w:rsidP="00E54150">
      <w:pPr>
        <w:spacing w:after="0" w:line="240" w:lineRule="auto"/>
        <w:jc w:val="both"/>
        <w:rPr>
          <w:rFonts w:ascii="Times New Roman" w:eastAsia="Times New Roman" w:hAnsi="Times New Roman"/>
          <w:color w:val="000000"/>
          <w:sz w:val="24"/>
          <w:szCs w:val="24"/>
          <w:lang w:eastAsia="ru-RU"/>
        </w:rPr>
      </w:pPr>
    </w:p>
    <w:p w14:paraId="6D456C05" w14:textId="77777777" w:rsidR="00E54150" w:rsidRPr="00E54150" w:rsidRDefault="00E54150" w:rsidP="00E54150">
      <w:pPr>
        <w:spacing w:after="0" w:line="240" w:lineRule="auto"/>
        <w:jc w:val="both"/>
        <w:rPr>
          <w:rFonts w:ascii="Times New Roman" w:eastAsia="Times New Roman" w:hAnsi="Times New Roman"/>
          <w:b/>
          <w:color w:val="000000"/>
          <w:sz w:val="24"/>
          <w:szCs w:val="24"/>
          <w:lang w:eastAsia="ru-RU"/>
        </w:rPr>
      </w:pPr>
      <w:r w:rsidRPr="00E54150">
        <w:rPr>
          <w:rFonts w:ascii="Times New Roman" w:eastAsia="Times New Roman" w:hAnsi="Times New Roman"/>
          <w:b/>
          <w:color w:val="000000"/>
          <w:sz w:val="24"/>
          <w:szCs w:val="24"/>
          <w:lang w:eastAsia="ru-RU"/>
        </w:rPr>
        <w:t>2. Комитет по управлению имуществом администрации городского округа Фрязино.</w:t>
      </w:r>
    </w:p>
    <w:p w14:paraId="1B4DE8B1" w14:textId="77777777" w:rsidR="00E54150" w:rsidRPr="00E54150" w:rsidRDefault="00E54150" w:rsidP="00E54150">
      <w:pPr>
        <w:spacing w:after="0" w:line="240" w:lineRule="auto"/>
        <w:jc w:val="both"/>
        <w:rPr>
          <w:rFonts w:ascii="Times New Roman" w:eastAsia="Times New Roman" w:hAnsi="Times New Roman"/>
          <w:color w:val="000000"/>
          <w:sz w:val="24"/>
          <w:szCs w:val="24"/>
          <w:lang w:eastAsia="ru-RU"/>
        </w:rPr>
      </w:pPr>
      <w:r w:rsidRPr="00E54150">
        <w:rPr>
          <w:rFonts w:ascii="Times New Roman" w:eastAsia="Times New Roman" w:hAnsi="Times New Roman"/>
          <w:color w:val="000000"/>
          <w:sz w:val="24"/>
          <w:szCs w:val="24"/>
          <w:lang w:eastAsia="ru-RU"/>
        </w:rPr>
        <w:t>Место нахождения: Московская обл., г. Фрязино;</w:t>
      </w:r>
    </w:p>
    <w:p w14:paraId="16E47EEF" w14:textId="77777777" w:rsidR="00E54150" w:rsidRPr="00E54150" w:rsidRDefault="00E54150" w:rsidP="00E54150">
      <w:pPr>
        <w:spacing w:after="0" w:line="240" w:lineRule="auto"/>
        <w:jc w:val="both"/>
        <w:rPr>
          <w:rFonts w:ascii="Times New Roman" w:eastAsia="Times New Roman" w:hAnsi="Times New Roman"/>
          <w:color w:val="000000"/>
          <w:sz w:val="24"/>
          <w:szCs w:val="24"/>
          <w:lang w:eastAsia="ru-RU"/>
        </w:rPr>
      </w:pPr>
      <w:r w:rsidRPr="00E54150">
        <w:rPr>
          <w:rFonts w:ascii="Times New Roman" w:eastAsia="Times New Roman" w:hAnsi="Times New Roman"/>
          <w:color w:val="000000"/>
          <w:sz w:val="24"/>
          <w:szCs w:val="24"/>
          <w:lang w:eastAsia="ru-RU"/>
        </w:rPr>
        <w:t>График приема Заявлений: пн., чт. с 9-00 до 18-00 (обед с 13-00 до 14-00), кроме вых. дней (суббота, воскресенье);</w:t>
      </w:r>
    </w:p>
    <w:p w14:paraId="56E645E1" w14:textId="2A5153EC" w:rsidR="00E54150" w:rsidRPr="00E54150" w:rsidRDefault="00E54150" w:rsidP="00E54150">
      <w:pPr>
        <w:spacing w:after="0" w:line="240" w:lineRule="auto"/>
        <w:jc w:val="both"/>
        <w:rPr>
          <w:rFonts w:ascii="Times New Roman" w:eastAsia="Times New Roman" w:hAnsi="Times New Roman"/>
          <w:color w:val="000000"/>
          <w:sz w:val="24"/>
          <w:szCs w:val="24"/>
          <w:lang w:eastAsia="ru-RU"/>
        </w:rPr>
      </w:pPr>
      <w:r w:rsidRPr="00E54150">
        <w:rPr>
          <w:rFonts w:ascii="Times New Roman" w:eastAsia="Times New Roman" w:hAnsi="Times New Roman"/>
          <w:color w:val="000000"/>
          <w:sz w:val="24"/>
          <w:szCs w:val="24"/>
          <w:lang w:eastAsia="ru-RU"/>
        </w:rPr>
        <w:t>Почтовый адрес: 141190, Московская обл., г. Фрязино, Мира проспект, д. 15а;</w:t>
      </w:r>
    </w:p>
    <w:p w14:paraId="5B13A546" w14:textId="41903A1B" w:rsidR="00E54150" w:rsidRPr="00E54150" w:rsidRDefault="00E54150" w:rsidP="00E54150">
      <w:pPr>
        <w:spacing w:after="0" w:line="240" w:lineRule="auto"/>
        <w:jc w:val="both"/>
        <w:rPr>
          <w:rFonts w:ascii="Times New Roman" w:eastAsia="Times New Roman" w:hAnsi="Times New Roman"/>
          <w:color w:val="000000"/>
          <w:sz w:val="24"/>
          <w:szCs w:val="24"/>
          <w:lang w:eastAsia="ru-RU"/>
        </w:rPr>
      </w:pPr>
      <w:r w:rsidRPr="00E54150">
        <w:rPr>
          <w:rFonts w:ascii="Times New Roman" w:eastAsia="Times New Roman" w:hAnsi="Times New Roman"/>
          <w:color w:val="000000"/>
          <w:sz w:val="24"/>
          <w:szCs w:val="24"/>
          <w:lang w:eastAsia="ru-RU"/>
        </w:rPr>
        <w:t>Контактный телефон: 8 (496) 566-90-60;</w:t>
      </w:r>
    </w:p>
    <w:p w14:paraId="1BB854C9" w14:textId="77777777" w:rsidR="00E54150" w:rsidRPr="00E54150" w:rsidRDefault="00E54150" w:rsidP="00E54150">
      <w:pPr>
        <w:spacing w:after="0" w:line="240" w:lineRule="auto"/>
        <w:jc w:val="both"/>
        <w:rPr>
          <w:rFonts w:ascii="Times New Roman" w:eastAsia="Times New Roman" w:hAnsi="Times New Roman"/>
          <w:color w:val="000000"/>
          <w:sz w:val="24"/>
          <w:szCs w:val="24"/>
          <w:lang w:eastAsia="ru-RU"/>
        </w:rPr>
      </w:pPr>
      <w:r w:rsidRPr="00E54150">
        <w:rPr>
          <w:rFonts w:ascii="Times New Roman" w:eastAsia="Times New Roman" w:hAnsi="Times New Roman"/>
          <w:color w:val="000000"/>
          <w:sz w:val="24"/>
          <w:szCs w:val="24"/>
          <w:lang w:eastAsia="ru-RU"/>
        </w:rPr>
        <w:t>Горячая линия Губернатора Московской области: 8-800-550-50-30;</w:t>
      </w:r>
    </w:p>
    <w:p w14:paraId="09995B25" w14:textId="77777777" w:rsidR="00E54150" w:rsidRPr="00E54150" w:rsidRDefault="00E54150" w:rsidP="00E54150">
      <w:pPr>
        <w:spacing w:after="0" w:line="240" w:lineRule="auto"/>
        <w:jc w:val="both"/>
        <w:rPr>
          <w:rFonts w:ascii="Times New Roman" w:eastAsia="Times New Roman" w:hAnsi="Times New Roman"/>
          <w:color w:val="000000"/>
          <w:sz w:val="24"/>
          <w:szCs w:val="24"/>
          <w:lang w:eastAsia="ru-RU"/>
        </w:rPr>
      </w:pPr>
      <w:r w:rsidRPr="00E54150">
        <w:rPr>
          <w:rFonts w:ascii="Times New Roman" w:eastAsia="Times New Roman" w:hAnsi="Times New Roman"/>
          <w:color w:val="000000"/>
          <w:sz w:val="24"/>
          <w:szCs w:val="24"/>
          <w:lang w:eastAsia="ru-RU"/>
        </w:rPr>
        <w:t xml:space="preserve">Официальный сайт в информационно-коммуникационной сети «Интернет»: </w:t>
      </w:r>
    </w:p>
    <w:p w14:paraId="5B4A4FCA" w14:textId="77777777" w:rsidR="00E54150" w:rsidRPr="00E54150" w:rsidRDefault="00E54150" w:rsidP="00E54150">
      <w:pPr>
        <w:spacing w:after="0" w:line="240" w:lineRule="auto"/>
        <w:jc w:val="both"/>
        <w:rPr>
          <w:rFonts w:ascii="Times New Roman" w:eastAsia="Times New Roman" w:hAnsi="Times New Roman"/>
          <w:color w:val="000000"/>
          <w:sz w:val="24"/>
          <w:szCs w:val="24"/>
          <w:lang w:eastAsia="ru-RU"/>
        </w:rPr>
      </w:pPr>
      <w:r w:rsidRPr="00E54150">
        <w:rPr>
          <w:rFonts w:ascii="Times New Roman" w:eastAsia="Times New Roman" w:hAnsi="Times New Roman"/>
          <w:color w:val="000000"/>
          <w:sz w:val="24"/>
          <w:szCs w:val="24"/>
          <w:lang w:eastAsia="ru-RU"/>
        </w:rPr>
        <w:t>http:// www.fryazino.org;</w:t>
      </w:r>
    </w:p>
    <w:p w14:paraId="4CE3DECF" w14:textId="77777777" w:rsidR="00E54150" w:rsidRPr="00E54150" w:rsidRDefault="00E54150" w:rsidP="00E54150">
      <w:pPr>
        <w:spacing w:after="0" w:line="240" w:lineRule="auto"/>
        <w:jc w:val="both"/>
        <w:rPr>
          <w:rFonts w:ascii="Times New Roman" w:eastAsia="Times New Roman" w:hAnsi="Times New Roman"/>
          <w:color w:val="000000"/>
          <w:sz w:val="24"/>
          <w:szCs w:val="24"/>
          <w:lang w:eastAsia="ru-RU"/>
        </w:rPr>
      </w:pPr>
      <w:r w:rsidRPr="00E54150">
        <w:rPr>
          <w:rFonts w:ascii="Times New Roman" w:eastAsia="Times New Roman" w:hAnsi="Times New Roman"/>
          <w:color w:val="000000"/>
          <w:sz w:val="24"/>
          <w:szCs w:val="24"/>
          <w:lang w:eastAsia="ru-RU"/>
        </w:rPr>
        <w:t xml:space="preserve">Адрес электронной почты в сети Интернет: </w:t>
      </w:r>
      <w:r w:rsidRPr="00E54150">
        <w:rPr>
          <w:rFonts w:ascii="Times New Roman" w:eastAsia="Times New Roman" w:hAnsi="Times New Roman"/>
          <w:color w:val="000000"/>
          <w:sz w:val="24"/>
          <w:szCs w:val="24"/>
          <w:lang w:val="en-US" w:eastAsia="ru-RU"/>
        </w:rPr>
        <w:t>kui</w:t>
      </w:r>
      <w:r w:rsidRPr="00E54150">
        <w:rPr>
          <w:rFonts w:ascii="Times New Roman" w:eastAsia="Times New Roman" w:hAnsi="Times New Roman"/>
          <w:color w:val="000000"/>
          <w:sz w:val="24"/>
          <w:szCs w:val="24"/>
          <w:lang w:eastAsia="ru-RU"/>
        </w:rPr>
        <w:t>@fryazino.</w:t>
      </w:r>
      <w:r w:rsidRPr="00E54150">
        <w:rPr>
          <w:rFonts w:ascii="Times New Roman" w:eastAsia="Times New Roman" w:hAnsi="Times New Roman"/>
          <w:color w:val="000000"/>
          <w:sz w:val="24"/>
          <w:szCs w:val="24"/>
          <w:lang w:val="en-US" w:eastAsia="ru-RU"/>
        </w:rPr>
        <w:t>o</w:t>
      </w:r>
      <w:r w:rsidRPr="00E54150">
        <w:rPr>
          <w:rFonts w:ascii="Times New Roman" w:eastAsia="Times New Roman" w:hAnsi="Times New Roman"/>
          <w:color w:val="000000"/>
          <w:sz w:val="24"/>
          <w:szCs w:val="24"/>
          <w:lang w:eastAsia="ru-RU"/>
        </w:rPr>
        <w:t>r</w:t>
      </w:r>
      <w:r w:rsidRPr="00E54150">
        <w:rPr>
          <w:rFonts w:ascii="Times New Roman" w:eastAsia="Times New Roman" w:hAnsi="Times New Roman"/>
          <w:color w:val="000000"/>
          <w:sz w:val="24"/>
          <w:szCs w:val="24"/>
          <w:lang w:val="en-US" w:eastAsia="ru-RU"/>
        </w:rPr>
        <w:t>g</w:t>
      </w:r>
      <w:r w:rsidRPr="00E54150">
        <w:rPr>
          <w:rFonts w:ascii="Times New Roman" w:eastAsia="Times New Roman" w:hAnsi="Times New Roman"/>
          <w:color w:val="000000"/>
          <w:sz w:val="24"/>
          <w:szCs w:val="24"/>
          <w:lang w:eastAsia="ru-RU"/>
        </w:rPr>
        <w:t>.</w:t>
      </w:r>
    </w:p>
    <w:p w14:paraId="5CE790A7" w14:textId="77777777" w:rsidR="00E54150" w:rsidRPr="00E54150" w:rsidRDefault="00E54150" w:rsidP="00E54150">
      <w:pPr>
        <w:spacing w:after="0" w:line="240" w:lineRule="auto"/>
        <w:jc w:val="both"/>
        <w:rPr>
          <w:rFonts w:ascii="Times New Roman" w:eastAsia="Times New Roman" w:hAnsi="Times New Roman"/>
          <w:b/>
          <w:color w:val="000000"/>
          <w:sz w:val="24"/>
          <w:szCs w:val="24"/>
          <w:lang w:eastAsia="ru-RU"/>
        </w:rPr>
      </w:pPr>
    </w:p>
    <w:p w14:paraId="3AA52E43" w14:textId="77777777" w:rsidR="00E54150" w:rsidRPr="00E54150" w:rsidRDefault="00E54150" w:rsidP="00E54150">
      <w:pPr>
        <w:spacing w:after="0" w:line="240" w:lineRule="auto"/>
        <w:jc w:val="both"/>
        <w:rPr>
          <w:rFonts w:ascii="Times New Roman" w:eastAsia="Times New Roman" w:hAnsi="Times New Roman"/>
          <w:b/>
          <w:color w:val="000000"/>
          <w:sz w:val="24"/>
          <w:szCs w:val="24"/>
          <w:lang w:eastAsia="ru-RU"/>
        </w:rPr>
      </w:pPr>
      <w:r w:rsidRPr="00E54150">
        <w:rPr>
          <w:rFonts w:ascii="Times New Roman" w:eastAsia="Times New Roman" w:hAnsi="Times New Roman"/>
          <w:b/>
          <w:color w:val="000000"/>
          <w:sz w:val="24"/>
          <w:szCs w:val="24"/>
          <w:lang w:eastAsia="ru-RU"/>
        </w:rPr>
        <w:t>3. Справочная информация о месте нахождения МФЦ, графике работы, контактных телефонах, адресах электронной почты</w:t>
      </w:r>
    </w:p>
    <w:p w14:paraId="6DEC80C7" w14:textId="77777777" w:rsidR="00E54150" w:rsidRPr="00E54150" w:rsidRDefault="00E54150" w:rsidP="00E54150">
      <w:pPr>
        <w:spacing w:after="0" w:line="240" w:lineRule="auto"/>
        <w:jc w:val="both"/>
        <w:rPr>
          <w:rFonts w:ascii="Times New Roman" w:eastAsia="Times New Roman" w:hAnsi="Times New Roman"/>
          <w:color w:val="000000"/>
          <w:sz w:val="24"/>
          <w:szCs w:val="24"/>
          <w:lang w:eastAsia="ru-RU"/>
        </w:rPr>
      </w:pPr>
      <w:r w:rsidRPr="00E54150">
        <w:rPr>
          <w:rFonts w:ascii="Times New Roman" w:eastAsia="Times New Roman" w:hAnsi="Times New Roman"/>
          <w:color w:val="000000"/>
          <w:sz w:val="24"/>
          <w:szCs w:val="24"/>
          <w:lang w:eastAsia="ru-RU"/>
        </w:rPr>
        <w:t>Информация приведена на сайтах:</w:t>
      </w:r>
    </w:p>
    <w:p w14:paraId="39815822" w14:textId="77777777" w:rsidR="00E54150" w:rsidRPr="00E54150" w:rsidRDefault="00E54150" w:rsidP="00E54150">
      <w:pPr>
        <w:spacing w:after="0" w:line="240" w:lineRule="auto"/>
        <w:jc w:val="both"/>
        <w:rPr>
          <w:rFonts w:ascii="Times New Roman" w:eastAsia="Times New Roman" w:hAnsi="Times New Roman"/>
          <w:color w:val="000000"/>
          <w:sz w:val="24"/>
          <w:szCs w:val="24"/>
          <w:lang w:eastAsia="ru-RU"/>
        </w:rPr>
      </w:pPr>
      <w:r w:rsidRPr="00E54150">
        <w:rPr>
          <w:rFonts w:ascii="Times New Roman" w:eastAsia="Times New Roman" w:hAnsi="Times New Roman"/>
          <w:color w:val="000000"/>
          <w:sz w:val="24"/>
          <w:szCs w:val="24"/>
          <w:lang w:eastAsia="ru-RU"/>
        </w:rPr>
        <w:t>- РПГУ: uslugi.mosreg.ru</w:t>
      </w:r>
    </w:p>
    <w:p w14:paraId="321ED9A2" w14:textId="77777777" w:rsidR="00E54150" w:rsidRPr="00E54150" w:rsidRDefault="00E54150" w:rsidP="00E54150">
      <w:pPr>
        <w:spacing w:after="0" w:line="240" w:lineRule="auto"/>
        <w:jc w:val="both"/>
        <w:rPr>
          <w:rFonts w:ascii="Times New Roman" w:eastAsia="Times New Roman" w:hAnsi="Times New Roman"/>
          <w:b/>
          <w:color w:val="000000"/>
          <w:sz w:val="24"/>
          <w:szCs w:val="24"/>
          <w:lang w:eastAsia="ru-RU"/>
        </w:rPr>
      </w:pPr>
      <w:r w:rsidRPr="00E54150">
        <w:rPr>
          <w:rFonts w:ascii="Times New Roman" w:eastAsia="Times New Roman" w:hAnsi="Times New Roman"/>
          <w:b/>
          <w:color w:val="000000"/>
          <w:sz w:val="24"/>
          <w:szCs w:val="24"/>
          <w:lang w:eastAsia="ru-RU"/>
        </w:rPr>
        <w:t xml:space="preserve">- МФЦ: </w:t>
      </w:r>
    </w:p>
    <w:p w14:paraId="648FE80D" w14:textId="77777777" w:rsidR="00E54150" w:rsidRPr="00E54150" w:rsidRDefault="00E54150" w:rsidP="00E54150">
      <w:pPr>
        <w:spacing w:after="0" w:line="240" w:lineRule="auto"/>
        <w:jc w:val="both"/>
        <w:rPr>
          <w:rFonts w:ascii="Times New Roman" w:eastAsia="Times New Roman" w:hAnsi="Times New Roman"/>
          <w:color w:val="000000"/>
          <w:sz w:val="24"/>
          <w:szCs w:val="24"/>
          <w:lang w:eastAsia="ru-RU"/>
        </w:rPr>
      </w:pPr>
      <w:r w:rsidRPr="00E54150">
        <w:rPr>
          <w:rFonts w:ascii="Times New Roman" w:eastAsia="Times New Roman" w:hAnsi="Times New Roman"/>
          <w:color w:val="000000"/>
          <w:sz w:val="24"/>
          <w:szCs w:val="24"/>
          <w:lang w:eastAsia="ru-RU"/>
        </w:rPr>
        <w:t>Место нахождения: Московская обл., г. Фрязино;</w:t>
      </w:r>
    </w:p>
    <w:p w14:paraId="7FC63082" w14:textId="77777777" w:rsidR="00E54150" w:rsidRPr="00E54150" w:rsidRDefault="00E54150" w:rsidP="00E54150">
      <w:pPr>
        <w:spacing w:after="0" w:line="240" w:lineRule="auto"/>
        <w:jc w:val="both"/>
        <w:rPr>
          <w:rFonts w:ascii="Times New Roman" w:eastAsia="Times New Roman" w:hAnsi="Times New Roman"/>
          <w:color w:val="000000"/>
          <w:sz w:val="24"/>
          <w:szCs w:val="24"/>
          <w:lang w:eastAsia="ru-RU"/>
        </w:rPr>
      </w:pPr>
      <w:r w:rsidRPr="00E54150">
        <w:rPr>
          <w:rFonts w:ascii="Times New Roman" w:eastAsia="Times New Roman" w:hAnsi="Times New Roman"/>
          <w:color w:val="000000"/>
          <w:sz w:val="24"/>
          <w:szCs w:val="24"/>
          <w:lang w:eastAsia="ru-RU"/>
        </w:rPr>
        <w:t xml:space="preserve">Почтовый адрес: 141191, Московская обл., г. Фрязино, ул. Нахимова, д. 23; </w:t>
      </w:r>
    </w:p>
    <w:p w14:paraId="713FD9BE" w14:textId="77777777" w:rsidR="00E54150" w:rsidRPr="00E54150" w:rsidRDefault="00E54150" w:rsidP="00E54150">
      <w:pPr>
        <w:spacing w:after="0" w:line="240" w:lineRule="auto"/>
        <w:jc w:val="both"/>
        <w:rPr>
          <w:rFonts w:ascii="Times New Roman" w:eastAsia="Times New Roman" w:hAnsi="Times New Roman"/>
          <w:color w:val="000000"/>
          <w:sz w:val="24"/>
          <w:szCs w:val="24"/>
          <w:lang w:eastAsia="ru-RU"/>
        </w:rPr>
      </w:pPr>
      <w:r w:rsidRPr="00E54150">
        <w:rPr>
          <w:rFonts w:ascii="Times New Roman" w:eastAsia="Times New Roman" w:hAnsi="Times New Roman"/>
          <w:color w:val="000000"/>
          <w:sz w:val="24"/>
          <w:szCs w:val="24"/>
          <w:lang w:eastAsia="ru-RU"/>
        </w:rPr>
        <w:t>141195, Московская обл., г. Фрязино, ул. Центральная, д. 12;</w:t>
      </w:r>
    </w:p>
    <w:p w14:paraId="39914B3B" w14:textId="77777777" w:rsidR="00E54150" w:rsidRPr="00E54150" w:rsidRDefault="00E54150" w:rsidP="00E54150">
      <w:pPr>
        <w:spacing w:after="0" w:line="240" w:lineRule="auto"/>
        <w:jc w:val="both"/>
        <w:rPr>
          <w:rFonts w:ascii="Times New Roman" w:eastAsia="Times New Roman" w:hAnsi="Times New Roman"/>
          <w:color w:val="000000"/>
          <w:sz w:val="24"/>
          <w:szCs w:val="24"/>
          <w:lang w:eastAsia="ru-RU"/>
        </w:rPr>
      </w:pPr>
      <w:r w:rsidRPr="00E54150">
        <w:rPr>
          <w:rFonts w:ascii="Times New Roman" w:eastAsia="Times New Roman" w:hAnsi="Times New Roman"/>
          <w:color w:val="000000"/>
          <w:sz w:val="24"/>
          <w:szCs w:val="24"/>
          <w:lang w:eastAsia="ru-RU"/>
        </w:rPr>
        <w:t>Контактный телефон: 8 (496) 255-44-26; 8 (496) 255-44-27;</w:t>
      </w:r>
    </w:p>
    <w:p w14:paraId="15FFDDFE" w14:textId="77777777" w:rsidR="00E54150" w:rsidRPr="00E54150" w:rsidRDefault="00E54150" w:rsidP="00E54150">
      <w:pPr>
        <w:spacing w:after="0" w:line="240" w:lineRule="auto"/>
        <w:jc w:val="both"/>
        <w:rPr>
          <w:rFonts w:ascii="Times New Roman" w:eastAsia="Times New Roman" w:hAnsi="Times New Roman"/>
          <w:color w:val="000000"/>
          <w:sz w:val="24"/>
          <w:szCs w:val="24"/>
          <w:lang w:eastAsia="ru-RU"/>
        </w:rPr>
      </w:pPr>
      <w:r w:rsidRPr="00E54150">
        <w:rPr>
          <w:rFonts w:ascii="Times New Roman" w:eastAsia="Times New Roman" w:hAnsi="Times New Roman"/>
          <w:color w:val="000000"/>
          <w:sz w:val="24"/>
          <w:szCs w:val="24"/>
          <w:lang w:eastAsia="ru-RU"/>
        </w:rPr>
        <w:t xml:space="preserve">Адрес электронной почты в сети Интернет: </w:t>
      </w:r>
      <w:hyperlink r:id="rId18" w:history="1">
        <w:r w:rsidRPr="00E54150">
          <w:rPr>
            <w:rFonts w:ascii="Times New Roman" w:eastAsia="Times New Roman" w:hAnsi="Times New Roman"/>
            <w:color w:val="0000FF"/>
            <w:sz w:val="24"/>
            <w:szCs w:val="24"/>
            <w:u w:val="single"/>
            <w:lang w:eastAsia="ru-RU"/>
          </w:rPr>
          <w:t>mfc-</w:t>
        </w:r>
        <w:r w:rsidRPr="00E54150">
          <w:rPr>
            <w:rFonts w:ascii="Times New Roman" w:eastAsia="Times New Roman" w:hAnsi="Times New Roman"/>
            <w:color w:val="0000FF"/>
            <w:sz w:val="24"/>
            <w:szCs w:val="24"/>
            <w:u w:val="single"/>
            <w:lang w:val="en-US" w:eastAsia="ru-RU"/>
          </w:rPr>
          <w:t>fryazinogo</w:t>
        </w:r>
        <w:r w:rsidRPr="00E54150">
          <w:rPr>
            <w:rFonts w:ascii="Times New Roman" w:eastAsia="Times New Roman" w:hAnsi="Times New Roman"/>
            <w:color w:val="0000FF"/>
            <w:sz w:val="24"/>
            <w:szCs w:val="24"/>
            <w:u w:val="single"/>
            <w:lang w:eastAsia="ru-RU"/>
          </w:rPr>
          <w:t>@mosreg.ru</w:t>
        </w:r>
      </w:hyperlink>
      <w:r w:rsidRPr="00E54150">
        <w:rPr>
          <w:rFonts w:ascii="Times New Roman" w:eastAsia="Times New Roman" w:hAnsi="Times New Roman"/>
          <w:sz w:val="24"/>
          <w:szCs w:val="24"/>
          <w:lang w:eastAsia="ru-RU"/>
        </w:rPr>
        <w:t>.</w:t>
      </w:r>
    </w:p>
    <w:p w14:paraId="3ADDF90D" w14:textId="26EC2F6C" w:rsidR="00A806D3" w:rsidRPr="00B2216B" w:rsidRDefault="00A806D3" w:rsidP="00EB1EBA">
      <w:pPr>
        <w:pStyle w:val="12"/>
        <w:ind w:left="5103"/>
        <w:jc w:val="left"/>
        <w:rPr>
          <w:sz w:val="28"/>
          <w:szCs w:val="28"/>
        </w:rPr>
      </w:pPr>
    </w:p>
    <w:p w14:paraId="068E167B" w14:textId="77777777" w:rsidR="00D90A01" w:rsidRDefault="00D90A01" w:rsidP="00D1193F">
      <w:pPr>
        <w:spacing w:after="0" w:line="240" w:lineRule="auto"/>
        <w:ind w:left="4956" w:firstLine="708"/>
        <w:jc w:val="both"/>
        <w:rPr>
          <w:rFonts w:ascii="Times New Roman" w:eastAsia="Times New Roman" w:hAnsi="Times New Roman"/>
          <w:bCs/>
          <w:iCs/>
          <w:color w:val="000000"/>
          <w:sz w:val="24"/>
          <w:szCs w:val="24"/>
          <w:lang w:eastAsia="ru-RU"/>
        </w:rPr>
      </w:pPr>
      <w:bookmarkStart w:id="388" w:name="_Toc493588912"/>
      <w:bookmarkStart w:id="389" w:name="_Toc441496569"/>
      <w:bookmarkStart w:id="390" w:name="прил3"/>
    </w:p>
    <w:p w14:paraId="14012854" w14:textId="77777777" w:rsidR="00D90A01" w:rsidRDefault="00D90A01" w:rsidP="00D1193F">
      <w:pPr>
        <w:spacing w:after="0" w:line="240" w:lineRule="auto"/>
        <w:ind w:left="4956" w:firstLine="708"/>
        <w:jc w:val="both"/>
        <w:rPr>
          <w:rFonts w:ascii="Times New Roman" w:eastAsia="Times New Roman" w:hAnsi="Times New Roman"/>
          <w:bCs/>
          <w:iCs/>
          <w:color w:val="000000"/>
          <w:sz w:val="24"/>
          <w:szCs w:val="24"/>
          <w:lang w:eastAsia="ru-RU"/>
        </w:rPr>
      </w:pPr>
    </w:p>
    <w:p w14:paraId="0B74E879" w14:textId="77777777" w:rsidR="00D90A01" w:rsidRDefault="00D90A01" w:rsidP="00D1193F">
      <w:pPr>
        <w:spacing w:after="0" w:line="240" w:lineRule="auto"/>
        <w:ind w:left="4956" w:firstLine="708"/>
        <w:jc w:val="both"/>
        <w:rPr>
          <w:rFonts w:ascii="Times New Roman" w:eastAsia="Times New Roman" w:hAnsi="Times New Roman"/>
          <w:bCs/>
          <w:iCs/>
          <w:color w:val="000000"/>
          <w:sz w:val="24"/>
          <w:szCs w:val="24"/>
          <w:lang w:eastAsia="ru-RU"/>
        </w:rPr>
      </w:pPr>
    </w:p>
    <w:p w14:paraId="1F072826" w14:textId="77777777" w:rsidR="00D90A01" w:rsidRDefault="00D90A01" w:rsidP="00D1193F">
      <w:pPr>
        <w:spacing w:after="0" w:line="240" w:lineRule="auto"/>
        <w:ind w:left="4956" w:firstLine="708"/>
        <w:jc w:val="both"/>
        <w:rPr>
          <w:rFonts w:ascii="Times New Roman" w:eastAsia="Times New Roman" w:hAnsi="Times New Roman"/>
          <w:bCs/>
          <w:iCs/>
          <w:color w:val="000000"/>
          <w:sz w:val="24"/>
          <w:szCs w:val="24"/>
          <w:lang w:eastAsia="ru-RU"/>
        </w:rPr>
      </w:pPr>
    </w:p>
    <w:p w14:paraId="709C0A80" w14:textId="77777777" w:rsidR="00D90A01" w:rsidRDefault="00D90A01" w:rsidP="00D1193F">
      <w:pPr>
        <w:spacing w:after="0" w:line="240" w:lineRule="auto"/>
        <w:ind w:left="4956" w:firstLine="708"/>
        <w:jc w:val="both"/>
        <w:rPr>
          <w:rFonts w:ascii="Times New Roman" w:eastAsia="Times New Roman" w:hAnsi="Times New Roman"/>
          <w:bCs/>
          <w:iCs/>
          <w:color w:val="000000"/>
          <w:sz w:val="24"/>
          <w:szCs w:val="24"/>
          <w:lang w:eastAsia="ru-RU"/>
        </w:rPr>
      </w:pPr>
    </w:p>
    <w:p w14:paraId="2D4BC264" w14:textId="77777777" w:rsidR="00D90A01" w:rsidRDefault="00D90A01" w:rsidP="00D1193F">
      <w:pPr>
        <w:spacing w:after="0" w:line="240" w:lineRule="auto"/>
        <w:ind w:left="4956" w:firstLine="708"/>
        <w:jc w:val="both"/>
        <w:rPr>
          <w:rFonts w:ascii="Times New Roman" w:eastAsia="Times New Roman" w:hAnsi="Times New Roman"/>
          <w:bCs/>
          <w:iCs/>
          <w:color w:val="000000"/>
          <w:sz w:val="24"/>
          <w:szCs w:val="24"/>
          <w:lang w:eastAsia="ru-RU"/>
        </w:rPr>
      </w:pPr>
    </w:p>
    <w:p w14:paraId="4E6D53C3" w14:textId="77777777" w:rsidR="00D90A01" w:rsidRDefault="00D90A01" w:rsidP="00D1193F">
      <w:pPr>
        <w:spacing w:after="0" w:line="240" w:lineRule="auto"/>
        <w:ind w:left="4956" w:firstLine="708"/>
        <w:jc w:val="both"/>
        <w:rPr>
          <w:rFonts w:ascii="Times New Roman" w:eastAsia="Times New Roman" w:hAnsi="Times New Roman"/>
          <w:bCs/>
          <w:iCs/>
          <w:color w:val="000000"/>
          <w:sz w:val="24"/>
          <w:szCs w:val="24"/>
          <w:lang w:eastAsia="ru-RU"/>
        </w:rPr>
      </w:pPr>
    </w:p>
    <w:p w14:paraId="53334D16" w14:textId="77777777" w:rsidR="00D90A01" w:rsidRDefault="00D90A01" w:rsidP="00D1193F">
      <w:pPr>
        <w:spacing w:after="0" w:line="240" w:lineRule="auto"/>
        <w:ind w:left="4956" w:firstLine="708"/>
        <w:jc w:val="both"/>
        <w:rPr>
          <w:rFonts w:ascii="Times New Roman" w:eastAsia="Times New Roman" w:hAnsi="Times New Roman"/>
          <w:bCs/>
          <w:iCs/>
          <w:color w:val="000000"/>
          <w:sz w:val="24"/>
          <w:szCs w:val="24"/>
          <w:lang w:eastAsia="ru-RU"/>
        </w:rPr>
      </w:pPr>
    </w:p>
    <w:p w14:paraId="72211862" w14:textId="77777777" w:rsidR="00D90A01" w:rsidRDefault="00D90A01" w:rsidP="00D1193F">
      <w:pPr>
        <w:spacing w:after="0" w:line="240" w:lineRule="auto"/>
        <w:ind w:left="4956" w:firstLine="708"/>
        <w:jc w:val="both"/>
        <w:rPr>
          <w:rFonts w:ascii="Times New Roman" w:eastAsia="Times New Roman" w:hAnsi="Times New Roman"/>
          <w:bCs/>
          <w:iCs/>
          <w:color w:val="000000"/>
          <w:sz w:val="24"/>
          <w:szCs w:val="24"/>
          <w:lang w:eastAsia="ru-RU"/>
        </w:rPr>
      </w:pPr>
    </w:p>
    <w:p w14:paraId="7AB16E2B" w14:textId="77777777" w:rsidR="00D90A01" w:rsidRDefault="00D90A01" w:rsidP="00D1193F">
      <w:pPr>
        <w:spacing w:after="0" w:line="240" w:lineRule="auto"/>
        <w:ind w:left="4956" w:firstLine="708"/>
        <w:jc w:val="both"/>
        <w:rPr>
          <w:rFonts w:ascii="Times New Roman" w:eastAsia="Times New Roman" w:hAnsi="Times New Roman"/>
          <w:bCs/>
          <w:iCs/>
          <w:color w:val="000000"/>
          <w:sz w:val="24"/>
          <w:szCs w:val="24"/>
          <w:lang w:eastAsia="ru-RU"/>
        </w:rPr>
      </w:pPr>
    </w:p>
    <w:p w14:paraId="03DC7085" w14:textId="77777777" w:rsidR="00D90A01" w:rsidRDefault="00D90A01" w:rsidP="00D1193F">
      <w:pPr>
        <w:spacing w:after="0" w:line="240" w:lineRule="auto"/>
        <w:ind w:left="4956" w:firstLine="708"/>
        <w:jc w:val="both"/>
        <w:rPr>
          <w:rFonts w:ascii="Times New Roman" w:eastAsia="Times New Roman" w:hAnsi="Times New Roman"/>
          <w:bCs/>
          <w:iCs/>
          <w:color w:val="000000"/>
          <w:sz w:val="24"/>
          <w:szCs w:val="24"/>
          <w:lang w:eastAsia="ru-RU"/>
        </w:rPr>
      </w:pPr>
    </w:p>
    <w:p w14:paraId="2518DDF8" w14:textId="77777777" w:rsidR="00D90A01" w:rsidRDefault="00D90A01" w:rsidP="00D1193F">
      <w:pPr>
        <w:spacing w:after="0" w:line="240" w:lineRule="auto"/>
        <w:ind w:left="4956" w:firstLine="708"/>
        <w:jc w:val="both"/>
        <w:rPr>
          <w:rFonts w:ascii="Times New Roman" w:eastAsia="Times New Roman" w:hAnsi="Times New Roman"/>
          <w:bCs/>
          <w:iCs/>
          <w:color w:val="000000"/>
          <w:sz w:val="24"/>
          <w:szCs w:val="24"/>
          <w:lang w:eastAsia="ru-RU"/>
        </w:rPr>
      </w:pPr>
    </w:p>
    <w:p w14:paraId="5081EF69" w14:textId="77777777" w:rsidR="00E10564" w:rsidRDefault="00E10564" w:rsidP="00D1193F">
      <w:pPr>
        <w:spacing w:after="0" w:line="240" w:lineRule="auto"/>
        <w:ind w:left="4956" w:firstLine="708"/>
        <w:jc w:val="both"/>
        <w:rPr>
          <w:rFonts w:ascii="Times New Roman" w:eastAsia="Times New Roman" w:hAnsi="Times New Roman"/>
          <w:bCs/>
          <w:iCs/>
          <w:color w:val="000000"/>
          <w:sz w:val="24"/>
          <w:szCs w:val="24"/>
          <w:lang w:eastAsia="ru-RU"/>
        </w:rPr>
      </w:pPr>
    </w:p>
    <w:p w14:paraId="6C650BA2" w14:textId="77777777" w:rsidR="00D1193F" w:rsidRPr="00445FC8" w:rsidRDefault="00D1193F" w:rsidP="00D1193F">
      <w:pPr>
        <w:spacing w:after="0" w:line="240" w:lineRule="auto"/>
        <w:ind w:left="4956" w:firstLine="708"/>
        <w:jc w:val="both"/>
        <w:rPr>
          <w:rFonts w:ascii="Times New Roman" w:eastAsia="Times New Roman" w:hAnsi="Times New Roman"/>
          <w:bCs/>
          <w:iCs/>
          <w:color w:val="000000"/>
          <w:sz w:val="24"/>
          <w:szCs w:val="24"/>
          <w:lang w:eastAsia="ru-RU"/>
        </w:rPr>
      </w:pPr>
      <w:r w:rsidRPr="00445FC8">
        <w:rPr>
          <w:rFonts w:ascii="Times New Roman" w:eastAsia="Times New Roman" w:hAnsi="Times New Roman"/>
          <w:bCs/>
          <w:iCs/>
          <w:color w:val="000000"/>
          <w:sz w:val="24"/>
          <w:szCs w:val="24"/>
          <w:lang w:val="x-none" w:eastAsia="ru-RU"/>
        </w:rPr>
        <w:t xml:space="preserve">Приложение </w:t>
      </w:r>
      <w:r w:rsidRPr="00445FC8">
        <w:rPr>
          <w:rFonts w:ascii="Times New Roman" w:eastAsia="Times New Roman" w:hAnsi="Times New Roman"/>
          <w:bCs/>
          <w:iCs/>
          <w:color w:val="000000"/>
          <w:sz w:val="24"/>
          <w:szCs w:val="24"/>
          <w:lang w:eastAsia="ru-RU"/>
        </w:rPr>
        <w:t>3</w:t>
      </w:r>
      <w:bookmarkEnd w:id="388"/>
      <w:r w:rsidRPr="00445FC8">
        <w:rPr>
          <w:rFonts w:ascii="Times New Roman" w:eastAsia="Times New Roman" w:hAnsi="Times New Roman"/>
          <w:bCs/>
          <w:iCs/>
          <w:color w:val="000000"/>
          <w:sz w:val="24"/>
          <w:szCs w:val="24"/>
          <w:lang w:val="x-none" w:eastAsia="ru-RU"/>
        </w:rPr>
        <w:t xml:space="preserve"> </w:t>
      </w:r>
      <w:bookmarkEnd w:id="389"/>
    </w:p>
    <w:p w14:paraId="7B7C436E" w14:textId="77777777" w:rsidR="00D1193F" w:rsidRDefault="00D1193F" w:rsidP="00D1193F">
      <w:pPr>
        <w:spacing w:after="0" w:line="240" w:lineRule="auto"/>
        <w:ind w:left="4956" w:firstLine="708"/>
        <w:jc w:val="both"/>
        <w:rPr>
          <w:rFonts w:ascii="Times New Roman" w:eastAsia="Times New Roman" w:hAnsi="Times New Roman"/>
          <w:bCs/>
          <w:iCs/>
          <w:color w:val="000000"/>
          <w:sz w:val="24"/>
          <w:szCs w:val="24"/>
          <w:lang w:eastAsia="ru-RU"/>
        </w:rPr>
      </w:pPr>
      <w:bookmarkStart w:id="391" w:name="_Toc470127603"/>
      <w:bookmarkStart w:id="392" w:name="ПорядокПолученияЛицамиИнформации"/>
      <w:bookmarkEnd w:id="390"/>
      <w:r w:rsidRPr="00445FC8">
        <w:rPr>
          <w:rFonts w:ascii="Times New Roman" w:eastAsia="Times New Roman" w:hAnsi="Times New Roman"/>
          <w:bCs/>
          <w:iCs/>
          <w:color w:val="000000"/>
          <w:sz w:val="24"/>
          <w:szCs w:val="24"/>
          <w:lang w:eastAsia="ru-RU"/>
        </w:rPr>
        <w:t>к</w:t>
      </w:r>
      <w:r w:rsidRPr="00445FC8">
        <w:rPr>
          <w:rFonts w:ascii="Times New Roman" w:eastAsia="Times New Roman" w:hAnsi="Times New Roman"/>
          <w:bCs/>
          <w:iCs/>
          <w:color w:val="000000"/>
          <w:sz w:val="24"/>
          <w:szCs w:val="24"/>
          <w:lang w:val="x-none" w:eastAsia="ru-RU"/>
        </w:rPr>
        <w:t xml:space="preserve"> </w:t>
      </w:r>
      <w:r w:rsidRPr="00445FC8">
        <w:rPr>
          <w:rFonts w:ascii="Times New Roman" w:eastAsia="Times New Roman" w:hAnsi="Times New Roman"/>
          <w:bCs/>
          <w:iCs/>
          <w:color w:val="000000"/>
          <w:sz w:val="24"/>
          <w:szCs w:val="24"/>
          <w:lang w:eastAsia="ru-RU"/>
        </w:rPr>
        <w:t>Административному</w:t>
      </w:r>
      <w:r w:rsidRPr="00445FC8">
        <w:rPr>
          <w:rFonts w:ascii="Times New Roman" w:eastAsia="Times New Roman" w:hAnsi="Times New Roman"/>
          <w:bCs/>
          <w:iCs/>
          <w:color w:val="000000"/>
          <w:sz w:val="24"/>
          <w:szCs w:val="24"/>
          <w:lang w:val="x-none" w:eastAsia="ru-RU"/>
        </w:rPr>
        <w:t xml:space="preserve"> регламент</w:t>
      </w:r>
      <w:r w:rsidRPr="00445FC8">
        <w:rPr>
          <w:rFonts w:ascii="Times New Roman" w:eastAsia="Times New Roman" w:hAnsi="Times New Roman"/>
          <w:bCs/>
          <w:iCs/>
          <w:color w:val="000000"/>
          <w:sz w:val="24"/>
          <w:szCs w:val="24"/>
          <w:lang w:eastAsia="ru-RU"/>
        </w:rPr>
        <w:t>у</w:t>
      </w:r>
      <w:r w:rsidRPr="00445FC8">
        <w:rPr>
          <w:rFonts w:ascii="Times New Roman" w:eastAsia="Times New Roman" w:hAnsi="Times New Roman"/>
          <w:bCs/>
          <w:iCs/>
          <w:color w:val="000000"/>
          <w:sz w:val="24"/>
          <w:szCs w:val="24"/>
          <w:lang w:val="x-none" w:eastAsia="ru-RU"/>
        </w:rPr>
        <w:t xml:space="preserve"> </w:t>
      </w:r>
    </w:p>
    <w:p w14:paraId="16CCDCBF" w14:textId="3201788A" w:rsidR="00A37369" w:rsidRDefault="00A37369" w:rsidP="00D1193F">
      <w:pPr>
        <w:spacing w:after="0" w:line="240" w:lineRule="auto"/>
        <w:ind w:left="4956" w:firstLine="708"/>
        <w:jc w:val="both"/>
        <w:rPr>
          <w:rFonts w:ascii="Times New Roman" w:eastAsia="Times New Roman" w:hAnsi="Times New Roman"/>
          <w:bCs/>
          <w:iCs/>
          <w:color w:val="000000"/>
          <w:sz w:val="24"/>
          <w:szCs w:val="24"/>
          <w:lang w:eastAsia="ru-RU"/>
        </w:rPr>
      </w:pPr>
      <w:r w:rsidRPr="00A37369">
        <w:rPr>
          <w:rFonts w:ascii="Times New Roman" w:eastAsia="Times New Roman" w:hAnsi="Times New Roman"/>
          <w:bCs/>
          <w:iCs/>
          <w:color w:val="000000"/>
          <w:sz w:val="24"/>
          <w:szCs w:val="24"/>
          <w:lang w:eastAsia="ru-RU"/>
        </w:rPr>
        <w:t>предоставления Муниципальной услуги</w:t>
      </w:r>
    </w:p>
    <w:p w14:paraId="7D7A249D" w14:textId="77777777" w:rsidR="00A37369" w:rsidRPr="00A37369" w:rsidRDefault="00A37369" w:rsidP="00D1193F">
      <w:pPr>
        <w:spacing w:after="0" w:line="240" w:lineRule="auto"/>
        <w:ind w:left="4956" w:firstLine="708"/>
        <w:jc w:val="both"/>
        <w:rPr>
          <w:rFonts w:ascii="Times New Roman" w:eastAsia="Times New Roman" w:hAnsi="Times New Roman"/>
          <w:bCs/>
          <w:iCs/>
          <w:color w:val="000000"/>
          <w:sz w:val="24"/>
          <w:szCs w:val="24"/>
          <w:lang w:eastAsia="ru-RU"/>
        </w:rPr>
      </w:pPr>
    </w:p>
    <w:p w14:paraId="6933BD48" w14:textId="77777777" w:rsidR="00D1193F" w:rsidRPr="00445FC8" w:rsidRDefault="00D1193F" w:rsidP="00D1193F">
      <w:pPr>
        <w:spacing w:after="0" w:line="240" w:lineRule="auto"/>
        <w:jc w:val="both"/>
        <w:rPr>
          <w:rFonts w:ascii="Times New Roman" w:eastAsia="Times New Roman" w:hAnsi="Times New Roman"/>
          <w:bCs/>
          <w:iCs/>
          <w:color w:val="000000"/>
          <w:sz w:val="24"/>
          <w:szCs w:val="24"/>
          <w:lang w:eastAsia="ru-RU"/>
        </w:rPr>
      </w:pPr>
    </w:p>
    <w:p w14:paraId="00F169C6" w14:textId="77777777" w:rsidR="00D1193F" w:rsidRPr="00445FC8" w:rsidRDefault="00D1193F" w:rsidP="00D1193F">
      <w:pPr>
        <w:spacing w:after="0" w:line="240" w:lineRule="auto"/>
        <w:jc w:val="center"/>
        <w:rPr>
          <w:rFonts w:ascii="Times New Roman" w:eastAsia="Times New Roman" w:hAnsi="Times New Roman"/>
          <w:b/>
          <w:bCs/>
          <w:iCs/>
          <w:color w:val="000000"/>
          <w:sz w:val="24"/>
          <w:szCs w:val="24"/>
          <w:lang w:val="x-none" w:eastAsia="ru-RU"/>
        </w:rPr>
      </w:pPr>
      <w:bookmarkStart w:id="393" w:name="_Toc493588913"/>
      <w:r w:rsidRPr="00445FC8">
        <w:rPr>
          <w:rFonts w:ascii="Times New Roman" w:eastAsia="Times New Roman" w:hAnsi="Times New Roman"/>
          <w:b/>
          <w:bCs/>
          <w:iCs/>
          <w:color w:val="000000"/>
          <w:sz w:val="24"/>
          <w:szCs w:val="24"/>
          <w:lang w:val="x-none" w:eastAsia="ru-RU"/>
        </w:rPr>
        <w:t>Порядок получения заинтересованными лицами информации по вопросам</w:t>
      </w:r>
      <w:r w:rsidRPr="00445FC8">
        <w:rPr>
          <w:rFonts w:ascii="Times New Roman" w:eastAsia="Times New Roman" w:hAnsi="Times New Roman"/>
          <w:b/>
          <w:bCs/>
          <w:iCs/>
          <w:color w:val="000000"/>
          <w:sz w:val="24"/>
          <w:szCs w:val="24"/>
          <w:lang w:eastAsia="ru-RU"/>
        </w:rPr>
        <w:t xml:space="preserve"> </w:t>
      </w:r>
      <w:r w:rsidRPr="00445FC8">
        <w:rPr>
          <w:rFonts w:ascii="Times New Roman" w:eastAsia="Times New Roman" w:hAnsi="Times New Roman"/>
          <w:b/>
          <w:bCs/>
          <w:iCs/>
          <w:color w:val="000000"/>
          <w:sz w:val="24"/>
          <w:szCs w:val="24"/>
          <w:lang w:val="x-none" w:eastAsia="ru-RU"/>
        </w:rPr>
        <w:t>предоставления Муниципальной услуги, сведений о ходе предоставления Муниципальной услуги, порядке, форме и месте размещения информации о порядке предоставления Муниципальной услуги</w:t>
      </w:r>
      <w:bookmarkEnd w:id="391"/>
      <w:bookmarkEnd w:id="393"/>
    </w:p>
    <w:bookmarkEnd w:id="392"/>
    <w:p w14:paraId="487372A6" w14:textId="77777777" w:rsidR="00D1193F" w:rsidRPr="00445FC8" w:rsidRDefault="00D1193F" w:rsidP="00D1193F">
      <w:pPr>
        <w:spacing w:after="0" w:line="240" w:lineRule="auto"/>
        <w:jc w:val="both"/>
        <w:rPr>
          <w:rFonts w:ascii="Times New Roman" w:eastAsia="Times New Roman" w:hAnsi="Times New Roman"/>
          <w:color w:val="000000"/>
          <w:sz w:val="24"/>
          <w:szCs w:val="24"/>
          <w:lang w:val="x-none" w:eastAsia="ru-RU"/>
        </w:rPr>
      </w:pPr>
    </w:p>
    <w:p w14:paraId="10021A1C" w14:textId="77777777" w:rsidR="00D1193F" w:rsidRPr="00445FC8" w:rsidRDefault="00D1193F" w:rsidP="00D1193F">
      <w:pPr>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1. </w:t>
      </w:r>
      <w:r w:rsidRPr="00445FC8">
        <w:rPr>
          <w:rFonts w:ascii="Times New Roman" w:eastAsia="Times New Roman" w:hAnsi="Times New Roman"/>
          <w:color w:val="000000"/>
          <w:sz w:val="24"/>
          <w:szCs w:val="24"/>
          <w:lang w:eastAsia="ru-RU"/>
        </w:rPr>
        <w:t>Информация о предоставлении Муниципальной услуги размещается в электронном виде:</w:t>
      </w:r>
    </w:p>
    <w:p w14:paraId="3BB04DE8" w14:textId="77777777" w:rsidR="00D1193F" w:rsidRPr="00D316BF" w:rsidRDefault="00D1193F" w:rsidP="00D1193F">
      <w:pPr>
        <w:spacing w:after="0" w:line="240" w:lineRule="auto"/>
        <w:jc w:val="both"/>
        <w:rPr>
          <w:rFonts w:ascii="Times New Roman" w:eastAsia="Times New Roman" w:hAnsi="Times New Roman"/>
          <w:sz w:val="24"/>
          <w:szCs w:val="24"/>
          <w:lang w:eastAsia="ru-RU"/>
        </w:rPr>
      </w:pPr>
      <w:r w:rsidRPr="00445FC8">
        <w:rPr>
          <w:rFonts w:ascii="Times New Roman" w:eastAsia="Times New Roman" w:hAnsi="Times New Roman"/>
          <w:color w:val="000000"/>
          <w:sz w:val="24"/>
          <w:szCs w:val="24"/>
          <w:lang w:eastAsia="ru-RU"/>
        </w:rPr>
        <w:t xml:space="preserve">1) на официальном сайте городского округа Фрязино Московской области - </w:t>
      </w:r>
      <w:hyperlink r:id="rId19" w:history="1">
        <w:r w:rsidRPr="00D90A01">
          <w:rPr>
            <w:rFonts w:ascii="Times New Roman" w:eastAsia="Times New Roman" w:hAnsi="Times New Roman"/>
            <w:color w:val="000000"/>
          </w:rPr>
          <w:t>www.fryazino.org</w:t>
        </w:r>
      </w:hyperlink>
      <w:r w:rsidRPr="00D90A01">
        <w:rPr>
          <w:rFonts w:ascii="Times New Roman" w:eastAsia="Times New Roman" w:hAnsi="Times New Roman"/>
          <w:color w:val="000000"/>
          <w:sz w:val="24"/>
          <w:szCs w:val="24"/>
          <w:lang w:eastAsia="ru-RU"/>
        </w:rPr>
        <w:t>;</w:t>
      </w:r>
    </w:p>
    <w:p w14:paraId="75A99DC9" w14:textId="77777777" w:rsidR="00D1193F" w:rsidRPr="007C4871" w:rsidRDefault="00D1193F" w:rsidP="00D1193F">
      <w:pPr>
        <w:spacing w:after="0" w:line="240" w:lineRule="auto"/>
        <w:jc w:val="both"/>
        <w:rPr>
          <w:rFonts w:ascii="Times New Roman" w:eastAsia="Times New Roman" w:hAnsi="Times New Roman"/>
          <w:color w:val="000000"/>
          <w:sz w:val="24"/>
          <w:szCs w:val="24"/>
          <w:lang w:eastAsia="ru-RU"/>
        </w:rPr>
      </w:pPr>
      <w:r w:rsidRPr="00445FC8">
        <w:rPr>
          <w:rFonts w:ascii="Times New Roman" w:eastAsia="Times New Roman" w:hAnsi="Times New Roman"/>
          <w:color w:val="000000"/>
          <w:sz w:val="24"/>
          <w:szCs w:val="24"/>
          <w:lang w:eastAsia="ru-RU"/>
        </w:rPr>
        <w:t>2) на официальном сайте МФЦ</w:t>
      </w:r>
      <w:r>
        <w:rPr>
          <w:rFonts w:ascii="Times New Roman" w:eastAsia="Times New Roman" w:hAnsi="Times New Roman"/>
          <w:color w:val="000000"/>
          <w:sz w:val="24"/>
          <w:szCs w:val="24"/>
          <w:lang w:eastAsia="ru-RU"/>
        </w:rPr>
        <w:t xml:space="preserve"> -</w:t>
      </w:r>
      <w:r w:rsidRPr="007C4871">
        <w:t xml:space="preserve"> </w:t>
      </w:r>
      <w:r>
        <w:rPr>
          <w:rFonts w:ascii="Times New Roman" w:eastAsia="Times New Roman" w:hAnsi="Times New Roman"/>
          <w:color w:val="000000"/>
          <w:sz w:val="24"/>
          <w:szCs w:val="24"/>
          <w:lang w:eastAsia="ru-RU"/>
        </w:rPr>
        <w:t>http://mfc-fryazino.ru;</w:t>
      </w:r>
    </w:p>
    <w:p w14:paraId="0717266D" w14:textId="77777777" w:rsidR="00D1193F" w:rsidRPr="00445FC8" w:rsidRDefault="00D1193F" w:rsidP="00D1193F">
      <w:pPr>
        <w:spacing w:after="0" w:line="240" w:lineRule="auto"/>
        <w:jc w:val="both"/>
        <w:rPr>
          <w:rFonts w:ascii="Times New Roman" w:eastAsia="Times New Roman" w:hAnsi="Times New Roman"/>
          <w:color w:val="000000"/>
          <w:sz w:val="24"/>
          <w:szCs w:val="24"/>
          <w:lang w:eastAsia="ru-RU"/>
        </w:rPr>
      </w:pPr>
      <w:r w:rsidRPr="00445FC8">
        <w:rPr>
          <w:rFonts w:ascii="Times New Roman" w:eastAsia="Times New Roman" w:hAnsi="Times New Roman"/>
          <w:color w:val="000000"/>
          <w:sz w:val="24"/>
          <w:szCs w:val="24"/>
          <w:lang w:eastAsia="ru-RU"/>
        </w:rPr>
        <w:t>3) в Государственной информационной системе Московской области «Реестр государственных и муниципальных услуг (функций)» Московской области (РГУ);</w:t>
      </w:r>
    </w:p>
    <w:p w14:paraId="1E29E78F" w14:textId="1D7401E5" w:rsidR="00D1193F" w:rsidRPr="00445FC8" w:rsidRDefault="00D1193F" w:rsidP="00D1193F">
      <w:pPr>
        <w:spacing w:after="0" w:line="240" w:lineRule="auto"/>
        <w:jc w:val="both"/>
        <w:rPr>
          <w:rFonts w:ascii="Times New Roman" w:eastAsia="Times New Roman" w:hAnsi="Times New Roman"/>
          <w:color w:val="000000"/>
          <w:sz w:val="24"/>
          <w:szCs w:val="24"/>
          <w:lang w:eastAsia="ru-RU"/>
        </w:rPr>
      </w:pPr>
      <w:r w:rsidRPr="00445FC8">
        <w:rPr>
          <w:rFonts w:ascii="Times New Roman" w:eastAsia="Times New Roman" w:hAnsi="Times New Roman"/>
          <w:color w:val="000000"/>
          <w:sz w:val="24"/>
          <w:szCs w:val="24"/>
          <w:lang w:eastAsia="ru-RU"/>
        </w:rPr>
        <w:t>4) на портал</w:t>
      </w:r>
      <w:r w:rsidR="00E10564">
        <w:rPr>
          <w:rFonts w:ascii="Times New Roman" w:eastAsia="Times New Roman" w:hAnsi="Times New Roman"/>
          <w:color w:val="000000"/>
          <w:sz w:val="24"/>
          <w:szCs w:val="24"/>
          <w:lang w:eastAsia="ru-RU"/>
        </w:rPr>
        <w:t xml:space="preserve">е </w:t>
      </w:r>
      <w:r w:rsidRPr="00445FC8">
        <w:rPr>
          <w:rFonts w:ascii="Times New Roman" w:eastAsia="Times New Roman" w:hAnsi="Times New Roman"/>
          <w:color w:val="000000"/>
          <w:sz w:val="24"/>
          <w:szCs w:val="24"/>
          <w:lang w:val="en-US" w:eastAsia="ru-RU"/>
        </w:rPr>
        <w:t>uslugi</w:t>
      </w:r>
      <w:r w:rsidRPr="00445FC8">
        <w:rPr>
          <w:rFonts w:ascii="Times New Roman" w:eastAsia="Times New Roman" w:hAnsi="Times New Roman"/>
          <w:color w:val="000000"/>
          <w:sz w:val="24"/>
          <w:szCs w:val="24"/>
          <w:lang w:eastAsia="ru-RU"/>
        </w:rPr>
        <w:t>.</w:t>
      </w:r>
      <w:r w:rsidRPr="00445FC8">
        <w:rPr>
          <w:rFonts w:ascii="Times New Roman" w:eastAsia="Times New Roman" w:hAnsi="Times New Roman"/>
          <w:color w:val="000000"/>
          <w:sz w:val="24"/>
          <w:szCs w:val="24"/>
          <w:lang w:val="en-US" w:eastAsia="ru-RU"/>
        </w:rPr>
        <w:t>mosreg</w:t>
      </w:r>
      <w:r w:rsidRPr="00445FC8">
        <w:rPr>
          <w:rFonts w:ascii="Times New Roman" w:eastAsia="Times New Roman" w:hAnsi="Times New Roman"/>
          <w:color w:val="000000"/>
          <w:sz w:val="24"/>
          <w:szCs w:val="24"/>
          <w:lang w:eastAsia="ru-RU"/>
        </w:rPr>
        <w:t>.</w:t>
      </w:r>
      <w:r w:rsidRPr="00445FC8">
        <w:rPr>
          <w:rFonts w:ascii="Times New Roman" w:eastAsia="Times New Roman" w:hAnsi="Times New Roman"/>
          <w:color w:val="000000"/>
          <w:sz w:val="24"/>
          <w:szCs w:val="24"/>
          <w:lang w:val="en-US" w:eastAsia="ru-RU"/>
        </w:rPr>
        <w:t>ru</w:t>
      </w:r>
      <w:r w:rsidRPr="00445FC8">
        <w:rPr>
          <w:rFonts w:ascii="Times New Roman" w:eastAsia="Times New Roman" w:hAnsi="Times New Roman"/>
          <w:color w:val="000000"/>
          <w:sz w:val="24"/>
          <w:szCs w:val="24"/>
          <w:lang w:eastAsia="ru-RU"/>
        </w:rPr>
        <w:t xml:space="preserve"> на страницах, посвященных Муниципальной услуге.</w:t>
      </w:r>
    </w:p>
    <w:p w14:paraId="48A5291F" w14:textId="04D02F14" w:rsidR="00D1193F" w:rsidRPr="00445FC8" w:rsidRDefault="00D1193F" w:rsidP="00D1193F">
      <w:pPr>
        <w:spacing w:after="0" w:line="240" w:lineRule="auto"/>
        <w:jc w:val="both"/>
        <w:rPr>
          <w:rFonts w:ascii="Times New Roman" w:eastAsia="Times New Roman" w:hAnsi="Times New Roman"/>
          <w:color w:val="000000"/>
          <w:sz w:val="24"/>
          <w:szCs w:val="24"/>
          <w:lang w:val="x-none" w:eastAsia="ru-RU"/>
        </w:rPr>
      </w:pPr>
      <w:r w:rsidRPr="00445FC8">
        <w:rPr>
          <w:rFonts w:ascii="Times New Roman" w:eastAsia="Times New Roman" w:hAnsi="Times New Roman"/>
          <w:color w:val="000000"/>
          <w:sz w:val="24"/>
          <w:szCs w:val="24"/>
          <w:lang w:val="x-none" w:eastAsia="ru-RU"/>
        </w:rPr>
        <w:t>2. На РПГУ и официальном сайте Админ</w:t>
      </w:r>
      <w:r w:rsidR="00E10564">
        <w:rPr>
          <w:rFonts w:ascii="Times New Roman" w:eastAsia="Times New Roman" w:hAnsi="Times New Roman"/>
          <w:color w:val="000000"/>
          <w:sz w:val="24"/>
          <w:szCs w:val="24"/>
          <w:lang w:val="x-none" w:eastAsia="ru-RU"/>
        </w:rPr>
        <w:t>истрации в целях информирования</w:t>
      </w:r>
      <w:r w:rsidRPr="00445FC8">
        <w:rPr>
          <w:rFonts w:ascii="Times New Roman" w:eastAsia="Times New Roman" w:hAnsi="Times New Roman"/>
          <w:color w:val="000000"/>
          <w:sz w:val="24"/>
          <w:szCs w:val="24"/>
          <w:lang w:eastAsia="ru-RU"/>
        </w:rPr>
        <w:t xml:space="preserve"> </w:t>
      </w:r>
      <w:r w:rsidRPr="00445FC8">
        <w:rPr>
          <w:rFonts w:ascii="Times New Roman" w:eastAsia="Times New Roman" w:hAnsi="Times New Roman"/>
          <w:color w:val="000000"/>
          <w:sz w:val="24"/>
          <w:szCs w:val="24"/>
          <w:lang w:val="x-none" w:eastAsia="ru-RU"/>
        </w:rPr>
        <w:t>Заявителей по вопросам предоставления Муниципальной услуги размещается следующая информация:</w:t>
      </w:r>
    </w:p>
    <w:p w14:paraId="032771BE" w14:textId="77777777" w:rsidR="00D1193F" w:rsidRPr="00445FC8" w:rsidRDefault="00D1193F" w:rsidP="00D1193F">
      <w:pPr>
        <w:spacing w:after="0" w:line="240" w:lineRule="auto"/>
        <w:jc w:val="both"/>
        <w:rPr>
          <w:rFonts w:ascii="Times New Roman" w:eastAsia="Times New Roman" w:hAnsi="Times New Roman"/>
          <w:color w:val="000000"/>
          <w:sz w:val="24"/>
          <w:szCs w:val="24"/>
          <w:lang w:val="x-none" w:eastAsia="ru-RU"/>
        </w:rPr>
      </w:pPr>
      <w:r w:rsidRPr="00445FC8">
        <w:rPr>
          <w:rFonts w:ascii="Times New Roman" w:eastAsia="Times New Roman" w:hAnsi="Times New Roman"/>
          <w:color w:val="000000"/>
          <w:sz w:val="24"/>
          <w:szCs w:val="24"/>
          <w:lang w:eastAsia="ru-RU"/>
        </w:rPr>
        <w:t xml:space="preserve">1) </w:t>
      </w:r>
      <w:r w:rsidRPr="00445FC8">
        <w:rPr>
          <w:rFonts w:ascii="Times New Roman" w:eastAsia="Times New Roman" w:hAnsi="Times New Roman"/>
          <w:color w:val="000000"/>
          <w:sz w:val="24"/>
          <w:szCs w:val="24"/>
          <w:lang w:val="x-none" w:eastAsia="ru-RU"/>
        </w:rP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14:paraId="1B433395" w14:textId="77777777" w:rsidR="00D1193F" w:rsidRPr="00445FC8" w:rsidRDefault="00D1193F" w:rsidP="00D1193F">
      <w:pPr>
        <w:spacing w:after="0" w:line="240" w:lineRule="auto"/>
        <w:jc w:val="both"/>
        <w:rPr>
          <w:rFonts w:ascii="Times New Roman" w:eastAsia="Times New Roman" w:hAnsi="Times New Roman"/>
          <w:color w:val="000000"/>
          <w:sz w:val="24"/>
          <w:szCs w:val="24"/>
          <w:lang w:val="x-none" w:eastAsia="ru-RU"/>
        </w:rPr>
      </w:pPr>
      <w:r w:rsidRPr="00445FC8">
        <w:rPr>
          <w:rFonts w:ascii="Times New Roman" w:eastAsia="Times New Roman" w:hAnsi="Times New Roman"/>
          <w:color w:val="000000"/>
          <w:sz w:val="24"/>
          <w:szCs w:val="24"/>
          <w:lang w:eastAsia="ru-RU"/>
        </w:rPr>
        <w:t xml:space="preserve">2) </w:t>
      </w:r>
      <w:r w:rsidRPr="00445FC8">
        <w:rPr>
          <w:rFonts w:ascii="Times New Roman" w:eastAsia="Times New Roman" w:hAnsi="Times New Roman"/>
          <w:color w:val="000000"/>
          <w:sz w:val="24"/>
          <w:szCs w:val="24"/>
          <w:lang w:val="x-none" w:eastAsia="ru-RU"/>
        </w:rPr>
        <w:t xml:space="preserve"> перечень лиц, имеющих право на получение Муниципальной услуги;</w:t>
      </w:r>
    </w:p>
    <w:p w14:paraId="7C1E9F63" w14:textId="77777777" w:rsidR="00D1193F" w:rsidRPr="00445FC8" w:rsidRDefault="00D1193F" w:rsidP="00D1193F">
      <w:pPr>
        <w:spacing w:after="0" w:line="240" w:lineRule="auto"/>
        <w:jc w:val="both"/>
        <w:rPr>
          <w:rFonts w:ascii="Times New Roman" w:eastAsia="Times New Roman" w:hAnsi="Times New Roman"/>
          <w:color w:val="000000"/>
          <w:sz w:val="24"/>
          <w:szCs w:val="24"/>
          <w:lang w:val="x-none" w:eastAsia="ru-RU"/>
        </w:rPr>
      </w:pPr>
      <w:r w:rsidRPr="00445FC8">
        <w:rPr>
          <w:rFonts w:ascii="Times New Roman" w:eastAsia="Times New Roman" w:hAnsi="Times New Roman"/>
          <w:color w:val="000000"/>
          <w:sz w:val="24"/>
          <w:szCs w:val="24"/>
          <w:lang w:eastAsia="ru-RU"/>
        </w:rPr>
        <w:t>3)</w:t>
      </w:r>
      <w:r w:rsidRPr="00445FC8">
        <w:rPr>
          <w:rFonts w:ascii="Times New Roman" w:eastAsia="Times New Roman" w:hAnsi="Times New Roman"/>
          <w:color w:val="000000"/>
          <w:sz w:val="24"/>
          <w:szCs w:val="24"/>
          <w:lang w:val="x-none" w:eastAsia="ru-RU"/>
        </w:rPr>
        <w:t xml:space="preserve"> срок предоставления Муниципальной услуги;</w:t>
      </w:r>
    </w:p>
    <w:p w14:paraId="3DD59C04" w14:textId="77777777" w:rsidR="00D1193F" w:rsidRPr="00445FC8" w:rsidRDefault="00D1193F" w:rsidP="00D1193F">
      <w:pPr>
        <w:spacing w:after="0" w:line="240" w:lineRule="auto"/>
        <w:jc w:val="both"/>
        <w:rPr>
          <w:rFonts w:ascii="Times New Roman" w:eastAsia="Times New Roman" w:hAnsi="Times New Roman"/>
          <w:color w:val="000000"/>
          <w:sz w:val="24"/>
          <w:szCs w:val="24"/>
          <w:lang w:val="x-none" w:eastAsia="ru-RU"/>
        </w:rPr>
      </w:pPr>
      <w:r w:rsidRPr="00445FC8">
        <w:rPr>
          <w:rFonts w:ascii="Times New Roman" w:eastAsia="Times New Roman" w:hAnsi="Times New Roman"/>
          <w:color w:val="000000"/>
          <w:sz w:val="24"/>
          <w:szCs w:val="24"/>
          <w:lang w:eastAsia="ru-RU"/>
        </w:rPr>
        <w:t>4)</w:t>
      </w:r>
      <w:r w:rsidRPr="00445FC8">
        <w:rPr>
          <w:rFonts w:ascii="Times New Roman" w:eastAsia="Times New Roman" w:hAnsi="Times New Roman"/>
          <w:color w:val="000000"/>
          <w:sz w:val="24"/>
          <w:szCs w:val="24"/>
          <w:lang w:val="x-none" w:eastAsia="ru-RU"/>
        </w:rPr>
        <w:t xml:space="preserve"> результаты предоставления Муниципальной услуги, порядок представления</w:t>
      </w:r>
      <w:r w:rsidRPr="00445FC8">
        <w:rPr>
          <w:rFonts w:ascii="Times New Roman" w:eastAsia="Times New Roman" w:hAnsi="Times New Roman"/>
          <w:color w:val="000000"/>
          <w:sz w:val="24"/>
          <w:szCs w:val="24"/>
          <w:lang w:eastAsia="ru-RU"/>
        </w:rPr>
        <w:t xml:space="preserve"> </w:t>
      </w:r>
      <w:r w:rsidRPr="00445FC8">
        <w:rPr>
          <w:rFonts w:ascii="Times New Roman" w:eastAsia="Times New Roman" w:hAnsi="Times New Roman"/>
          <w:color w:val="000000"/>
          <w:sz w:val="24"/>
          <w:szCs w:val="24"/>
          <w:lang w:val="x-none" w:eastAsia="ru-RU"/>
        </w:rPr>
        <w:t>документа, являющегося результатом предоставления Муниципальной услуги;</w:t>
      </w:r>
    </w:p>
    <w:p w14:paraId="46CF1374" w14:textId="77777777" w:rsidR="00D1193F" w:rsidRPr="00445FC8" w:rsidRDefault="00D1193F" w:rsidP="00D1193F">
      <w:pPr>
        <w:spacing w:after="0" w:line="240" w:lineRule="auto"/>
        <w:jc w:val="both"/>
        <w:rPr>
          <w:rFonts w:ascii="Times New Roman" w:eastAsia="Times New Roman" w:hAnsi="Times New Roman"/>
          <w:color w:val="000000"/>
          <w:sz w:val="24"/>
          <w:szCs w:val="24"/>
          <w:lang w:val="x-none" w:eastAsia="ru-RU"/>
        </w:rPr>
      </w:pPr>
      <w:r w:rsidRPr="00445FC8">
        <w:rPr>
          <w:rFonts w:ascii="Times New Roman" w:eastAsia="Times New Roman" w:hAnsi="Times New Roman"/>
          <w:color w:val="000000"/>
          <w:sz w:val="24"/>
          <w:szCs w:val="24"/>
          <w:lang w:eastAsia="ru-RU"/>
        </w:rPr>
        <w:t xml:space="preserve">5) </w:t>
      </w:r>
      <w:r w:rsidRPr="00445FC8">
        <w:rPr>
          <w:rFonts w:ascii="Times New Roman" w:eastAsia="Times New Roman" w:hAnsi="Times New Roman"/>
          <w:color w:val="000000"/>
          <w:sz w:val="24"/>
          <w:szCs w:val="24"/>
          <w:lang w:val="x-none" w:eastAsia="ru-RU"/>
        </w:rPr>
        <w:t>исчерпывающий перечень оснований для отказа в приеме документов, необходимых для предоставления Муниципальной услуги, а также основания для приостановления или отказа в предоставлении Муниципальной услуги;</w:t>
      </w:r>
    </w:p>
    <w:p w14:paraId="112A265B" w14:textId="77777777" w:rsidR="00D1193F" w:rsidRPr="00445FC8" w:rsidRDefault="00D1193F" w:rsidP="00D1193F">
      <w:pPr>
        <w:spacing w:after="0" w:line="240" w:lineRule="auto"/>
        <w:jc w:val="both"/>
        <w:rPr>
          <w:rFonts w:ascii="Times New Roman" w:eastAsia="Times New Roman" w:hAnsi="Times New Roman"/>
          <w:color w:val="000000"/>
          <w:sz w:val="24"/>
          <w:szCs w:val="24"/>
          <w:lang w:val="x-none" w:eastAsia="ru-RU"/>
        </w:rPr>
      </w:pPr>
      <w:r w:rsidRPr="00445FC8">
        <w:rPr>
          <w:rFonts w:ascii="Times New Roman" w:eastAsia="Times New Roman" w:hAnsi="Times New Roman"/>
          <w:color w:val="000000"/>
          <w:sz w:val="24"/>
          <w:szCs w:val="24"/>
          <w:lang w:eastAsia="ru-RU"/>
        </w:rPr>
        <w:t xml:space="preserve">6) </w:t>
      </w:r>
      <w:r w:rsidRPr="00445FC8">
        <w:rPr>
          <w:rFonts w:ascii="Times New Roman" w:eastAsia="Times New Roman" w:hAnsi="Times New Roman"/>
          <w:color w:val="000000"/>
          <w:sz w:val="24"/>
          <w:szCs w:val="24"/>
          <w:lang w:val="x-none" w:eastAsia="ru-RU"/>
        </w:rPr>
        <w:t>информация о праве на досудебное (внесудебное) обжалование действий (бездействия) и решений, принятых (осуществляемых) в ходе предоставления Муниципальной услуги;</w:t>
      </w:r>
    </w:p>
    <w:p w14:paraId="190E230A" w14:textId="77777777" w:rsidR="00D1193F" w:rsidRPr="00445FC8" w:rsidRDefault="00D1193F" w:rsidP="00D1193F">
      <w:pPr>
        <w:spacing w:after="0" w:line="240" w:lineRule="auto"/>
        <w:jc w:val="both"/>
        <w:rPr>
          <w:rFonts w:ascii="Times New Roman" w:eastAsia="Times New Roman" w:hAnsi="Times New Roman"/>
          <w:color w:val="000000"/>
          <w:sz w:val="24"/>
          <w:szCs w:val="24"/>
          <w:lang w:val="x-none" w:eastAsia="ru-RU"/>
        </w:rPr>
      </w:pPr>
      <w:r w:rsidRPr="00445FC8">
        <w:rPr>
          <w:rFonts w:ascii="Times New Roman" w:eastAsia="Times New Roman" w:hAnsi="Times New Roman"/>
          <w:color w:val="000000"/>
          <w:sz w:val="24"/>
          <w:szCs w:val="24"/>
          <w:lang w:eastAsia="ru-RU"/>
        </w:rPr>
        <w:t>7)</w:t>
      </w:r>
      <w:r w:rsidRPr="00445FC8">
        <w:rPr>
          <w:rFonts w:ascii="Times New Roman" w:eastAsia="Times New Roman" w:hAnsi="Times New Roman"/>
          <w:color w:val="000000"/>
          <w:sz w:val="24"/>
          <w:szCs w:val="24"/>
          <w:lang w:val="x-none" w:eastAsia="ru-RU"/>
        </w:rPr>
        <w:t xml:space="preserve"> формы запросов (заявлений, уведомлений, сообщений), используемые при предоставлении Муниципальной услуги.</w:t>
      </w:r>
    </w:p>
    <w:p w14:paraId="4E62F007" w14:textId="41AACCDC" w:rsidR="00D1193F" w:rsidRPr="00445FC8" w:rsidRDefault="00D1193F" w:rsidP="00D1193F">
      <w:pPr>
        <w:spacing w:after="0" w:line="240" w:lineRule="auto"/>
        <w:jc w:val="both"/>
        <w:rPr>
          <w:rFonts w:ascii="Times New Roman" w:eastAsia="Times New Roman" w:hAnsi="Times New Roman"/>
          <w:color w:val="000000"/>
          <w:sz w:val="24"/>
          <w:szCs w:val="24"/>
          <w:lang w:val="x-none" w:eastAsia="ru-RU"/>
        </w:rPr>
      </w:pPr>
      <w:r w:rsidRPr="00445FC8">
        <w:rPr>
          <w:rFonts w:ascii="Times New Roman" w:eastAsia="Times New Roman" w:hAnsi="Times New Roman"/>
          <w:color w:val="000000"/>
          <w:sz w:val="24"/>
          <w:szCs w:val="24"/>
          <w:lang w:eastAsia="ru-RU"/>
        </w:rPr>
        <w:t xml:space="preserve">3. </w:t>
      </w:r>
      <w:r w:rsidRPr="00445FC8">
        <w:rPr>
          <w:rFonts w:ascii="Times New Roman" w:eastAsia="Times New Roman" w:hAnsi="Times New Roman"/>
          <w:color w:val="000000"/>
          <w:sz w:val="24"/>
          <w:szCs w:val="24"/>
          <w:lang w:val="x-none" w:eastAsia="ru-RU"/>
        </w:rPr>
        <w:t>Информация на РПГУ и официальном сайте Администрации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предоставляется бесплатно.</w:t>
      </w:r>
    </w:p>
    <w:p w14:paraId="449F1BA1" w14:textId="77777777" w:rsidR="00D1193F" w:rsidRPr="00445FC8" w:rsidRDefault="00D1193F" w:rsidP="00D1193F">
      <w:pPr>
        <w:spacing w:after="0" w:line="240" w:lineRule="auto"/>
        <w:jc w:val="both"/>
        <w:rPr>
          <w:rFonts w:ascii="Times New Roman" w:eastAsia="Times New Roman" w:hAnsi="Times New Roman"/>
          <w:color w:val="000000"/>
          <w:sz w:val="24"/>
          <w:szCs w:val="24"/>
          <w:lang w:val="x-none" w:eastAsia="ru-RU"/>
        </w:rPr>
      </w:pPr>
      <w:r w:rsidRPr="00445FC8">
        <w:rPr>
          <w:rFonts w:ascii="Times New Roman" w:eastAsia="Times New Roman" w:hAnsi="Times New Roman"/>
          <w:color w:val="000000"/>
          <w:sz w:val="24"/>
          <w:szCs w:val="24"/>
          <w:lang w:eastAsia="ru-RU"/>
        </w:rPr>
        <w:t>4</w:t>
      </w:r>
      <w:r w:rsidRPr="00445FC8">
        <w:rPr>
          <w:rFonts w:ascii="Times New Roman" w:eastAsia="Times New Roman" w:hAnsi="Times New Roman"/>
          <w:color w:val="000000"/>
          <w:sz w:val="24"/>
          <w:szCs w:val="24"/>
          <w:lang w:val="x-none" w:eastAsia="ru-RU"/>
        </w:rPr>
        <w:t>. На официальном сайте Администрации дополнительно размещаются:</w:t>
      </w:r>
    </w:p>
    <w:p w14:paraId="26F3B639" w14:textId="77777777" w:rsidR="00D1193F" w:rsidRPr="00445FC8" w:rsidRDefault="00D1193F" w:rsidP="00D1193F">
      <w:pPr>
        <w:spacing w:after="0" w:line="240" w:lineRule="auto"/>
        <w:jc w:val="both"/>
        <w:rPr>
          <w:rFonts w:ascii="Times New Roman" w:eastAsia="Times New Roman" w:hAnsi="Times New Roman"/>
          <w:color w:val="000000"/>
          <w:sz w:val="24"/>
          <w:szCs w:val="24"/>
          <w:lang w:eastAsia="ru-RU"/>
        </w:rPr>
      </w:pPr>
      <w:r w:rsidRPr="00445FC8">
        <w:rPr>
          <w:rFonts w:ascii="Times New Roman" w:eastAsia="Times New Roman" w:hAnsi="Times New Roman"/>
          <w:color w:val="000000"/>
          <w:sz w:val="24"/>
          <w:szCs w:val="24"/>
          <w:lang w:eastAsia="ru-RU"/>
        </w:rPr>
        <w:t>1) полные наименования, почтовые адреса, справочные номера телефонов, адреса электронной почты, адреса сайтов Администрации, Комитета и МФЦ;</w:t>
      </w:r>
    </w:p>
    <w:p w14:paraId="6EA26E2A" w14:textId="77777777" w:rsidR="00D1193F" w:rsidRPr="00445FC8" w:rsidRDefault="00D1193F" w:rsidP="00D1193F">
      <w:pPr>
        <w:spacing w:after="0" w:line="240" w:lineRule="auto"/>
        <w:jc w:val="both"/>
        <w:rPr>
          <w:rFonts w:ascii="Times New Roman" w:eastAsia="Times New Roman" w:hAnsi="Times New Roman"/>
          <w:color w:val="000000"/>
          <w:sz w:val="24"/>
          <w:szCs w:val="24"/>
          <w:lang w:eastAsia="ru-RU"/>
        </w:rPr>
      </w:pPr>
      <w:r w:rsidRPr="00445FC8">
        <w:rPr>
          <w:rFonts w:ascii="Times New Roman" w:eastAsia="Times New Roman" w:hAnsi="Times New Roman"/>
          <w:color w:val="000000"/>
          <w:sz w:val="24"/>
          <w:szCs w:val="24"/>
          <w:lang w:eastAsia="ru-RU"/>
        </w:rPr>
        <w:t>2) график работы Администрации, Комитета и МФЦ;</w:t>
      </w:r>
    </w:p>
    <w:p w14:paraId="686929B5" w14:textId="77777777" w:rsidR="00D1193F" w:rsidRPr="00445FC8" w:rsidRDefault="00D1193F" w:rsidP="00D1193F">
      <w:pPr>
        <w:spacing w:after="0" w:line="240" w:lineRule="auto"/>
        <w:jc w:val="both"/>
        <w:rPr>
          <w:rFonts w:ascii="Times New Roman" w:eastAsia="Times New Roman" w:hAnsi="Times New Roman"/>
          <w:color w:val="000000"/>
          <w:sz w:val="24"/>
          <w:szCs w:val="24"/>
          <w:lang w:eastAsia="ru-RU"/>
        </w:rPr>
      </w:pPr>
      <w:r w:rsidRPr="00445FC8">
        <w:rPr>
          <w:rFonts w:ascii="Times New Roman" w:eastAsia="Times New Roman" w:hAnsi="Times New Roman"/>
          <w:color w:val="000000"/>
          <w:sz w:val="24"/>
          <w:szCs w:val="24"/>
          <w:lang w:eastAsia="ru-RU"/>
        </w:rPr>
        <w:t>3) выдержки из нормативно-правовых актов, содержащих нормы, регулирующие деятельность Администрации по предоставлению Муниципальной услуги;</w:t>
      </w:r>
    </w:p>
    <w:p w14:paraId="2571E68A" w14:textId="77777777" w:rsidR="00D1193F" w:rsidRPr="00445FC8" w:rsidRDefault="00D1193F" w:rsidP="00D1193F">
      <w:pPr>
        <w:spacing w:after="0" w:line="240" w:lineRule="auto"/>
        <w:jc w:val="both"/>
        <w:rPr>
          <w:rFonts w:ascii="Times New Roman" w:eastAsia="Times New Roman" w:hAnsi="Times New Roman"/>
          <w:color w:val="000000"/>
          <w:sz w:val="24"/>
          <w:szCs w:val="24"/>
          <w:lang w:eastAsia="ru-RU"/>
        </w:rPr>
      </w:pPr>
      <w:r w:rsidRPr="00445FC8">
        <w:rPr>
          <w:rFonts w:ascii="Times New Roman" w:eastAsia="Times New Roman" w:hAnsi="Times New Roman"/>
          <w:color w:val="000000"/>
          <w:sz w:val="24"/>
          <w:szCs w:val="24"/>
          <w:lang w:eastAsia="ru-RU"/>
        </w:rPr>
        <w:t>4) перечень лиц, имеющих право на получение Муниципальной услуги;</w:t>
      </w:r>
    </w:p>
    <w:p w14:paraId="1DA5F12F" w14:textId="77777777" w:rsidR="00D1193F" w:rsidRPr="00445FC8" w:rsidRDefault="00D1193F" w:rsidP="00D1193F">
      <w:pPr>
        <w:spacing w:after="0" w:line="240" w:lineRule="auto"/>
        <w:jc w:val="both"/>
        <w:rPr>
          <w:rFonts w:ascii="Times New Roman" w:eastAsia="Times New Roman" w:hAnsi="Times New Roman"/>
          <w:color w:val="000000"/>
          <w:sz w:val="24"/>
          <w:szCs w:val="24"/>
          <w:lang w:eastAsia="ru-RU"/>
        </w:rPr>
      </w:pPr>
      <w:r w:rsidRPr="00445FC8">
        <w:rPr>
          <w:rFonts w:ascii="Times New Roman" w:eastAsia="Times New Roman" w:hAnsi="Times New Roman"/>
          <w:color w:val="000000"/>
          <w:sz w:val="24"/>
          <w:szCs w:val="24"/>
          <w:lang w:eastAsia="ru-RU"/>
        </w:rPr>
        <w:t>5) форма Заявления, используемая при предоставлении Муниципальной услуги, образцы и инструкции по заполнению;</w:t>
      </w:r>
    </w:p>
    <w:p w14:paraId="022262A2" w14:textId="77777777" w:rsidR="00D1193F" w:rsidRPr="00445FC8" w:rsidRDefault="00D1193F" w:rsidP="00D1193F">
      <w:pPr>
        <w:spacing w:after="0" w:line="240" w:lineRule="auto"/>
        <w:jc w:val="both"/>
        <w:rPr>
          <w:rFonts w:ascii="Times New Roman" w:eastAsia="Times New Roman" w:hAnsi="Times New Roman"/>
          <w:color w:val="000000"/>
          <w:sz w:val="24"/>
          <w:szCs w:val="24"/>
          <w:lang w:eastAsia="ru-RU"/>
        </w:rPr>
      </w:pPr>
      <w:r w:rsidRPr="00445FC8">
        <w:rPr>
          <w:rFonts w:ascii="Times New Roman" w:eastAsia="Times New Roman" w:hAnsi="Times New Roman"/>
          <w:color w:val="000000"/>
          <w:sz w:val="24"/>
          <w:szCs w:val="24"/>
          <w:lang w:eastAsia="ru-RU"/>
        </w:rPr>
        <w:t>6) порядок и способы предварительной записи по вопросам предоставления Муниципальной услуги, на получение Муниципальной услуги;</w:t>
      </w:r>
    </w:p>
    <w:p w14:paraId="7C2E8A0F" w14:textId="77777777" w:rsidR="00D1193F" w:rsidRPr="00445FC8" w:rsidRDefault="00D1193F" w:rsidP="00D1193F">
      <w:pPr>
        <w:spacing w:after="0" w:line="240" w:lineRule="auto"/>
        <w:jc w:val="both"/>
        <w:rPr>
          <w:rFonts w:ascii="Times New Roman" w:eastAsia="Times New Roman" w:hAnsi="Times New Roman"/>
          <w:color w:val="000000"/>
          <w:sz w:val="24"/>
          <w:szCs w:val="24"/>
          <w:lang w:eastAsia="ru-RU"/>
        </w:rPr>
      </w:pPr>
      <w:r w:rsidRPr="00445FC8">
        <w:rPr>
          <w:rFonts w:ascii="Times New Roman" w:eastAsia="Times New Roman" w:hAnsi="Times New Roman"/>
          <w:color w:val="000000"/>
          <w:sz w:val="24"/>
          <w:szCs w:val="24"/>
          <w:lang w:eastAsia="ru-RU"/>
        </w:rPr>
        <w:t>7) текст Административного регламента с приложениями;</w:t>
      </w:r>
    </w:p>
    <w:p w14:paraId="20735DE9" w14:textId="77777777" w:rsidR="00D1193F" w:rsidRPr="00445FC8" w:rsidRDefault="00D1193F" w:rsidP="00D1193F">
      <w:pPr>
        <w:spacing w:after="0" w:line="240" w:lineRule="auto"/>
        <w:jc w:val="both"/>
        <w:rPr>
          <w:rFonts w:ascii="Times New Roman" w:eastAsia="Times New Roman" w:hAnsi="Times New Roman"/>
          <w:color w:val="000000"/>
          <w:sz w:val="24"/>
          <w:szCs w:val="24"/>
          <w:lang w:eastAsia="ru-RU"/>
        </w:rPr>
      </w:pPr>
      <w:r w:rsidRPr="00445FC8">
        <w:rPr>
          <w:rFonts w:ascii="Times New Roman" w:eastAsia="Times New Roman" w:hAnsi="Times New Roman"/>
          <w:color w:val="000000"/>
          <w:sz w:val="24"/>
          <w:szCs w:val="24"/>
          <w:lang w:eastAsia="ru-RU"/>
        </w:rPr>
        <w:t xml:space="preserve">8) краткое описание порядка предоставления Муниципальной услуги; </w:t>
      </w:r>
    </w:p>
    <w:p w14:paraId="04E672D0" w14:textId="77777777" w:rsidR="00D1193F" w:rsidRPr="00445FC8" w:rsidRDefault="00D1193F" w:rsidP="00D1193F">
      <w:pPr>
        <w:spacing w:after="0" w:line="240" w:lineRule="auto"/>
        <w:jc w:val="both"/>
        <w:rPr>
          <w:rFonts w:ascii="Times New Roman" w:eastAsia="Times New Roman" w:hAnsi="Times New Roman"/>
          <w:color w:val="000000"/>
          <w:sz w:val="24"/>
          <w:szCs w:val="24"/>
          <w:lang w:eastAsia="ru-RU"/>
        </w:rPr>
      </w:pPr>
      <w:r w:rsidRPr="00445FC8">
        <w:rPr>
          <w:rFonts w:ascii="Times New Roman" w:eastAsia="Times New Roman" w:hAnsi="Times New Roman"/>
          <w:color w:val="000000"/>
          <w:sz w:val="24"/>
          <w:szCs w:val="24"/>
          <w:lang w:eastAsia="ru-RU"/>
        </w:rPr>
        <w:t>9) порядок обжалования решений, действий или бездействия должностных лиц, муниципальных служащих и специалистов Комитета, участвующих в предоставлении Муниципальной услуги;</w:t>
      </w:r>
    </w:p>
    <w:p w14:paraId="17CF4DC3" w14:textId="19ABECBE" w:rsidR="00D1193F" w:rsidRPr="00445FC8" w:rsidRDefault="00D1193F" w:rsidP="00D1193F">
      <w:pPr>
        <w:spacing w:after="0" w:line="240" w:lineRule="auto"/>
        <w:jc w:val="both"/>
        <w:rPr>
          <w:rFonts w:ascii="Times New Roman" w:eastAsia="Times New Roman" w:hAnsi="Times New Roman"/>
          <w:color w:val="000000"/>
          <w:sz w:val="24"/>
          <w:szCs w:val="24"/>
          <w:lang w:eastAsia="ru-RU"/>
        </w:rPr>
      </w:pPr>
      <w:r w:rsidRPr="00445FC8">
        <w:rPr>
          <w:rFonts w:ascii="Times New Roman" w:eastAsia="Times New Roman" w:hAnsi="Times New Roman"/>
          <w:color w:val="000000"/>
          <w:sz w:val="24"/>
          <w:szCs w:val="24"/>
          <w:lang w:eastAsia="ru-RU"/>
        </w:rPr>
        <w:t xml:space="preserve">10) информация о возможности участия Заявителей в оценке качества предоставления Муниципальной услуги, в том числе в оценке эффективности деятельности Главы </w:t>
      </w:r>
      <w:r w:rsidR="00A40CCC">
        <w:rPr>
          <w:rFonts w:ascii="Times New Roman" w:eastAsia="Times New Roman" w:hAnsi="Times New Roman"/>
          <w:color w:val="000000"/>
          <w:sz w:val="24"/>
          <w:szCs w:val="24"/>
          <w:lang w:eastAsia="ru-RU"/>
        </w:rPr>
        <w:t>городского округа Фрязино</w:t>
      </w:r>
      <w:r w:rsidRPr="00445FC8">
        <w:rPr>
          <w:rFonts w:ascii="Times New Roman" w:eastAsia="Times New Roman" w:hAnsi="Times New Roman"/>
          <w:color w:val="000000"/>
          <w:sz w:val="24"/>
          <w:szCs w:val="24"/>
          <w:lang w:eastAsia="ru-RU"/>
        </w:rPr>
        <w:t>, а также справочно-информационные материалы, содержащие сведения о порядке и способах проведения оценки.</w:t>
      </w:r>
    </w:p>
    <w:p w14:paraId="06E6EE29" w14:textId="77777777" w:rsidR="00D1193F" w:rsidRPr="00445FC8" w:rsidRDefault="00D1193F" w:rsidP="00D1193F">
      <w:pPr>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5</w:t>
      </w:r>
      <w:r w:rsidRPr="00445FC8">
        <w:rPr>
          <w:rFonts w:ascii="Times New Roman" w:eastAsia="Times New Roman" w:hAnsi="Times New Roman"/>
          <w:color w:val="000000"/>
          <w:sz w:val="24"/>
          <w:szCs w:val="24"/>
          <w:lang w:eastAsia="ru-RU"/>
        </w:rPr>
        <w:t>. Информирование о порядке предоставления Муниципальной услуги осуществляется также по единому номеру телефона Электронной приёмной Московской области 8(800)-550-50-30.</w:t>
      </w:r>
    </w:p>
    <w:p w14:paraId="644B56D6" w14:textId="7F53E2B7" w:rsidR="00D1193F" w:rsidRPr="00445FC8" w:rsidRDefault="00D1193F" w:rsidP="00D1193F">
      <w:pPr>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w:t>
      </w:r>
      <w:r w:rsidRPr="00445FC8">
        <w:rPr>
          <w:rFonts w:ascii="Times New Roman" w:eastAsia="Times New Roman" w:hAnsi="Times New Roman"/>
          <w:color w:val="000000"/>
          <w:sz w:val="24"/>
          <w:szCs w:val="24"/>
          <w:lang w:eastAsia="ru-RU"/>
        </w:rPr>
        <w:t xml:space="preserve">. Администрация разрабатывает информационные материалы по порядку предоставления Муниципальной услуги – памятки, инструкции, брошюры, макеты и размещает их </w:t>
      </w:r>
      <w:r w:rsidR="008D481D">
        <w:rPr>
          <w:rFonts w:ascii="Times New Roman" w:eastAsia="Times New Roman" w:hAnsi="Times New Roman"/>
          <w:color w:val="000000"/>
          <w:sz w:val="24"/>
          <w:szCs w:val="24"/>
          <w:lang w:eastAsia="ru-RU"/>
        </w:rPr>
        <w:t xml:space="preserve">на </w:t>
      </w:r>
      <w:r w:rsidRPr="00445FC8">
        <w:rPr>
          <w:rFonts w:ascii="Times New Roman" w:eastAsia="Times New Roman" w:hAnsi="Times New Roman"/>
          <w:color w:val="000000"/>
          <w:sz w:val="24"/>
          <w:szCs w:val="24"/>
          <w:lang w:eastAsia="ru-RU"/>
        </w:rPr>
        <w:t xml:space="preserve">РПГУ, официальном сайте </w:t>
      </w:r>
      <w:r w:rsidR="00A40CCC">
        <w:rPr>
          <w:rFonts w:ascii="Times New Roman" w:eastAsia="Times New Roman" w:hAnsi="Times New Roman"/>
          <w:color w:val="000000"/>
          <w:sz w:val="24"/>
          <w:szCs w:val="24"/>
          <w:lang w:eastAsia="ru-RU"/>
        </w:rPr>
        <w:t>городского округа Фрязино</w:t>
      </w:r>
      <w:r w:rsidRPr="00445FC8">
        <w:rPr>
          <w:rFonts w:ascii="Times New Roman" w:eastAsia="Times New Roman" w:hAnsi="Times New Roman"/>
          <w:color w:val="000000"/>
          <w:sz w:val="24"/>
          <w:szCs w:val="24"/>
          <w:lang w:eastAsia="ru-RU"/>
        </w:rPr>
        <w:t xml:space="preserve">, а также передает в МФЦ. </w:t>
      </w:r>
    </w:p>
    <w:p w14:paraId="394F3592" w14:textId="4CFFE528" w:rsidR="00D1193F" w:rsidRPr="00445FC8" w:rsidRDefault="00D1193F" w:rsidP="00D1193F">
      <w:pPr>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7. </w:t>
      </w:r>
      <w:r w:rsidRPr="00445FC8">
        <w:rPr>
          <w:rFonts w:ascii="Times New Roman" w:eastAsia="Times New Roman" w:hAnsi="Times New Roman"/>
          <w:color w:val="000000"/>
          <w:sz w:val="24"/>
          <w:szCs w:val="24"/>
          <w:lang w:eastAsia="ru-RU"/>
        </w:rPr>
        <w:t xml:space="preserve">Администрация обеспечивает своевременную актуализацию указанных информационных материалов на РПГУ, официальном сайте </w:t>
      </w:r>
      <w:r w:rsidR="00A40CCC" w:rsidRPr="00A40CCC">
        <w:rPr>
          <w:rFonts w:ascii="Times New Roman" w:eastAsia="Times New Roman" w:hAnsi="Times New Roman"/>
          <w:color w:val="000000"/>
          <w:sz w:val="24"/>
          <w:szCs w:val="24"/>
          <w:lang w:eastAsia="ru-RU"/>
        </w:rPr>
        <w:t>городского округа Фрязино</w:t>
      </w:r>
      <w:r w:rsidRPr="00445FC8">
        <w:rPr>
          <w:rFonts w:ascii="Times New Roman" w:eastAsia="Times New Roman" w:hAnsi="Times New Roman"/>
          <w:color w:val="000000"/>
          <w:sz w:val="24"/>
          <w:szCs w:val="24"/>
          <w:lang w:eastAsia="ru-RU"/>
        </w:rPr>
        <w:t xml:space="preserve"> и контролирует их наличие и актуальность в МФЦ. </w:t>
      </w:r>
    </w:p>
    <w:p w14:paraId="2EC6F61C" w14:textId="77777777" w:rsidR="00D1193F" w:rsidRPr="00445FC8" w:rsidRDefault="00D1193F" w:rsidP="00D1193F">
      <w:pPr>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8</w:t>
      </w:r>
      <w:r w:rsidRPr="00445FC8">
        <w:rPr>
          <w:rFonts w:ascii="Times New Roman" w:eastAsia="Times New Roman" w:hAnsi="Times New Roman"/>
          <w:color w:val="000000"/>
          <w:sz w:val="24"/>
          <w:szCs w:val="24"/>
          <w:lang w:eastAsia="ru-RU"/>
        </w:rPr>
        <w:t>. Состав информации, о порядке предоставления Муниципальной услуги, размещаемой в МФЦ, соответствует региональному стандарту организации деятельности многофункциональных центров предоставления государственных и муниципальных услуг в Московской области, утвержденному Распоряжением Министерства государственного управления, информационных технологий и связи Московской области от 21.07.2016 № 10-57/РВ «О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w:t>
      </w:r>
    </w:p>
    <w:p w14:paraId="21DC625F" w14:textId="77777777" w:rsidR="00D1193F" w:rsidRPr="00445FC8" w:rsidRDefault="00D1193F" w:rsidP="00D1193F">
      <w:pPr>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w:t>
      </w:r>
      <w:r w:rsidRPr="00445FC8">
        <w:rPr>
          <w:rFonts w:ascii="Times New Roman" w:eastAsia="Times New Roman" w:hAnsi="Times New Roman"/>
          <w:color w:val="000000"/>
          <w:sz w:val="24"/>
          <w:szCs w:val="24"/>
          <w:lang w:eastAsia="ru-RU"/>
        </w:rPr>
        <w:t xml:space="preserve">.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 </w:t>
      </w:r>
    </w:p>
    <w:p w14:paraId="4518158F" w14:textId="08A426B5" w:rsidR="002F36F8" w:rsidRPr="0056397A" w:rsidRDefault="00D1193F" w:rsidP="0056397A">
      <w:pPr>
        <w:spacing w:after="0" w:line="240" w:lineRule="auto"/>
        <w:jc w:val="both"/>
        <w:rPr>
          <w:rFonts w:ascii="Times New Roman" w:eastAsia="Times New Roman" w:hAnsi="Times New Roman"/>
          <w:color w:val="000000"/>
          <w:sz w:val="24"/>
          <w:szCs w:val="24"/>
          <w:lang w:eastAsia="ru-RU"/>
        </w:rPr>
        <w:sectPr w:rsidR="002F36F8" w:rsidRPr="0056397A" w:rsidSect="00C71CFF">
          <w:footerReference w:type="default" r:id="rId20"/>
          <w:pgSz w:w="11906" w:h="16838" w:code="9"/>
          <w:pgMar w:top="1134" w:right="567" w:bottom="1276" w:left="1134" w:header="720" w:footer="720" w:gutter="0"/>
          <w:cols w:space="720"/>
          <w:noEndnote/>
          <w:docGrid w:linePitch="299"/>
        </w:sectPr>
      </w:pPr>
      <w:r>
        <w:rPr>
          <w:rFonts w:ascii="Times New Roman" w:eastAsia="Times New Roman" w:hAnsi="Times New Roman"/>
          <w:color w:val="000000"/>
          <w:sz w:val="24"/>
          <w:szCs w:val="24"/>
          <w:lang w:eastAsia="ru-RU"/>
        </w:rPr>
        <w:t>10</w:t>
      </w:r>
      <w:r w:rsidRPr="00445FC8">
        <w:rPr>
          <w:rFonts w:ascii="Times New Roman" w:eastAsia="Times New Roman" w:hAnsi="Times New Roman"/>
          <w:color w:val="000000"/>
          <w:sz w:val="24"/>
          <w:szCs w:val="24"/>
          <w:lang w:eastAsia="ru-RU"/>
        </w:rPr>
        <w:t>. Консультирование по вопросам предоставления Муниципальной услуги должностными лицами, специалистами Комитета, работникам</w:t>
      </w:r>
      <w:r w:rsidR="0056397A">
        <w:rPr>
          <w:rFonts w:ascii="Times New Roman" w:eastAsia="Times New Roman" w:hAnsi="Times New Roman"/>
          <w:color w:val="000000"/>
          <w:sz w:val="24"/>
          <w:szCs w:val="24"/>
          <w:lang w:eastAsia="ru-RU"/>
        </w:rPr>
        <w:t>и МФЦ осуществляется бесплатно.</w:t>
      </w:r>
    </w:p>
    <w:p w14:paraId="47FFE6FD" w14:textId="77777777" w:rsidR="000134B7" w:rsidRPr="0040407E" w:rsidRDefault="000134B7" w:rsidP="0056397A">
      <w:pPr>
        <w:pStyle w:val="12"/>
        <w:ind w:left="8508" w:firstLine="709"/>
        <w:jc w:val="left"/>
        <w:rPr>
          <w:b w:val="0"/>
          <w:i w:val="0"/>
        </w:rPr>
      </w:pPr>
      <w:bookmarkStart w:id="394" w:name="П4"/>
      <w:bookmarkStart w:id="395" w:name="_Toc473648675"/>
      <w:bookmarkStart w:id="396" w:name="_Toc475799228"/>
      <w:bookmarkStart w:id="397" w:name="_Toc462913295"/>
      <w:r w:rsidRPr="0040407E">
        <w:rPr>
          <w:b w:val="0"/>
          <w:i w:val="0"/>
        </w:rPr>
        <w:t>Приложение 4</w:t>
      </w:r>
      <w:bookmarkEnd w:id="394"/>
      <w:bookmarkEnd w:id="395"/>
      <w:bookmarkEnd w:id="396"/>
    </w:p>
    <w:p w14:paraId="0D557279" w14:textId="5CB83A78" w:rsidR="00AA6214" w:rsidRPr="0040407E" w:rsidRDefault="00AA6214" w:rsidP="006D5686">
      <w:pPr>
        <w:pStyle w:val="1-"/>
        <w:spacing w:before="0" w:after="0" w:line="240" w:lineRule="auto"/>
        <w:ind w:left="5103"/>
        <w:jc w:val="left"/>
        <w:outlineLvl w:val="9"/>
        <w:rPr>
          <w:b w:val="0"/>
          <w:bCs w:val="0"/>
          <w:iCs w:val="0"/>
          <w:sz w:val="24"/>
          <w:szCs w:val="24"/>
          <w:lang w:eastAsia="ar-SA"/>
        </w:rPr>
      </w:pPr>
      <w:bookmarkStart w:id="398" w:name="_Форма_акта_согласования"/>
      <w:bookmarkStart w:id="399" w:name="Приложение20"/>
      <w:bookmarkStart w:id="400" w:name="_Toc474521548"/>
      <w:bookmarkStart w:id="401" w:name="_Toc473648677"/>
      <w:bookmarkStart w:id="402" w:name="_Ref437965623"/>
      <w:bookmarkStart w:id="403" w:name="_Toc437973321"/>
      <w:bookmarkStart w:id="404" w:name="_Toc438110063"/>
      <w:bookmarkStart w:id="405" w:name="_Toc438376275"/>
      <w:bookmarkStart w:id="406" w:name="П5"/>
      <w:bookmarkEnd w:id="377"/>
      <w:bookmarkEnd w:id="378"/>
      <w:bookmarkEnd w:id="379"/>
      <w:bookmarkEnd w:id="380"/>
      <w:bookmarkEnd w:id="381"/>
      <w:bookmarkEnd w:id="382"/>
      <w:bookmarkEnd w:id="397"/>
      <w:bookmarkEnd w:id="398"/>
      <w:bookmarkEnd w:id="399"/>
      <w:r w:rsidRPr="0040407E">
        <w:rPr>
          <w:b w:val="0"/>
          <w:bCs w:val="0"/>
          <w:iCs w:val="0"/>
          <w:sz w:val="24"/>
          <w:szCs w:val="24"/>
          <w:lang w:eastAsia="ar-SA"/>
        </w:rPr>
        <w:t xml:space="preserve">                                                     </w:t>
      </w:r>
      <w:r w:rsidR="0056397A" w:rsidRPr="0040407E">
        <w:rPr>
          <w:b w:val="0"/>
          <w:bCs w:val="0"/>
          <w:iCs w:val="0"/>
          <w:sz w:val="24"/>
          <w:szCs w:val="24"/>
          <w:lang w:eastAsia="ar-SA"/>
        </w:rPr>
        <w:t xml:space="preserve">      </w:t>
      </w:r>
      <w:r w:rsidR="0040407E">
        <w:rPr>
          <w:b w:val="0"/>
          <w:bCs w:val="0"/>
          <w:iCs w:val="0"/>
          <w:sz w:val="24"/>
          <w:szCs w:val="24"/>
          <w:lang w:eastAsia="ar-SA"/>
        </w:rPr>
        <w:tab/>
      </w:r>
      <w:r w:rsidR="00D32D71" w:rsidRPr="0040407E">
        <w:rPr>
          <w:b w:val="0"/>
          <w:bCs w:val="0"/>
          <w:iCs w:val="0"/>
          <w:sz w:val="24"/>
          <w:szCs w:val="24"/>
          <w:lang w:eastAsia="ar-SA"/>
        </w:rPr>
        <w:t xml:space="preserve">к </w:t>
      </w:r>
      <w:r w:rsidRPr="0040407E">
        <w:rPr>
          <w:b w:val="0"/>
          <w:bCs w:val="0"/>
          <w:iCs w:val="0"/>
          <w:sz w:val="24"/>
          <w:szCs w:val="24"/>
          <w:lang w:eastAsia="ar-SA"/>
        </w:rPr>
        <w:t>Административному регламенту</w:t>
      </w:r>
    </w:p>
    <w:p w14:paraId="2F9191E0" w14:textId="6415C9CC" w:rsidR="0056397A" w:rsidRPr="0040407E" w:rsidRDefault="0056397A" w:rsidP="0056397A">
      <w:pPr>
        <w:pStyle w:val="1-"/>
        <w:spacing w:before="0" w:after="0" w:line="240" w:lineRule="auto"/>
        <w:ind w:left="9217"/>
        <w:jc w:val="left"/>
        <w:outlineLvl w:val="9"/>
        <w:rPr>
          <w:b w:val="0"/>
          <w:bCs w:val="0"/>
          <w:iCs w:val="0"/>
          <w:sz w:val="24"/>
          <w:szCs w:val="24"/>
          <w:lang w:eastAsia="ar-SA"/>
        </w:rPr>
      </w:pPr>
      <w:r w:rsidRPr="0040407E">
        <w:rPr>
          <w:b w:val="0"/>
          <w:bCs w:val="0"/>
          <w:iCs w:val="0"/>
          <w:sz w:val="24"/>
          <w:szCs w:val="24"/>
          <w:lang w:eastAsia="ar-SA"/>
        </w:rPr>
        <w:t>предоставления Муниципальной услуги</w:t>
      </w:r>
    </w:p>
    <w:p w14:paraId="4611B083" w14:textId="77777777" w:rsidR="002D110D" w:rsidRPr="00B2216B" w:rsidRDefault="002D110D" w:rsidP="00B77E17">
      <w:pPr>
        <w:pStyle w:val="20"/>
        <w:rPr>
          <w:sz w:val="28"/>
        </w:rPr>
      </w:pPr>
      <w:bookmarkStart w:id="407" w:name="_Toc475799229"/>
    </w:p>
    <w:p w14:paraId="16BB881A" w14:textId="77777777" w:rsidR="002F36F8" w:rsidRPr="000E435B" w:rsidRDefault="00953F09" w:rsidP="00B77E17">
      <w:pPr>
        <w:pStyle w:val="20"/>
        <w:rPr>
          <w:rFonts w:eastAsia="PMingLiU"/>
          <w:szCs w:val="24"/>
        </w:rPr>
      </w:pPr>
      <w:r w:rsidRPr="000E435B">
        <w:rPr>
          <w:szCs w:val="24"/>
        </w:rPr>
        <w:t xml:space="preserve">Форма </w:t>
      </w:r>
      <w:r w:rsidRPr="000E435B">
        <w:rPr>
          <w:rFonts w:eastAsia="PMingLiU"/>
          <w:szCs w:val="24"/>
        </w:rPr>
        <w:t>справки (акта) о наличии (отсутствии) задолженности по арендной плате за земельные участки</w:t>
      </w:r>
      <w:bookmarkEnd w:id="400"/>
      <w:bookmarkEnd w:id="407"/>
    </w:p>
    <w:p w14:paraId="336112AE" w14:textId="77777777" w:rsidR="00A52243" w:rsidRPr="000E435B" w:rsidRDefault="00A52243" w:rsidP="002F36F8">
      <w:pPr>
        <w:rPr>
          <w:rFonts w:ascii="Times New Roman" w:hAnsi="Times New Roman"/>
          <w:sz w:val="24"/>
          <w:szCs w:val="24"/>
        </w:rPr>
      </w:pPr>
    </w:p>
    <w:p w14:paraId="2C90B237" w14:textId="77777777" w:rsidR="002D110D" w:rsidRPr="000E435B" w:rsidRDefault="002D110D" w:rsidP="002F36F8">
      <w:pPr>
        <w:rPr>
          <w:rFonts w:ascii="Times New Roman" w:hAnsi="Times New Roman"/>
          <w:sz w:val="24"/>
          <w:szCs w:val="24"/>
        </w:rPr>
      </w:pPr>
    </w:p>
    <w:p w14:paraId="600227F1" w14:textId="25462068" w:rsidR="002D110D" w:rsidRPr="000E435B" w:rsidRDefault="002D110D" w:rsidP="002D110D">
      <w:pPr>
        <w:spacing w:after="0" w:line="240" w:lineRule="auto"/>
        <w:jc w:val="center"/>
        <w:rPr>
          <w:rFonts w:ascii="Times New Roman" w:hAnsi="Times New Roman"/>
          <w:b/>
          <w:sz w:val="24"/>
          <w:szCs w:val="24"/>
        </w:rPr>
      </w:pPr>
      <w:r w:rsidRPr="000E435B">
        <w:rPr>
          <w:rFonts w:ascii="Times New Roman" w:hAnsi="Times New Roman"/>
          <w:b/>
          <w:sz w:val="24"/>
          <w:szCs w:val="24"/>
        </w:rPr>
        <w:t>Справка (акт) о наличии (отсутствии) задолженности по арендной плате за земельны</w:t>
      </w:r>
      <w:r w:rsidR="003F2069" w:rsidRPr="000E435B">
        <w:rPr>
          <w:rFonts w:ascii="Times New Roman" w:hAnsi="Times New Roman"/>
          <w:b/>
          <w:sz w:val="24"/>
          <w:szCs w:val="24"/>
        </w:rPr>
        <w:t>е</w:t>
      </w:r>
      <w:r w:rsidRPr="000E435B">
        <w:rPr>
          <w:rFonts w:ascii="Times New Roman" w:hAnsi="Times New Roman"/>
          <w:b/>
          <w:sz w:val="24"/>
          <w:szCs w:val="24"/>
        </w:rPr>
        <w:t xml:space="preserve"> участк</w:t>
      </w:r>
      <w:r w:rsidR="003F2069" w:rsidRPr="000E435B">
        <w:rPr>
          <w:rFonts w:ascii="Times New Roman" w:hAnsi="Times New Roman"/>
          <w:b/>
          <w:sz w:val="24"/>
          <w:szCs w:val="24"/>
        </w:rPr>
        <w:t>и</w:t>
      </w:r>
    </w:p>
    <w:p w14:paraId="4DC3386B" w14:textId="77777777" w:rsidR="002D110D" w:rsidRPr="000E435B" w:rsidRDefault="002D110D" w:rsidP="002D110D">
      <w:pPr>
        <w:spacing w:after="0" w:line="240" w:lineRule="auto"/>
        <w:jc w:val="center"/>
        <w:rPr>
          <w:rFonts w:ascii="Times New Roman" w:hAnsi="Times New Roman"/>
          <w:b/>
          <w:sz w:val="24"/>
          <w:szCs w:val="24"/>
        </w:rPr>
      </w:pPr>
      <w:r w:rsidRPr="000E435B">
        <w:rPr>
          <w:rFonts w:ascii="Times New Roman" w:hAnsi="Times New Roman"/>
          <w:b/>
          <w:sz w:val="24"/>
          <w:szCs w:val="24"/>
        </w:rPr>
        <w:t>от ________________ № _________</w:t>
      </w:r>
    </w:p>
    <w:p w14:paraId="555841FA" w14:textId="66303610" w:rsidR="002D110D" w:rsidRPr="000E435B" w:rsidRDefault="002D110D" w:rsidP="002D110D">
      <w:pPr>
        <w:spacing w:after="0" w:line="240" w:lineRule="auto"/>
        <w:jc w:val="center"/>
        <w:rPr>
          <w:rFonts w:ascii="Times New Roman" w:hAnsi="Times New Roman"/>
          <w:b/>
          <w:sz w:val="24"/>
          <w:szCs w:val="24"/>
        </w:rPr>
      </w:pPr>
      <w:r w:rsidRPr="000E435B">
        <w:rPr>
          <w:rFonts w:ascii="Times New Roman" w:hAnsi="Times New Roman"/>
          <w:b/>
          <w:sz w:val="24"/>
          <w:szCs w:val="24"/>
        </w:rPr>
        <w:t xml:space="preserve">по договору </w:t>
      </w:r>
      <w:r w:rsidR="003F2069" w:rsidRPr="000E435B">
        <w:rPr>
          <w:rFonts w:ascii="Times New Roman" w:hAnsi="Times New Roman"/>
          <w:b/>
          <w:sz w:val="24"/>
          <w:szCs w:val="24"/>
        </w:rPr>
        <w:t>от</w:t>
      </w:r>
      <w:r w:rsidRPr="000E435B">
        <w:rPr>
          <w:rFonts w:ascii="Times New Roman" w:hAnsi="Times New Roman"/>
          <w:b/>
          <w:sz w:val="24"/>
          <w:szCs w:val="24"/>
        </w:rPr>
        <w:t xml:space="preserve"> _____</w:t>
      </w:r>
      <w:r w:rsidR="003F2069" w:rsidRPr="000E435B">
        <w:rPr>
          <w:rFonts w:ascii="Times New Roman" w:hAnsi="Times New Roman"/>
          <w:b/>
          <w:sz w:val="24"/>
          <w:szCs w:val="24"/>
        </w:rPr>
        <w:t>____</w:t>
      </w:r>
      <w:r w:rsidRPr="000E435B">
        <w:rPr>
          <w:rFonts w:ascii="Times New Roman" w:hAnsi="Times New Roman"/>
          <w:b/>
          <w:sz w:val="24"/>
          <w:szCs w:val="24"/>
        </w:rPr>
        <w:t xml:space="preserve"> </w:t>
      </w:r>
      <w:r w:rsidR="003F2069" w:rsidRPr="000E435B">
        <w:rPr>
          <w:rFonts w:ascii="Times New Roman" w:hAnsi="Times New Roman"/>
          <w:b/>
          <w:sz w:val="24"/>
          <w:szCs w:val="24"/>
        </w:rPr>
        <w:t>№</w:t>
      </w:r>
      <w:r w:rsidRPr="000E435B">
        <w:rPr>
          <w:rFonts w:ascii="Times New Roman" w:hAnsi="Times New Roman"/>
          <w:b/>
          <w:sz w:val="24"/>
          <w:szCs w:val="24"/>
        </w:rPr>
        <w:t xml:space="preserve"> _________, арендатор _______________</w:t>
      </w:r>
    </w:p>
    <w:p w14:paraId="35E7FD3F" w14:textId="77777777" w:rsidR="002D110D" w:rsidRPr="000E435B" w:rsidRDefault="002D110D" w:rsidP="002D110D">
      <w:pPr>
        <w:spacing w:after="0" w:line="240" w:lineRule="auto"/>
        <w:jc w:val="center"/>
        <w:rPr>
          <w:rFonts w:ascii="Times New Roman" w:hAnsi="Times New Roman"/>
          <w:b/>
          <w:sz w:val="24"/>
          <w:szCs w:val="24"/>
        </w:rPr>
      </w:pPr>
      <w:r w:rsidRPr="000E435B">
        <w:rPr>
          <w:rFonts w:ascii="Times New Roman" w:hAnsi="Times New Roman"/>
          <w:b/>
          <w:sz w:val="24"/>
          <w:szCs w:val="24"/>
        </w:rPr>
        <w:t>за период с __________ по ___________</w:t>
      </w:r>
    </w:p>
    <w:p w14:paraId="1AB0F4D3" w14:textId="77777777" w:rsidR="002D110D" w:rsidRPr="000E435B" w:rsidRDefault="002D110D" w:rsidP="002D110D">
      <w:pPr>
        <w:spacing w:after="0" w:line="240" w:lineRule="auto"/>
        <w:jc w:val="center"/>
        <w:rPr>
          <w:rFonts w:ascii="Times New Roman" w:hAnsi="Times New Roman"/>
          <w:b/>
          <w:sz w:val="24"/>
          <w:szCs w:val="24"/>
        </w:rPr>
      </w:pPr>
    </w:p>
    <w:p w14:paraId="2FAD64D6" w14:textId="77777777" w:rsidR="002D110D" w:rsidRPr="000E435B" w:rsidRDefault="002D110D" w:rsidP="002D110D">
      <w:pPr>
        <w:spacing w:after="0" w:line="240" w:lineRule="auto"/>
        <w:jc w:val="center"/>
        <w:rPr>
          <w:rFonts w:ascii="Times New Roman" w:hAnsi="Times New Roman"/>
          <w:b/>
          <w:sz w:val="24"/>
          <w:szCs w:val="24"/>
        </w:rPr>
      </w:pPr>
    </w:p>
    <w:p w14:paraId="2A023804" w14:textId="77777777" w:rsidR="002D110D" w:rsidRPr="000E435B" w:rsidRDefault="002D110D" w:rsidP="002D110D">
      <w:pPr>
        <w:spacing w:after="0" w:line="240" w:lineRule="auto"/>
        <w:jc w:val="center"/>
        <w:rPr>
          <w:rFonts w:ascii="Times New Roman" w:hAnsi="Times New Roman"/>
          <w:b/>
          <w:sz w:val="24"/>
          <w:szCs w:val="24"/>
        </w:rPr>
      </w:pPr>
    </w:p>
    <w:p w14:paraId="322BB5DD" w14:textId="77777777" w:rsidR="002D110D" w:rsidRPr="000E435B" w:rsidRDefault="002D110D" w:rsidP="002D110D">
      <w:pPr>
        <w:spacing w:after="0" w:line="240" w:lineRule="auto"/>
        <w:jc w:val="center"/>
        <w:rPr>
          <w:rFonts w:ascii="Times New Roman" w:hAnsi="Times New Roman"/>
          <w:b/>
          <w:sz w:val="24"/>
          <w:szCs w:val="24"/>
        </w:rPr>
      </w:pPr>
    </w:p>
    <w:tbl>
      <w:tblPr>
        <w:tblStyle w:val="aff"/>
        <w:tblW w:w="14567" w:type="dxa"/>
        <w:tblLayout w:type="fixed"/>
        <w:tblLook w:val="04A0" w:firstRow="1" w:lastRow="0" w:firstColumn="1" w:lastColumn="0" w:noHBand="0" w:noVBand="1"/>
      </w:tblPr>
      <w:tblGrid>
        <w:gridCol w:w="1242"/>
        <w:gridCol w:w="1560"/>
        <w:gridCol w:w="1984"/>
        <w:gridCol w:w="1276"/>
        <w:gridCol w:w="1559"/>
        <w:gridCol w:w="851"/>
        <w:gridCol w:w="1085"/>
        <w:gridCol w:w="1324"/>
        <w:gridCol w:w="1276"/>
        <w:gridCol w:w="1276"/>
        <w:gridCol w:w="1134"/>
      </w:tblGrid>
      <w:tr w:rsidR="002D110D" w:rsidRPr="000E435B" w14:paraId="379B516C" w14:textId="77777777" w:rsidTr="003F2069">
        <w:tc>
          <w:tcPr>
            <w:tcW w:w="14567" w:type="dxa"/>
            <w:gridSpan w:val="11"/>
          </w:tcPr>
          <w:p w14:paraId="11AD1214" w14:textId="77777777" w:rsidR="002D110D" w:rsidRPr="000E435B" w:rsidRDefault="002D110D" w:rsidP="00C71CFF">
            <w:pPr>
              <w:jc w:val="center"/>
              <w:rPr>
                <w:b/>
                <w:sz w:val="24"/>
                <w:szCs w:val="24"/>
              </w:rPr>
            </w:pPr>
            <w:r w:rsidRPr="000E435B">
              <w:rPr>
                <w:b/>
                <w:sz w:val="24"/>
                <w:szCs w:val="24"/>
              </w:rPr>
              <w:t>Арендная плата</w:t>
            </w:r>
          </w:p>
        </w:tc>
      </w:tr>
      <w:tr w:rsidR="002D110D" w:rsidRPr="000E435B" w14:paraId="646B816E" w14:textId="77777777" w:rsidTr="000E435B">
        <w:tc>
          <w:tcPr>
            <w:tcW w:w="1242" w:type="dxa"/>
            <w:vMerge w:val="restart"/>
          </w:tcPr>
          <w:p w14:paraId="5C8F7300" w14:textId="77777777" w:rsidR="002D110D" w:rsidRPr="000E435B" w:rsidRDefault="002D110D" w:rsidP="00C71CFF">
            <w:pPr>
              <w:jc w:val="center"/>
              <w:rPr>
                <w:sz w:val="24"/>
                <w:szCs w:val="24"/>
              </w:rPr>
            </w:pPr>
            <w:r w:rsidRPr="000E435B">
              <w:rPr>
                <w:sz w:val="24"/>
                <w:szCs w:val="24"/>
              </w:rPr>
              <w:t>Начало периода</w:t>
            </w:r>
          </w:p>
        </w:tc>
        <w:tc>
          <w:tcPr>
            <w:tcW w:w="1560" w:type="dxa"/>
            <w:vMerge w:val="restart"/>
          </w:tcPr>
          <w:p w14:paraId="063BADE1" w14:textId="77777777" w:rsidR="002D110D" w:rsidRPr="000E435B" w:rsidRDefault="002D110D" w:rsidP="00C71CFF">
            <w:pPr>
              <w:jc w:val="center"/>
              <w:rPr>
                <w:sz w:val="24"/>
                <w:szCs w:val="24"/>
              </w:rPr>
            </w:pPr>
            <w:r w:rsidRPr="000E435B">
              <w:rPr>
                <w:sz w:val="24"/>
                <w:szCs w:val="24"/>
              </w:rPr>
              <w:t>Окончание периода</w:t>
            </w:r>
          </w:p>
        </w:tc>
        <w:tc>
          <w:tcPr>
            <w:tcW w:w="4819" w:type="dxa"/>
            <w:gridSpan w:val="3"/>
          </w:tcPr>
          <w:p w14:paraId="3A8A5346" w14:textId="77777777" w:rsidR="002D110D" w:rsidRPr="000E435B" w:rsidRDefault="002D110D" w:rsidP="00C71CFF">
            <w:pPr>
              <w:jc w:val="center"/>
              <w:rPr>
                <w:sz w:val="24"/>
                <w:szCs w:val="24"/>
              </w:rPr>
            </w:pPr>
            <w:r w:rsidRPr="000E435B">
              <w:rPr>
                <w:sz w:val="24"/>
                <w:szCs w:val="24"/>
              </w:rPr>
              <w:t>Начислено</w:t>
            </w:r>
          </w:p>
        </w:tc>
        <w:tc>
          <w:tcPr>
            <w:tcW w:w="5812" w:type="dxa"/>
            <w:gridSpan w:val="5"/>
          </w:tcPr>
          <w:p w14:paraId="67A989A8" w14:textId="77777777" w:rsidR="002D110D" w:rsidRPr="000E435B" w:rsidRDefault="002D110D" w:rsidP="00C71CFF">
            <w:pPr>
              <w:jc w:val="center"/>
              <w:rPr>
                <w:sz w:val="24"/>
                <w:szCs w:val="24"/>
              </w:rPr>
            </w:pPr>
            <w:r w:rsidRPr="000E435B">
              <w:rPr>
                <w:sz w:val="24"/>
                <w:szCs w:val="24"/>
              </w:rPr>
              <w:t>Оплачено</w:t>
            </w:r>
          </w:p>
        </w:tc>
        <w:tc>
          <w:tcPr>
            <w:tcW w:w="1134" w:type="dxa"/>
            <w:vMerge w:val="restart"/>
          </w:tcPr>
          <w:p w14:paraId="6E12DB14" w14:textId="77777777" w:rsidR="002D110D" w:rsidRPr="000E435B" w:rsidRDefault="002D110D" w:rsidP="00C71CFF">
            <w:pPr>
              <w:jc w:val="center"/>
              <w:rPr>
                <w:sz w:val="24"/>
                <w:szCs w:val="24"/>
              </w:rPr>
            </w:pPr>
            <w:r w:rsidRPr="000E435B">
              <w:rPr>
                <w:sz w:val="24"/>
                <w:szCs w:val="24"/>
              </w:rPr>
              <w:t>Долг на конец периода</w:t>
            </w:r>
          </w:p>
        </w:tc>
      </w:tr>
      <w:tr w:rsidR="000E435B" w:rsidRPr="000E435B" w14:paraId="0331EF77" w14:textId="77777777" w:rsidTr="000E435B">
        <w:tc>
          <w:tcPr>
            <w:tcW w:w="1242" w:type="dxa"/>
            <w:vMerge/>
          </w:tcPr>
          <w:p w14:paraId="0B5139D9" w14:textId="77777777" w:rsidR="002D110D" w:rsidRPr="000E435B" w:rsidRDefault="002D110D" w:rsidP="00C71CFF">
            <w:pPr>
              <w:jc w:val="center"/>
              <w:rPr>
                <w:sz w:val="24"/>
                <w:szCs w:val="24"/>
              </w:rPr>
            </w:pPr>
          </w:p>
        </w:tc>
        <w:tc>
          <w:tcPr>
            <w:tcW w:w="1560" w:type="dxa"/>
            <w:vMerge/>
          </w:tcPr>
          <w:p w14:paraId="4624E7FD" w14:textId="77777777" w:rsidR="002D110D" w:rsidRPr="000E435B" w:rsidRDefault="002D110D" w:rsidP="00C71CFF">
            <w:pPr>
              <w:jc w:val="center"/>
              <w:rPr>
                <w:sz w:val="24"/>
                <w:szCs w:val="24"/>
              </w:rPr>
            </w:pPr>
          </w:p>
        </w:tc>
        <w:tc>
          <w:tcPr>
            <w:tcW w:w="1984" w:type="dxa"/>
            <w:vMerge w:val="restart"/>
          </w:tcPr>
          <w:p w14:paraId="10E4AA8E" w14:textId="77777777" w:rsidR="002D110D" w:rsidRPr="000E435B" w:rsidRDefault="002D110D" w:rsidP="00C71CFF">
            <w:pPr>
              <w:jc w:val="center"/>
              <w:rPr>
                <w:sz w:val="24"/>
                <w:szCs w:val="24"/>
              </w:rPr>
            </w:pPr>
            <w:r w:rsidRPr="000E435B">
              <w:rPr>
                <w:sz w:val="24"/>
                <w:szCs w:val="24"/>
              </w:rPr>
              <w:t>Комментарий</w:t>
            </w:r>
          </w:p>
        </w:tc>
        <w:tc>
          <w:tcPr>
            <w:tcW w:w="1276" w:type="dxa"/>
            <w:vMerge w:val="restart"/>
          </w:tcPr>
          <w:p w14:paraId="2F6FD4AA" w14:textId="77777777" w:rsidR="002D110D" w:rsidRPr="000E435B" w:rsidRDefault="002D110D" w:rsidP="00C71CFF">
            <w:pPr>
              <w:jc w:val="center"/>
              <w:rPr>
                <w:sz w:val="24"/>
                <w:szCs w:val="24"/>
              </w:rPr>
            </w:pPr>
            <w:r w:rsidRPr="000E435B">
              <w:rPr>
                <w:sz w:val="24"/>
                <w:szCs w:val="24"/>
              </w:rPr>
              <w:t>Долг на начало периода*</w:t>
            </w:r>
          </w:p>
        </w:tc>
        <w:tc>
          <w:tcPr>
            <w:tcW w:w="1559" w:type="dxa"/>
            <w:vMerge w:val="restart"/>
          </w:tcPr>
          <w:p w14:paraId="703E57BE" w14:textId="77777777" w:rsidR="002D110D" w:rsidRPr="000E435B" w:rsidRDefault="002D110D" w:rsidP="00C71CFF">
            <w:pPr>
              <w:jc w:val="center"/>
              <w:rPr>
                <w:sz w:val="24"/>
                <w:szCs w:val="24"/>
              </w:rPr>
            </w:pPr>
            <w:r w:rsidRPr="000E435B">
              <w:rPr>
                <w:sz w:val="24"/>
                <w:szCs w:val="24"/>
              </w:rPr>
              <w:t>Начислено за период</w:t>
            </w:r>
          </w:p>
        </w:tc>
        <w:tc>
          <w:tcPr>
            <w:tcW w:w="851" w:type="dxa"/>
            <w:vMerge w:val="restart"/>
          </w:tcPr>
          <w:p w14:paraId="22B919FF" w14:textId="77777777" w:rsidR="002D110D" w:rsidRPr="000E435B" w:rsidRDefault="002D110D" w:rsidP="00C71CFF">
            <w:pPr>
              <w:jc w:val="center"/>
              <w:rPr>
                <w:sz w:val="24"/>
                <w:szCs w:val="24"/>
              </w:rPr>
            </w:pPr>
            <w:r w:rsidRPr="000E435B">
              <w:rPr>
                <w:sz w:val="24"/>
                <w:szCs w:val="24"/>
              </w:rPr>
              <w:t>Дата УФК</w:t>
            </w:r>
          </w:p>
        </w:tc>
        <w:tc>
          <w:tcPr>
            <w:tcW w:w="3685" w:type="dxa"/>
            <w:gridSpan w:val="3"/>
          </w:tcPr>
          <w:p w14:paraId="32271CC9" w14:textId="77777777" w:rsidR="002D110D" w:rsidRPr="000E435B" w:rsidRDefault="002D110D" w:rsidP="00C71CFF">
            <w:pPr>
              <w:jc w:val="center"/>
              <w:rPr>
                <w:sz w:val="24"/>
                <w:szCs w:val="24"/>
              </w:rPr>
            </w:pPr>
            <w:r w:rsidRPr="000E435B">
              <w:rPr>
                <w:sz w:val="24"/>
                <w:szCs w:val="24"/>
              </w:rPr>
              <w:t>Платежный документ</w:t>
            </w:r>
          </w:p>
        </w:tc>
        <w:tc>
          <w:tcPr>
            <w:tcW w:w="1276" w:type="dxa"/>
            <w:vMerge w:val="restart"/>
          </w:tcPr>
          <w:p w14:paraId="218819FF" w14:textId="77777777" w:rsidR="002D110D" w:rsidRPr="000E435B" w:rsidRDefault="002D110D" w:rsidP="00C71CFF">
            <w:pPr>
              <w:jc w:val="center"/>
              <w:rPr>
                <w:sz w:val="24"/>
                <w:szCs w:val="24"/>
              </w:rPr>
            </w:pPr>
            <w:r w:rsidRPr="000E435B">
              <w:rPr>
                <w:sz w:val="24"/>
                <w:szCs w:val="24"/>
              </w:rPr>
              <w:t>Общая сумма платежей за период</w:t>
            </w:r>
          </w:p>
        </w:tc>
        <w:tc>
          <w:tcPr>
            <w:tcW w:w="1134" w:type="dxa"/>
            <w:vMerge/>
          </w:tcPr>
          <w:p w14:paraId="7D5A1058" w14:textId="77777777" w:rsidR="002D110D" w:rsidRPr="000E435B" w:rsidRDefault="002D110D" w:rsidP="00C71CFF">
            <w:pPr>
              <w:jc w:val="center"/>
              <w:rPr>
                <w:sz w:val="24"/>
                <w:szCs w:val="24"/>
              </w:rPr>
            </w:pPr>
          </w:p>
        </w:tc>
      </w:tr>
      <w:tr w:rsidR="000E435B" w:rsidRPr="000E435B" w14:paraId="7E6B099C" w14:textId="77777777" w:rsidTr="000E435B">
        <w:tc>
          <w:tcPr>
            <w:tcW w:w="1242" w:type="dxa"/>
            <w:vMerge/>
          </w:tcPr>
          <w:p w14:paraId="2DBC667F" w14:textId="77777777" w:rsidR="002D110D" w:rsidRPr="000E435B" w:rsidRDefault="002D110D" w:rsidP="00C71CFF">
            <w:pPr>
              <w:jc w:val="center"/>
              <w:rPr>
                <w:sz w:val="24"/>
                <w:szCs w:val="24"/>
              </w:rPr>
            </w:pPr>
          </w:p>
        </w:tc>
        <w:tc>
          <w:tcPr>
            <w:tcW w:w="1560" w:type="dxa"/>
            <w:vMerge/>
          </w:tcPr>
          <w:p w14:paraId="2FB4EDCE" w14:textId="77777777" w:rsidR="002D110D" w:rsidRPr="000E435B" w:rsidRDefault="002D110D" w:rsidP="00C71CFF">
            <w:pPr>
              <w:jc w:val="center"/>
              <w:rPr>
                <w:sz w:val="24"/>
                <w:szCs w:val="24"/>
              </w:rPr>
            </w:pPr>
          </w:p>
        </w:tc>
        <w:tc>
          <w:tcPr>
            <w:tcW w:w="1984" w:type="dxa"/>
            <w:vMerge/>
          </w:tcPr>
          <w:p w14:paraId="4B13D63F" w14:textId="77777777" w:rsidR="002D110D" w:rsidRPr="000E435B" w:rsidRDefault="002D110D" w:rsidP="00C71CFF">
            <w:pPr>
              <w:jc w:val="center"/>
              <w:rPr>
                <w:sz w:val="24"/>
                <w:szCs w:val="24"/>
              </w:rPr>
            </w:pPr>
          </w:p>
        </w:tc>
        <w:tc>
          <w:tcPr>
            <w:tcW w:w="1276" w:type="dxa"/>
            <w:vMerge/>
          </w:tcPr>
          <w:p w14:paraId="530F03A1" w14:textId="77777777" w:rsidR="002D110D" w:rsidRPr="000E435B" w:rsidRDefault="002D110D" w:rsidP="00C71CFF">
            <w:pPr>
              <w:jc w:val="center"/>
              <w:rPr>
                <w:sz w:val="24"/>
                <w:szCs w:val="24"/>
              </w:rPr>
            </w:pPr>
          </w:p>
        </w:tc>
        <w:tc>
          <w:tcPr>
            <w:tcW w:w="1559" w:type="dxa"/>
            <w:vMerge/>
          </w:tcPr>
          <w:p w14:paraId="020B220A" w14:textId="77777777" w:rsidR="002D110D" w:rsidRPr="000E435B" w:rsidRDefault="002D110D" w:rsidP="00C71CFF">
            <w:pPr>
              <w:jc w:val="center"/>
              <w:rPr>
                <w:sz w:val="24"/>
                <w:szCs w:val="24"/>
              </w:rPr>
            </w:pPr>
          </w:p>
        </w:tc>
        <w:tc>
          <w:tcPr>
            <w:tcW w:w="851" w:type="dxa"/>
            <w:vMerge/>
          </w:tcPr>
          <w:p w14:paraId="0025985A" w14:textId="77777777" w:rsidR="002D110D" w:rsidRPr="000E435B" w:rsidRDefault="002D110D" w:rsidP="00C71CFF">
            <w:pPr>
              <w:jc w:val="center"/>
              <w:rPr>
                <w:sz w:val="24"/>
                <w:szCs w:val="24"/>
              </w:rPr>
            </w:pPr>
          </w:p>
        </w:tc>
        <w:tc>
          <w:tcPr>
            <w:tcW w:w="1085" w:type="dxa"/>
          </w:tcPr>
          <w:p w14:paraId="3D526973" w14:textId="77777777" w:rsidR="002D110D" w:rsidRPr="000E435B" w:rsidRDefault="002D110D" w:rsidP="00C71CFF">
            <w:pPr>
              <w:jc w:val="center"/>
              <w:rPr>
                <w:sz w:val="24"/>
                <w:szCs w:val="24"/>
              </w:rPr>
            </w:pPr>
            <w:r w:rsidRPr="000E435B">
              <w:rPr>
                <w:sz w:val="24"/>
                <w:szCs w:val="24"/>
              </w:rPr>
              <w:t>№ плат.поруч.</w:t>
            </w:r>
          </w:p>
        </w:tc>
        <w:tc>
          <w:tcPr>
            <w:tcW w:w="1324" w:type="dxa"/>
          </w:tcPr>
          <w:p w14:paraId="1DA42675" w14:textId="77777777" w:rsidR="002D110D" w:rsidRPr="000E435B" w:rsidRDefault="002D110D" w:rsidP="00C71CFF">
            <w:pPr>
              <w:jc w:val="center"/>
              <w:rPr>
                <w:sz w:val="24"/>
                <w:szCs w:val="24"/>
              </w:rPr>
            </w:pPr>
            <w:r w:rsidRPr="000E435B">
              <w:rPr>
                <w:sz w:val="24"/>
                <w:szCs w:val="24"/>
              </w:rPr>
              <w:t>Дата платежа</w:t>
            </w:r>
          </w:p>
        </w:tc>
        <w:tc>
          <w:tcPr>
            <w:tcW w:w="1276" w:type="dxa"/>
          </w:tcPr>
          <w:p w14:paraId="3D641D3D" w14:textId="77777777" w:rsidR="002D110D" w:rsidRPr="000E435B" w:rsidRDefault="002D110D" w:rsidP="00C71CFF">
            <w:pPr>
              <w:jc w:val="center"/>
              <w:rPr>
                <w:sz w:val="24"/>
                <w:szCs w:val="24"/>
              </w:rPr>
            </w:pPr>
            <w:r w:rsidRPr="000E435B">
              <w:rPr>
                <w:sz w:val="24"/>
                <w:szCs w:val="24"/>
              </w:rPr>
              <w:t>Сумма платежа</w:t>
            </w:r>
          </w:p>
        </w:tc>
        <w:tc>
          <w:tcPr>
            <w:tcW w:w="1276" w:type="dxa"/>
            <w:vMerge/>
          </w:tcPr>
          <w:p w14:paraId="44C2729E" w14:textId="77777777" w:rsidR="002D110D" w:rsidRPr="000E435B" w:rsidRDefault="002D110D" w:rsidP="00C71CFF">
            <w:pPr>
              <w:jc w:val="center"/>
              <w:rPr>
                <w:sz w:val="24"/>
                <w:szCs w:val="24"/>
              </w:rPr>
            </w:pPr>
          </w:p>
        </w:tc>
        <w:tc>
          <w:tcPr>
            <w:tcW w:w="1134" w:type="dxa"/>
            <w:vMerge/>
          </w:tcPr>
          <w:p w14:paraId="72B3FFD9" w14:textId="77777777" w:rsidR="002D110D" w:rsidRPr="000E435B" w:rsidRDefault="002D110D" w:rsidP="00C71CFF">
            <w:pPr>
              <w:jc w:val="center"/>
              <w:rPr>
                <w:sz w:val="24"/>
                <w:szCs w:val="24"/>
              </w:rPr>
            </w:pPr>
          </w:p>
        </w:tc>
      </w:tr>
      <w:tr w:rsidR="000E435B" w:rsidRPr="000E435B" w14:paraId="75AA0F42" w14:textId="77777777" w:rsidTr="000E435B">
        <w:tc>
          <w:tcPr>
            <w:tcW w:w="1242" w:type="dxa"/>
          </w:tcPr>
          <w:p w14:paraId="6B5CA785" w14:textId="77777777" w:rsidR="002D110D" w:rsidRPr="000E435B" w:rsidRDefault="002D110D" w:rsidP="00C71CFF">
            <w:pPr>
              <w:jc w:val="center"/>
              <w:rPr>
                <w:sz w:val="24"/>
                <w:szCs w:val="24"/>
              </w:rPr>
            </w:pPr>
            <w:r w:rsidRPr="000E435B">
              <w:rPr>
                <w:sz w:val="24"/>
                <w:szCs w:val="24"/>
              </w:rPr>
              <w:t>1</w:t>
            </w:r>
          </w:p>
        </w:tc>
        <w:tc>
          <w:tcPr>
            <w:tcW w:w="1560" w:type="dxa"/>
          </w:tcPr>
          <w:p w14:paraId="5C939146" w14:textId="77777777" w:rsidR="002D110D" w:rsidRPr="000E435B" w:rsidRDefault="002D110D" w:rsidP="00C71CFF">
            <w:pPr>
              <w:jc w:val="center"/>
              <w:rPr>
                <w:sz w:val="24"/>
                <w:szCs w:val="24"/>
              </w:rPr>
            </w:pPr>
            <w:r w:rsidRPr="000E435B">
              <w:rPr>
                <w:sz w:val="24"/>
                <w:szCs w:val="24"/>
              </w:rPr>
              <w:t>2</w:t>
            </w:r>
          </w:p>
        </w:tc>
        <w:tc>
          <w:tcPr>
            <w:tcW w:w="1984" w:type="dxa"/>
          </w:tcPr>
          <w:p w14:paraId="2439234B" w14:textId="77777777" w:rsidR="002D110D" w:rsidRPr="000E435B" w:rsidRDefault="002D110D" w:rsidP="00C71CFF">
            <w:pPr>
              <w:jc w:val="center"/>
              <w:rPr>
                <w:sz w:val="24"/>
                <w:szCs w:val="24"/>
              </w:rPr>
            </w:pPr>
            <w:r w:rsidRPr="000E435B">
              <w:rPr>
                <w:sz w:val="24"/>
                <w:szCs w:val="24"/>
              </w:rPr>
              <w:t>3</w:t>
            </w:r>
          </w:p>
        </w:tc>
        <w:tc>
          <w:tcPr>
            <w:tcW w:w="1276" w:type="dxa"/>
          </w:tcPr>
          <w:p w14:paraId="3F0BA733" w14:textId="77777777" w:rsidR="002D110D" w:rsidRPr="000E435B" w:rsidRDefault="002D110D" w:rsidP="00C71CFF">
            <w:pPr>
              <w:jc w:val="center"/>
              <w:rPr>
                <w:sz w:val="24"/>
                <w:szCs w:val="24"/>
              </w:rPr>
            </w:pPr>
            <w:r w:rsidRPr="000E435B">
              <w:rPr>
                <w:sz w:val="24"/>
                <w:szCs w:val="24"/>
              </w:rPr>
              <w:t>4</w:t>
            </w:r>
          </w:p>
        </w:tc>
        <w:tc>
          <w:tcPr>
            <w:tcW w:w="1559" w:type="dxa"/>
          </w:tcPr>
          <w:p w14:paraId="3D1A16C9" w14:textId="77777777" w:rsidR="002D110D" w:rsidRPr="000E435B" w:rsidRDefault="002D110D" w:rsidP="00C71CFF">
            <w:pPr>
              <w:jc w:val="center"/>
              <w:rPr>
                <w:sz w:val="24"/>
                <w:szCs w:val="24"/>
              </w:rPr>
            </w:pPr>
            <w:r w:rsidRPr="000E435B">
              <w:rPr>
                <w:sz w:val="24"/>
                <w:szCs w:val="24"/>
              </w:rPr>
              <w:t>5</w:t>
            </w:r>
          </w:p>
        </w:tc>
        <w:tc>
          <w:tcPr>
            <w:tcW w:w="851" w:type="dxa"/>
          </w:tcPr>
          <w:p w14:paraId="2CE8ECE5" w14:textId="77777777" w:rsidR="002D110D" w:rsidRPr="000E435B" w:rsidRDefault="002D110D" w:rsidP="00C71CFF">
            <w:pPr>
              <w:jc w:val="center"/>
              <w:rPr>
                <w:sz w:val="24"/>
                <w:szCs w:val="24"/>
              </w:rPr>
            </w:pPr>
            <w:r w:rsidRPr="000E435B">
              <w:rPr>
                <w:sz w:val="24"/>
                <w:szCs w:val="24"/>
              </w:rPr>
              <w:t>6</w:t>
            </w:r>
          </w:p>
        </w:tc>
        <w:tc>
          <w:tcPr>
            <w:tcW w:w="1085" w:type="dxa"/>
          </w:tcPr>
          <w:p w14:paraId="7ED4D8CA" w14:textId="77777777" w:rsidR="002D110D" w:rsidRPr="000E435B" w:rsidRDefault="002D110D" w:rsidP="00C71CFF">
            <w:pPr>
              <w:jc w:val="center"/>
              <w:rPr>
                <w:sz w:val="24"/>
                <w:szCs w:val="24"/>
              </w:rPr>
            </w:pPr>
            <w:r w:rsidRPr="000E435B">
              <w:rPr>
                <w:sz w:val="24"/>
                <w:szCs w:val="24"/>
              </w:rPr>
              <w:t>7</w:t>
            </w:r>
          </w:p>
        </w:tc>
        <w:tc>
          <w:tcPr>
            <w:tcW w:w="1324" w:type="dxa"/>
          </w:tcPr>
          <w:p w14:paraId="468DC826" w14:textId="77777777" w:rsidR="002D110D" w:rsidRPr="000E435B" w:rsidRDefault="002D110D" w:rsidP="00C71CFF">
            <w:pPr>
              <w:jc w:val="center"/>
              <w:rPr>
                <w:sz w:val="24"/>
                <w:szCs w:val="24"/>
              </w:rPr>
            </w:pPr>
            <w:r w:rsidRPr="000E435B">
              <w:rPr>
                <w:sz w:val="24"/>
                <w:szCs w:val="24"/>
              </w:rPr>
              <w:t>8</w:t>
            </w:r>
          </w:p>
        </w:tc>
        <w:tc>
          <w:tcPr>
            <w:tcW w:w="1276" w:type="dxa"/>
          </w:tcPr>
          <w:p w14:paraId="484442EE" w14:textId="77777777" w:rsidR="002D110D" w:rsidRPr="000E435B" w:rsidRDefault="002D110D" w:rsidP="00C71CFF">
            <w:pPr>
              <w:jc w:val="center"/>
              <w:rPr>
                <w:sz w:val="24"/>
                <w:szCs w:val="24"/>
              </w:rPr>
            </w:pPr>
            <w:r w:rsidRPr="000E435B">
              <w:rPr>
                <w:sz w:val="24"/>
                <w:szCs w:val="24"/>
              </w:rPr>
              <w:t>9</w:t>
            </w:r>
          </w:p>
        </w:tc>
        <w:tc>
          <w:tcPr>
            <w:tcW w:w="1276" w:type="dxa"/>
          </w:tcPr>
          <w:p w14:paraId="7DC8783A" w14:textId="77777777" w:rsidR="002D110D" w:rsidRPr="000E435B" w:rsidRDefault="002D110D" w:rsidP="00C71CFF">
            <w:pPr>
              <w:jc w:val="center"/>
              <w:rPr>
                <w:sz w:val="24"/>
                <w:szCs w:val="24"/>
              </w:rPr>
            </w:pPr>
            <w:r w:rsidRPr="000E435B">
              <w:rPr>
                <w:sz w:val="24"/>
                <w:szCs w:val="24"/>
              </w:rPr>
              <w:t>10</w:t>
            </w:r>
          </w:p>
        </w:tc>
        <w:tc>
          <w:tcPr>
            <w:tcW w:w="1134" w:type="dxa"/>
          </w:tcPr>
          <w:p w14:paraId="0EB94C20" w14:textId="77777777" w:rsidR="002D110D" w:rsidRPr="000E435B" w:rsidRDefault="002D110D" w:rsidP="00C71CFF">
            <w:pPr>
              <w:jc w:val="center"/>
              <w:rPr>
                <w:sz w:val="24"/>
                <w:szCs w:val="24"/>
              </w:rPr>
            </w:pPr>
            <w:r w:rsidRPr="000E435B">
              <w:rPr>
                <w:sz w:val="24"/>
                <w:szCs w:val="24"/>
              </w:rPr>
              <w:t>11</w:t>
            </w:r>
          </w:p>
        </w:tc>
      </w:tr>
      <w:tr w:rsidR="002D110D" w:rsidRPr="000E435B" w14:paraId="692D5317" w14:textId="77777777" w:rsidTr="000E435B">
        <w:tc>
          <w:tcPr>
            <w:tcW w:w="4786" w:type="dxa"/>
            <w:gridSpan w:val="3"/>
          </w:tcPr>
          <w:p w14:paraId="18185A8E" w14:textId="77777777" w:rsidR="002D110D" w:rsidRPr="000E435B" w:rsidRDefault="002D110D" w:rsidP="00C71CFF">
            <w:pPr>
              <w:rPr>
                <w:b/>
                <w:sz w:val="24"/>
                <w:szCs w:val="24"/>
              </w:rPr>
            </w:pPr>
            <w:r w:rsidRPr="000E435B">
              <w:rPr>
                <w:b/>
                <w:sz w:val="24"/>
                <w:szCs w:val="24"/>
              </w:rPr>
              <w:t>Итого</w:t>
            </w:r>
          </w:p>
        </w:tc>
        <w:tc>
          <w:tcPr>
            <w:tcW w:w="1276" w:type="dxa"/>
          </w:tcPr>
          <w:p w14:paraId="7956AB8F" w14:textId="77777777" w:rsidR="002D110D" w:rsidRPr="000E435B" w:rsidRDefault="002D110D" w:rsidP="00C71CFF">
            <w:pPr>
              <w:jc w:val="center"/>
              <w:rPr>
                <w:sz w:val="24"/>
                <w:szCs w:val="24"/>
              </w:rPr>
            </w:pPr>
          </w:p>
        </w:tc>
        <w:tc>
          <w:tcPr>
            <w:tcW w:w="1559" w:type="dxa"/>
          </w:tcPr>
          <w:p w14:paraId="0D009313" w14:textId="77777777" w:rsidR="002D110D" w:rsidRPr="000E435B" w:rsidRDefault="002D110D" w:rsidP="00C71CFF">
            <w:pPr>
              <w:jc w:val="center"/>
              <w:rPr>
                <w:sz w:val="24"/>
                <w:szCs w:val="24"/>
              </w:rPr>
            </w:pPr>
          </w:p>
        </w:tc>
        <w:tc>
          <w:tcPr>
            <w:tcW w:w="4536" w:type="dxa"/>
            <w:gridSpan w:val="4"/>
          </w:tcPr>
          <w:p w14:paraId="6A16F8C5" w14:textId="77777777" w:rsidR="002D110D" w:rsidRPr="000E435B" w:rsidRDefault="002D110D" w:rsidP="00C71CFF">
            <w:pPr>
              <w:jc w:val="center"/>
              <w:rPr>
                <w:sz w:val="24"/>
                <w:szCs w:val="24"/>
              </w:rPr>
            </w:pPr>
          </w:p>
        </w:tc>
        <w:tc>
          <w:tcPr>
            <w:tcW w:w="1276" w:type="dxa"/>
          </w:tcPr>
          <w:p w14:paraId="0E52989A" w14:textId="77777777" w:rsidR="002D110D" w:rsidRPr="000E435B" w:rsidRDefault="002D110D" w:rsidP="00C71CFF">
            <w:pPr>
              <w:jc w:val="center"/>
              <w:rPr>
                <w:sz w:val="24"/>
                <w:szCs w:val="24"/>
              </w:rPr>
            </w:pPr>
          </w:p>
        </w:tc>
        <w:tc>
          <w:tcPr>
            <w:tcW w:w="1134" w:type="dxa"/>
          </w:tcPr>
          <w:p w14:paraId="11B5092A" w14:textId="77777777" w:rsidR="002D110D" w:rsidRPr="000E435B" w:rsidRDefault="002D110D" w:rsidP="00C71CFF">
            <w:pPr>
              <w:jc w:val="center"/>
              <w:rPr>
                <w:sz w:val="24"/>
                <w:szCs w:val="24"/>
              </w:rPr>
            </w:pPr>
          </w:p>
        </w:tc>
      </w:tr>
    </w:tbl>
    <w:p w14:paraId="59075311" w14:textId="77777777" w:rsidR="002D110D" w:rsidRDefault="002D110D" w:rsidP="002D110D">
      <w:pPr>
        <w:spacing w:after="0" w:line="240" w:lineRule="auto"/>
        <w:jc w:val="center"/>
        <w:rPr>
          <w:rFonts w:ascii="Times New Roman" w:hAnsi="Times New Roman"/>
          <w:sz w:val="24"/>
          <w:szCs w:val="24"/>
        </w:rPr>
      </w:pPr>
    </w:p>
    <w:p w14:paraId="7793228F" w14:textId="77777777" w:rsidR="000E435B" w:rsidRDefault="000E435B" w:rsidP="002D110D">
      <w:pPr>
        <w:spacing w:after="0" w:line="240" w:lineRule="auto"/>
        <w:jc w:val="center"/>
        <w:rPr>
          <w:rFonts w:ascii="Times New Roman" w:hAnsi="Times New Roman"/>
          <w:sz w:val="24"/>
          <w:szCs w:val="24"/>
        </w:rPr>
      </w:pPr>
    </w:p>
    <w:p w14:paraId="62A1BFFC" w14:textId="77777777" w:rsidR="000E435B" w:rsidRPr="000E435B" w:rsidRDefault="000E435B" w:rsidP="002D110D">
      <w:pPr>
        <w:spacing w:after="0" w:line="240" w:lineRule="auto"/>
        <w:jc w:val="center"/>
        <w:rPr>
          <w:rFonts w:ascii="Times New Roman" w:hAnsi="Times New Roman"/>
          <w:sz w:val="24"/>
          <w:szCs w:val="24"/>
        </w:rPr>
      </w:pPr>
    </w:p>
    <w:tbl>
      <w:tblPr>
        <w:tblStyle w:val="aff"/>
        <w:tblW w:w="0" w:type="auto"/>
        <w:tblLook w:val="04A0" w:firstRow="1" w:lastRow="0" w:firstColumn="1" w:lastColumn="0" w:noHBand="0" w:noVBand="1"/>
      </w:tblPr>
      <w:tblGrid>
        <w:gridCol w:w="1572"/>
        <w:gridCol w:w="1616"/>
        <w:gridCol w:w="1604"/>
        <w:gridCol w:w="1583"/>
        <w:gridCol w:w="1575"/>
        <w:gridCol w:w="1608"/>
        <w:gridCol w:w="1590"/>
        <w:gridCol w:w="1590"/>
        <w:gridCol w:w="1600"/>
      </w:tblGrid>
      <w:tr w:rsidR="002D110D" w:rsidRPr="000E435B" w14:paraId="78D5B5D3" w14:textId="77777777" w:rsidTr="00C71CFF">
        <w:tc>
          <w:tcPr>
            <w:tcW w:w="14560" w:type="dxa"/>
            <w:gridSpan w:val="9"/>
          </w:tcPr>
          <w:p w14:paraId="090AA7D8" w14:textId="77777777" w:rsidR="002D110D" w:rsidRPr="000E435B" w:rsidRDefault="002D110D" w:rsidP="00C71CFF">
            <w:pPr>
              <w:jc w:val="center"/>
              <w:rPr>
                <w:b/>
                <w:sz w:val="24"/>
                <w:szCs w:val="24"/>
              </w:rPr>
            </w:pPr>
            <w:r w:rsidRPr="000E435B">
              <w:rPr>
                <w:b/>
                <w:sz w:val="24"/>
                <w:szCs w:val="24"/>
              </w:rPr>
              <w:t>Пени</w:t>
            </w:r>
          </w:p>
        </w:tc>
      </w:tr>
      <w:tr w:rsidR="002D110D" w:rsidRPr="000E435B" w14:paraId="65333217" w14:textId="77777777" w:rsidTr="00C71CFF">
        <w:tc>
          <w:tcPr>
            <w:tcW w:w="1617" w:type="dxa"/>
          </w:tcPr>
          <w:p w14:paraId="39AD4DDF" w14:textId="77777777" w:rsidR="002D110D" w:rsidRPr="000E435B" w:rsidRDefault="002D110D" w:rsidP="00C71CFF">
            <w:pPr>
              <w:jc w:val="center"/>
              <w:rPr>
                <w:sz w:val="24"/>
                <w:szCs w:val="24"/>
              </w:rPr>
            </w:pPr>
            <w:r w:rsidRPr="000E435B">
              <w:rPr>
                <w:sz w:val="24"/>
                <w:szCs w:val="24"/>
              </w:rPr>
              <w:t>Дата</w:t>
            </w:r>
          </w:p>
        </w:tc>
        <w:tc>
          <w:tcPr>
            <w:tcW w:w="1617" w:type="dxa"/>
          </w:tcPr>
          <w:p w14:paraId="48914558" w14:textId="77777777" w:rsidR="002D110D" w:rsidRPr="000E435B" w:rsidRDefault="002D110D" w:rsidP="00C71CFF">
            <w:pPr>
              <w:jc w:val="center"/>
              <w:rPr>
                <w:sz w:val="24"/>
                <w:szCs w:val="24"/>
              </w:rPr>
            </w:pPr>
            <w:r w:rsidRPr="000E435B">
              <w:rPr>
                <w:sz w:val="24"/>
                <w:szCs w:val="24"/>
              </w:rPr>
              <w:t>Долг (+)/переплата (-) на начало</w:t>
            </w:r>
          </w:p>
        </w:tc>
        <w:tc>
          <w:tcPr>
            <w:tcW w:w="1618" w:type="dxa"/>
          </w:tcPr>
          <w:p w14:paraId="081E18F0" w14:textId="77777777" w:rsidR="002D110D" w:rsidRPr="000E435B" w:rsidRDefault="002D110D" w:rsidP="00C71CFF">
            <w:pPr>
              <w:jc w:val="center"/>
              <w:rPr>
                <w:sz w:val="24"/>
                <w:szCs w:val="24"/>
              </w:rPr>
            </w:pPr>
            <w:r w:rsidRPr="000E435B">
              <w:rPr>
                <w:sz w:val="24"/>
                <w:szCs w:val="24"/>
              </w:rPr>
              <w:t>Начислено</w:t>
            </w:r>
          </w:p>
        </w:tc>
        <w:tc>
          <w:tcPr>
            <w:tcW w:w="1618" w:type="dxa"/>
          </w:tcPr>
          <w:p w14:paraId="05AF6C1C" w14:textId="77777777" w:rsidR="002D110D" w:rsidRPr="000E435B" w:rsidRDefault="002D110D" w:rsidP="00C71CFF">
            <w:pPr>
              <w:jc w:val="center"/>
              <w:rPr>
                <w:sz w:val="24"/>
                <w:szCs w:val="24"/>
              </w:rPr>
            </w:pPr>
            <w:r w:rsidRPr="000E435B">
              <w:rPr>
                <w:sz w:val="24"/>
                <w:szCs w:val="24"/>
              </w:rPr>
              <w:t>Расчет суммы</w:t>
            </w:r>
          </w:p>
        </w:tc>
        <w:tc>
          <w:tcPr>
            <w:tcW w:w="1618" w:type="dxa"/>
          </w:tcPr>
          <w:p w14:paraId="35D31523" w14:textId="77777777" w:rsidR="002D110D" w:rsidRPr="000E435B" w:rsidRDefault="002D110D" w:rsidP="00C71CFF">
            <w:pPr>
              <w:jc w:val="center"/>
              <w:rPr>
                <w:sz w:val="24"/>
                <w:szCs w:val="24"/>
              </w:rPr>
            </w:pPr>
            <w:r w:rsidRPr="000E435B">
              <w:rPr>
                <w:sz w:val="24"/>
                <w:szCs w:val="24"/>
              </w:rPr>
              <w:t>Дата УФК</w:t>
            </w:r>
          </w:p>
        </w:tc>
        <w:tc>
          <w:tcPr>
            <w:tcW w:w="1618" w:type="dxa"/>
          </w:tcPr>
          <w:p w14:paraId="7DDEA492" w14:textId="77777777" w:rsidR="002D110D" w:rsidRPr="000E435B" w:rsidRDefault="002D110D" w:rsidP="00C71CFF">
            <w:pPr>
              <w:jc w:val="center"/>
              <w:rPr>
                <w:sz w:val="24"/>
                <w:szCs w:val="24"/>
              </w:rPr>
            </w:pPr>
            <w:r w:rsidRPr="000E435B">
              <w:rPr>
                <w:sz w:val="24"/>
                <w:szCs w:val="24"/>
              </w:rPr>
              <w:t>№ плат.поруч.</w:t>
            </w:r>
          </w:p>
        </w:tc>
        <w:tc>
          <w:tcPr>
            <w:tcW w:w="1618" w:type="dxa"/>
          </w:tcPr>
          <w:p w14:paraId="615C7278" w14:textId="77777777" w:rsidR="002D110D" w:rsidRPr="000E435B" w:rsidRDefault="002D110D" w:rsidP="00C71CFF">
            <w:pPr>
              <w:jc w:val="center"/>
              <w:rPr>
                <w:sz w:val="24"/>
                <w:szCs w:val="24"/>
              </w:rPr>
            </w:pPr>
            <w:r w:rsidRPr="000E435B">
              <w:rPr>
                <w:sz w:val="24"/>
                <w:szCs w:val="24"/>
              </w:rPr>
              <w:t>Дата платежа</w:t>
            </w:r>
          </w:p>
        </w:tc>
        <w:tc>
          <w:tcPr>
            <w:tcW w:w="1618" w:type="dxa"/>
          </w:tcPr>
          <w:p w14:paraId="32A04222" w14:textId="77777777" w:rsidR="002D110D" w:rsidRPr="000E435B" w:rsidRDefault="002D110D" w:rsidP="00C71CFF">
            <w:pPr>
              <w:jc w:val="center"/>
              <w:rPr>
                <w:sz w:val="24"/>
                <w:szCs w:val="24"/>
              </w:rPr>
            </w:pPr>
            <w:r w:rsidRPr="000E435B">
              <w:rPr>
                <w:sz w:val="24"/>
                <w:szCs w:val="24"/>
              </w:rPr>
              <w:t>Сумма платежа</w:t>
            </w:r>
          </w:p>
        </w:tc>
        <w:tc>
          <w:tcPr>
            <w:tcW w:w="1618" w:type="dxa"/>
          </w:tcPr>
          <w:p w14:paraId="4915D257" w14:textId="77777777" w:rsidR="002D110D" w:rsidRPr="000E435B" w:rsidRDefault="002D110D" w:rsidP="00C71CFF">
            <w:pPr>
              <w:jc w:val="center"/>
              <w:rPr>
                <w:sz w:val="24"/>
                <w:szCs w:val="24"/>
              </w:rPr>
            </w:pPr>
            <w:r w:rsidRPr="000E435B">
              <w:rPr>
                <w:sz w:val="24"/>
                <w:szCs w:val="24"/>
              </w:rPr>
              <w:t>Долг (+) / переплата (-) на дату</w:t>
            </w:r>
          </w:p>
        </w:tc>
      </w:tr>
      <w:tr w:rsidR="002D110D" w:rsidRPr="000E435B" w14:paraId="6AAC0A9A" w14:textId="77777777" w:rsidTr="00C71CFF">
        <w:tc>
          <w:tcPr>
            <w:tcW w:w="14560" w:type="dxa"/>
            <w:gridSpan w:val="9"/>
          </w:tcPr>
          <w:p w14:paraId="78157811" w14:textId="77777777" w:rsidR="002D110D" w:rsidRPr="000E435B" w:rsidRDefault="002D110D" w:rsidP="00C71CFF">
            <w:pPr>
              <w:rPr>
                <w:b/>
                <w:sz w:val="24"/>
                <w:szCs w:val="24"/>
              </w:rPr>
            </w:pPr>
            <w:r w:rsidRPr="000E435B">
              <w:rPr>
                <w:b/>
                <w:sz w:val="24"/>
                <w:szCs w:val="24"/>
              </w:rPr>
              <w:t>Итого</w:t>
            </w:r>
          </w:p>
        </w:tc>
      </w:tr>
    </w:tbl>
    <w:p w14:paraId="651F9B79" w14:textId="77777777" w:rsidR="002D110D" w:rsidRPr="000E435B" w:rsidRDefault="002D110D" w:rsidP="002D110D">
      <w:pPr>
        <w:spacing w:after="0" w:line="240" w:lineRule="auto"/>
        <w:jc w:val="center"/>
        <w:rPr>
          <w:rFonts w:ascii="Times New Roman" w:hAnsi="Times New Roman"/>
          <w:sz w:val="24"/>
          <w:szCs w:val="24"/>
        </w:rPr>
      </w:pPr>
    </w:p>
    <w:tbl>
      <w:tblPr>
        <w:tblStyle w:val="aff"/>
        <w:tblW w:w="0" w:type="auto"/>
        <w:tblLook w:val="04A0" w:firstRow="1" w:lastRow="0" w:firstColumn="1" w:lastColumn="0" w:noHBand="0" w:noVBand="1"/>
      </w:tblPr>
      <w:tblGrid>
        <w:gridCol w:w="3256"/>
        <w:gridCol w:w="2693"/>
      </w:tblGrid>
      <w:tr w:rsidR="002D110D" w:rsidRPr="000E435B" w14:paraId="694BF228" w14:textId="77777777" w:rsidTr="00C71CFF">
        <w:tc>
          <w:tcPr>
            <w:tcW w:w="3256" w:type="dxa"/>
          </w:tcPr>
          <w:p w14:paraId="089C4F85" w14:textId="77777777" w:rsidR="002D110D" w:rsidRPr="000E435B" w:rsidRDefault="002D110D" w:rsidP="00C71CFF">
            <w:pPr>
              <w:rPr>
                <w:sz w:val="24"/>
                <w:szCs w:val="24"/>
              </w:rPr>
            </w:pPr>
            <w:r w:rsidRPr="000E435B">
              <w:rPr>
                <w:sz w:val="24"/>
                <w:szCs w:val="24"/>
              </w:rPr>
              <w:t>Долг по арендной плате*</w:t>
            </w:r>
          </w:p>
        </w:tc>
        <w:tc>
          <w:tcPr>
            <w:tcW w:w="2693" w:type="dxa"/>
          </w:tcPr>
          <w:p w14:paraId="6FA35DA2" w14:textId="77777777" w:rsidR="002D110D" w:rsidRPr="000E435B" w:rsidRDefault="002D110D" w:rsidP="00C71CFF">
            <w:pPr>
              <w:jc w:val="center"/>
              <w:rPr>
                <w:sz w:val="24"/>
                <w:szCs w:val="24"/>
              </w:rPr>
            </w:pPr>
          </w:p>
        </w:tc>
      </w:tr>
      <w:tr w:rsidR="002D110D" w:rsidRPr="000E435B" w14:paraId="10CD7AF9" w14:textId="77777777" w:rsidTr="00C71CFF">
        <w:tc>
          <w:tcPr>
            <w:tcW w:w="3256" w:type="dxa"/>
          </w:tcPr>
          <w:p w14:paraId="2195CE5C" w14:textId="77777777" w:rsidR="002D110D" w:rsidRPr="000E435B" w:rsidRDefault="002D110D" w:rsidP="00C71CFF">
            <w:pPr>
              <w:rPr>
                <w:sz w:val="24"/>
                <w:szCs w:val="24"/>
              </w:rPr>
            </w:pPr>
            <w:r w:rsidRPr="000E435B">
              <w:rPr>
                <w:sz w:val="24"/>
                <w:szCs w:val="24"/>
              </w:rPr>
              <w:t>Долг по пеням*</w:t>
            </w:r>
          </w:p>
        </w:tc>
        <w:tc>
          <w:tcPr>
            <w:tcW w:w="2693" w:type="dxa"/>
          </w:tcPr>
          <w:p w14:paraId="0B1A737F" w14:textId="77777777" w:rsidR="002D110D" w:rsidRPr="000E435B" w:rsidRDefault="002D110D" w:rsidP="00C71CFF">
            <w:pPr>
              <w:jc w:val="center"/>
              <w:rPr>
                <w:sz w:val="24"/>
                <w:szCs w:val="24"/>
              </w:rPr>
            </w:pPr>
          </w:p>
        </w:tc>
      </w:tr>
      <w:tr w:rsidR="002D110D" w:rsidRPr="000E435B" w14:paraId="6B3A7BFB" w14:textId="77777777" w:rsidTr="00C71CFF">
        <w:tc>
          <w:tcPr>
            <w:tcW w:w="3256" w:type="dxa"/>
          </w:tcPr>
          <w:p w14:paraId="35F35FE6" w14:textId="77777777" w:rsidR="002D110D" w:rsidRPr="000E435B" w:rsidRDefault="002D110D" w:rsidP="00C71CFF">
            <w:pPr>
              <w:rPr>
                <w:sz w:val="24"/>
                <w:szCs w:val="24"/>
              </w:rPr>
            </w:pPr>
            <w:r w:rsidRPr="000E435B">
              <w:rPr>
                <w:sz w:val="24"/>
                <w:szCs w:val="24"/>
              </w:rPr>
              <w:t>Долг суммарный*</w:t>
            </w:r>
          </w:p>
        </w:tc>
        <w:tc>
          <w:tcPr>
            <w:tcW w:w="2693" w:type="dxa"/>
          </w:tcPr>
          <w:p w14:paraId="54B2D24B" w14:textId="77777777" w:rsidR="002D110D" w:rsidRPr="000E435B" w:rsidRDefault="002D110D" w:rsidP="00C71CFF">
            <w:pPr>
              <w:jc w:val="center"/>
              <w:rPr>
                <w:sz w:val="24"/>
                <w:szCs w:val="24"/>
              </w:rPr>
            </w:pPr>
          </w:p>
        </w:tc>
      </w:tr>
    </w:tbl>
    <w:p w14:paraId="3DB34C3D" w14:textId="724EFFEF" w:rsidR="002D110D" w:rsidRPr="000E435B" w:rsidRDefault="002D110D" w:rsidP="002D110D">
      <w:pPr>
        <w:spacing w:after="0" w:line="240" w:lineRule="auto"/>
        <w:rPr>
          <w:rFonts w:ascii="Times New Roman" w:hAnsi="Times New Roman"/>
          <w:sz w:val="24"/>
          <w:szCs w:val="24"/>
        </w:rPr>
      </w:pPr>
      <w:r w:rsidRPr="000E435B">
        <w:rPr>
          <w:rFonts w:ascii="Times New Roman" w:hAnsi="Times New Roman"/>
          <w:sz w:val="24"/>
          <w:szCs w:val="24"/>
        </w:rPr>
        <w:t>*отрицательные суммы в справке означают переплату арендатор</w:t>
      </w:r>
      <w:r w:rsidR="000E435B">
        <w:rPr>
          <w:rFonts w:ascii="Times New Roman" w:hAnsi="Times New Roman"/>
          <w:sz w:val="24"/>
          <w:szCs w:val="24"/>
        </w:rPr>
        <w:t>а</w:t>
      </w:r>
    </w:p>
    <w:p w14:paraId="228083F9" w14:textId="77777777" w:rsidR="002D110D" w:rsidRPr="000E435B" w:rsidRDefault="002D110D" w:rsidP="002D110D">
      <w:pPr>
        <w:pStyle w:val="affff6"/>
        <w:spacing w:after="0" w:line="240" w:lineRule="auto"/>
        <w:rPr>
          <w:rFonts w:ascii="Times New Roman" w:hAnsi="Times New Roman"/>
          <w:sz w:val="24"/>
          <w:szCs w:val="24"/>
        </w:rPr>
      </w:pPr>
    </w:p>
    <w:p w14:paraId="3753A9B2" w14:textId="77777777" w:rsidR="002D110D" w:rsidRPr="000E435B" w:rsidRDefault="002D110D" w:rsidP="002D110D">
      <w:pPr>
        <w:pStyle w:val="affff6"/>
        <w:spacing w:after="0" w:line="240" w:lineRule="auto"/>
        <w:rPr>
          <w:rFonts w:ascii="Times New Roman" w:hAnsi="Times New Roman"/>
          <w:sz w:val="24"/>
          <w:szCs w:val="24"/>
        </w:rPr>
      </w:pPr>
    </w:p>
    <w:p w14:paraId="70DFD543" w14:textId="32199CB4" w:rsidR="000E435B" w:rsidRPr="000E435B" w:rsidRDefault="000E435B" w:rsidP="000E435B">
      <w:pPr>
        <w:spacing w:after="0" w:line="240" w:lineRule="auto"/>
        <w:rPr>
          <w:rFonts w:ascii="Times New Roman" w:hAnsi="Times New Roman"/>
          <w:sz w:val="24"/>
          <w:szCs w:val="24"/>
        </w:rPr>
      </w:pPr>
      <w:r w:rsidRPr="000E435B">
        <w:rPr>
          <w:rFonts w:ascii="Times New Roman" w:hAnsi="Times New Roman"/>
          <w:sz w:val="24"/>
          <w:szCs w:val="24"/>
        </w:rPr>
        <w:t>___________________________________________</w:t>
      </w:r>
      <w:r>
        <w:rPr>
          <w:rFonts w:ascii="Times New Roman" w:hAnsi="Times New Roman"/>
          <w:sz w:val="24"/>
          <w:szCs w:val="24"/>
        </w:rPr>
        <w:t xml:space="preserve">                                             __________________________</w:t>
      </w:r>
    </w:p>
    <w:p w14:paraId="25582F25" w14:textId="1B9D7438" w:rsidR="000E435B" w:rsidRPr="000E435B" w:rsidRDefault="000E435B" w:rsidP="000E435B">
      <w:pPr>
        <w:spacing w:after="0" w:line="240" w:lineRule="auto"/>
        <w:rPr>
          <w:rFonts w:ascii="Times New Roman" w:hAnsi="Times New Roman"/>
          <w:sz w:val="24"/>
          <w:szCs w:val="24"/>
        </w:rPr>
      </w:pPr>
      <w:r w:rsidRPr="000E435B">
        <w:rPr>
          <w:rFonts w:ascii="Times New Roman" w:hAnsi="Times New Roman"/>
          <w:sz w:val="24"/>
          <w:szCs w:val="24"/>
        </w:rPr>
        <w:t>(уполномоченное должностное лицо Администраци</w:t>
      </w:r>
      <w:r>
        <w:rPr>
          <w:rFonts w:ascii="Times New Roman" w:hAnsi="Times New Roman"/>
          <w:sz w:val="24"/>
          <w:szCs w:val="24"/>
        </w:rPr>
        <w:t>и)</w:t>
      </w:r>
      <w:r>
        <w:rPr>
          <w:rFonts w:ascii="Times New Roman" w:hAnsi="Times New Roman"/>
          <w:sz w:val="24"/>
          <w:szCs w:val="24"/>
        </w:rPr>
        <w:tab/>
        <w:t xml:space="preserve">                                     (</w:t>
      </w:r>
      <w:r w:rsidRPr="000E435B">
        <w:rPr>
          <w:rFonts w:ascii="Times New Roman" w:hAnsi="Times New Roman"/>
          <w:sz w:val="24"/>
          <w:szCs w:val="24"/>
        </w:rPr>
        <w:t>подпись, фамилия, инициалы)</w:t>
      </w:r>
    </w:p>
    <w:p w14:paraId="1F5C21FD" w14:textId="4315774E" w:rsidR="002D110D" w:rsidRPr="00B2216B" w:rsidRDefault="000E435B" w:rsidP="000E435B">
      <w:pPr>
        <w:spacing w:after="0" w:line="240" w:lineRule="auto"/>
        <w:rPr>
          <w:rFonts w:ascii="Times New Roman" w:hAnsi="Times New Roman"/>
          <w:sz w:val="28"/>
          <w:szCs w:val="28"/>
        </w:rPr>
      </w:pPr>
      <w:r w:rsidRPr="000E435B">
        <w:rPr>
          <w:rFonts w:ascii="Times New Roman" w:hAnsi="Times New Roman"/>
          <w:sz w:val="24"/>
          <w:szCs w:val="24"/>
        </w:rPr>
        <w:t> </w:t>
      </w:r>
    </w:p>
    <w:p w14:paraId="03978C5F" w14:textId="77777777" w:rsidR="002F36F8" w:rsidRPr="00B2216B" w:rsidRDefault="002F36F8" w:rsidP="002F36F8">
      <w:pPr>
        <w:rPr>
          <w:rFonts w:ascii="Times New Roman" w:hAnsi="Times New Roman"/>
          <w:sz w:val="28"/>
          <w:szCs w:val="28"/>
        </w:rPr>
      </w:pPr>
    </w:p>
    <w:p w14:paraId="67F0D2E1" w14:textId="77777777" w:rsidR="002F36F8" w:rsidRPr="00B2216B" w:rsidRDefault="002F36F8" w:rsidP="002F36F8">
      <w:pPr>
        <w:pStyle w:val="15"/>
        <w:spacing w:line="276" w:lineRule="auto"/>
        <w:jc w:val="center"/>
        <w:rPr>
          <w:rFonts w:ascii="Times New Roman" w:hAnsi="Times New Roman"/>
          <w:sz w:val="28"/>
          <w:szCs w:val="28"/>
          <w:lang w:eastAsia="ar-SA"/>
        </w:rPr>
      </w:pPr>
    </w:p>
    <w:p w14:paraId="1CD6EEB0" w14:textId="77777777" w:rsidR="00953F09" w:rsidRPr="00B2216B" w:rsidRDefault="00953F09" w:rsidP="00953F09">
      <w:pPr>
        <w:rPr>
          <w:rFonts w:ascii="Times New Roman" w:hAnsi="Times New Roman"/>
          <w:sz w:val="28"/>
          <w:szCs w:val="28"/>
          <w:lang w:eastAsia="ru-RU"/>
        </w:rPr>
      </w:pPr>
    </w:p>
    <w:p w14:paraId="7C8F8D75" w14:textId="77777777" w:rsidR="00953F09" w:rsidRPr="00B2216B" w:rsidRDefault="00953F09" w:rsidP="00953F09">
      <w:pPr>
        <w:spacing w:after="0" w:line="240" w:lineRule="auto"/>
        <w:jc w:val="both"/>
        <w:rPr>
          <w:rFonts w:ascii="Times New Roman" w:hAnsi="Times New Roman"/>
          <w:sz w:val="28"/>
          <w:szCs w:val="28"/>
          <w:lang w:eastAsia="ru-RU"/>
        </w:rPr>
        <w:sectPr w:rsidR="00953F09" w:rsidRPr="00B2216B" w:rsidSect="002F36F8">
          <w:pgSz w:w="16838" w:h="11906" w:orient="landscape" w:code="9"/>
          <w:pgMar w:top="1134" w:right="1440" w:bottom="567" w:left="1276" w:header="720" w:footer="720" w:gutter="0"/>
          <w:cols w:space="720"/>
          <w:noEndnote/>
          <w:docGrid w:linePitch="299"/>
        </w:sectPr>
      </w:pPr>
    </w:p>
    <w:p w14:paraId="2A32B233" w14:textId="77777777" w:rsidR="005F3045" w:rsidRPr="002A212F" w:rsidRDefault="00C82088" w:rsidP="00A37369">
      <w:pPr>
        <w:pStyle w:val="1-"/>
        <w:spacing w:before="0" w:after="0" w:line="240" w:lineRule="auto"/>
        <w:ind w:left="4254" w:firstLine="709"/>
        <w:jc w:val="left"/>
        <w:rPr>
          <w:sz w:val="24"/>
          <w:szCs w:val="24"/>
        </w:rPr>
      </w:pPr>
      <w:bookmarkStart w:id="408" w:name="_Toc475799230"/>
      <w:r w:rsidRPr="002A212F">
        <w:rPr>
          <w:b w:val="0"/>
          <w:sz w:val="24"/>
          <w:szCs w:val="24"/>
        </w:rPr>
        <w:t>Приложение 5</w:t>
      </w:r>
      <w:bookmarkEnd w:id="401"/>
      <w:bookmarkEnd w:id="408"/>
    </w:p>
    <w:bookmarkEnd w:id="402"/>
    <w:bookmarkEnd w:id="403"/>
    <w:bookmarkEnd w:id="404"/>
    <w:bookmarkEnd w:id="405"/>
    <w:bookmarkEnd w:id="406"/>
    <w:p w14:paraId="174368AE" w14:textId="77777777" w:rsidR="00AA6214" w:rsidRDefault="00D32D71" w:rsidP="00A37369">
      <w:pPr>
        <w:pStyle w:val="1-"/>
        <w:spacing w:before="0" w:after="0" w:line="240" w:lineRule="auto"/>
        <w:ind w:left="4254" w:firstLine="709"/>
        <w:jc w:val="left"/>
        <w:outlineLvl w:val="9"/>
        <w:rPr>
          <w:b w:val="0"/>
          <w:bCs w:val="0"/>
          <w:iCs w:val="0"/>
          <w:lang w:eastAsia="ar-SA"/>
        </w:rPr>
      </w:pPr>
      <w:r w:rsidRPr="002A212F">
        <w:rPr>
          <w:b w:val="0"/>
          <w:bCs w:val="0"/>
          <w:iCs w:val="0"/>
          <w:sz w:val="24"/>
          <w:szCs w:val="24"/>
          <w:lang w:eastAsia="ar-SA"/>
        </w:rPr>
        <w:t xml:space="preserve">к </w:t>
      </w:r>
      <w:r w:rsidR="00AA6214" w:rsidRPr="002A212F">
        <w:rPr>
          <w:b w:val="0"/>
          <w:bCs w:val="0"/>
          <w:iCs w:val="0"/>
          <w:sz w:val="24"/>
          <w:szCs w:val="24"/>
          <w:lang w:eastAsia="ar-SA"/>
        </w:rPr>
        <w:t>Административному</w:t>
      </w:r>
      <w:r w:rsidR="00AA6214" w:rsidRPr="00B2216B">
        <w:rPr>
          <w:b w:val="0"/>
          <w:bCs w:val="0"/>
          <w:iCs w:val="0"/>
          <w:lang w:eastAsia="ar-SA"/>
        </w:rPr>
        <w:t xml:space="preserve"> </w:t>
      </w:r>
      <w:r w:rsidR="00AA6214" w:rsidRPr="00DE7AB7">
        <w:rPr>
          <w:b w:val="0"/>
          <w:bCs w:val="0"/>
          <w:iCs w:val="0"/>
          <w:sz w:val="24"/>
          <w:szCs w:val="24"/>
          <w:lang w:eastAsia="ar-SA"/>
        </w:rPr>
        <w:t>регламенту</w:t>
      </w:r>
    </w:p>
    <w:p w14:paraId="51DB9D1C" w14:textId="706A4EBB" w:rsidR="00A37369" w:rsidRDefault="00A37369" w:rsidP="00A37369">
      <w:pPr>
        <w:pStyle w:val="1-"/>
        <w:spacing w:before="0" w:after="0" w:line="240" w:lineRule="auto"/>
        <w:ind w:left="4963"/>
        <w:jc w:val="left"/>
        <w:outlineLvl w:val="9"/>
        <w:rPr>
          <w:b w:val="0"/>
          <w:bCs w:val="0"/>
          <w:iCs w:val="0"/>
          <w:sz w:val="24"/>
          <w:szCs w:val="24"/>
          <w:lang w:eastAsia="ar-SA"/>
        </w:rPr>
      </w:pPr>
      <w:r w:rsidRPr="00A37369">
        <w:rPr>
          <w:b w:val="0"/>
          <w:bCs w:val="0"/>
          <w:iCs w:val="0"/>
          <w:sz w:val="24"/>
          <w:szCs w:val="24"/>
          <w:lang w:eastAsia="ar-SA"/>
        </w:rPr>
        <w:t>предоставления Муниципальной услуги</w:t>
      </w:r>
    </w:p>
    <w:p w14:paraId="4F84A454" w14:textId="77777777" w:rsidR="00A37369" w:rsidRDefault="00A37369" w:rsidP="00A37369">
      <w:pPr>
        <w:pStyle w:val="1-"/>
        <w:spacing w:before="0" w:after="0" w:line="240" w:lineRule="auto"/>
        <w:ind w:left="4963"/>
        <w:jc w:val="left"/>
        <w:outlineLvl w:val="9"/>
        <w:rPr>
          <w:b w:val="0"/>
          <w:bCs w:val="0"/>
          <w:iCs w:val="0"/>
          <w:sz w:val="24"/>
          <w:szCs w:val="24"/>
          <w:lang w:eastAsia="ar-SA"/>
        </w:rPr>
      </w:pPr>
    </w:p>
    <w:p w14:paraId="2EA10482" w14:textId="77777777" w:rsidR="00A37369" w:rsidRPr="00A37369" w:rsidRDefault="00A37369" w:rsidP="00A37369">
      <w:pPr>
        <w:pStyle w:val="1-"/>
        <w:spacing w:before="0" w:after="0" w:line="240" w:lineRule="auto"/>
        <w:ind w:left="4963"/>
        <w:jc w:val="left"/>
        <w:outlineLvl w:val="9"/>
        <w:rPr>
          <w:b w:val="0"/>
          <w:bCs w:val="0"/>
          <w:iCs w:val="0"/>
          <w:sz w:val="24"/>
          <w:szCs w:val="24"/>
          <w:lang w:eastAsia="ar-SA"/>
        </w:rPr>
      </w:pPr>
    </w:p>
    <w:p w14:paraId="54CCA59E" w14:textId="13E36FC4" w:rsidR="00D32D71" w:rsidRPr="00B2216B" w:rsidRDefault="00D32D71" w:rsidP="00D32D71">
      <w:pPr>
        <w:pStyle w:val="1-"/>
        <w:spacing w:before="0" w:after="0"/>
        <w:ind w:left="5103"/>
        <w:jc w:val="left"/>
        <w:outlineLvl w:val="9"/>
        <w:rPr>
          <w:b w:val="0"/>
          <w:bCs w:val="0"/>
          <w:iCs w:val="0"/>
          <w:lang w:eastAsia="ar-SA"/>
        </w:rPr>
      </w:pPr>
    </w:p>
    <w:p w14:paraId="7C607C10" w14:textId="77777777" w:rsidR="000F3104" w:rsidRPr="000F3104" w:rsidRDefault="000F3104" w:rsidP="000F3104">
      <w:pPr>
        <w:spacing w:after="0" w:line="240" w:lineRule="auto"/>
        <w:jc w:val="center"/>
        <w:rPr>
          <w:rFonts w:ascii="Times New Roman" w:eastAsia="Times New Roman" w:hAnsi="Times New Roman"/>
          <w:b/>
          <w:bCs/>
          <w:color w:val="000000"/>
          <w:sz w:val="24"/>
          <w:szCs w:val="24"/>
          <w:lang w:eastAsia="ru-RU"/>
        </w:rPr>
      </w:pPr>
      <w:bookmarkStart w:id="409" w:name="_Форма_решения_об"/>
      <w:bookmarkStart w:id="410" w:name="_Список_нормативных_актов,"/>
      <w:bookmarkEnd w:id="409"/>
      <w:bookmarkEnd w:id="410"/>
      <w:r w:rsidRPr="000F3104">
        <w:rPr>
          <w:rFonts w:ascii="Times New Roman" w:eastAsia="Times New Roman" w:hAnsi="Times New Roman"/>
          <w:b/>
          <w:bCs/>
          <w:color w:val="000000"/>
          <w:sz w:val="24"/>
          <w:szCs w:val="24"/>
          <w:lang w:eastAsia="ru-RU"/>
        </w:rPr>
        <w:t xml:space="preserve">Перечень нормативных правовых актов, </w:t>
      </w:r>
    </w:p>
    <w:p w14:paraId="1C84662E" w14:textId="77777777" w:rsidR="000F3104" w:rsidRPr="000F3104" w:rsidRDefault="000F3104" w:rsidP="000F3104">
      <w:pPr>
        <w:spacing w:after="0" w:line="240" w:lineRule="auto"/>
        <w:jc w:val="center"/>
        <w:rPr>
          <w:rFonts w:ascii="Times New Roman" w:eastAsia="Times New Roman" w:hAnsi="Times New Roman"/>
          <w:b/>
          <w:bCs/>
          <w:color w:val="000000"/>
          <w:sz w:val="24"/>
          <w:szCs w:val="24"/>
          <w:lang w:eastAsia="ru-RU"/>
        </w:rPr>
      </w:pPr>
      <w:r w:rsidRPr="000F3104">
        <w:rPr>
          <w:rFonts w:ascii="Times New Roman" w:eastAsia="Times New Roman" w:hAnsi="Times New Roman"/>
          <w:b/>
          <w:bCs/>
          <w:color w:val="000000"/>
          <w:sz w:val="24"/>
          <w:szCs w:val="24"/>
          <w:lang w:eastAsia="ru-RU"/>
        </w:rPr>
        <w:t xml:space="preserve">регулирующих предоставление Муниципальной услуги </w:t>
      </w:r>
    </w:p>
    <w:p w14:paraId="26390A30" w14:textId="77777777" w:rsidR="001C22DD" w:rsidRPr="001C22DD" w:rsidRDefault="001C22DD" w:rsidP="001C22DD">
      <w:pPr>
        <w:rPr>
          <w:lang w:eastAsia="ru-RU"/>
        </w:rPr>
      </w:pPr>
    </w:p>
    <w:p w14:paraId="0D0DBF57" w14:textId="1993B3A0" w:rsidR="0095682F" w:rsidRPr="001C22DD" w:rsidRDefault="001C22DD" w:rsidP="001C22DD">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1. </w:t>
      </w:r>
      <w:r w:rsidR="0095682F" w:rsidRPr="001C22DD">
        <w:rPr>
          <w:rFonts w:ascii="Times New Roman" w:hAnsi="Times New Roman" w:cs="Times New Roman"/>
          <w:sz w:val="24"/>
          <w:szCs w:val="24"/>
        </w:rPr>
        <w:t>Конституцие</w:t>
      </w:r>
      <w:r w:rsidR="000F3104">
        <w:rPr>
          <w:rFonts w:ascii="Times New Roman" w:hAnsi="Times New Roman" w:cs="Times New Roman"/>
          <w:sz w:val="24"/>
          <w:szCs w:val="24"/>
        </w:rPr>
        <w:t>я</w:t>
      </w:r>
      <w:r w:rsidR="0095682F" w:rsidRPr="001C22DD">
        <w:rPr>
          <w:rFonts w:ascii="Times New Roman" w:hAnsi="Times New Roman" w:cs="Times New Roman"/>
          <w:sz w:val="24"/>
          <w:szCs w:val="24"/>
        </w:rPr>
        <w:t xml:space="preserve"> Российской Федерации</w:t>
      </w:r>
      <w:r>
        <w:rPr>
          <w:rFonts w:ascii="Times New Roman" w:hAnsi="Times New Roman" w:cs="Times New Roman"/>
          <w:sz w:val="24"/>
          <w:szCs w:val="24"/>
        </w:rPr>
        <w:t>.</w:t>
      </w:r>
    </w:p>
    <w:p w14:paraId="6372289F" w14:textId="18491C05" w:rsidR="0095682F" w:rsidRPr="001C22DD" w:rsidRDefault="001C22DD" w:rsidP="001C22DD">
      <w:pPr>
        <w:pStyle w:val="ConsPlusNormal"/>
        <w:jc w:val="both"/>
        <w:rPr>
          <w:rFonts w:ascii="Times New Roman" w:hAnsi="Times New Roman" w:cs="Times New Roman"/>
          <w:sz w:val="24"/>
          <w:szCs w:val="24"/>
        </w:rPr>
      </w:pPr>
      <w:bookmarkStart w:id="411" w:name="_Приложение_№_9."/>
      <w:bookmarkEnd w:id="411"/>
      <w:r>
        <w:rPr>
          <w:rFonts w:ascii="Times New Roman" w:hAnsi="Times New Roman" w:cs="Times New Roman"/>
          <w:sz w:val="24"/>
          <w:szCs w:val="24"/>
        </w:rPr>
        <w:t xml:space="preserve">2. </w:t>
      </w:r>
      <w:r w:rsidR="0095682F" w:rsidRPr="001C22DD">
        <w:rPr>
          <w:rFonts w:ascii="Times New Roman" w:hAnsi="Times New Roman" w:cs="Times New Roman"/>
          <w:sz w:val="24"/>
          <w:szCs w:val="24"/>
        </w:rPr>
        <w:t>Граждански</w:t>
      </w:r>
      <w:r w:rsidR="000F3104">
        <w:rPr>
          <w:rFonts w:ascii="Times New Roman" w:hAnsi="Times New Roman" w:cs="Times New Roman"/>
          <w:sz w:val="24"/>
          <w:szCs w:val="24"/>
        </w:rPr>
        <w:t>й</w:t>
      </w:r>
      <w:r w:rsidR="0095682F" w:rsidRPr="001C22DD">
        <w:rPr>
          <w:rFonts w:ascii="Times New Roman" w:hAnsi="Times New Roman" w:cs="Times New Roman"/>
          <w:sz w:val="24"/>
          <w:szCs w:val="24"/>
        </w:rPr>
        <w:t xml:space="preserve"> кодекс Р</w:t>
      </w:r>
      <w:r>
        <w:rPr>
          <w:rFonts w:ascii="Times New Roman" w:hAnsi="Times New Roman" w:cs="Times New Roman"/>
          <w:sz w:val="24"/>
          <w:szCs w:val="24"/>
        </w:rPr>
        <w:t>оссийской Федерации.</w:t>
      </w:r>
    </w:p>
    <w:p w14:paraId="2D8D488F" w14:textId="5BCCA1CF" w:rsidR="0095682F" w:rsidRPr="001C22DD" w:rsidRDefault="001C22DD" w:rsidP="001C22DD">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3. </w:t>
      </w:r>
      <w:r w:rsidR="0095682F" w:rsidRPr="001C22DD">
        <w:rPr>
          <w:rFonts w:ascii="Times New Roman" w:hAnsi="Times New Roman" w:cs="Times New Roman"/>
          <w:sz w:val="24"/>
          <w:szCs w:val="24"/>
        </w:rPr>
        <w:t>Земельны</w:t>
      </w:r>
      <w:r w:rsidR="000F3104">
        <w:rPr>
          <w:rFonts w:ascii="Times New Roman" w:hAnsi="Times New Roman" w:cs="Times New Roman"/>
          <w:sz w:val="24"/>
          <w:szCs w:val="24"/>
        </w:rPr>
        <w:t>й</w:t>
      </w:r>
      <w:r>
        <w:rPr>
          <w:rFonts w:ascii="Times New Roman" w:hAnsi="Times New Roman" w:cs="Times New Roman"/>
          <w:sz w:val="24"/>
          <w:szCs w:val="24"/>
        </w:rPr>
        <w:t xml:space="preserve"> кодекс Российской Федерации.</w:t>
      </w:r>
    </w:p>
    <w:p w14:paraId="202565E6" w14:textId="3FB249ED" w:rsidR="002F36F8" w:rsidRPr="001C22DD" w:rsidRDefault="001C22DD" w:rsidP="001C22DD">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4. </w:t>
      </w:r>
      <w:r w:rsidR="002F36F8" w:rsidRPr="001C22DD">
        <w:rPr>
          <w:rFonts w:ascii="Times New Roman" w:hAnsi="Times New Roman" w:cs="Times New Roman"/>
          <w:sz w:val="24"/>
          <w:szCs w:val="24"/>
        </w:rPr>
        <w:t>Федеральны</w:t>
      </w:r>
      <w:r w:rsidR="000F3104">
        <w:rPr>
          <w:rFonts w:ascii="Times New Roman" w:hAnsi="Times New Roman" w:cs="Times New Roman"/>
          <w:sz w:val="24"/>
          <w:szCs w:val="24"/>
        </w:rPr>
        <w:t>й</w:t>
      </w:r>
      <w:r w:rsidR="002F36F8" w:rsidRPr="001C22DD">
        <w:rPr>
          <w:rFonts w:ascii="Times New Roman" w:hAnsi="Times New Roman" w:cs="Times New Roman"/>
          <w:sz w:val="24"/>
          <w:szCs w:val="24"/>
        </w:rPr>
        <w:t xml:space="preserve"> закон от 21.07.1997 № 122-ФЗ «О государственной регистрации прав на недви</w:t>
      </w:r>
      <w:r>
        <w:rPr>
          <w:rFonts w:ascii="Times New Roman" w:hAnsi="Times New Roman" w:cs="Times New Roman"/>
          <w:sz w:val="24"/>
          <w:szCs w:val="24"/>
        </w:rPr>
        <w:t>жимое имущество и сделок с ним».</w:t>
      </w:r>
    </w:p>
    <w:p w14:paraId="215845B8" w14:textId="1632EA33" w:rsidR="0070377D" w:rsidRPr="001C22DD" w:rsidRDefault="0070377D" w:rsidP="001C22DD">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5. </w:t>
      </w:r>
      <w:r w:rsidR="0095682F" w:rsidRPr="001C22DD">
        <w:rPr>
          <w:rFonts w:ascii="Times New Roman" w:hAnsi="Times New Roman" w:cs="Times New Roman"/>
          <w:sz w:val="24"/>
          <w:szCs w:val="24"/>
        </w:rPr>
        <w:t>Федеральны</w:t>
      </w:r>
      <w:r w:rsidR="000F3104">
        <w:rPr>
          <w:rFonts w:ascii="Times New Roman" w:hAnsi="Times New Roman" w:cs="Times New Roman"/>
          <w:sz w:val="24"/>
          <w:szCs w:val="24"/>
        </w:rPr>
        <w:t>й</w:t>
      </w:r>
      <w:r w:rsidR="0095682F" w:rsidRPr="001C22DD">
        <w:rPr>
          <w:rFonts w:ascii="Times New Roman" w:hAnsi="Times New Roman" w:cs="Times New Roman"/>
          <w:sz w:val="24"/>
          <w:szCs w:val="24"/>
        </w:rPr>
        <w:t xml:space="preserve"> закон от 27.07.2010 </w:t>
      </w:r>
      <w:r w:rsidR="00FC605B" w:rsidRPr="001C22DD">
        <w:rPr>
          <w:rFonts w:ascii="Times New Roman" w:hAnsi="Times New Roman" w:cs="Times New Roman"/>
          <w:sz w:val="24"/>
          <w:szCs w:val="24"/>
        </w:rPr>
        <w:t>№</w:t>
      </w:r>
      <w:r w:rsidR="0095682F" w:rsidRPr="001C22DD">
        <w:rPr>
          <w:rFonts w:ascii="Times New Roman" w:hAnsi="Times New Roman" w:cs="Times New Roman"/>
          <w:sz w:val="24"/>
          <w:szCs w:val="24"/>
        </w:rPr>
        <w:t xml:space="preserve"> 210-ФЗ </w:t>
      </w:r>
      <w:r w:rsidR="00A52243" w:rsidRPr="001C22DD">
        <w:rPr>
          <w:rFonts w:ascii="Times New Roman" w:hAnsi="Times New Roman" w:cs="Times New Roman"/>
          <w:sz w:val="24"/>
          <w:szCs w:val="24"/>
        </w:rPr>
        <w:t>«</w:t>
      </w:r>
      <w:r w:rsidR="0095682F" w:rsidRPr="001C22DD">
        <w:rPr>
          <w:rFonts w:ascii="Times New Roman" w:hAnsi="Times New Roman" w:cs="Times New Roman"/>
          <w:sz w:val="24"/>
          <w:szCs w:val="24"/>
        </w:rPr>
        <w:t>Об организации предоставления государственных и муниципальных услуг</w:t>
      </w:r>
      <w:r w:rsidR="00A52243" w:rsidRPr="001C22DD">
        <w:rPr>
          <w:rFonts w:ascii="Times New Roman" w:hAnsi="Times New Roman" w:cs="Times New Roman"/>
          <w:sz w:val="24"/>
          <w:szCs w:val="24"/>
        </w:rPr>
        <w:t>»</w:t>
      </w:r>
      <w:r w:rsidR="001C22DD">
        <w:rPr>
          <w:rFonts w:ascii="Times New Roman" w:hAnsi="Times New Roman" w:cs="Times New Roman"/>
          <w:sz w:val="24"/>
          <w:szCs w:val="24"/>
        </w:rPr>
        <w:t>.</w:t>
      </w:r>
    </w:p>
    <w:p w14:paraId="3428DAE9" w14:textId="53AC6210" w:rsidR="0095682F" w:rsidRPr="001C22DD" w:rsidRDefault="001C22DD" w:rsidP="001C22DD">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6. </w:t>
      </w:r>
      <w:r w:rsidR="0095682F" w:rsidRPr="001C22DD">
        <w:rPr>
          <w:rFonts w:ascii="Times New Roman" w:hAnsi="Times New Roman" w:cs="Times New Roman"/>
          <w:sz w:val="24"/>
          <w:szCs w:val="24"/>
        </w:rPr>
        <w:t>Федеральны</w:t>
      </w:r>
      <w:r w:rsidR="000F3104">
        <w:rPr>
          <w:rFonts w:ascii="Times New Roman" w:hAnsi="Times New Roman" w:cs="Times New Roman"/>
          <w:sz w:val="24"/>
          <w:szCs w:val="24"/>
        </w:rPr>
        <w:t>й</w:t>
      </w:r>
      <w:r w:rsidR="0095682F" w:rsidRPr="001C22DD">
        <w:rPr>
          <w:rFonts w:ascii="Times New Roman" w:hAnsi="Times New Roman" w:cs="Times New Roman"/>
          <w:sz w:val="24"/>
          <w:szCs w:val="24"/>
        </w:rPr>
        <w:t xml:space="preserve"> закон от 06.04.2011 </w:t>
      </w:r>
      <w:r w:rsidR="00FC605B" w:rsidRPr="001C22DD">
        <w:rPr>
          <w:rFonts w:ascii="Times New Roman" w:hAnsi="Times New Roman" w:cs="Times New Roman"/>
          <w:sz w:val="24"/>
          <w:szCs w:val="24"/>
        </w:rPr>
        <w:t>№</w:t>
      </w:r>
      <w:r w:rsidR="0095682F" w:rsidRPr="001C22DD">
        <w:rPr>
          <w:rFonts w:ascii="Times New Roman" w:hAnsi="Times New Roman" w:cs="Times New Roman"/>
          <w:sz w:val="24"/>
          <w:szCs w:val="24"/>
        </w:rPr>
        <w:t xml:space="preserve"> 63-ФЗ </w:t>
      </w:r>
      <w:r w:rsidR="00A52243" w:rsidRPr="001C22DD">
        <w:rPr>
          <w:rFonts w:ascii="Times New Roman" w:hAnsi="Times New Roman" w:cs="Times New Roman"/>
          <w:sz w:val="24"/>
          <w:szCs w:val="24"/>
        </w:rPr>
        <w:t>«</w:t>
      </w:r>
      <w:r w:rsidR="0095682F" w:rsidRPr="001C22DD">
        <w:rPr>
          <w:rFonts w:ascii="Times New Roman" w:hAnsi="Times New Roman" w:cs="Times New Roman"/>
          <w:sz w:val="24"/>
          <w:szCs w:val="24"/>
        </w:rPr>
        <w:t>Об электронной подписи</w:t>
      </w:r>
      <w:r w:rsidR="00A52243" w:rsidRPr="001C22DD">
        <w:rPr>
          <w:rFonts w:ascii="Times New Roman" w:hAnsi="Times New Roman" w:cs="Times New Roman"/>
          <w:sz w:val="24"/>
          <w:szCs w:val="24"/>
        </w:rPr>
        <w:t>»</w:t>
      </w:r>
      <w:r>
        <w:rPr>
          <w:rFonts w:ascii="Times New Roman" w:hAnsi="Times New Roman" w:cs="Times New Roman"/>
          <w:sz w:val="24"/>
          <w:szCs w:val="24"/>
        </w:rPr>
        <w:t>.</w:t>
      </w:r>
    </w:p>
    <w:p w14:paraId="1E62DFC8" w14:textId="173AD42F" w:rsidR="0095682F" w:rsidRPr="001C22DD" w:rsidRDefault="0070377D" w:rsidP="001C22DD">
      <w:pPr>
        <w:pStyle w:val="ConsPlusNormal"/>
        <w:jc w:val="both"/>
        <w:rPr>
          <w:rFonts w:ascii="Times New Roman" w:hAnsi="Times New Roman" w:cs="Times New Roman"/>
          <w:sz w:val="24"/>
          <w:szCs w:val="24"/>
        </w:rPr>
      </w:pPr>
      <w:r>
        <w:rPr>
          <w:rFonts w:ascii="Times New Roman" w:hAnsi="Times New Roman" w:cs="Times New Roman"/>
          <w:sz w:val="24"/>
          <w:szCs w:val="24"/>
        </w:rPr>
        <w:t>7. П</w:t>
      </w:r>
      <w:r w:rsidR="0095682F" w:rsidRPr="001C22DD">
        <w:rPr>
          <w:rFonts w:ascii="Times New Roman" w:hAnsi="Times New Roman" w:cs="Times New Roman"/>
          <w:sz w:val="24"/>
          <w:szCs w:val="24"/>
        </w:rPr>
        <w:t xml:space="preserve">остановление Правительства Российской Федерации от </w:t>
      </w:r>
      <w:r>
        <w:rPr>
          <w:rFonts w:ascii="Times New Roman" w:hAnsi="Times New Roman" w:cs="Times New Roman"/>
          <w:sz w:val="24"/>
          <w:szCs w:val="24"/>
        </w:rPr>
        <w:t>20</w:t>
      </w:r>
      <w:r w:rsidR="0095682F" w:rsidRPr="001C22DD">
        <w:rPr>
          <w:rFonts w:ascii="Times New Roman" w:hAnsi="Times New Roman" w:cs="Times New Roman"/>
          <w:sz w:val="24"/>
          <w:szCs w:val="24"/>
        </w:rPr>
        <w:t>.0</w:t>
      </w:r>
      <w:r>
        <w:rPr>
          <w:rFonts w:ascii="Times New Roman" w:hAnsi="Times New Roman" w:cs="Times New Roman"/>
          <w:sz w:val="24"/>
          <w:szCs w:val="24"/>
        </w:rPr>
        <w:t>7</w:t>
      </w:r>
      <w:r w:rsidR="0095682F" w:rsidRPr="001C22DD">
        <w:rPr>
          <w:rFonts w:ascii="Times New Roman" w:hAnsi="Times New Roman" w:cs="Times New Roman"/>
          <w:sz w:val="24"/>
          <w:szCs w:val="24"/>
        </w:rPr>
        <w:t xml:space="preserve">.2011 </w:t>
      </w:r>
      <w:r w:rsidR="00FC605B" w:rsidRPr="001C22DD">
        <w:rPr>
          <w:rFonts w:ascii="Times New Roman" w:hAnsi="Times New Roman" w:cs="Times New Roman"/>
          <w:sz w:val="24"/>
          <w:szCs w:val="24"/>
        </w:rPr>
        <w:t>№</w:t>
      </w:r>
      <w:r w:rsidR="00A52243" w:rsidRPr="001C22DD">
        <w:rPr>
          <w:rFonts w:ascii="Times New Roman" w:hAnsi="Times New Roman" w:cs="Times New Roman"/>
          <w:sz w:val="24"/>
          <w:szCs w:val="24"/>
        </w:rPr>
        <w:t xml:space="preserve"> </w:t>
      </w:r>
      <w:r>
        <w:rPr>
          <w:rFonts w:ascii="Times New Roman" w:hAnsi="Times New Roman" w:cs="Times New Roman"/>
          <w:sz w:val="24"/>
          <w:szCs w:val="24"/>
        </w:rPr>
        <w:t>1228</w:t>
      </w:r>
      <w:r w:rsidR="00A52243" w:rsidRPr="001C22DD">
        <w:rPr>
          <w:rFonts w:ascii="Times New Roman" w:hAnsi="Times New Roman" w:cs="Times New Roman"/>
          <w:sz w:val="24"/>
          <w:szCs w:val="24"/>
        </w:rPr>
        <w:t xml:space="preserve"> «</w:t>
      </w:r>
      <w:r w:rsidR="00E676C7">
        <w:rPr>
          <w:rFonts w:ascii="Times New Roman" w:hAnsi="Times New Roman" w:cs="Times New Roman"/>
          <w:sz w:val="24"/>
          <w:szCs w:val="24"/>
        </w:rPr>
        <w:t>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w:t>
      </w:r>
      <w:r w:rsidR="00A52243" w:rsidRPr="001C22DD">
        <w:rPr>
          <w:rFonts w:ascii="Times New Roman" w:hAnsi="Times New Roman" w:cs="Times New Roman"/>
          <w:sz w:val="24"/>
          <w:szCs w:val="24"/>
        </w:rPr>
        <w:t>»</w:t>
      </w:r>
      <w:r w:rsidR="001C22DD">
        <w:rPr>
          <w:rFonts w:ascii="Times New Roman" w:hAnsi="Times New Roman" w:cs="Times New Roman"/>
          <w:sz w:val="24"/>
          <w:szCs w:val="24"/>
        </w:rPr>
        <w:t>.</w:t>
      </w:r>
    </w:p>
    <w:p w14:paraId="522FCBE7" w14:textId="46EAD6C8" w:rsidR="0095682F" w:rsidRDefault="0070377D" w:rsidP="001C22DD">
      <w:pPr>
        <w:pStyle w:val="ConsPlusNormal"/>
        <w:jc w:val="both"/>
        <w:rPr>
          <w:rFonts w:ascii="Times New Roman" w:hAnsi="Times New Roman" w:cs="Times New Roman"/>
          <w:sz w:val="24"/>
          <w:szCs w:val="24"/>
        </w:rPr>
      </w:pPr>
      <w:r>
        <w:rPr>
          <w:rFonts w:ascii="Times New Roman" w:hAnsi="Times New Roman" w:cs="Times New Roman"/>
          <w:sz w:val="24"/>
          <w:szCs w:val="24"/>
        </w:rPr>
        <w:t>8</w:t>
      </w:r>
      <w:r w:rsidR="001C22DD">
        <w:rPr>
          <w:rFonts w:ascii="Times New Roman" w:hAnsi="Times New Roman" w:cs="Times New Roman"/>
          <w:sz w:val="24"/>
          <w:szCs w:val="24"/>
        </w:rPr>
        <w:t xml:space="preserve">. </w:t>
      </w:r>
      <w:r w:rsidR="0095682F" w:rsidRPr="001C22DD">
        <w:rPr>
          <w:rFonts w:ascii="Times New Roman" w:hAnsi="Times New Roman" w:cs="Times New Roman"/>
          <w:sz w:val="24"/>
          <w:szCs w:val="24"/>
        </w:rPr>
        <w:t>Закон Московской области от 07.06.1996 № 23/96-ОЗ «О регулировании земельных отношени</w:t>
      </w:r>
      <w:r w:rsidR="00D15FA8" w:rsidRPr="001C22DD">
        <w:rPr>
          <w:rFonts w:ascii="Times New Roman" w:hAnsi="Times New Roman" w:cs="Times New Roman"/>
          <w:sz w:val="24"/>
          <w:szCs w:val="24"/>
        </w:rPr>
        <w:t>й в Московской области»</w:t>
      </w:r>
      <w:r w:rsidR="001C22DD">
        <w:rPr>
          <w:rFonts w:ascii="Times New Roman" w:hAnsi="Times New Roman" w:cs="Times New Roman"/>
          <w:sz w:val="24"/>
          <w:szCs w:val="24"/>
        </w:rPr>
        <w:t>.</w:t>
      </w:r>
    </w:p>
    <w:p w14:paraId="44101FD5" w14:textId="404C45D5" w:rsidR="00E676C7" w:rsidRPr="001C22DD" w:rsidRDefault="00E676C7" w:rsidP="001C22DD">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9. </w:t>
      </w:r>
      <w:r w:rsidR="007536EB">
        <w:rPr>
          <w:rFonts w:ascii="Times New Roman" w:hAnsi="Times New Roman" w:cs="Times New Roman"/>
          <w:sz w:val="24"/>
          <w:szCs w:val="24"/>
        </w:rPr>
        <w:t>Распоряжение Министерства государственного управления, информационных технологий и связи от 21.07.2016 № 10-57/РВ</w:t>
      </w:r>
      <w:r w:rsidR="00805DED">
        <w:rPr>
          <w:rFonts w:ascii="Times New Roman" w:hAnsi="Times New Roman" w:cs="Times New Roman"/>
          <w:sz w:val="24"/>
          <w:szCs w:val="24"/>
        </w:rPr>
        <w:t xml:space="preserve"> «О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w:t>
      </w:r>
    </w:p>
    <w:p w14:paraId="0EAE4B5E" w14:textId="0C401510" w:rsidR="0095682F" w:rsidRPr="00B2216B" w:rsidRDefault="00E676C7" w:rsidP="001C22DD">
      <w:pPr>
        <w:pStyle w:val="ConsPlusNormal"/>
        <w:jc w:val="both"/>
        <w:rPr>
          <w:rFonts w:ascii="Times New Roman" w:hAnsi="Times New Roman" w:cs="Times New Roman"/>
          <w:sz w:val="28"/>
          <w:szCs w:val="28"/>
        </w:rPr>
      </w:pPr>
      <w:r>
        <w:rPr>
          <w:rFonts w:ascii="Times New Roman" w:hAnsi="Times New Roman" w:cs="Times New Roman"/>
          <w:sz w:val="24"/>
          <w:szCs w:val="24"/>
        </w:rPr>
        <w:t>10</w:t>
      </w:r>
      <w:r w:rsidR="001C22DD">
        <w:rPr>
          <w:rFonts w:ascii="Times New Roman" w:hAnsi="Times New Roman" w:cs="Times New Roman"/>
          <w:sz w:val="24"/>
          <w:szCs w:val="24"/>
        </w:rPr>
        <w:t xml:space="preserve">. </w:t>
      </w:r>
      <w:r w:rsidR="002F36F8" w:rsidRPr="001C22DD">
        <w:rPr>
          <w:rFonts w:ascii="Times New Roman" w:hAnsi="Times New Roman" w:cs="Times New Roman"/>
          <w:sz w:val="24"/>
          <w:szCs w:val="24"/>
        </w:rPr>
        <w:t xml:space="preserve">Устав </w:t>
      </w:r>
      <w:r>
        <w:rPr>
          <w:rFonts w:ascii="Times New Roman" w:hAnsi="Times New Roman" w:cs="Times New Roman"/>
          <w:sz w:val="24"/>
          <w:szCs w:val="24"/>
        </w:rPr>
        <w:t xml:space="preserve">городского округа </w:t>
      </w:r>
      <w:r w:rsidRPr="00E676C7">
        <w:rPr>
          <w:rFonts w:ascii="Times New Roman" w:hAnsi="Times New Roman" w:cs="Times New Roman"/>
          <w:sz w:val="24"/>
          <w:szCs w:val="24"/>
        </w:rPr>
        <w:t>Фрязино</w:t>
      </w:r>
      <w:r w:rsidR="002F36F8" w:rsidRPr="00E676C7">
        <w:rPr>
          <w:rFonts w:ascii="Times New Roman" w:hAnsi="Times New Roman" w:cs="Times New Roman"/>
          <w:sz w:val="24"/>
          <w:szCs w:val="24"/>
        </w:rPr>
        <w:t xml:space="preserve"> Московской области</w:t>
      </w:r>
      <w:r w:rsidR="00652A0B" w:rsidRPr="00B2216B">
        <w:rPr>
          <w:rFonts w:ascii="Times New Roman" w:hAnsi="Times New Roman" w:cs="Times New Roman"/>
          <w:color w:val="000000" w:themeColor="text1"/>
          <w:sz w:val="28"/>
          <w:szCs w:val="28"/>
          <w:lang w:eastAsia="ru-RU"/>
        </w:rPr>
        <w:t>.</w:t>
      </w:r>
      <w:r w:rsidR="0095682F" w:rsidRPr="00B2216B">
        <w:rPr>
          <w:rFonts w:ascii="Times New Roman" w:hAnsi="Times New Roman" w:cs="Times New Roman"/>
          <w:sz w:val="28"/>
          <w:szCs w:val="28"/>
        </w:rPr>
        <w:br w:type="page"/>
      </w:r>
    </w:p>
    <w:p w14:paraId="4F8DFE95" w14:textId="77777777" w:rsidR="00D64877" w:rsidRPr="00DF5625" w:rsidRDefault="00D64877" w:rsidP="00A37369">
      <w:pPr>
        <w:pStyle w:val="1-"/>
        <w:spacing w:before="0" w:after="0" w:line="240" w:lineRule="auto"/>
        <w:ind w:left="4394" w:firstLine="709"/>
        <w:jc w:val="left"/>
        <w:rPr>
          <w:b w:val="0"/>
          <w:sz w:val="24"/>
          <w:szCs w:val="24"/>
        </w:rPr>
      </w:pPr>
      <w:bookmarkStart w:id="412" w:name="П8"/>
      <w:bookmarkStart w:id="413" w:name="_Toc473648683"/>
      <w:bookmarkStart w:id="414" w:name="_Toc475799232"/>
      <w:bookmarkStart w:id="415" w:name="_Toc468470823"/>
      <w:bookmarkStart w:id="416" w:name="_Toc473648681"/>
      <w:bookmarkStart w:id="417" w:name="П7"/>
      <w:r w:rsidRPr="00DF5625">
        <w:rPr>
          <w:b w:val="0"/>
          <w:sz w:val="24"/>
          <w:szCs w:val="24"/>
        </w:rPr>
        <w:t xml:space="preserve">Приложение </w:t>
      </w:r>
      <w:bookmarkEnd w:id="412"/>
      <w:bookmarkEnd w:id="413"/>
      <w:r w:rsidR="002F36F8" w:rsidRPr="00DF5625">
        <w:rPr>
          <w:b w:val="0"/>
          <w:sz w:val="24"/>
          <w:szCs w:val="24"/>
        </w:rPr>
        <w:t>6</w:t>
      </w:r>
      <w:bookmarkEnd w:id="414"/>
    </w:p>
    <w:p w14:paraId="1126B482" w14:textId="77777777" w:rsidR="00AA6214" w:rsidRDefault="00D32D71" w:rsidP="00A37369">
      <w:pPr>
        <w:pStyle w:val="1-"/>
        <w:spacing w:before="0" w:after="0" w:line="240" w:lineRule="auto"/>
        <w:ind w:left="4394" w:firstLine="709"/>
        <w:jc w:val="left"/>
        <w:outlineLvl w:val="9"/>
        <w:rPr>
          <w:b w:val="0"/>
          <w:bCs w:val="0"/>
          <w:iCs w:val="0"/>
          <w:sz w:val="24"/>
          <w:szCs w:val="24"/>
          <w:lang w:eastAsia="ar-SA"/>
        </w:rPr>
      </w:pPr>
      <w:r w:rsidRPr="00DF5625">
        <w:rPr>
          <w:b w:val="0"/>
          <w:bCs w:val="0"/>
          <w:iCs w:val="0"/>
          <w:sz w:val="24"/>
          <w:szCs w:val="24"/>
          <w:lang w:eastAsia="ar-SA"/>
        </w:rPr>
        <w:t xml:space="preserve">к </w:t>
      </w:r>
      <w:bookmarkStart w:id="418" w:name="_Toc475799233"/>
      <w:r w:rsidR="00AA6214" w:rsidRPr="00DF5625">
        <w:rPr>
          <w:b w:val="0"/>
          <w:bCs w:val="0"/>
          <w:iCs w:val="0"/>
          <w:sz w:val="24"/>
          <w:szCs w:val="24"/>
          <w:lang w:eastAsia="ar-SA"/>
        </w:rPr>
        <w:t>Административному регламенту</w:t>
      </w:r>
    </w:p>
    <w:p w14:paraId="7236A878" w14:textId="10F0F546" w:rsidR="00A37369" w:rsidRPr="00DF5625" w:rsidRDefault="00A37369" w:rsidP="00A37369">
      <w:pPr>
        <w:pStyle w:val="1-"/>
        <w:spacing w:before="0" w:after="0" w:line="240" w:lineRule="auto"/>
        <w:ind w:left="5103"/>
        <w:jc w:val="left"/>
        <w:outlineLvl w:val="9"/>
        <w:rPr>
          <w:b w:val="0"/>
          <w:bCs w:val="0"/>
          <w:iCs w:val="0"/>
          <w:sz w:val="24"/>
          <w:szCs w:val="24"/>
          <w:lang w:eastAsia="ar-SA"/>
        </w:rPr>
      </w:pPr>
      <w:r w:rsidRPr="00A37369">
        <w:rPr>
          <w:b w:val="0"/>
          <w:bCs w:val="0"/>
          <w:iCs w:val="0"/>
          <w:sz w:val="24"/>
          <w:szCs w:val="24"/>
          <w:lang w:eastAsia="ar-SA"/>
        </w:rPr>
        <w:t>предоставления Муниципальной услуги</w:t>
      </w:r>
    </w:p>
    <w:p w14:paraId="17535E24" w14:textId="77777777" w:rsidR="00DF5625" w:rsidRPr="00DF5625" w:rsidRDefault="00DF5625" w:rsidP="00AA6214">
      <w:pPr>
        <w:pStyle w:val="1-"/>
        <w:spacing w:before="0" w:after="0"/>
        <w:ind w:left="5103"/>
        <w:jc w:val="left"/>
        <w:outlineLvl w:val="9"/>
        <w:rPr>
          <w:b w:val="0"/>
          <w:bCs w:val="0"/>
          <w:iCs w:val="0"/>
          <w:sz w:val="24"/>
          <w:szCs w:val="24"/>
          <w:lang w:eastAsia="ar-SA"/>
        </w:rPr>
      </w:pPr>
    </w:p>
    <w:p w14:paraId="3C9E6B8E" w14:textId="101390B7" w:rsidR="00BE56E9" w:rsidRPr="00DF5625" w:rsidRDefault="00BE56E9" w:rsidP="00DF5625">
      <w:pPr>
        <w:pStyle w:val="1-"/>
        <w:spacing w:before="0" w:after="0"/>
        <w:jc w:val="left"/>
        <w:outlineLvl w:val="9"/>
        <w:rPr>
          <w:sz w:val="24"/>
          <w:szCs w:val="24"/>
        </w:rPr>
      </w:pPr>
      <w:r w:rsidRPr="00DF5625">
        <w:rPr>
          <w:sz w:val="24"/>
          <w:szCs w:val="24"/>
        </w:rPr>
        <w:t>Форма Заявления о предоставлении Муниципальной услуги</w:t>
      </w:r>
      <w:bookmarkEnd w:id="418"/>
    </w:p>
    <w:p w14:paraId="2490FE07" w14:textId="77777777" w:rsidR="002F36F8" w:rsidRPr="00DF5625" w:rsidRDefault="002F36F8" w:rsidP="002F36F8">
      <w:pPr>
        <w:autoSpaceDE w:val="0"/>
        <w:autoSpaceDN w:val="0"/>
        <w:adjustRightInd w:val="0"/>
        <w:spacing w:after="0" w:line="240" w:lineRule="auto"/>
        <w:ind w:left="5103"/>
        <w:jc w:val="both"/>
        <w:rPr>
          <w:rFonts w:ascii="Times New Roman" w:hAnsi="Times New Roman"/>
          <w:sz w:val="24"/>
          <w:szCs w:val="24"/>
        </w:rPr>
      </w:pPr>
      <w:bookmarkStart w:id="419" w:name="_Форма_ведомости_координат"/>
      <w:bookmarkEnd w:id="419"/>
    </w:p>
    <w:p w14:paraId="696E2B68" w14:textId="418AFE34" w:rsidR="002F36F8" w:rsidRPr="00DF5625" w:rsidRDefault="002F36F8" w:rsidP="002F36F8">
      <w:pPr>
        <w:autoSpaceDE w:val="0"/>
        <w:autoSpaceDN w:val="0"/>
        <w:adjustRightInd w:val="0"/>
        <w:spacing w:after="0" w:line="240" w:lineRule="auto"/>
        <w:ind w:left="5103"/>
        <w:jc w:val="both"/>
        <w:rPr>
          <w:rFonts w:ascii="Times New Roman" w:hAnsi="Times New Roman"/>
          <w:sz w:val="24"/>
          <w:szCs w:val="24"/>
        </w:rPr>
      </w:pPr>
      <w:r w:rsidRPr="00DF5625">
        <w:rPr>
          <w:rFonts w:ascii="Times New Roman" w:hAnsi="Times New Roman"/>
          <w:sz w:val="24"/>
          <w:szCs w:val="24"/>
        </w:rPr>
        <w:t xml:space="preserve">В Администрацию </w:t>
      </w:r>
      <w:r w:rsidR="00686CEF" w:rsidRPr="00DF5625">
        <w:rPr>
          <w:rFonts w:ascii="Times New Roman" w:hAnsi="Times New Roman"/>
          <w:sz w:val="24"/>
          <w:szCs w:val="24"/>
          <w:lang w:eastAsia="ru-RU"/>
        </w:rPr>
        <w:t>городского округа</w:t>
      </w:r>
      <w:r w:rsidR="00DF5625" w:rsidRPr="00DF5625">
        <w:rPr>
          <w:rFonts w:ascii="Times New Roman" w:hAnsi="Times New Roman"/>
          <w:sz w:val="24"/>
          <w:szCs w:val="24"/>
          <w:lang w:eastAsia="ru-RU"/>
        </w:rPr>
        <w:t xml:space="preserve"> Фрязино</w:t>
      </w:r>
    </w:p>
    <w:p w14:paraId="42841EF4" w14:textId="77777777" w:rsidR="002F36F8" w:rsidRPr="00DF5625" w:rsidRDefault="002F36F8" w:rsidP="002F36F8">
      <w:pPr>
        <w:autoSpaceDE w:val="0"/>
        <w:autoSpaceDN w:val="0"/>
        <w:adjustRightInd w:val="0"/>
        <w:spacing w:after="0" w:line="240" w:lineRule="auto"/>
        <w:ind w:left="5103"/>
        <w:jc w:val="both"/>
        <w:rPr>
          <w:rFonts w:ascii="Times New Roman" w:hAnsi="Times New Roman"/>
          <w:sz w:val="24"/>
          <w:szCs w:val="24"/>
        </w:rPr>
      </w:pPr>
    </w:p>
    <w:p w14:paraId="61A45F3D" w14:textId="77777777" w:rsidR="002F36F8" w:rsidRPr="00DF5625" w:rsidRDefault="002F36F8" w:rsidP="002F36F8">
      <w:pPr>
        <w:autoSpaceDE w:val="0"/>
        <w:autoSpaceDN w:val="0"/>
        <w:adjustRightInd w:val="0"/>
        <w:spacing w:after="0" w:line="240" w:lineRule="auto"/>
        <w:ind w:left="5103"/>
        <w:jc w:val="both"/>
        <w:rPr>
          <w:rFonts w:ascii="Times New Roman" w:hAnsi="Times New Roman"/>
          <w:sz w:val="24"/>
          <w:szCs w:val="24"/>
          <w:lang w:eastAsia="ru-RU"/>
        </w:rPr>
      </w:pPr>
      <w:r w:rsidRPr="00DF5625">
        <w:rPr>
          <w:rFonts w:ascii="Times New Roman" w:hAnsi="Times New Roman"/>
          <w:sz w:val="24"/>
          <w:szCs w:val="24"/>
          <w:lang w:eastAsia="ru-RU"/>
        </w:rPr>
        <w:t>от ______________________________</w:t>
      </w:r>
    </w:p>
    <w:p w14:paraId="79E696E0" w14:textId="77777777" w:rsidR="002F36F8" w:rsidRPr="00DF5625" w:rsidRDefault="002F36F8" w:rsidP="002F36F8">
      <w:pPr>
        <w:autoSpaceDE w:val="0"/>
        <w:autoSpaceDN w:val="0"/>
        <w:adjustRightInd w:val="0"/>
        <w:spacing w:after="0" w:line="240" w:lineRule="auto"/>
        <w:ind w:left="5103"/>
        <w:jc w:val="both"/>
        <w:rPr>
          <w:rFonts w:ascii="Times New Roman" w:hAnsi="Times New Roman"/>
          <w:sz w:val="24"/>
          <w:szCs w:val="24"/>
          <w:lang w:eastAsia="ru-RU"/>
        </w:rPr>
      </w:pPr>
      <w:r w:rsidRPr="00DF5625">
        <w:rPr>
          <w:rFonts w:ascii="Times New Roman" w:hAnsi="Times New Roman"/>
          <w:sz w:val="24"/>
          <w:szCs w:val="24"/>
          <w:lang w:eastAsia="ru-RU"/>
        </w:rPr>
        <w:t>(фамилия, имя, отчество (при наличии), реквизиты документа</w:t>
      </w:r>
      <w:r w:rsidR="00132462" w:rsidRPr="00DF5625">
        <w:rPr>
          <w:rFonts w:ascii="Times New Roman" w:hAnsi="Times New Roman"/>
          <w:sz w:val="24"/>
          <w:szCs w:val="24"/>
          <w:lang w:eastAsia="ru-RU"/>
        </w:rPr>
        <w:t>,</w:t>
      </w:r>
      <w:r w:rsidRPr="00DF5625">
        <w:rPr>
          <w:rFonts w:ascii="Times New Roman" w:hAnsi="Times New Roman"/>
          <w:sz w:val="24"/>
          <w:szCs w:val="24"/>
          <w:lang w:eastAsia="ru-RU"/>
        </w:rPr>
        <w:t xml:space="preserve"> удостоверяющего личность для физического лица или наименование, организационно-правовая форма и сведения ЕГРЮЛ/ЕГРИП юридического лица, индивидуального предпринимателя)</w:t>
      </w:r>
    </w:p>
    <w:p w14:paraId="1E3708E9" w14:textId="77777777" w:rsidR="002F36F8" w:rsidRPr="00DF5625" w:rsidRDefault="002F36F8" w:rsidP="002F36F8">
      <w:pPr>
        <w:autoSpaceDE w:val="0"/>
        <w:autoSpaceDN w:val="0"/>
        <w:adjustRightInd w:val="0"/>
        <w:spacing w:after="0" w:line="240" w:lineRule="auto"/>
        <w:ind w:left="5103"/>
        <w:jc w:val="both"/>
        <w:rPr>
          <w:rFonts w:ascii="Times New Roman" w:hAnsi="Times New Roman"/>
          <w:sz w:val="24"/>
          <w:szCs w:val="24"/>
          <w:lang w:eastAsia="ru-RU"/>
        </w:rPr>
      </w:pPr>
    </w:p>
    <w:p w14:paraId="405D9E19" w14:textId="77777777" w:rsidR="002F36F8" w:rsidRPr="00DF5625" w:rsidRDefault="002F36F8" w:rsidP="002F36F8">
      <w:pPr>
        <w:autoSpaceDE w:val="0"/>
        <w:autoSpaceDN w:val="0"/>
        <w:adjustRightInd w:val="0"/>
        <w:spacing w:after="0" w:line="240" w:lineRule="auto"/>
        <w:ind w:left="5103"/>
        <w:jc w:val="both"/>
        <w:rPr>
          <w:rFonts w:ascii="Times New Roman" w:hAnsi="Times New Roman"/>
          <w:sz w:val="24"/>
          <w:szCs w:val="24"/>
        </w:rPr>
      </w:pPr>
      <w:r w:rsidRPr="00DF5625">
        <w:rPr>
          <w:rFonts w:ascii="Times New Roman" w:hAnsi="Times New Roman"/>
          <w:sz w:val="24"/>
          <w:szCs w:val="24"/>
        </w:rPr>
        <w:t xml:space="preserve">адрес: </w:t>
      </w:r>
      <w:r w:rsidRPr="00DF5625">
        <w:rPr>
          <w:rFonts w:ascii="Times New Roman" w:hAnsi="Times New Roman"/>
          <w:sz w:val="24"/>
          <w:szCs w:val="24"/>
          <w:lang w:eastAsia="ru-RU"/>
        </w:rPr>
        <w:t>___________________________</w:t>
      </w:r>
    </w:p>
    <w:p w14:paraId="6286FB8C" w14:textId="77777777" w:rsidR="002F36F8" w:rsidRPr="00DF5625" w:rsidRDefault="002F36F8" w:rsidP="002F36F8">
      <w:pPr>
        <w:spacing w:after="0" w:line="240" w:lineRule="auto"/>
        <w:ind w:left="5103"/>
        <w:jc w:val="both"/>
        <w:rPr>
          <w:rFonts w:ascii="Times New Roman" w:hAnsi="Times New Roman"/>
          <w:noProof/>
          <w:sz w:val="24"/>
          <w:szCs w:val="24"/>
        </w:rPr>
      </w:pPr>
      <w:r w:rsidRPr="00DF5625">
        <w:rPr>
          <w:rFonts w:ascii="Times New Roman" w:hAnsi="Times New Roman"/>
          <w:noProof/>
          <w:sz w:val="24"/>
          <w:szCs w:val="24"/>
        </w:rPr>
        <w:t>(указать адрес места жительства – для физических лиц, места нахождения – для юридических лиц)</w:t>
      </w:r>
    </w:p>
    <w:p w14:paraId="6F6D1B39" w14:textId="77777777" w:rsidR="002F36F8" w:rsidRPr="00DF5625" w:rsidRDefault="002F36F8" w:rsidP="002F36F8">
      <w:pPr>
        <w:autoSpaceDE w:val="0"/>
        <w:autoSpaceDN w:val="0"/>
        <w:adjustRightInd w:val="0"/>
        <w:spacing w:after="0" w:line="240" w:lineRule="auto"/>
        <w:ind w:left="5103"/>
        <w:jc w:val="both"/>
        <w:rPr>
          <w:rFonts w:ascii="Times New Roman" w:hAnsi="Times New Roman"/>
          <w:sz w:val="24"/>
          <w:szCs w:val="24"/>
          <w:lang w:eastAsia="ru-RU"/>
        </w:rPr>
      </w:pPr>
      <w:r w:rsidRPr="00DF5625">
        <w:rPr>
          <w:rFonts w:ascii="Times New Roman" w:hAnsi="Times New Roman"/>
          <w:sz w:val="24"/>
          <w:szCs w:val="24"/>
          <w:lang w:eastAsia="ru-RU"/>
        </w:rPr>
        <w:t>Телефон: ________________________</w:t>
      </w:r>
    </w:p>
    <w:p w14:paraId="47BA5317" w14:textId="77777777" w:rsidR="002F36F8" w:rsidRPr="00DF5625" w:rsidRDefault="002F36F8" w:rsidP="002F36F8">
      <w:pPr>
        <w:autoSpaceDE w:val="0"/>
        <w:autoSpaceDN w:val="0"/>
        <w:adjustRightInd w:val="0"/>
        <w:spacing w:after="0" w:line="240" w:lineRule="auto"/>
        <w:ind w:left="5103"/>
        <w:rPr>
          <w:rFonts w:ascii="Times New Roman" w:hAnsi="Times New Roman"/>
          <w:sz w:val="24"/>
          <w:szCs w:val="24"/>
        </w:rPr>
      </w:pPr>
      <w:r w:rsidRPr="00DF5625">
        <w:rPr>
          <w:rFonts w:ascii="Times New Roman" w:hAnsi="Times New Roman"/>
          <w:sz w:val="24"/>
          <w:szCs w:val="24"/>
          <w:lang w:eastAsia="ru-RU"/>
        </w:rPr>
        <w:t>адрес</w:t>
      </w:r>
      <w:r w:rsidRPr="00DF5625">
        <w:rPr>
          <w:rFonts w:ascii="Times New Roman" w:hAnsi="Times New Roman"/>
          <w:sz w:val="24"/>
          <w:szCs w:val="24"/>
        </w:rPr>
        <w:t xml:space="preserve"> электронной почты: </w:t>
      </w:r>
      <w:r w:rsidRPr="00DF5625">
        <w:rPr>
          <w:rFonts w:ascii="Times New Roman" w:hAnsi="Times New Roman"/>
          <w:sz w:val="24"/>
          <w:szCs w:val="24"/>
          <w:lang w:eastAsia="ru-RU"/>
        </w:rPr>
        <w:t>__________</w:t>
      </w:r>
    </w:p>
    <w:p w14:paraId="52127D16" w14:textId="77777777" w:rsidR="002F36F8" w:rsidRPr="00DF5625" w:rsidRDefault="002F36F8" w:rsidP="002F36F8">
      <w:pPr>
        <w:widowControl w:val="0"/>
        <w:autoSpaceDE w:val="0"/>
        <w:autoSpaceDN w:val="0"/>
        <w:adjustRightInd w:val="0"/>
        <w:spacing w:after="0" w:line="240" w:lineRule="auto"/>
        <w:jc w:val="both"/>
        <w:rPr>
          <w:rFonts w:ascii="Times New Roman" w:eastAsia="Times New Roman" w:hAnsi="Times New Roman"/>
          <w:b/>
          <w:sz w:val="24"/>
          <w:szCs w:val="24"/>
        </w:rPr>
      </w:pPr>
    </w:p>
    <w:p w14:paraId="2A5585C4" w14:textId="77777777" w:rsidR="002F36F8" w:rsidRPr="00DF5625" w:rsidRDefault="002F36F8" w:rsidP="002F36F8">
      <w:pPr>
        <w:widowControl w:val="0"/>
        <w:autoSpaceDE w:val="0"/>
        <w:autoSpaceDN w:val="0"/>
        <w:adjustRightInd w:val="0"/>
        <w:spacing w:after="0" w:line="240" w:lineRule="auto"/>
        <w:jc w:val="center"/>
        <w:rPr>
          <w:rFonts w:ascii="Times New Roman" w:eastAsia="Times New Roman" w:hAnsi="Times New Roman"/>
          <w:b/>
          <w:sz w:val="24"/>
          <w:szCs w:val="24"/>
        </w:rPr>
      </w:pPr>
      <w:r w:rsidRPr="00DF5625">
        <w:rPr>
          <w:rFonts w:ascii="Times New Roman" w:eastAsia="Times New Roman" w:hAnsi="Times New Roman"/>
          <w:b/>
          <w:sz w:val="24"/>
          <w:szCs w:val="24"/>
        </w:rPr>
        <w:t>Заявление</w:t>
      </w:r>
    </w:p>
    <w:p w14:paraId="2DF982B3" w14:textId="686FD425" w:rsidR="002F36F8" w:rsidRPr="00DF5625" w:rsidRDefault="009F1B04" w:rsidP="002F36F8">
      <w:pPr>
        <w:spacing w:after="0" w:line="240" w:lineRule="auto"/>
        <w:jc w:val="center"/>
        <w:rPr>
          <w:rFonts w:ascii="Times New Roman" w:eastAsia="PMingLiU" w:hAnsi="Times New Roman"/>
          <w:bCs/>
          <w:sz w:val="24"/>
          <w:szCs w:val="24"/>
        </w:rPr>
      </w:pPr>
      <w:r w:rsidRPr="00DF5625">
        <w:rPr>
          <w:rFonts w:ascii="Times New Roman" w:eastAsia="PMingLiU" w:hAnsi="Times New Roman"/>
          <w:bCs/>
          <w:sz w:val="24"/>
          <w:szCs w:val="24"/>
        </w:rPr>
        <w:t>о предоставлении м</w:t>
      </w:r>
      <w:r w:rsidR="002F36F8" w:rsidRPr="00DF5625">
        <w:rPr>
          <w:rFonts w:ascii="Times New Roman" w:eastAsia="PMingLiU" w:hAnsi="Times New Roman"/>
          <w:bCs/>
          <w:sz w:val="24"/>
          <w:szCs w:val="24"/>
        </w:rPr>
        <w:t xml:space="preserve">униципальной услуги </w:t>
      </w:r>
    </w:p>
    <w:p w14:paraId="5817E657" w14:textId="77777777" w:rsidR="002F36F8" w:rsidRPr="00DF5625" w:rsidRDefault="002F36F8" w:rsidP="002F36F8">
      <w:pPr>
        <w:spacing w:after="0" w:line="240" w:lineRule="auto"/>
        <w:jc w:val="center"/>
        <w:rPr>
          <w:rFonts w:ascii="Times New Roman" w:eastAsia="PMingLiU" w:hAnsi="Times New Roman"/>
          <w:bCs/>
          <w:sz w:val="24"/>
          <w:szCs w:val="24"/>
        </w:rPr>
      </w:pPr>
      <w:r w:rsidRPr="00DF5625">
        <w:rPr>
          <w:rFonts w:ascii="Times New Roman" w:eastAsia="PMingLiU" w:hAnsi="Times New Roman"/>
          <w:bCs/>
          <w:sz w:val="24"/>
          <w:szCs w:val="24"/>
        </w:rPr>
        <w:t>«Выдача справки (акта) о наличии (отсутствии) задолженности по арендной плате за земельные участки, находящиеся в муниципальной собственности или государственная собственность на которые не разграничена»</w:t>
      </w:r>
    </w:p>
    <w:p w14:paraId="27EC853A" w14:textId="77777777" w:rsidR="002F36F8" w:rsidRPr="00DF5625" w:rsidRDefault="002F36F8" w:rsidP="002F36F8">
      <w:pPr>
        <w:spacing w:after="0"/>
        <w:jc w:val="center"/>
        <w:rPr>
          <w:rFonts w:ascii="Times New Roman" w:hAnsi="Times New Roman"/>
          <w:sz w:val="24"/>
          <w:szCs w:val="24"/>
        </w:rPr>
      </w:pPr>
    </w:p>
    <w:p w14:paraId="37BFD1F2" w14:textId="77777777" w:rsidR="002F36F8" w:rsidRPr="00DF5625" w:rsidRDefault="002F36F8" w:rsidP="00132462">
      <w:pPr>
        <w:spacing w:after="0" w:line="240" w:lineRule="auto"/>
        <w:ind w:firstLine="709"/>
        <w:rPr>
          <w:rFonts w:ascii="Times New Roman" w:hAnsi="Times New Roman"/>
          <w:sz w:val="24"/>
          <w:szCs w:val="24"/>
        </w:rPr>
      </w:pPr>
      <w:r w:rsidRPr="00DF5625">
        <w:rPr>
          <w:rFonts w:ascii="Times New Roman" w:hAnsi="Times New Roman"/>
          <w:sz w:val="24"/>
          <w:szCs w:val="24"/>
        </w:rPr>
        <w:t xml:space="preserve">Прошу Вас выдать </w:t>
      </w:r>
      <w:r w:rsidRPr="00DF5625">
        <w:rPr>
          <w:rFonts w:ascii="Times New Roman" w:eastAsia="PMingLiU" w:hAnsi="Times New Roman"/>
          <w:bCs/>
          <w:sz w:val="24"/>
          <w:szCs w:val="24"/>
        </w:rPr>
        <w:t>справку (акт)</w:t>
      </w:r>
      <w:r w:rsidR="00132462" w:rsidRPr="00DF5625">
        <w:rPr>
          <w:rFonts w:ascii="Times New Roman" w:eastAsia="PMingLiU" w:hAnsi="Times New Roman"/>
          <w:bCs/>
          <w:sz w:val="24"/>
          <w:szCs w:val="24"/>
        </w:rPr>
        <w:t xml:space="preserve"> </w:t>
      </w:r>
      <w:r w:rsidRPr="00DF5625">
        <w:rPr>
          <w:rFonts w:ascii="Times New Roman" w:eastAsia="PMingLiU" w:hAnsi="Times New Roman"/>
          <w:bCs/>
          <w:sz w:val="24"/>
          <w:szCs w:val="24"/>
        </w:rPr>
        <w:t>о наличии (отсутствии) задолженности по арендной плате за земельный участок</w:t>
      </w:r>
      <w:r w:rsidR="00132462" w:rsidRPr="00DF5625">
        <w:rPr>
          <w:rFonts w:ascii="Times New Roman" w:hAnsi="Times New Roman"/>
          <w:sz w:val="24"/>
          <w:szCs w:val="24"/>
        </w:rPr>
        <w:t xml:space="preserve"> (участки) </w:t>
      </w:r>
      <w:r w:rsidRPr="00DF5625">
        <w:rPr>
          <w:rFonts w:ascii="Times New Roman" w:hAnsi="Times New Roman"/>
          <w:sz w:val="24"/>
          <w:szCs w:val="24"/>
        </w:rPr>
        <w:t>с кадастровым номером (кадастровыми номерами) _______________________</w:t>
      </w:r>
      <w:r w:rsidR="00132462" w:rsidRPr="00DF5625">
        <w:rPr>
          <w:rFonts w:ascii="Times New Roman" w:hAnsi="Times New Roman"/>
          <w:sz w:val="24"/>
          <w:szCs w:val="24"/>
        </w:rPr>
        <w:t>________________________________________________________</w:t>
      </w:r>
      <w:r w:rsidRPr="00DF5625">
        <w:rPr>
          <w:rFonts w:ascii="Times New Roman" w:hAnsi="Times New Roman"/>
          <w:sz w:val="24"/>
          <w:szCs w:val="24"/>
        </w:rPr>
        <w:t>.</w:t>
      </w:r>
    </w:p>
    <w:p w14:paraId="54E5FC84" w14:textId="0D2A0F6B" w:rsidR="002F36F8" w:rsidRPr="00DF5625" w:rsidRDefault="002F36F8" w:rsidP="002F36F8">
      <w:pPr>
        <w:pStyle w:val="affff6"/>
        <w:spacing w:after="0" w:line="240" w:lineRule="auto"/>
        <w:ind w:left="0" w:firstLine="709"/>
        <w:rPr>
          <w:rFonts w:ascii="Times New Roman" w:hAnsi="Times New Roman"/>
          <w:sz w:val="24"/>
          <w:szCs w:val="24"/>
        </w:rPr>
      </w:pPr>
      <w:r w:rsidRPr="00DF5625">
        <w:rPr>
          <w:rFonts w:ascii="Times New Roman" w:hAnsi="Times New Roman"/>
          <w:sz w:val="24"/>
          <w:szCs w:val="24"/>
        </w:rPr>
        <w:t>Предоставленный на основании</w:t>
      </w:r>
      <w:r w:rsidR="00DF5625">
        <w:rPr>
          <w:rFonts w:ascii="Times New Roman" w:hAnsi="Times New Roman"/>
          <w:sz w:val="24"/>
          <w:szCs w:val="24"/>
        </w:rPr>
        <w:t xml:space="preserve"> договора аренды от ___________</w:t>
      </w:r>
      <w:r w:rsidRPr="00DF5625">
        <w:rPr>
          <w:rFonts w:ascii="Times New Roman" w:hAnsi="Times New Roman"/>
          <w:sz w:val="24"/>
          <w:szCs w:val="24"/>
        </w:rPr>
        <w:t xml:space="preserve"> №________, </w:t>
      </w:r>
    </w:p>
    <w:p w14:paraId="1615385C" w14:textId="77777777" w:rsidR="002F36F8" w:rsidRPr="00DF5625" w:rsidRDefault="002F36F8" w:rsidP="002F36F8">
      <w:pPr>
        <w:spacing w:after="0" w:line="240" w:lineRule="auto"/>
        <w:ind w:firstLine="709"/>
        <w:rPr>
          <w:rFonts w:ascii="Times New Roman" w:hAnsi="Times New Roman"/>
          <w:noProof/>
          <w:sz w:val="24"/>
          <w:szCs w:val="24"/>
        </w:rPr>
      </w:pPr>
      <w:r w:rsidRPr="00DF5625">
        <w:rPr>
          <w:rFonts w:ascii="Times New Roman" w:hAnsi="Times New Roman"/>
          <w:noProof/>
          <w:sz w:val="24"/>
          <w:szCs w:val="24"/>
        </w:rPr>
        <w:t>за пери</w:t>
      </w:r>
      <w:r w:rsidR="00132462" w:rsidRPr="00DF5625">
        <w:rPr>
          <w:rFonts w:ascii="Times New Roman" w:hAnsi="Times New Roman"/>
          <w:noProof/>
          <w:sz w:val="24"/>
          <w:szCs w:val="24"/>
        </w:rPr>
        <w:t>од с ___________ по _________.</w:t>
      </w:r>
    </w:p>
    <w:p w14:paraId="471FE42F" w14:textId="77777777" w:rsidR="00913C7D" w:rsidRPr="00DF5625" w:rsidRDefault="00913C7D" w:rsidP="002F36F8">
      <w:pPr>
        <w:spacing w:after="0" w:line="240" w:lineRule="auto"/>
        <w:ind w:firstLine="567"/>
        <w:jc w:val="both"/>
        <w:rPr>
          <w:rFonts w:ascii="Times New Roman" w:eastAsia="Times New Roman" w:hAnsi="Times New Roman"/>
          <w:noProof/>
          <w:sz w:val="24"/>
          <w:szCs w:val="24"/>
          <w:lang w:eastAsia="ru-RU"/>
        </w:rPr>
      </w:pPr>
    </w:p>
    <w:p w14:paraId="2D81B2D8" w14:textId="77777777" w:rsidR="00913C7D" w:rsidRPr="00DF5625" w:rsidRDefault="00913C7D" w:rsidP="00913C7D">
      <w:pPr>
        <w:keepNext/>
        <w:keepLines/>
        <w:autoSpaceDE w:val="0"/>
        <w:autoSpaceDN w:val="0"/>
        <w:adjustRightInd w:val="0"/>
        <w:spacing w:after="0" w:line="240" w:lineRule="auto"/>
        <w:ind w:firstLine="709"/>
        <w:jc w:val="both"/>
        <w:rPr>
          <w:rFonts w:ascii="Times New Roman" w:eastAsia="Times New Roman" w:hAnsi="Times New Roman"/>
          <w:noProof/>
          <w:sz w:val="24"/>
          <w:szCs w:val="24"/>
          <w:lang w:eastAsia="ru-RU"/>
        </w:rPr>
      </w:pPr>
      <w:r w:rsidRPr="00DF5625">
        <w:rPr>
          <w:rFonts w:ascii="Times New Roman" w:eastAsia="Times New Roman" w:hAnsi="Times New Roman"/>
          <w:noProof/>
          <w:sz w:val="24"/>
          <w:szCs w:val="24"/>
          <w:lang w:eastAsia="ru-RU"/>
        </w:rPr>
        <w:t>На обработку персональных данных Заявителя (представителя Заявителя), содержащихся в Заявлении и прилагаемых к нему документах,</w:t>
      </w:r>
      <w:r w:rsidRPr="00DF5625">
        <w:rPr>
          <w:rFonts w:ascii="Times New Roman" w:eastAsia="Times New Roman" w:hAnsi="Times New Roman"/>
          <w:sz w:val="24"/>
          <w:szCs w:val="24"/>
          <w:lang w:eastAsia="ru-RU"/>
        </w:rPr>
        <w:t xml:space="preserve"> </w:t>
      </w:r>
      <w:r w:rsidRPr="00DF5625">
        <w:rPr>
          <w:rFonts w:ascii="Times New Roman" w:eastAsia="Times New Roman" w:hAnsi="Times New Roman"/>
          <w:noProof/>
          <w:sz w:val="24"/>
          <w:szCs w:val="24"/>
          <w:lang w:eastAsia="ru-RU"/>
        </w:rPr>
        <w:t>согласен.</w:t>
      </w:r>
    </w:p>
    <w:p w14:paraId="63B6E527" w14:textId="77777777" w:rsidR="00913C7D" w:rsidRPr="00DF5625" w:rsidRDefault="00913C7D" w:rsidP="00913C7D">
      <w:pPr>
        <w:keepNext/>
        <w:keepLines/>
        <w:tabs>
          <w:tab w:val="left" w:pos="3600"/>
        </w:tabs>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DF5625">
        <w:rPr>
          <w:rFonts w:ascii="Times New Roman" w:eastAsia="Times New Roman" w:hAnsi="Times New Roman"/>
          <w:sz w:val="24"/>
          <w:szCs w:val="24"/>
          <w:lang w:eastAsia="ru-RU"/>
        </w:rPr>
        <w:tab/>
      </w:r>
    </w:p>
    <w:tbl>
      <w:tblPr>
        <w:tblW w:w="9688" w:type="dxa"/>
        <w:tblLayout w:type="fixed"/>
        <w:tblLook w:val="04A0" w:firstRow="1" w:lastRow="0" w:firstColumn="1" w:lastColumn="0" w:noHBand="0" w:noVBand="1"/>
      </w:tblPr>
      <w:tblGrid>
        <w:gridCol w:w="4264"/>
        <w:gridCol w:w="2721"/>
        <w:gridCol w:w="2703"/>
      </w:tblGrid>
      <w:tr w:rsidR="00913C7D" w:rsidRPr="00DF5625" w14:paraId="72F3B215" w14:textId="77777777" w:rsidTr="00655510">
        <w:trPr>
          <w:trHeight w:val="475"/>
        </w:trPr>
        <w:tc>
          <w:tcPr>
            <w:tcW w:w="4264" w:type="dxa"/>
          </w:tcPr>
          <w:p w14:paraId="7A81FD74" w14:textId="77777777" w:rsidR="00913C7D" w:rsidRPr="00DF5625" w:rsidRDefault="00913C7D" w:rsidP="00655510">
            <w:pPr>
              <w:keepNext/>
              <w:keepLines/>
              <w:spacing w:after="0" w:line="240" w:lineRule="auto"/>
              <w:jc w:val="both"/>
              <w:rPr>
                <w:rFonts w:ascii="Times New Roman" w:hAnsi="Times New Roman"/>
                <w:sz w:val="24"/>
                <w:szCs w:val="24"/>
              </w:rPr>
            </w:pPr>
          </w:p>
        </w:tc>
        <w:tc>
          <w:tcPr>
            <w:tcW w:w="2721" w:type="dxa"/>
          </w:tcPr>
          <w:p w14:paraId="67E547BF" w14:textId="77777777" w:rsidR="00913C7D" w:rsidRPr="00DF5625" w:rsidRDefault="00913C7D" w:rsidP="00655510">
            <w:pPr>
              <w:keepNext/>
              <w:keepLines/>
              <w:autoSpaceDE w:val="0"/>
              <w:autoSpaceDN w:val="0"/>
              <w:adjustRightInd w:val="0"/>
              <w:spacing w:after="0" w:line="240" w:lineRule="auto"/>
              <w:jc w:val="both"/>
              <w:rPr>
                <w:rFonts w:ascii="Times New Roman" w:hAnsi="Times New Roman"/>
                <w:sz w:val="24"/>
                <w:szCs w:val="24"/>
              </w:rPr>
            </w:pPr>
            <w:r w:rsidRPr="00DF5625">
              <w:rPr>
                <w:rFonts w:ascii="Times New Roman" w:hAnsi="Times New Roman"/>
                <w:sz w:val="24"/>
                <w:szCs w:val="24"/>
              </w:rPr>
              <w:t>Подпись</w:t>
            </w:r>
            <w:r w:rsidRPr="00DF5625">
              <w:rPr>
                <w:rFonts w:ascii="Times New Roman" w:hAnsi="Times New Roman"/>
                <w:sz w:val="24"/>
                <w:szCs w:val="24"/>
                <w:lang w:val="en-US"/>
              </w:rPr>
              <w:t xml:space="preserve"> ____________</w:t>
            </w:r>
          </w:p>
        </w:tc>
        <w:tc>
          <w:tcPr>
            <w:tcW w:w="2703" w:type="dxa"/>
          </w:tcPr>
          <w:p w14:paraId="61FE46EC" w14:textId="77777777" w:rsidR="00913C7D" w:rsidRPr="00DF5625" w:rsidRDefault="00913C7D" w:rsidP="00655510">
            <w:pPr>
              <w:keepNext/>
              <w:keepLines/>
              <w:autoSpaceDE w:val="0"/>
              <w:autoSpaceDN w:val="0"/>
              <w:adjustRightInd w:val="0"/>
              <w:spacing w:after="0" w:line="240" w:lineRule="auto"/>
              <w:ind w:firstLine="709"/>
              <w:jc w:val="both"/>
              <w:rPr>
                <w:rFonts w:ascii="Times New Roman" w:hAnsi="Times New Roman"/>
                <w:sz w:val="24"/>
                <w:szCs w:val="24"/>
              </w:rPr>
            </w:pPr>
            <w:r w:rsidRPr="00DF5625">
              <w:rPr>
                <w:rFonts w:ascii="Times New Roman" w:hAnsi="Times New Roman"/>
                <w:sz w:val="24"/>
                <w:szCs w:val="24"/>
              </w:rPr>
              <w:t>Дата ________</w:t>
            </w:r>
          </w:p>
        </w:tc>
      </w:tr>
    </w:tbl>
    <w:p w14:paraId="0A03D47B" w14:textId="789F3DDA" w:rsidR="00913C7D" w:rsidRPr="00DF5625" w:rsidRDefault="00913C7D" w:rsidP="00913C7D">
      <w:pPr>
        <w:spacing w:after="0" w:line="240" w:lineRule="auto"/>
        <w:ind w:firstLine="709"/>
        <w:jc w:val="both"/>
        <w:rPr>
          <w:rFonts w:ascii="Times New Roman" w:eastAsia="Times New Roman" w:hAnsi="Times New Roman"/>
          <w:sz w:val="24"/>
          <w:szCs w:val="24"/>
          <w:lang w:eastAsia="ru-RU"/>
        </w:rPr>
      </w:pPr>
      <w:r w:rsidRPr="00DF5625">
        <w:rPr>
          <w:rFonts w:ascii="Times New Roman" w:eastAsia="Times New Roman" w:hAnsi="Times New Roman"/>
          <w:sz w:val="24"/>
          <w:szCs w:val="24"/>
          <w:lang w:eastAsia="ru-RU"/>
        </w:rPr>
        <w:t xml:space="preserve">Результат предоставления Муниципальной услуги </w:t>
      </w:r>
      <w:r w:rsidR="009F1B04" w:rsidRPr="00DF5625">
        <w:rPr>
          <w:rFonts w:ascii="Times New Roman" w:eastAsia="Times New Roman" w:hAnsi="Times New Roman"/>
          <w:sz w:val="24"/>
          <w:szCs w:val="24"/>
          <w:lang w:eastAsia="ru-RU"/>
        </w:rPr>
        <w:t xml:space="preserve">прошу </w:t>
      </w:r>
      <w:r w:rsidRPr="00DF5625">
        <w:rPr>
          <w:rFonts w:ascii="Times New Roman" w:eastAsia="Times New Roman" w:hAnsi="Times New Roman"/>
          <w:sz w:val="24"/>
          <w:szCs w:val="24"/>
          <w:lang w:eastAsia="ru-RU"/>
        </w:rPr>
        <w:t xml:space="preserve">направить </w:t>
      </w:r>
      <w:r w:rsidR="000C65C9" w:rsidRPr="00DF5625">
        <w:rPr>
          <w:rFonts w:ascii="Times New Roman" w:eastAsia="Times New Roman" w:hAnsi="Times New Roman"/>
          <w:sz w:val="24"/>
          <w:szCs w:val="24"/>
          <w:lang w:eastAsia="ru-RU"/>
        </w:rPr>
        <w:t>в л</w:t>
      </w:r>
      <w:r w:rsidRPr="00DF5625">
        <w:rPr>
          <w:rFonts w:ascii="Times New Roman" w:eastAsia="Times New Roman" w:hAnsi="Times New Roman"/>
          <w:sz w:val="24"/>
          <w:szCs w:val="24"/>
          <w:lang w:eastAsia="ru-RU"/>
        </w:rPr>
        <w:t xml:space="preserve">ичный кабинет на РПГУ в форме электронного документа. </w:t>
      </w:r>
    </w:p>
    <w:p w14:paraId="4FFB281B" w14:textId="77777777" w:rsidR="00913C7D" w:rsidRPr="00DF5625" w:rsidRDefault="00913C7D" w:rsidP="00913C7D">
      <w:pPr>
        <w:spacing w:after="0" w:line="240" w:lineRule="auto"/>
        <w:ind w:firstLine="709"/>
        <w:jc w:val="both"/>
        <w:rPr>
          <w:rFonts w:ascii="Times New Roman" w:eastAsia="Times New Roman" w:hAnsi="Times New Roman"/>
          <w:sz w:val="24"/>
          <w:szCs w:val="24"/>
          <w:lang w:eastAsia="ru-RU"/>
        </w:rPr>
      </w:pPr>
    </w:p>
    <w:p w14:paraId="713E8134" w14:textId="77777777" w:rsidR="00913C7D" w:rsidRPr="00DF5625" w:rsidRDefault="00913C7D" w:rsidP="00913C7D">
      <w:pPr>
        <w:autoSpaceDE w:val="0"/>
        <w:autoSpaceDN w:val="0"/>
        <w:adjustRightInd w:val="0"/>
        <w:spacing w:after="0"/>
        <w:ind w:firstLine="567"/>
        <w:jc w:val="both"/>
        <w:rPr>
          <w:rFonts w:ascii="Times New Roman" w:hAnsi="Times New Roman"/>
          <w:sz w:val="24"/>
          <w:szCs w:val="24"/>
        </w:rPr>
      </w:pPr>
      <w:r w:rsidRPr="00DF5625">
        <w:rPr>
          <w:rFonts w:ascii="Times New Roman" w:hAnsi="Times New Roman"/>
          <w:sz w:val="24"/>
          <w:szCs w:val="24"/>
        </w:rPr>
        <w:t>О ходе рассмотрения и готовности результата предоставления Муниципальной услуги Заявитель (представитель Заявителя) уведомляется следующими способами:</w:t>
      </w:r>
    </w:p>
    <w:p w14:paraId="05EF893A" w14:textId="7FB49DE1" w:rsidR="00913C7D" w:rsidRPr="00DF5625" w:rsidRDefault="00913C7D" w:rsidP="00913C7D">
      <w:pPr>
        <w:autoSpaceDE w:val="0"/>
        <w:autoSpaceDN w:val="0"/>
        <w:adjustRightInd w:val="0"/>
        <w:spacing w:after="0"/>
        <w:ind w:firstLine="567"/>
        <w:jc w:val="both"/>
        <w:rPr>
          <w:rFonts w:ascii="Times New Roman" w:hAnsi="Times New Roman"/>
          <w:sz w:val="24"/>
          <w:szCs w:val="24"/>
        </w:rPr>
      </w:pPr>
      <w:r w:rsidRPr="00DF5625">
        <w:rPr>
          <w:rFonts w:ascii="Times New Roman" w:hAnsi="Times New Roman"/>
          <w:sz w:val="24"/>
          <w:szCs w:val="24"/>
        </w:rPr>
        <w:t xml:space="preserve">- через личный кабинет на РПГУ </w:t>
      </w:r>
      <w:r w:rsidRPr="00DF5625">
        <w:rPr>
          <w:rFonts w:ascii="Times New Roman" w:hAnsi="Times New Roman"/>
          <w:sz w:val="24"/>
          <w:szCs w:val="24"/>
          <w:lang w:val="en-US"/>
        </w:rPr>
        <w:t>uslugi</w:t>
      </w:r>
      <w:r w:rsidRPr="00DF5625">
        <w:rPr>
          <w:rFonts w:ascii="Times New Roman" w:hAnsi="Times New Roman"/>
          <w:sz w:val="24"/>
          <w:szCs w:val="24"/>
        </w:rPr>
        <w:t>.</w:t>
      </w:r>
      <w:r w:rsidRPr="00DF5625">
        <w:rPr>
          <w:rFonts w:ascii="Times New Roman" w:hAnsi="Times New Roman"/>
          <w:sz w:val="24"/>
          <w:szCs w:val="24"/>
          <w:lang w:val="en-US"/>
        </w:rPr>
        <w:t>mosreg</w:t>
      </w:r>
      <w:r w:rsidRPr="00DF5625">
        <w:rPr>
          <w:rFonts w:ascii="Times New Roman" w:hAnsi="Times New Roman"/>
          <w:sz w:val="24"/>
          <w:szCs w:val="24"/>
        </w:rPr>
        <w:t>.</w:t>
      </w:r>
      <w:r w:rsidRPr="00DF5625">
        <w:rPr>
          <w:rFonts w:ascii="Times New Roman" w:hAnsi="Times New Roman"/>
          <w:sz w:val="24"/>
          <w:szCs w:val="24"/>
          <w:lang w:val="en-US"/>
        </w:rPr>
        <w:t>ru</w:t>
      </w:r>
      <w:r w:rsidRPr="00DF5625">
        <w:rPr>
          <w:rFonts w:ascii="Times New Roman" w:hAnsi="Times New Roman"/>
          <w:sz w:val="24"/>
          <w:szCs w:val="24"/>
        </w:rPr>
        <w:t>;</w:t>
      </w:r>
    </w:p>
    <w:p w14:paraId="3E6FC961" w14:textId="77777777" w:rsidR="0031732C" w:rsidRDefault="00913C7D" w:rsidP="00A37369">
      <w:pPr>
        <w:autoSpaceDE w:val="0"/>
        <w:autoSpaceDN w:val="0"/>
        <w:adjustRightInd w:val="0"/>
        <w:spacing w:after="0"/>
        <w:ind w:firstLine="567"/>
        <w:jc w:val="both"/>
        <w:rPr>
          <w:rFonts w:ascii="Times New Roman" w:hAnsi="Times New Roman"/>
          <w:sz w:val="24"/>
          <w:szCs w:val="24"/>
        </w:rPr>
      </w:pPr>
      <w:r w:rsidRPr="00DF5625">
        <w:rPr>
          <w:rFonts w:ascii="Times New Roman" w:hAnsi="Times New Roman"/>
          <w:sz w:val="24"/>
          <w:szCs w:val="24"/>
        </w:rPr>
        <w:t>- по электронной почте.</w:t>
      </w:r>
    </w:p>
    <w:p w14:paraId="7A6B9A6B" w14:textId="18DAA890" w:rsidR="005F3045" w:rsidRPr="00DF5625" w:rsidRDefault="00913C7D" w:rsidP="0031732C">
      <w:pPr>
        <w:autoSpaceDE w:val="0"/>
        <w:autoSpaceDN w:val="0"/>
        <w:adjustRightInd w:val="0"/>
        <w:spacing w:after="0"/>
        <w:jc w:val="both"/>
        <w:rPr>
          <w:rFonts w:ascii="Times New Roman" w:hAnsi="Times New Roman"/>
          <w:sz w:val="24"/>
          <w:szCs w:val="24"/>
        </w:rPr>
      </w:pPr>
      <w:r w:rsidRPr="00DF5625">
        <w:rPr>
          <w:rFonts w:ascii="Times New Roman" w:hAnsi="Times New Roman"/>
          <w:sz w:val="24"/>
          <w:szCs w:val="24"/>
        </w:rPr>
        <w:t>_________________</w:t>
      </w:r>
      <w:r w:rsidR="0031732C">
        <w:rPr>
          <w:rFonts w:ascii="Times New Roman" w:hAnsi="Times New Roman"/>
          <w:sz w:val="24"/>
          <w:szCs w:val="24"/>
        </w:rPr>
        <w:t xml:space="preserve">______________________                 </w:t>
      </w:r>
      <w:r w:rsidRPr="00DF5625">
        <w:rPr>
          <w:rFonts w:ascii="Times New Roman" w:hAnsi="Times New Roman"/>
          <w:sz w:val="24"/>
          <w:szCs w:val="24"/>
        </w:rPr>
        <w:t>___________________</w:t>
      </w:r>
      <w:r w:rsidRPr="00DF5625">
        <w:rPr>
          <w:rFonts w:ascii="Times New Roman" w:hAnsi="Times New Roman"/>
          <w:sz w:val="24"/>
          <w:szCs w:val="24"/>
        </w:rPr>
        <w:br/>
        <w:t>(подпись Заявителя (представителя Заявителя)                                  (Ф.И.О. полностью)</w:t>
      </w:r>
    </w:p>
    <w:p w14:paraId="47B1D3A5" w14:textId="2E279B5A" w:rsidR="00A37369" w:rsidRPr="00B2216B" w:rsidRDefault="00A37369" w:rsidP="002F36F8">
      <w:pPr>
        <w:keepNext/>
        <w:keepLines/>
        <w:spacing w:after="0" w:line="240" w:lineRule="auto"/>
        <w:ind w:firstLine="709"/>
        <w:jc w:val="both"/>
        <w:rPr>
          <w:rFonts w:ascii="Times New Roman" w:eastAsia="Times New Roman" w:hAnsi="Times New Roman"/>
          <w:sz w:val="28"/>
          <w:szCs w:val="28"/>
          <w:lang w:eastAsia="ru-RU"/>
        </w:rPr>
        <w:sectPr w:rsidR="00A37369" w:rsidRPr="00B2216B" w:rsidSect="00F33BCF">
          <w:pgSz w:w="11906" w:h="16838" w:code="9"/>
          <w:pgMar w:top="1134" w:right="851" w:bottom="993" w:left="1418" w:header="720" w:footer="720" w:gutter="0"/>
          <w:cols w:space="720"/>
          <w:noEndnote/>
          <w:docGrid w:linePitch="299"/>
        </w:sectPr>
      </w:pPr>
    </w:p>
    <w:p w14:paraId="36095D24" w14:textId="6937284D" w:rsidR="005F3045" w:rsidRPr="007B51B1" w:rsidRDefault="0031732C" w:rsidP="0031732C">
      <w:pPr>
        <w:pStyle w:val="1-"/>
        <w:spacing w:before="0" w:after="0" w:line="240" w:lineRule="auto"/>
        <w:ind w:left="9926"/>
        <w:jc w:val="left"/>
        <w:rPr>
          <w:b w:val="0"/>
          <w:sz w:val="24"/>
          <w:szCs w:val="24"/>
        </w:rPr>
      </w:pPr>
      <w:bookmarkStart w:id="420" w:name="П9"/>
      <w:bookmarkStart w:id="421" w:name="_Toc473648685"/>
      <w:bookmarkStart w:id="422" w:name="_Toc475799234"/>
      <w:bookmarkEnd w:id="415"/>
      <w:bookmarkEnd w:id="416"/>
      <w:bookmarkEnd w:id="417"/>
      <w:r>
        <w:rPr>
          <w:b w:val="0"/>
          <w:sz w:val="24"/>
          <w:szCs w:val="24"/>
        </w:rPr>
        <w:t xml:space="preserve">  </w:t>
      </w:r>
      <w:r w:rsidR="00B61BC6" w:rsidRPr="007B51B1">
        <w:rPr>
          <w:b w:val="0"/>
          <w:sz w:val="24"/>
          <w:szCs w:val="24"/>
        </w:rPr>
        <w:t xml:space="preserve">Приложение </w:t>
      </w:r>
      <w:bookmarkEnd w:id="420"/>
      <w:bookmarkEnd w:id="421"/>
      <w:r w:rsidR="00707772" w:rsidRPr="007B51B1">
        <w:rPr>
          <w:b w:val="0"/>
          <w:sz w:val="24"/>
          <w:szCs w:val="24"/>
        </w:rPr>
        <w:t>7</w:t>
      </w:r>
      <w:bookmarkEnd w:id="422"/>
    </w:p>
    <w:p w14:paraId="01C2A699" w14:textId="6723F33C" w:rsidR="006D5686" w:rsidRDefault="00AA6214" w:rsidP="0031732C">
      <w:pPr>
        <w:pStyle w:val="1-"/>
        <w:spacing w:before="0" w:after="0" w:line="240" w:lineRule="auto"/>
        <w:ind w:left="5103"/>
        <w:jc w:val="left"/>
        <w:outlineLvl w:val="9"/>
        <w:rPr>
          <w:b w:val="0"/>
          <w:bCs w:val="0"/>
          <w:iCs w:val="0"/>
          <w:sz w:val="24"/>
          <w:szCs w:val="24"/>
          <w:lang w:eastAsia="ar-SA"/>
        </w:rPr>
      </w:pPr>
      <w:bookmarkStart w:id="423" w:name="_Описание_документов,_необходимых"/>
      <w:bookmarkStart w:id="424" w:name="_Toc473648686"/>
      <w:bookmarkEnd w:id="423"/>
      <w:r w:rsidRPr="007B51B1">
        <w:rPr>
          <w:b w:val="0"/>
          <w:bCs w:val="0"/>
          <w:iCs w:val="0"/>
          <w:sz w:val="24"/>
          <w:szCs w:val="24"/>
          <w:lang w:eastAsia="ar-SA"/>
        </w:rPr>
        <w:t xml:space="preserve">                                                             </w:t>
      </w:r>
      <w:r w:rsidR="006D5686" w:rsidRPr="007B51B1">
        <w:rPr>
          <w:b w:val="0"/>
          <w:bCs w:val="0"/>
          <w:iCs w:val="0"/>
          <w:sz w:val="24"/>
          <w:szCs w:val="24"/>
          <w:lang w:eastAsia="ar-SA"/>
        </w:rPr>
        <w:t xml:space="preserve">            </w:t>
      </w:r>
      <w:r w:rsidR="007B51B1">
        <w:rPr>
          <w:b w:val="0"/>
          <w:bCs w:val="0"/>
          <w:iCs w:val="0"/>
          <w:sz w:val="24"/>
          <w:szCs w:val="24"/>
          <w:lang w:eastAsia="ar-SA"/>
        </w:rPr>
        <w:tab/>
      </w:r>
      <w:r w:rsidR="0031732C">
        <w:rPr>
          <w:b w:val="0"/>
          <w:bCs w:val="0"/>
          <w:iCs w:val="0"/>
          <w:sz w:val="24"/>
          <w:szCs w:val="24"/>
          <w:lang w:eastAsia="ar-SA"/>
        </w:rPr>
        <w:t xml:space="preserve">  </w:t>
      </w:r>
      <w:r w:rsidR="00D32D71" w:rsidRPr="007B51B1">
        <w:rPr>
          <w:b w:val="0"/>
          <w:bCs w:val="0"/>
          <w:iCs w:val="0"/>
          <w:sz w:val="24"/>
          <w:szCs w:val="24"/>
          <w:lang w:eastAsia="ar-SA"/>
        </w:rPr>
        <w:t xml:space="preserve">к </w:t>
      </w:r>
      <w:bookmarkStart w:id="425" w:name="_Toc475799235"/>
      <w:r w:rsidRPr="007B51B1">
        <w:rPr>
          <w:b w:val="0"/>
          <w:bCs w:val="0"/>
          <w:iCs w:val="0"/>
          <w:sz w:val="24"/>
          <w:szCs w:val="24"/>
          <w:lang w:eastAsia="ar-SA"/>
        </w:rPr>
        <w:t>Административному регламенту</w:t>
      </w:r>
    </w:p>
    <w:p w14:paraId="5A75085F" w14:textId="4D07E004" w:rsidR="0031732C" w:rsidRDefault="0031732C" w:rsidP="0031732C">
      <w:pPr>
        <w:pStyle w:val="1-"/>
        <w:spacing w:before="0" w:after="0" w:line="240" w:lineRule="auto"/>
        <w:ind w:left="10066"/>
        <w:jc w:val="left"/>
        <w:outlineLvl w:val="9"/>
        <w:rPr>
          <w:b w:val="0"/>
          <w:bCs w:val="0"/>
          <w:iCs w:val="0"/>
          <w:sz w:val="24"/>
          <w:szCs w:val="24"/>
          <w:lang w:eastAsia="ar-SA"/>
        </w:rPr>
      </w:pPr>
      <w:r w:rsidRPr="0031732C">
        <w:rPr>
          <w:b w:val="0"/>
          <w:bCs w:val="0"/>
          <w:iCs w:val="0"/>
          <w:sz w:val="24"/>
          <w:szCs w:val="24"/>
          <w:lang w:eastAsia="ar-SA"/>
        </w:rPr>
        <w:t>предоставления Муниципальной услуги</w:t>
      </w:r>
    </w:p>
    <w:p w14:paraId="0411F435" w14:textId="77777777" w:rsidR="0031732C" w:rsidRDefault="0031732C" w:rsidP="0031732C">
      <w:pPr>
        <w:pStyle w:val="1-"/>
        <w:spacing w:before="0" w:after="0" w:line="240" w:lineRule="auto"/>
        <w:ind w:left="10066"/>
        <w:jc w:val="left"/>
        <w:outlineLvl w:val="9"/>
        <w:rPr>
          <w:b w:val="0"/>
          <w:bCs w:val="0"/>
          <w:iCs w:val="0"/>
          <w:sz w:val="24"/>
          <w:szCs w:val="24"/>
          <w:lang w:eastAsia="ar-SA"/>
        </w:rPr>
      </w:pPr>
    </w:p>
    <w:p w14:paraId="01FD96F2" w14:textId="77777777" w:rsidR="0031732C" w:rsidRPr="007B51B1" w:rsidRDefault="0031732C" w:rsidP="0031732C">
      <w:pPr>
        <w:pStyle w:val="1-"/>
        <w:spacing w:before="0" w:after="0" w:line="240" w:lineRule="auto"/>
        <w:ind w:left="10066"/>
        <w:jc w:val="left"/>
        <w:outlineLvl w:val="9"/>
        <w:rPr>
          <w:b w:val="0"/>
          <w:bCs w:val="0"/>
          <w:iCs w:val="0"/>
          <w:sz w:val="24"/>
          <w:szCs w:val="24"/>
          <w:lang w:eastAsia="ar-SA"/>
        </w:rPr>
      </w:pPr>
    </w:p>
    <w:p w14:paraId="4D7D93BC" w14:textId="3FD24DC0" w:rsidR="00B650A9" w:rsidRPr="007B51B1" w:rsidRDefault="00B61BC6" w:rsidP="0031732C">
      <w:pPr>
        <w:pStyle w:val="1-"/>
        <w:spacing w:before="0" w:after="0"/>
        <w:outlineLvl w:val="9"/>
        <w:rPr>
          <w:sz w:val="24"/>
          <w:szCs w:val="24"/>
        </w:rPr>
      </w:pPr>
      <w:r w:rsidRPr="007B51B1">
        <w:rPr>
          <w:sz w:val="24"/>
          <w:szCs w:val="24"/>
        </w:rPr>
        <w:t>Описание документов, необходимых для предоставления Муниципальной услуги</w:t>
      </w:r>
      <w:bookmarkEnd w:id="424"/>
      <w:bookmarkEnd w:id="425"/>
    </w:p>
    <w:tbl>
      <w:tblPr>
        <w:tblW w:w="50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2"/>
        <w:gridCol w:w="2015"/>
        <w:gridCol w:w="4319"/>
        <w:gridCol w:w="7009"/>
      </w:tblGrid>
      <w:tr w:rsidR="00707772" w:rsidRPr="00B2216B" w14:paraId="6FA3B1F0" w14:textId="77777777" w:rsidTr="00602164">
        <w:trPr>
          <w:trHeight w:val="2222"/>
          <w:tblHeader/>
        </w:trPr>
        <w:tc>
          <w:tcPr>
            <w:tcW w:w="530" w:type="pct"/>
          </w:tcPr>
          <w:p w14:paraId="65997A52" w14:textId="77777777" w:rsidR="00707772" w:rsidRPr="00EC37C1" w:rsidRDefault="005F3045" w:rsidP="00EC5858">
            <w:pPr>
              <w:suppressAutoHyphens/>
              <w:spacing w:after="0"/>
              <w:jc w:val="center"/>
              <w:rPr>
                <w:rFonts w:ascii="Times New Roman" w:eastAsia="Times New Roman" w:hAnsi="Times New Roman"/>
                <w:b/>
                <w:sz w:val="24"/>
                <w:szCs w:val="24"/>
                <w:lang w:eastAsia="ru-RU"/>
              </w:rPr>
            </w:pPr>
            <w:r w:rsidRPr="00EC37C1">
              <w:rPr>
                <w:rFonts w:ascii="Times New Roman" w:eastAsia="Times New Roman" w:hAnsi="Times New Roman"/>
                <w:b/>
                <w:sz w:val="24"/>
                <w:szCs w:val="24"/>
                <w:lang w:eastAsia="ru-RU"/>
              </w:rPr>
              <w:t>Класс документа</w:t>
            </w:r>
          </w:p>
        </w:tc>
        <w:tc>
          <w:tcPr>
            <w:tcW w:w="675" w:type="pct"/>
          </w:tcPr>
          <w:p w14:paraId="4BF692A0" w14:textId="77777777" w:rsidR="00707772" w:rsidRPr="00EC37C1" w:rsidRDefault="005F3045" w:rsidP="00EC5858">
            <w:pPr>
              <w:suppressAutoHyphens/>
              <w:spacing w:after="0"/>
              <w:jc w:val="center"/>
              <w:rPr>
                <w:rFonts w:ascii="Times New Roman" w:eastAsia="Times New Roman" w:hAnsi="Times New Roman"/>
                <w:b/>
                <w:sz w:val="24"/>
                <w:szCs w:val="24"/>
                <w:lang w:eastAsia="ru-RU"/>
              </w:rPr>
            </w:pPr>
            <w:r w:rsidRPr="00EC37C1">
              <w:rPr>
                <w:rFonts w:ascii="Times New Roman" w:eastAsia="Times New Roman" w:hAnsi="Times New Roman"/>
                <w:b/>
                <w:sz w:val="24"/>
                <w:szCs w:val="24"/>
                <w:lang w:eastAsia="ru-RU"/>
              </w:rPr>
              <w:t>Виды документов</w:t>
            </w:r>
          </w:p>
        </w:tc>
        <w:tc>
          <w:tcPr>
            <w:tcW w:w="1447" w:type="pct"/>
          </w:tcPr>
          <w:p w14:paraId="4D63E11C" w14:textId="77777777" w:rsidR="00707772" w:rsidRPr="00EC37C1" w:rsidRDefault="005F3045" w:rsidP="00EC5858">
            <w:pPr>
              <w:suppressAutoHyphens/>
              <w:spacing w:after="0"/>
              <w:jc w:val="center"/>
              <w:rPr>
                <w:rFonts w:ascii="Times New Roman" w:eastAsia="Times New Roman" w:hAnsi="Times New Roman"/>
                <w:b/>
                <w:sz w:val="24"/>
                <w:szCs w:val="24"/>
                <w:lang w:eastAsia="ru-RU"/>
              </w:rPr>
            </w:pPr>
            <w:r w:rsidRPr="00EC37C1">
              <w:rPr>
                <w:rFonts w:ascii="Times New Roman" w:eastAsia="Times New Roman" w:hAnsi="Times New Roman"/>
                <w:b/>
                <w:sz w:val="24"/>
                <w:szCs w:val="24"/>
                <w:lang w:eastAsia="ru-RU"/>
              </w:rPr>
              <w:t>Общие описания документов</w:t>
            </w:r>
          </w:p>
        </w:tc>
        <w:tc>
          <w:tcPr>
            <w:tcW w:w="2348" w:type="pct"/>
          </w:tcPr>
          <w:p w14:paraId="0BBFD8F9" w14:textId="77777777" w:rsidR="00707772" w:rsidRPr="00EC37C1" w:rsidRDefault="005F3045" w:rsidP="00EC5858">
            <w:pPr>
              <w:suppressAutoHyphens/>
              <w:spacing w:after="0"/>
              <w:jc w:val="center"/>
              <w:rPr>
                <w:rFonts w:ascii="Times New Roman" w:eastAsia="Times New Roman" w:hAnsi="Times New Roman"/>
                <w:b/>
                <w:sz w:val="24"/>
                <w:szCs w:val="24"/>
                <w:lang w:eastAsia="ru-RU"/>
              </w:rPr>
            </w:pPr>
            <w:r w:rsidRPr="00EC37C1">
              <w:rPr>
                <w:rFonts w:ascii="Times New Roman" w:eastAsia="Times New Roman" w:hAnsi="Times New Roman"/>
                <w:b/>
                <w:sz w:val="24"/>
                <w:szCs w:val="24"/>
                <w:lang w:eastAsia="ru-RU"/>
              </w:rPr>
              <w:t>При подаче через РПГУ</w:t>
            </w:r>
          </w:p>
          <w:p w14:paraId="59F38E37" w14:textId="77777777" w:rsidR="00707772" w:rsidRPr="00EC37C1" w:rsidRDefault="00707772" w:rsidP="00EC5858">
            <w:pPr>
              <w:suppressAutoHyphens/>
              <w:spacing w:after="0"/>
              <w:jc w:val="center"/>
              <w:rPr>
                <w:rFonts w:ascii="Times New Roman" w:eastAsia="Times New Roman" w:hAnsi="Times New Roman"/>
                <w:b/>
                <w:sz w:val="24"/>
                <w:szCs w:val="24"/>
                <w:lang w:eastAsia="ru-RU"/>
              </w:rPr>
            </w:pPr>
          </w:p>
        </w:tc>
      </w:tr>
      <w:tr w:rsidR="00707772" w:rsidRPr="00B2216B" w14:paraId="4F7AD0D1" w14:textId="77777777" w:rsidTr="00707772">
        <w:tc>
          <w:tcPr>
            <w:tcW w:w="5000" w:type="pct"/>
            <w:gridSpan w:val="4"/>
          </w:tcPr>
          <w:p w14:paraId="75EE3BD8" w14:textId="77777777" w:rsidR="00707772" w:rsidRPr="00EC37C1" w:rsidRDefault="00707772" w:rsidP="00EC5858">
            <w:pPr>
              <w:suppressAutoHyphens/>
              <w:spacing w:after="0"/>
              <w:jc w:val="center"/>
              <w:rPr>
                <w:rFonts w:ascii="Times New Roman" w:eastAsia="Times New Roman" w:hAnsi="Times New Roman"/>
                <w:b/>
                <w:sz w:val="24"/>
                <w:szCs w:val="24"/>
                <w:lang w:eastAsia="ru-RU"/>
              </w:rPr>
            </w:pPr>
            <w:r w:rsidRPr="00EC37C1">
              <w:rPr>
                <w:rFonts w:ascii="Times New Roman" w:eastAsia="Times New Roman" w:hAnsi="Times New Roman"/>
                <w:b/>
                <w:sz w:val="24"/>
                <w:szCs w:val="24"/>
                <w:lang w:eastAsia="ru-RU"/>
              </w:rPr>
              <w:t>Документы, предоставляемые Заявителем (представителем Заявителя)</w:t>
            </w:r>
          </w:p>
        </w:tc>
      </w:tr>
      <w:tr w:rsidR="00707772" w:rsidRPr="00B2216B" w14:paraId="318611D2" w14:textId="77777777" w:rsidTr="00602164">
        <w:trPr>
          <w:trHeight w:val="563"/>
        </w:trPr>
        <w:tc>
          <w:tcPr>
            <w:tcW w:w="1205" w:type="pct"/>
            <w:gridSpan w:val="2"/>
          </w:tcPr>
          <w:p w14:paraId="35A9CBCD" w14:textId="77777777" w:rsidR="00707772" w:rsidRPr="00EC37C1" w:rsidRDefault="00707772" w:rsidP="00EC5858">
            <w:pPr>
              <w:suppressAutoHyphens/>
              <w:spacing w:after="0"/>
              <w:jc w:val="center"/>
              <w:rPr>
                <w:rFonts w:ascii="Times New Roman" w:eastAsia="Times New Roman" w:hAnsi="Times New Roman"/>
                <w:sz w:val="24"/>
                <w:szCs w:val="24"/>
                <w:lang w:eastAsia="ru-RU"/>
              </w:rPr>
            </w:pPr>
            <w:r w:rsidRPr="00EC37C1">
              <w:rPr>
                <w:rFonts w:ascii="Times New Roman" w:eastAsia="Times New Roman" w:hAnsi="Times New Roman"/>
                <w:sz w:val="24"/>
                <w:szCs w:val="24"/>
                <w:lang w:eastAsia="ru-RU"/>
              </w:rPr>
              <w:t xml:space="preserve">Заявление </w:t>
            </w:r>
          </w:p>
        </w:tc>
        <w:tc>
          <w:tcPr>
            <w:tcW w:w="1447" w:type="pct"/>
          </w:tcPr>
          <w:p w14:paraId="4DFC4433" w14:textId="37A50370" w:rsidR="00707772" w:rsidRPr="00EC37C1" w:rsidRDefault="00707772" w:rsidP="00707772">
            <w:pPr>
              <w:suppressAutoHyphens/>
              <w:spacing w:after="0"/>
              <w:jc w:val="both"/>
              <w:rPr>
                <w:rFonts w:ascii="Times New Roman" w:eastAsia="Times New Roman" w:hAnsi="Times New Roman"/>
                <w:sz w:val="24"/>
                <w:szCs w:val="24"/>
                <w:lang w:eastAsia="ru-RU"/>
              </w:rPr>
            </w:pPr>
            <w:r w:rsidRPr="00EC37C1">
              <w:rPr>
                <w:rFonts w:ascii="Times New Roman" w:eastAsia="Times New Roman" w:hAnsi="Times New Roman"/>
                <w:sz w:val="24"/>
                <w:szCs w:val="24"/>
                <w:lang w:eastAsia="ru-RU"/>
              </w:rPr>
              <w:t>Заявление должно быть оформлено по форме, указанной в Приложении 6 к настоящему Административному регламенту.</w:t>
            </w:r>
          </w:p>
        </w:tc>
        <w:tc>
          <w:tcPr>
            <w:tcW w:w="2348" w:type="pct"/>
          </w:tcPr>
          <w:p w14:paraId="61D1325D" w14:textId="6EBC9D9B" w:rsidR="00707772" w:rsidRPr="00EC37C1" w:rsidRDefault="00707772" w:rsidP="001A670F">
            <w:pPr>
              <w:suppressAutoHyphens/>
              <w:spacing w:after="0"/>
              <w:jc w:val="both"/>
              <w:rPr>
                <w:rFonts w:ascii="Times New Roman" w:eastAsia="Times New Roman" w:hAnsi="Times New Roman"/>
                <w:sz w:val="24"/>
                <w:szCs w:val="24"/>
                <w:lang w:eastAsia="ru-RU"/>
              </w:rPr>
            </w:pPr>
            <w:r w:rsidRPr="00EC37C1">
              <w:rPr>
                <w:rFonts w:ascii="Times New Roman" w:eastAsia="Times New Roman" w:hAnsi="Times New Roman"/>
                <w:sz w:val="24"/>
                <w:szCs w:val="24"/>
                <w:lang w:eastAsia="ru-RU"/>
              </w:rPr>
              <w:t>Заполняется электронная форма Заявления на РПГУ</w:t>
            </w:r>
            <w:r w:rsidR="001A670F" w:rsidRPr="00EC37C1">
              <w:rPr>
                <w:rFonts w:ascii="Times New Roman" w:eastAsia="Times New Roman" w:hAnsi="Times New Roman"/>
                <w:sz w:val="24"/>
                <w:szCs w:val="24"/>
                <w:lang w:eastAsia="ru-RU"/>
              </w:rPr>
              <w:t>.</w:t>
            </w:r>
            <w:r w:rsidR="00913C7D" w:rsidRPr="00EC37C1">
              <w:rPr>
                <w:rFonts w:ascii="Times New Roman" w:eastAsia="Times New Roman" w:hAnsi="Times New Roman"/>
                <w:sz w:val="24"/>
                <w:szCs w:val="24"/>
                <w:lang w:eastAsia="ru-RU"/>
              </w:rPr>
              <w:t xml:space="preserve"> </w:t>
            </w:r>
            <w:r w:rsidR="001A670F" w:rsidRPr="00EC37C1">
              <w:rPr>
                <w:rFonts w:ascii="Times New Roman" w:eastAsia="Times New Roman" w:hAnsi="Times New Roman"/>
                <w:sz w:val="24"/>
                <w:szCs w:val="24"/>
                <w:lang w:eastAsia="ru-RU"/>
              </w:rPr>
              <w:t>В случае обращения представителя Заявителя, не уполномоченного на подписание Заявления, прикрепляется электронный образ Заявления</w:t>
            </w:r>
            <w:r w:rsidR="000C65C9" w:rsidRPr="00EC37C1">
              <w:rPr>
                <w:rFonts w:ascii="Times New Roman" w:eastAsia="Times New Roman" w:hAnsi="Times New Roman"/>
                <w:sz w:val="24"/>
                <w:szCs w:val="24"/>
                <w:lang w:eastAsia="ru-RU"/>
              </w:rPr>
              <w:t>,</w:t>
            </w:r>
            <w:r w:rsidR="001A670F" w:rsidRPr="00EC37C1">
              <w:rPr>
                <w:rFonts w:ascii="Times New Roman" w:eastAsia="Times New Roman" w:hAnsi="Times New Roman"/>
                <w:sz w:val="24"/>
                <w:szCs w:val="24"/>
                <w:lang w:eastAsia="ru-RU"/>
              </w:rPr>
              <w:t xml:space="preserve"> подписанного Заявителем.</w:t>
            </w:r>
          </w:p>
        </w:tc>
      </w:tr>
      <w:tr w:rsidR="00602164" w:rsidRPr="00B2216B" w14:paraId="26E89E08" w14:textId="77777777" w:rsidTr="00602164">
        <w:trPr>
          <w:trHeight w:val="563"/>
        </w:trPr>
        <w:tc>
          <w:tcPr>
            <w:tcW w:w="1205" w:type="pct"/>
            <w:gridSpan w:val="2"/>
          </w:tcPr>
          <w:p w14:paraId="7F667EAD" w14:textId="77777777" w:rsidR="00602164" w:rsidRPr="00EC37C1" w:rsidRDefault="00602164" w:rsidP="00602164">
            <w:pPr>
              <w:suppressAutoHyphens/>
              <w:spacing w:after="0"/>
              <w:rPr>
                <w:rFonts w:ascii="Times New Roman" w:eastAsia="Times New Roman" w:hAnsi="Times New Roman"/>
                <w:sz w:val="24"/>
                <w:szCs w:val="24"/>
                <w:lang w:eastAsia="ru-RU"/>
              </w:rPr>
            </w:pPr>
            <w:r w:rsidRPr="00EC37C1">
              <w:rPr>
                <w:rFonts w:ascii="Times New Roman" w:eastAsia="Times New Roman" w:hAnsi="Times New Roman"/>
                <w:sz w:val="24"/>
                <w:szCs w:val="24"/>
                <w:lang w:eastAsia="ru-RU"/>
              </w:rPr>
              <w:t xml:space="preserve">Договор аренды на земельный участок, заключенный до </w:t>
            </w:r>
            <w:r w:rsidRPr="00EC37C1">
              <w:rPr>
                <w:rFonts w:ascii="Times New Roman" w:hAnsi="Times New Roman"/>
                <w:sz w:val="24"/>
                <w:szCs w:val="24"/>
              </w:rPr>
              <w:t>02.03.1998 года</w:t>
            </w:r>
          </w:p>
        </w:tc>
        <w:tc>
          <w:tcPr>
            <w:tcW w:w="1447" w:type="pct"/>
          </w:tcPr>
          <w:p w14:paraId="1A16A770" w14:textId="0E2E1C97" w:rsidR="00602164" w:rsidRPr="00EC37C1" w:rsidRDefault="00602164" w:rsidP="00602164">
            <w:pPr>
              <w:suppressAutoHyphens/>
              <w:spacing w:after="0"/>
              <w:jc w:val="both"/>
              <w:rPr>
                <w:rFonts w:ascii="Times New Roman" w:eastAsia="Times New Roman" w:hAnsi="Times New Roman"/>
                <w:sz w:val="24"/>
                <w:szCs w:val="24"/>
                <w:lang w:eastAsia="ru-RU"/>
              </w:rPr>
            </w:pPr>
            <w:r w:rsidRPr="00EC37C1">
              <w:rPr>
                <w:rFonts w:ascii="Times New Roman" w:eastAsia="Times New Roman" w:hAnsi="Times New Roman"/>
                <w:sz w:val="24"/>
                <w:szCs w:val="24"/>
                <w:lang w:eastAsia="ru-RU"/>
              </w:rPr>
              <w:t>Договора аренды на земельный участок, оформленный в соответствии с требованиями, установленными Гражданским</w:t>
            </w:r>
            <w:r w:rsidR="001E7B36">
              <w:rPr>
                <w:rFonts w:ascii="Times New Roman" w:eastAsia="Times New Roman" w:hAnsi="Times New Roman"/>
                <w:sz w:val="24"/>
                <w:szCs w:val="24"/>
                <w:lang w:eastAsia="ru-RU"/>
              </w:rPr>
              <w:t xml:space="preserve"> кодексом Российской Федерации</w:t>
            </w:r>
          </w:p>
        </w:tc>
        <w:tc>
          <w:tcPr>
            <w:tcW w:w="2348" w:type="pct"/>
          </w:tcPr>
          <w:p w14:paraId="72223F70" w14:textId="77777777" w:rsidR="00602164" w:rsidRPr="00EC37C1" w:rsidRDefault="00602164" w:rsidP="009B1656">
            <w:pPr>
              <w:suppressAutoHyphens/>
              <w:spacing w:after="0"/>
              <w:jc w:val="both"/>
              <w:rPr>
                <w:rFonts w:ascii="Times New Roman" w:eastAsia="Times New Roman" w:hAnsi="Times New Roman"/>
                <w:sz w:val="24"/>
                <w:szCs w:val="24"/>
                <w:lang w:eastAsia="ru-RU"/>
              </w:rPr>
            </w:pPr>
            <w:r w:rsidRPr="00EC37C1">
              <w:rPr>
                <w:rFonts w:ascii="Times New Roman" w:eastAsia="Times New Roman" w:hAnsi="Times New Roman"/>
                <w:sz w:val="24"/>
                <w:szCs w:val="24"/>
                <w:lang w:eastAsia="ru-RU"/>
              </w:rPr>
              <w:t>Представляется электронный образ документа.</w:t>
            </w:r>
          </w:p>
        </w:tc>
      </w:tr>
      <w:tr w:rsidR="00123EDD" w:rsidRPr="00B2216B" w14:paraId="2076BAC0" w14:textId="77777777" w:rsidTr="00602164">
        <w:trPr>
          <w:trHeight w:val="563"/>
        </w:trPr>
        <w:tc>
          <w:tcPr>
            <w:tcW w:w="530" w:type="pct"/>
            <w:vMerge w:val="restart"/>
          </w:tcPr>
          <w:p w14:paraId="45035393" w14:textId="77777777" w:rsidR="00123EDD" w:rsidRPr="00EC37C1" w:rsidRDefault="00123EDD" w:rsidP="009B1656">
            <w:pPr>
              <w:suppressAutoHyphens/>
              <w:spacing w:after="0"/>
              <w:jc w:val="center"/>
              <w:rPr>
                <w:rFonts w:ascii="Times New Roman" w:eastAsia="Times New Roman" w:hAnsi="Times New Roman"/>
                <w:sz w:val="24"/>
                <w:szCs w:val="24"/>
                <w:lang w:eastAsia="ru-RU"/>
              </w:rPr>
            </w:pPr>
            <w:r w:rsidRPr="00EC37C1">
              <w:rPr>
                <w:rFonts w:ascii="Times New Roman" w:eastAsia="Times New Roman" w:hAnsi="Times New Roman"/>
                <w:sz w:val="24"/>
                <w:szCs w:val="24"/>
                <w:lang w:eastAsia="ru-RU"/>
              </w:rPr>
              <w:t>Документ, удостоверяющий личность</w:t>
            </w:r>
          </w:p>
          <w:p w14:paraId="2BAA10DC" w14:textId="77777777" w:rsidR="00123EDD" w:rsidRPr="00EC37C1" w:rsidRDefault="00123EDD" w:rsidP="009B1656">
            <w:pPr>
              <w:suppressAutoHyphens/>
              <w:spacing w:after="0"/>
              <w:jc w:val="center"/>
              <w:rPr>
                <w:rFonts w:ascii="Times New Roman" w:eastAsia="Times New Roman" w:hAnsi="Times New Roman"/>
                <w:sz w:val="24"/>
                <w:szCs w:val="24"/>
                <w:lang w:eastAsia="ru-RU"/>
              </w:rPr>
            </w:pPr>
          </w:p>
        </w:tc>
        <w:tc>
          <w:tcPr>
            <w:tcW w:w="675" w:type="pct"/>
          </w:tcPr>
          <w:p w14:paraId="36559553" w14:textId="77777777" w:rsidR="00123EDD" w:rsidRPr="00EC37C1" w:rsidRDefault="00123EDD" w:rsidP="009B1656">
            <w:pPr>
              <w:suppressAutoHyphens/>
              <w:spacing w:after="0"/>
              <w:jc w:val="both"/>
              <w:rPr>
                <w:rFonts w:ascii="Times New Roman" w:eastAsia="Times New Roman" w:hAnsi="Times New Roman"/>
                <w:sz w:val="24"/>
                <w:szCs w:val="24"/>
                <w:lang w:eastAsia="ru-RU"/>
              </w:rPr>
            </w:pPr>
            <w:r w:rsidRPr="00EC37C1">
              <w:rPr>
                <w:rFonts w:ascii="Times New Roman" w:eastAsia="Times New Roman" w:hAnsi="Times New Roman"/>
                <w:sz w:val="24"/>
                <w:szCs w:val="24"/>
                <w:lang w:eastAsia="ru-RU"/>
              </w:rPr>
              <w:t xml:space="preserve">Паспорт гражданина Российской Федерации </w:t>
            </w:r>
          </w:p>
        </w:tc>
        <w:tc>
          <w:tcPr>
            <w:tcW w:w="1447" w:type="pct"/>
          </w:tcPr>
          <w:p w14:paraId="0C4E5CFC" w14:textId="77777777" w:rsidR="00123EDD" w:rsidRPr="00EC37C1" w:rsidRDefault="00123EDD" w:rsidP="009B1656">
            <w:pPr>
              <w:suppressAutoHyphens/>
              <w:spacing w:after="0"/>
              <w:jc w:val="both"/>
              <w:rPr>
                <w:rFonts w:ascii="Times New Roman" w:eastAsia="Times New Roman" w:hAnsi="Times New Roman"/>
                <w:sz w:val="24"/>
                <w:szCs w:val="24"/>
                <w:lang w:eastAsia="ru-RU"/>
              </w:rPr>
            </w:pPr>
            <w:r w:rsidRPr="00EC37C1">
              <w:rPr>
                <w:rFonts w:ascii="Times New Roman" w:eastAsia="Times New Roman" w:hAnsi="Times New Roman"/>
                <w:sz w:val="24"/>
                <w:szCs w:val="24"/>
                <w:lang w:eastAsia="ru-RU"/>
              </w:rPr>
              <w:t>Паспорт должен быть оформлен в соответствии с Постановлением Правительства РФ от 8 июля 1997 г. № 828 «Об утверждении Положения о паспорте гражданина Российской Федерации, образца бланка и описания паспорта гражданина Российской Федерации».</w:t>
            </w:r>
          </w:p>
        </w:tc>
        <w:tc>
          <w:tcPr>
            <w:tcW w:w="2348" w:type="pct"/>
          </w:tcPr>
          <w:p w14:paraId="3551DC21" w14:textId="0BCAF666" w:rsidR="00123EDD" w:rsidRPr="00EC37C1" w:rsidRDefault="00123EDD" w:rsidP="00913C7D">
            <w:pPr>
              <w:suppressAutoHyphens/>
              <w:spacing w:after="0"/>
              <w:jc w:val="both"/>
              <w:rPr>
                <w:rFonts w:ascii="Times New Roman" w:eastAsia="Times New Roman" w:hAnsi="Times New Roman"/>
                <w:sz w:val="24"/>
                <w:szCs w:val="24"/>
                <w:lang w:eastAsia="ru-RU"/>
              </w:rPr>
            </w:pPr>
            <w:r w:rsidRPr="00EC37C1">
              <w:rPr>
                <w:rFonts w:ascii="Times New Roman" w:eastAsia="Times New Roman" w:hAnsi="Times New Roman"/>
                <w:sz w:val="24"/>
                <w:szCs w:val="24"/>
                <w:lang w:eastAsia="ru-RU"/>
              </w:rPr>
              <w:t>Представляется электронный образ документа (2 и 3 страница).</w:t>
            </w:r>
          </w:p>
        </w:tc>
      </w:tr>
      <w:tr w:rsidR="00123EDD" w:rsidRPr="00B2216B" w14:paraId="7E1481F8" w14:textId="77777777" w:rsidTr="00602164">
        <w:trPr>
          <w:trHeight w:val="550"/>
        </w:trPr>
        <w:tc>
          <w:tcPr>
            <w:tcW w:w="530" w:type="pct"/>
            <w:vMerge/>
          </w:tcPr>
          <w:p w14:paraId="05E72CA6" w14:textId="77777777" w:rsidR="00123EDD" w:rsidRPr="00EC37C1" w:rsidRDefault="00123EDD" w:rsidP="009B1656">
            <w:pPr>
              <w:suppressAutoHyphens/>
              <w:spacing w:after="0"/>
              <w:jc w:val="center"/>
              <w:rPr>
                <w:rFonts w:ascii="Times New Roman" w:eastAsia="Times New Roman" w:hAnsi="Times New Roman"/>
                <w:sz w:val="24"/>
                <w:szCs w:val="24"/>
                <w:lang w:eastAsia="ru-RU"/>
              </w:rPr>
            </w:pPr>
          </w:p>
        </w:tc>
        <w:tc>
          <w:tcPr>
            <w:tcW w:w="675" w:type="pct"/>
          </w:tcPr>
          <w:p w14:paraId="10A88811" w14:textId="77777777" w:rsidR="00123EDD" w:rsidRPr="00EC37C1" w:rsidRDefault="00123EDD" w:rsidP="009B1656">
            <w:pPr>
              <w:suppressAutoHyphens/>
              <w:spacing w:after="0"/>
              <w:jc w:val="both"/>
              <w:rPr>
                <w:rFonts w:ascii="Times New Roman" w:eastAsia="Times New Roman" w:hAnsi="Times New Roman"/>
                <w:sz w:val="24"/>
                <w:szCs w:val="24"/>
                <w:lang w:eastAsia="ru-RU"/>
              </w:rPr>
            </w:pPr>
            <w:r w:rsidRPr="00EC37C1">
              <w:rPr>
                <w:rFonts w:ascii="Times New Roman" w:eastAsia="Times New Roman" w:hAnsi="Times New Roman"/>
                <w:sz w:val="24"/>
                <w:szCs w:val="24"/>
                <w:lang w:eastAsia="ru-RU"/>
              </w:rPr>
              <w:t xml:space="preserve">Паспорт гражданина СССР </w:t>
            </w:r>
          </w:p>
        </w:tc>
        <w:tc>
          <w:tcPr>
            <w:tcW w:w="1447" w:type="pct"/>
          </w:tcPr>
          <w:p w14:paraId="2C78AAA6" w14:textId="77777777" w:rsidR="00123EDD" w:rsidRPr="00EC37C1" w:rsidRDefault="00123EDD" w:rsidP="009B1656">
            <w:pPr>
              <w:suppressAutoHyphens/>
              <w:spacing w:after="0"/>
              <w:jc w:val="both"/>
              <w:rPr>
                <w:rFonts w:ascii="Times New Roman" w:eastAsia="Times New Roman" w:hAnsi="Times New Roman"/>
                <w:sz w:val="24"/>
                <w:szCs w:val="24"/>
                <w:lang w:eastAsia="ru-RU"/>
              </w:rPr>
            </w:pPr>
            <w:r w:rsidRPr="00EC37C1">
              <w:rPr>
                <w:rFonts w:ascii="Times New Roman" w:eastAsia="Times New Roman" w:hAnsi="Times New Roman"/>
                <w:sz w:val="24"/>
                <w:szCs w:val="24"/>
                <w:lang w:eastAsia="ru-RU"/>
              </w:rPr>
              <w:t>Образец паспорта гражданина Союза Советских Социалистических Республик и описание паспорта утверждены постановлением Совмина СССР от 28.08.1974 №677 «Об утверждении Положения о паспортной системе в СССР»;</w:t>
            </w:r>
          </w:p>
          <w:p w14:paraId="2C377E2B" w14:textId="77777777" w:rsidR="00123EDD" w:rsidRPr="00EC37C1" w:rsidRDefault="00123EDD" w:rsidP="009B1656">
            <w:pPr>
              <w:suppressAutoHyphens/>
              <w:spacing w:after="0"/>
              <w:jc w:val="both"/>
              <w:rPr>
                <w:rFonts w:ascii="Times New Roman" w:eastAsia="Times New Roman" w:hAnsi="Times New Roman"/>
                <w:sz w:val="24"/>
                <w:szCs w:val="24"/>
                <w:lang w:eastAsia="ru-RU"/>
              </w:rPr>
            </w:pPr>
            <w:r w:rsidRPr="00EC37C1">
              <w:rPr>
                <w:rFonts w:ascii="Times New Roman" w:eastAsia="Times New Roman" w:hAnsi="Times New Roman"/>
                <w:sz w:val="24"/>
                <w:szCs w:val="24"/>
                <w:lang w:eastAsia="ru-RU"/>
              </w:rPr>
              <w:t>вопрос о действительности паспорта гражданина СССР образца 1974 года решается в зависимости от конкретных обстоятельств (постановление Правительства Российской Федерации от 24.02.2009 № 153 «О признании действительными до 1 июля 2009 г. паспортов гражданина СССР образца 1974 года для некоторых категорий иностранных граждан и лиц без гражданства»)</w:t>
            </w:r>
          </w:p>
        </w:tc>
        <w:tc>
          <w:tcPr>
            <w:tcW w:w="2348" w:type="pct"/>
          </w:tcPr>
          <w:p w14:paraId="67F0059F" w14:textId="32EF5923" w:rsidR="00123EDD" w:rsidRPr="00EC37C1" w:rsidRDefault="00123EDD" w:rsidP="009B1656">
            <w:pPr>
              <w:suppressAutoHyphens/>
              <w:autoSpaceDE w:val="0"/>
              <w:autoSpaceDN w:val="0"/>
              <w:adjustRightInd w:val="0"/>
              <w:spacing w:after="0"/>
              <w:jc w:val="both"/>
              <w:rPr>
                <w:rFonts w:ascii="Times New Roman" w:eastAsia="Times New Roman" w:hAnsi="Times New Roman"/>
                <w:sz w:val="24"/>
                <w:szCs w:val="24"/>
                <w:lang w:eastAsia="ru-RU"/>
              </w:rPr>
            </w:pPr>
            <w:r w:rsidRPr="00EC37C1">
              <w:rPr>
                <w:rFonts w:ascii="Times New Roman" w:eastAsia="Times New Roman" w:hAnsi="Times New Roman"/>
                <w:sz w:val="24"/>
                <w:szCs w:val="24"/>
                <w:lang w:eastAsia="ru-RU"/>
              </w:rPr>
              <w:t>Представляется электронный образ документа все страницы.</w:t>
            </w:r>
          </w:p>
        </w:tc>
      </w:tr>
      <w:tr w:rsidR="00123EDD" w:rsidRPr="00B2216B" w14:paraId="7586BE9B" w14:textId="77777777" w:rsidTr="00602164">
        <w:trPr>
          <w:trHeight w:val="550"/>
        </w:trPr>
        <w:tc>
          <w:tcPr>
            <w:tcW w:w="530" w:type="pct"/>
            <w:vMerge/>
          </w:tcPr>
          <w:p w14:paraId="73CB05CB" w14:textId="77777777" w:rsidR="00123EDD" w:rsidRPr="00EC37C1" w:rsidRDefault="00123EDD" w:rsidP="009B1656">
            <w:pPr>
              <w:suppressAutoHyphens/>
              <w:spacing w:after="0"/>
              <w:jc w:val="center"/>
              <w:rPr>
                <w:rFonts w:ascii="Times New Roman" w:eastAsia="Times New Roman" w:hAnsi="Times New Roman"/>
                <w:sz w:val="24"/>
                <w:szCs w:val="24"/>
                <w:lang w:eastAsia="ru-RU"/>
              </w:rPr>
            </w:pPr>
          </w:p>
        </w:tc>
        <w:tc>
          <w:tcPr>
            <w:tcW w:w="675" w:type="pct"/>
          </w:tcPr>
          <w:p w14:paraId="4EAA42F1" w14:textId="77777777" w:rsidR="00123EDD" w:rsidRPr="00EC37C1" w:rsidRDefault="00123EDD" w:rsidP="009B1656">
            <w:pPr>
              <w:suppressAutoHyphens/>
              <w:spacing w:after="0"/>
              <w:jc w:val="both"/>
              <w:rPr>
                <w:rFonts w:ascii="Times New Roman" w:eastAsia="Times New Roman" w:hAnsi="Times New Roman"/>
                <w:sz w:val="24"/>
                <w:szCs w:val="24"/>
                <w:lang w:eastAsia="ru-RU"/>
              </w:rPr>
            </w:pPr>
            <w:r w:rsidRPr="00EC37C1">
              <w:rPr>
                <w:rFonts w:ascii="Times New Roman" w:eastAsia="Times New Roman" w:hAnsi="Times New Roman"/>
                <w:sz w:val="24"/>
                <w:szCs w:val="24"/>
                <w:lang w:eastAsia="ru-RU"/>
              </w:rPr>
              <w:t>Паспорт иностранного гражданина</w:t>
            </w:r>
          </w:p>
        </w:tc>
        <w:tc>
          <w:tcPr>
            <w:tcW w:w="1447" w:type="pct"/>
          </w:tcPr>
          <w:p w14:paraId="74D6FDAD" w14:textId="77777777" w:rsidR="00123EDD" w:rsidRPr="00EC37C1" w:rsidRDefault="00123EDD" w:rsidP="009B1656">
            <w:pPr>
              <w:suppressAutoHyphens/>
              <w:spacing w:after="0"/>
              <w:jc w:val="both"/>
              <w:rPr>
                <w:rFonts w:ascii="Times New Roman" w:eastAsia="Times New Roman" w:hAnsi="Times New Roman"/>
                <w:sz w:val="24"/>
                <w:szCs w:val="24"/>
                <w:lang w:eastAsia="ru-RU"/>
              </w:rPr>
            </w:pPr>
            <w:r w:rsidRPr="00EC37C1">
              <w:rPr>
                <w:rFonts w:ascii="Times New Roman" w:eastAsia="Times New Roman" w:hAnsi="Times New Roman"/>
                <w:sz w:val="24"/>
                <w:szCs w:val="24"/>
                <w:lang w:eastAsia="ru-RU"/>
              </w:rPr>
              <w:t>Паспорт иностранного гражданина должен быть оформлен в соответствии с Федеральным законом от 25.07.2002 № 115-ФЗ «О правовом положении иностранных граждан в Российской Федерации».</w:t>
            </w:r>
          </w:p>
        </w:tc>
        <w:tc>
          <w:tcPr>
            <w:tcW w:w="2348" w:type="pct"/>
          </w:tcPr>
          <w:p w14:paraId="76CEC5CA" w14:textId="0405E05F" w:rsidR="00123EDD" w:rsidRPr="00EC37C1" w:rsidRDefault="00123EDD" w:rsidP="009B1656">
            <w:pPr>
              <w:suppressAutoHyphens/>
              <w:autoSpaceDE w:val="0"/>
              <w:autoSpaceDN w:val="0"/>
              <w:adjustRightInd w:val="0"/>
              <w:spacing w:after="0"/>
              <w:jc w:val="both"/>
              <w:rPr>
                <w:rFonts w:ascii="Times New Roman" w:eastAsia="Times New Roman" w:hAnsi="Times New Roman"/>
                <w:sz w:val="24"/>
                <w:szCs w:val="24"/>
                <w:lang w:eastAsia="ru-RU"/>
              </w:rPr>
            </w:pPr>
            <w:r w:rsidRPr="00EC37C1">
              <w:rPr>
                <w:rFonts w:ascii="Times New Roman" w:eastAsia="Times New Roman" w:hAnsi="Times New Roman"/>
                <w:sz w:val="24"/>
                <w:szCs w:val="24"/>
                <w:lang w:eastAsia="ru-RU"/>
              </w:rPr>
              <w:t>Представляется электронный образ документа всех страниц.</w:t>
            </w:r>
          </w:p>
        </w:tc>
      </w:tr>
      <w:tr w:rsidR="00123EDD" w:rsidRPr="00B2216B" w14:paraId="2AD44B62" w14:textId="77777777" w:rsidTr="00602164">
        <w:trPr>
          <w:trHeight w:val="550"/>
        </w:trPr>
        <w:tc>
          <w:tcPr>
            <w:tcW w:w="530" w:type="pct"/>
            <w:vMerge/>
          </w:tcPr>
          <w:p w14:paraId="4D4B339F" w14:textId="77777777" w:rsidR="00123EDD" w:rsidRPr="00EC37C1" w:rsidRDefault="00123EDD" w:rsidP="009B1656">
            <w:pPr>
              <w:suppressAutoHyphens/>
              <w:spacing w:after="0"/>
              <w:jc w:val="center"/>
              <w:rPr>
                <w:rFonts w:ascii="Times New Roman" w:eastAsia="Times New Roman" w:hAnsi="Times New Roman"/>
                <w:sz w:val="24"/>
                <w:szCs w:val="24"/>
                <w:lang w:eastAsia="ru-RU"/>
              </w:rPr>
            </w:pPr>
          </w:p>
        </w:tc>
        <w:tc>
          <w:tcPr>
            <w:tcW w:w="675" w:type="pct"/>
          </w:tcPr>
          <w:p w14:paraId="59084994" w14:textId="77777777" w:rsidR="00123EDD" w:rsidRPr="00EC37C1" w:rsidRDefault="00123EDD" w:rsidP="009B1656">
            <w:pPr>
              <w:suppressAutoHyphens/>
              <w:spacing w:after="0"/>
              <w:jc w:val="both"/>
              <w:rPr>
                <w:rFonts w:ascii="Times New Roman" w:eastAsia="Times New Roman" w:hAnsi="Times New Roman"/>
                <w:sz w:val="24"/>
                <w:szCs w:val="24"/>
                <w:lang w:eastAsia="ru-RU"/>
              </w:rPr>
            </w:pPr>
            <w:r w:rsidRPr="00EC37C1">
              <w:rPr>
                <w:rFonts w:ascii="Times New Roman" w:eastAsia="Times New Roman" w:hAnsi="Times New Roman"/>
                <w:sz w:val="24"/>
                <w:szCs w:val="24"/>
                <w:lang w:eastAsia="ru-RU"/>
              </w:rPr>
              <w:t>Вид на жительство в Российской Федерации</w:t>
            </w:r>
          </w:p>
        </w:tc>
        <w:tc>
          <w:tcPr>
            <w:tcW w:w="1447" w:type="pct"/>
          </w:tcPr>
          <w:p w14:paraId="2DFBA568" w14:textId="77777777" w:rsidR="00123EDD" w:rsidRPr="00EC37C1" w:rsidRDefault="00123EDD" w:rsidP="009B1656">
            <w:pPr>
              <w:suppressAutoHyphens/>
              <w:spacing w:after="0"/>
              <w:jc w:val="both"/>
              <w:rPr>
                <w:rFonts w:ascii="Times New Roman" w:eastAsia="Times New Roman" w:hAnsi="Times New Roman"/>
                <w:sz w:val="24"/>
                <w:szCs w:val="24"/>
                <w:lang w:eastAsia="ru-RU"/>
              </w:rPr>
            </w:pPr>
            <w:r w:rsidRPr="00EC37C1">
              <w:rPr>
                <w:rFonts w:ascii="Times New Roman" w:eastAsia="Times New Roman" w:hAnsi="Times New Roman"/>
                <w:sz w:val="24"/>
                <w:szCs w:val="24"/>
                <w:lang w:eastAsia="ru-RU"/>
              </w:rPr>
              <w:t>Вид на жительство в Российской Федерации должен быть оформлен в соответствии с Федеральным законом от 25.07.2002 № 115-ФЗ «О правовом положении иностранных граждан в Российской Федерации».</w:t>
            </w:r>
          </w:p>
        </w:tc>
        <w:tc>
          <w:tcPr>
            <w:tcW w:w="2348" w:type="pct"/>
          </w:tcPr>
          <w:p w14:paraId="2A055D2D" w14:textId="0FFE8CFE" w:rsidR="00123EDD" w:rsidRPr="00EC37C1" w:rsidRDefault="00123EDD" w:rsidP="009B1656">
            <w:pPr>
              <w:suppressAutoHyphens/>
              <w:autoSpaceDE w:val="0"/>
              <w:autoSpaceDN w:val="0"/>
              <w:adjustRightInd w:val="0"/>
              <w:spacing w:after="0"/>
              <w:jc w:val="both"/>
              <w:rPr>
                <w:rFonts w:ascii="Times New Roman" w:eastAsia="Times New Roman" w:hAnsi="Times New Roman"/>
                <w:sz w:val="24"/>
                <w:szCs w:val="24"/>
                <w:lang w:eastAsia="ru-RU"/>
              </w:rPr>
            </w:pPr>
            <w:r w:rsidRPr="00EC37C1">
              <w:rPr>
                <w:rFonts w:ascii="Times New Roman" w:eastAsia="Times New Roman" w:hAnsi="Times New Roman"/>
                <w:sz w:val="24"/>
                <w:szCs w:val="24"/>
                <w:lang w:eastAsia="ru-RU"/>
              </w:rPr>
              <w:t>Представляется электронный образ документа всех страниц.</w:t>
            </w:r>
          </w:p>
        </w:tc>
      </w:tr>
      <w:tr w:rsidR="00123EDD" w:rsidRPr="00B2216B" w14:paraId="6DBB20AA" w14:textId="77777777" w:rsidTr="00602164">
        <w:trPr>
          <w:trHeight w:val="550"/>
        </w:trPr>
        <w:tc>
          <w:tcPr>
            <w:tcW w:w="530" w:type="pct"/>
            <w:vMerge/>
          </w:tcPr>
          <w:p w14:paraId="2D5CC5BF" w14:textId="77777777" w:rsidR="00123EDD" w:rsidRPr="00EC37C1" w:rsidRDefault="00123EDD" w:rsidP="00123EDD">
            <w:pPr>
              <w:suppressAutoHyphens/>
              <w:spacing w:after="0"/>
              <w:jc w:val="center"/>
              <w:rPr>
                <w:rFonts w:ascii="Times New Roman" w:eastAsia="Times New Roman" w:hAnsi="Times New Roman"/>
                <w:sz w:val="24"/>
                <w:szCs w:val="24"/>
                <w:lang w:eastAsia="ru-RU"/>
              </w:rPr>
            </w:pPr>
          </w:p>
        </w:tc>
        <w:tc>
          <w:tcPr>
            <w:tcW w:w="675" w:type="pct"/>
          </w:tcPr>
          <w:p w14:paraId="5B1AED61" w14:textId="77777777" w:rsidR="00123EDD" w:rsidRPr="00EC37C1" w:rsidRDefault="00123EDD" w:rsidP="00123EDD">
            <w:pPr>
              <w:suppressAutoHyphens/>
              <w:spacing w:after="0"/>
              <w:jc w:val="both"/>
              <w:rPr>
                <w:rFonts w:ascii="Times New Roman" w:eastAsia="Times New Roman" w:hAnsi="Times New Roman"/>
                <w:sz w:val="24"/>
                <w:szCs w:val="24"/>
                <w:lang w:eastAsia="ru-RU"/>
              </w:rPr>
            </w:pPr>
            <w:r w:rsidRPr="00EC37C1">
              <w:rPr>
                <w:rFonts w:ascii="Times New Roman" w:hAnsi="Times New Roman"/>
                <w:sz w:val="24"/>
                <w:szCs w:val="24"/>
              </w:rPr>
              <w:t>Временное удостоверение личности гражданина Российской Федерации</w:t>
            </w:r>
          </w:p>
        </w:tc>
        <w:tc>
          <w:tcPr>
            <w:tcW w:w="1447" w:type="pct"/>
          </w:tcPr>
          <w:p w14:paraId="33117689" w14:textId="77777777" w:rsidR="00123EDD" w:rsidRPr="00EC37C1" w:rsidRDefault="00123EDD" w:rsidP="00123EDD">
            <w:pPr>
              <w:suppressAutoHyphens/>
              <w:spacing w:after="0"/>
              <w:jc w:val="both"/>
              <w:rPr>
                <w:rFonts w:ascii="Times New Roman" w:eastAsia="Times New Roman" w:hAnsi="Times New Roman"/>
                <w:sz w:val="24"/>
                <w:szCs w:val="24"/>
                <w:lang w:eastAsia="ru-RU"/>
              </w:rPr>
            </w:pPr>
            <w:r w:rsidRPr="00EC37C1">
              <w:rPr>
                <w:rFonts w:ascii="Times New Roman" w:hAnsi="Times New Roman"/>
                <w:sz w:val="24"/>
                <w:szCs w:val="24"/>
              </w:rPr>
              <w:t>Временное удостоверение личности гражданина РФ должно быть оформлено по форме № 2П (Приложение № 2 к Административному регламенту Федеральной миграционной службы по предоставлению государственной услуги по выдаче и замене паспорта гражданина Российской Федерации, удостоверяющего личность гражданина Российской Федерации на территории Российской Федерации, утвержденному приказом ФМС России от 30.11.2012 № 391 «Об утверждении Административного регламента Федеральной миграционной службы по предоставлению государственной услуги по выдаче и замене паспорта гражданина Российской Федерации, удостоверяющего личность гражданина Российской Федерации на территории Российской Федерации»).</w:t>
            </w:r>
          </w:p>
        </w:tc>
        <w:tc>
          <w:tcPr>
            <w:tcW w:w="2348" w:type="pct"/>
          </w:tcPr>
          <w:p w14:paraId="3FFD2682" w14:textId="77777777" w:rsidR="00123EDD" w:rsidRPr="00EC37C1" w:rsidDel="0009536D" w:rsidRDefault="00123EDD" w:rsidP="00123EDD">
            <w:pPr>
              <w:suppressAutoHyphens/>
              <w:autoSpaceDE w:val="0"/>
              <w:autoSpaceDN w:val="0"/>
              <w:adjustRightInd w:val="0"/>
              <w:spacing w:after="0"/>
              <w:jc w:val="both"/>
              <w:rPr>
                <w:rFonts w:ascii="Times New Roman" w:eastAsia="Times New Roman" w:hAnsi="Times New Roman"/>
                <w:sz w:val="24"/>
                <w:szCs w:val="24"/>
                <w:lang w:eastAsia="ru-RU"/>
              </w:rPr>
            </w:pPr>
            <w:r w:rsidRPr="00EC37C1">
              <w:rPr>
                <w:rFonts w:ascii="Times New Roman" w:hAnsi="Times New Roman"/>
                <w:sz w:val="24"/>
                <w:szCs w:val="24"/>
              </w:rPr>
              <w:t>При подаче предоставляется электронный образ всех страниц документа.</w:t>
            </w:r>
          </w:p>
        </w:tc>
      </w:tr>
      <w:tr w:rsidR="00123EDD" w:rsidRPr="00B2216B" w14:paraId="01BA2B39" w14:textId="77777777" w:rsidTr="00602164">
        <w:trPr>
          <w:trHeight w:val="550"/>
        </w:trPr>
        <w:tc>
          <w:tcPr>
            <w:tcW w:w="530" w:type="pct"/>
            <w:vMerge/>
          </w:tcPr>
          <w:p w14:paraId="3EE118FD" w14:textId="77777777" w:rsidR="00123EDD" w:rsidRPr="00EC37C1" w:rsidRDefault="00123EDD" w:rsidP="00123EDD">
            <w:pPr>
              <w:suppressAutoHyphens/>
              <w:spacing w:after="0"/>
              <w:jc w:val="center"/>
              <w:rPr>
                <w:rFonts w:ascii="Times New Roman" w:eastAsia="Times New Roman" w:hAnsi="Times New Roman"/>
                <w:sz w:val="24"/>
                <w:szCs w:val="24"/>
                <w:lang w:eastAsia="ru-RU"/>
              </w:rPr>
            </w:pPr>
          </w:p>
        </w:tc>
        <w:tc>
          <w:tcPr>
            <w:tcW w:w="675" w:type="pct"/>
          </w:tcPr>
          <w:p w14:paraId="5C8865DE" w14:textId="77777777" w:rsidR="00123EDD" w:rsidRPr="00EC37C1" w:rsidRDefault="00123EDD" w:rsidP="00123EDD">
            <w:pPr>
              <w:suppressAutoHyphens/>
              <w:spacing w:after="0"/>
              <w:jc w:val="both"/>
              <w:rPr>
                <w:rFonts w:ascii="Times New Roman" w:eastAsia="Times New Roman" w:hAnsi="Times New Roman"/>
                <w:sz w:val="24"/>
                <w:szCs w:val="24"/>
                <w:lang w:eastAsia="ru-RU"/>
              </w:rPr>
            </w:pPr>
            <w:r w:rsidRPr="00EC37C1">
              <w:rPr>
                <w:rFonts w:ascii="Times New Roman" w:hAnsi="Times New Roman"/>
                <w:sz w:val="24"/>
                <w:szCs w:val="24"/>
                <w:lang w:eastAsia="ru-RU"/>
              </w:rPr>
              <w:t>Военный билет</w:t>
            </w:r>
          </w:p>
        </w:tc>
        <w:tc>
          <w:tcPr>
            <w:tcW w:w="1447" w:type="pct"/>
          </w:tcPr>
          <w:p w14:paraId="77B8EC2F" w14:textId="77777777" w:rsidR="00123EDD" w:rsidRPr="00EC37C1" w:rsidRDefault="00123EDD" w:rsidP="00123EDD">
            <w:pPr>
              <w:suppressAutoHyphens/>
              <w:spacing w:after="0"/>
              <w:jc w:val="both"/>
              <w:rPr>
                <w:rFonts w:ascii="Times New Roman" w:eastAsia="Times New Roman" w:hAnsi="Times New Roman"/>
                <w:sz w:val="24"/>
                <w:szCs w:val="24"/>
                <w:lang w:eastAsia="ru-RU"/>
              </w:rPr>
            </w:pPr>
            <w:r w:rsidRPr="00EC37C1">
              <w:rPr>
                <w:rFonts w:ascii="Times New Roman" w:hAnsi="Times New Roman"/>
                <w:sz w:val="24"/>
                <w:szCs w:val="24"/>
              </w:rPr>
              <w:t>Военный билет должен быть оформлен по</w:t>
            </w:r>
            <w:r w:rsidRPr="00EC37C1">
              <w:rPr>
                <w:rStyle w:val="docaccesstitle"/>
                <w:rFonts w:ascii="Times New Roman" w:hAnsi="Times New Roman"/>
                <w:sz w:val="24"/>
                <w:szCs w:val="24"/>
              </w:rPr>
              <w:t xml:space="preserve"> форме № 1 (Приказ Министра обороны РФ от 18.07.2014 № 495</w:t>
            </w:r>
            <w:r w:rsidRPr="00EC37C1">
              <w:rPr>
                <w:rFonts w:ascii="Times New Roman" w:hAnsi="Times New Roman"/>
                <w:sz w:val="24"/>
                <w:szCs w:val="24"/>
              </w:rPr>
              <w:t xml:space="preserve"> «Об утверждении Инструкции по обеспечению функционирования системы воинского учета граждан Российской Федерации и порядка проведения смотров-конкурсов на лучшую организацию осуществления воинского учета»).</w:t>
            </w:r>
          </w:p>
        </w:tc>
        <w:tc>
          <w:tcPr>
            <w:tcW w:w="2348" w:type="pct"/>
          </w:tcPr>
          <w:p w14:paraId="0C49AE8E" w14:textId="77777777" w:rsidR="00123EDD" w:rsidRPr="00EC37C1" w:rsidDel="0009536D" w:rsidRDefault="00123EDD" w:rsidP="00123EDD">
            <w:pPr>
              <w:suppressAutoHyphens/>
              <w:autoSpaceDE w:val="0"/>
              <w:autoSpaceDN w:val="0"/>
              <w:adjustRightInd w:val="0"/>
              <w:spacing w:after="0"/>
              <w:jc w:val="both"/>
              <w:rPr>
                <w:rFonts w:ascii="Times New Roman" w:eastAsia="Times New Roman" w:hAnsi="Times New Roman"/>
                <w:sz w:val="24"/>
                <w:szCs w:val="24"/>
                <w:lang w:eastAsia="ru-RU"/>
              </w:rPr>
            </w:pPr>
            <w:r w:rsidRPr="00EC37C1">
              <w:rPr>
                <w:rFonts w:ascii="Times New Roman" w:hAnsi="Times New Roman"/>
                <w:sz w:val="24"/>
                <w:szCs w:val="24"/>
                <w:lang w:eastAsia="ru-RU"/>
              </w:rPr>
              <w:t>При подаче предоставляется электронный образ всех страниц документа.</w:t>
            </w:r>
          </w:p>
        </w:tc>
      </w:tr>
      <w:tr w:rsidR="00123EDD" w:rsidRPr="00B2216B" w14:paraId="4AEE9A6B" w14:textId="77777777" w:rsidTr="00602164">
        <w:trPr>
          <w:trHeight w:val="550"/>
        </w:trPr>
        <w:tc>
          <w:tcPr>
            <w:tcW w:w="530" w:type="pct"/>
            <w:vMerge/>
          </w:tcPr>
          <w:p w14:paraId="5E18CE92" w14:textId="77777777" w:rsidR="00123EDD" w:rsidRPr="00EC37C1" w:rsidRDefault="00123EDD" w:rsidP="00123EDD">
            <w:pPr>
              <w:suppressAutoHyphens/>
              <w:spacing w:after="0"/>
              <w:jc w:val="center"/>
              <w:rPr>
                <w:rFonts w:ascii="Times New Roman" w:eastAsia="Times New Roman" w:hAnsi="Times New Roman"/>
                <w:sz w:val="24"/>
                <w:szCs w:val="24"/>
                <w:lang w:eastAsia="ru-RU"/>
              </w:rPr>
            </w:pPr>
          </w:p>
        </w:tc>
        <w:tc>
          <w:tcPr>
            <w:tcW w:w="675" w:type="pct"/>
          </w:tcPr>
          <w:p w14:paraId="78B99EF7" w14:textId="77777777" w:rsidR="00123EDD" w:rsidRPr="00EC37C1" w:rsidRDefault="00123EDD" w:rsidP="00123EDD">
            <w:pPr>
              <w:suppressAutoHyphens/>
              <w:spacing w:after="0"/>
              <w:jc w:val="both"/>
              <w:rPr>
                <w:rFonts w:ascii="Times New Roman" w:eastAsia="Times New Roman" w:hAnsi="Times New Roman"/>
                <w:sz w:val="24"/>
                <w:szCs w:val="24"/>
                <w:lang w:eastAsia="ru-RU"/>
              </w:rPr>
            </w:pPr>
            <w:r w:rsidRPr="00EC37C1">
              <w:rPr>
                <w:rFonts w:ascii="Times New Roman" w:hAnsi="Times New Roman"/>
                <w:sz w:val="24"/>
                <w:szCs w:val="24"/>
                <w:lang w:eastAsia="ru-RU"/>
              </w:rPr>
              <w:t>Временное удостоверение, выданное взамен военного билета</w:t>
            </w:r>
          </w:p>
        </w:tc>
        <w:tc>
          <w:tcPr>
            <w:tcW w:w="1447" w:type="pct"/>
          </w:tcPr>
          <w:p w14:paraId="0414581B" w14:textId="77777777" w:rsidR="00123EDD" w:rsidRPr="00EC37C1" w:rsidRDefault="00123EDD" w:rsidP="00123EDD">
            <w:pPr>
              <w:suppressAutoHyphens/>
              <w:spacing w:after="0"/>
              <w:jc w:val="both"/>
              <w:rPr>
                <w:rFonts w:ascii="Times New Roman" w:eastAsia="Times New Roman" w:hAnsi="Times New Roman"/>
                <w:sz w:val="24"/>
                <w:szCs w:val="24"/>
                <w:lang w:eastAsia="ru-RU"/>
              </w:rPr>
            </w:pPr>
            <w:r w:rsidRPr="00EC37C1">
              <w:rPr>
                <w:rFonts w:ascii="Times New Roman" w:hAnsi="Times New Roman"/>
                <w:sz w:val="24"/>
                <w:szCs w:val="24"/>
                <w:lang w:eastAsia="ru-RU"/>
              </w:rPr>
              <w:t>Временное удостоверение, выданное взамен военного билета</w:t>
            </w:r>
            <w:r w:rsidRPr="00EC37C1">
              <w:rPr>
                <w:rFonts w:ascii="Times New Roman" w:hAnsi="Times New Roman"/>
                <w:sz w:val="24"/>
                <w:szCs w:val="24"/>
              </w:rPr>
              <w:t xml:space="preserve"> должно быть оформлено по</w:t>
            </w:r>
            <w:r w:rsidRPr="00EC37C1">
              <w:rPr>
                <w:rStyle w:val="docaccesstitle"/>
                <w:rFonts w:ascii="Times New Roman" w:hAnsi="Times New Roman"/>
                <w:sz w:val="24"/>
                <w:szCs w:val="24"/>
              </w:rPr>
              <w:t xml:space="preserve"> форме № 3 (Приказ Министра обороны РФ от 18.07.2014 № 495</w:t>
            </w:r>
            <w:r w:rsidRPr="00EC37C1">
              <w:rPr>
                <w:rFonts w:ascii="Times New Roman" w:hAnsi="Times New Roman"/>
                <w:sz w:val="24"/>
                <w:szCs w:val="24"/>
              </w:rPr>
              <w:t xml:space="preserve"> «Об утверждении Инструкции по обеспечению функционирования системы воинского учета граждан Российской Федерации и порядка проведения смотров-конкурсов на лучшую организацию осуществления воинского учета»).</w:t>
            </w:r>
          </w:p>
        </w:tc>
        <w:tc>
          <w:tcPr>
            <w:tcW w:w="2348" w:type="pct"/>
          </w:tcPr>
          <w:p w14:paraId="1B84A65A" w14:textId="77777777" w:rsidR="00123EDD" w:rsidRPr="00EC37C1" w:rsidDel="0009536D" w:rsidRDefault="00123EDD" w:rsidP="00123EDD">
            <w:pPr>
              <w:suppressAutoHyphens/>
              <w:autoSpaceDE w:val="0"/>
              <w:autoSpaceDN w:val="0"/>
              <w:adjustRightInd w:val="0"/>
              <w:spacing w:after="0"/>
              <w:jc w:val="both"/>
              <w:rPr>
                <w:rFonts w:ascii="Times New Roman" w:eastAsia="Times New Roman" w:hAnsi="Times New Roman"/>
                <w:sz w:val="24"/>
                <w:szCs w:val="24"/>
                <w:lang w:eastAsia="ru-RU"/>
              </w:rPr>
            </w:pPr>
            <w:r w:rsidRPr="00EC37C1">
              <w:rPr>
                <w:rFonts w:ascii="Times New Roman" w:hAnsi="Times New Roman"/>
                <w:sz w:val="24"/>
                <w:szCs w:val="24"/>
                <w:lang w:eastAsia="ru-RU"/>
              </w:rPr>
              <w:t>При подаче предоставляется электронный образ всех страниц документа.</w:t>
            </w:r>
          </w:p>
        </w:tc>
      </w:tr>
      <w:tr w:rsidR="00123EDD" w:rsidRPr="00B2216B" w14:paraId="6D4F9B77" w14:textId="77777777" w:rsidTr="00602164">
        <w:trPr>
          <w:trHeight w:val="550"/>
        </w:trPr>
        <w:tc>
          <w:tcPr>
            <w:tcW w:w="530" w:type="pct"/>
            <w:vMerge/>
          </w:tcPr>
          <w:p w14:paraId="3EA6DEE7" w14:textId="77777777" w:rsidR="00123EDD" w:rsidRPr="00EC37C1" w:rsidRDefault="00123EDD" w:rsidP="00123EDD">
            <w:pPr>
              <w:suppressAutoHyphens/>
              <w:spacing w:after="0"/>
              <w:jc w:val="center"/>
              <w:rPr>
                <w:rFonts w:ascii="Times New Roman" w:eastAsia="Times New Roman" w:hAnsi="Times New Roman"/>
                <w:sz w:val="24"/>
                <w:szCs w:val="24"/>
                <w:lang w:eastAsia="ru-RU"/>
              </w:rPr>
            </w:pPr>
          </w:p>
        </w:tc>
        <w:tc>
          <w:tcPr>
            <w:tcW w:w="675" w:type="pct"/>
          </w:tcPr>
          <w:p w14:paraId="22C20A34" w14:textId="77777777" w:rsidR="00123EDD" w:rsidRPr="00EC37C1" w:rsidRDefault="00123EDD" w:rsidP="00123EDD">
            <w:pPr>
              <w:suppressAutoHyphens/>
              <w:spacing w:after="0"/>
              <w:jc w:val="both"/>
              <w:rPr>
                <w:rFonts w:ascii="Times New Roman" w:eastAsia="Times New Roman" w:hAnsi="Times New Roman"/>
                <w:sz w:val="24"/>
                <w:szCs w:val="24"/>
                <w:lang w:eastAsia="ru-RU"/>
              </w:rPr>
            </w:pPr>
            <w:r w:rsidRPr="00EC37C1">
              <w:rPr>
                <w:rFonts w:ascii="Times New Roman" w:hAnsi="Times New Roman"/>
                <w:sz w:val="24"/>
                <w:szCs w:val="24"/>
              </w:rPr>
              <w:t>Удостоверение беженца</w:t>
            </w:r>
          </w:p>
        </w:tc>
        <w:tc>
          <w:tcPr>
            <w:tcW w:w="1447" w:type="pct"/>
          </w:tcPr>
          <w:p w14:paraId="090E2EE8" w14:textId="77777777" w:rsidR="00123EDD" w:rsidRPr="00EC37C1" w:rsidRDefault="00123EDD" w:rsidP="00123EDD">
            <w:pPr>
              <w:suppressAutoHyphens/>
              <w:spacing w:after="0"/>
              <w:jc w:val="both"/>
              <w:rPr>
                <w:rFonts w:ascii="Times New Roman" w:eastAsia="Times New Roman" w:hAnsi="Times New Roman"/>
                <w:sz w:val="24"/>
                <w:szCs w:val="24"/>
                <w:lang w:eastAsia="ru-RU"/>
              </w:rPr>
            </w:pPr>
            <w:r w:rsidRPr="00EC37C1">
              <w:rPr>
                <w:rFonts w:ascii="Times New Roman" w:hAnsi="Times New Roman"/>
                <w:sz w:val="24"/>
                <w:szCs w:val="24"/>
              </w:rPr>
              <w:t>Удостоверение беженца должно быть оформлено по форме, утвержденной Постановлением Правительства РФ от 10.05.2011 № 356 «Об удостоверении беженца».</w:t>
            </w:r>
          </w:p>
        </w:tc>
        <w:tc>
          <w:tcPr>
            <w:tcW w:w="2348" w:type="pct"/>
          </w:tcPr>
          <w:p w14:paraId="002A2EBC" w14:textId="77777777" w:rsidR="00123EDD" w:rsidRPr="00EC37C1" w:rsidDel="0009536D" w:rsidRDefault="00123EDD" w:rsidP="00123EDD">
            <w:pPr>
              <w:suppressAutoHyphens/>
              <w:autoSpaceDE w:val="0"/>
              <w:autoSpaceDN w:val="0"/>
              <w:adjustRightInd w:val="0"/>
              <w:spacing w:after="0"/>
              <w:jc w:val="both"/>
              <w:rPr>
                <w:rFonts w:ascii="Times New Roman" w:eastAsia="Times New Roman" w:hAnsi="Times New Roman"/>
                <w:sz w:val="24"/>
                <w:szCs w:val="24"/>
                <w:lang w:eastAsia="ru-RU"/>
              </w:rPr>
            </w:pPr>
            <w:r w:rsidRPr="00EC37C1">
              <w:rPr>
                <w:rFonts w:ascii="Times New Roman" w:hAnsi="Times New Roman"/>
                <w:sz w:val="24"/>
                <w:szCs w:val="24"/>
              </w:rPr>
              <w:t>При подаче предоставляется электронный образ всех страниц документа.</w:t>
            </w:r>
          </w:p>
        </w:tc>
      </w:tr>
      <w:tr w:rsidR="00707772" w:rsidRPr="00B2216B" w14:paraId="4170322F" w14:textId="77777777" w:rsidTr="00602164">
        <w:trPr>
          <w:trHeight w:val="1281"/>
        </w:trPr>
        <w:tc>
          <w:tcPr>
            <w:tcW w:w="530" w:type="pct"/>
          </w:tcPr>
          <w:p w14:paraId="220C14C7" w14:textId="045B4E79" w:rsidR="00707772" w:rsidRPr="00EC37C1" w:rsidRDefault="00707772" w:rsidP="00174F80">
            <w:pPr>
              <w:suppressAutoHyphens/>
              <w:spacing w:after="0"/>
              <w:jc w:val="center"/>
              <w:rPr>
                <w:rFonts w:ascii="Times New Roman" w:eastAsia="Times New Roman" w:hAnsi="Times New Roman"/>
                <w:sz w:val="24"/>
                <w:szCs w:val="24"/>
                <w:lang w:eastAsia="ru-RU"/>
              </w:rPr>
            </w:pPr>
            <w:r w:rsidRPr="00EC37C1">
              <w:rPr>
                <w:rFonts w:ascii="Times New Roman" w:eastAsia="Times New Roman" w:hAnsi="Times New Roman"/>
                <w:sz w:val="24"/>
                <w:szCs w:val="24"/>
                <w:lang w:eastAsia="ru-RU"/>
              </w:rPr>
              <w:t xml:space="preserve">Документ, </w:t>
            </w:r>
            <w:r w:rsidR="00174F80" w:rsidRPr="00EC37C1">
              <w:rPr>
                <w:rFonts w:ascii="Times New Roman" w:eastAsia="Times New Roman" w:hAnsi="Times New Roman"/>
                <w:sz w:val="24"/>
                <w:szCs w:val="24"/>
                <w:lang w:eastAsia="ru-RU"/>
              </w:rPr>
              <w:t xml:space="preserve">подтверждающий </w:t>
            </w:r>
            <w:r w:rsidRPr="00EC37C1">
              <w:rPr>
                <w:rFonts w:ascii="Times New Roman" w:eastAsia="Times New Roman" w:hAnsi="Times New Roman"/>
                <w:sz w:val="24"/>
                <w:szCs w:val="24"/>
                <w:lang w:eastAsia="ru-RU"/>
              </w:rPr>
              <w:t>полномочия представителя</w:t>
            </w:r>
          </w:p>
        </w:tc>
        <w:tc>
          <w:tcPr>
            <w:tcW w:w="675" w:type="pct"/>
          </w:tcPr>
          <w:p w14:paraId="4485D169" w14:textId="77777777" w:rsidR="00707772" w:rsidRPr="00EC37C1" w:rsidRDefault="00707772" w:rsidP="009B1656">
            <w:pPr>
              <w:suppressAutoHyphens/>
              <w:spacing w:after="0"/>
              <w:rPr>
                <w:rFonts w:ascii="Times New Roman" w:eastAsia="Times New Roman" w:hAnsi="Times New Roman"/>
                <w:sz w:val="24"/>
                <w:szCs w:val="24"/>
                <w:lang w:eastAsia="ru-RU"/>
              </w:rPr>
            </w:pPr>
            <w:r w:rsidRPr="00EC37C1">
              <w:rPr>
                <w:rFonts w:ascii="Times New Roman" w:eastAsia="Times New Roman" w:hAnsi="Times New Roman"/>
                <w:sz w:val="24"/>
                <w:szCs w:val="24"/>
                <w:lang w:eastAsia="ru-RU"/>
              </w:rPr>
              <w:t>Доверенность</w:t>
            </w:r>
          </w:p>
        </w:tc>
        <w:tc>
          <w:tcPr>
            <w:tcW w:w="1447" w:type="pct"/>
          </w:tcPr>
          <w:p w14:paraId="5CBF8F0C" w14:textId="77777777" w:rsidR="00707772" w:rsidRPr="00EC37C1" w:rsidRDefault="00707772" w:rsidP="009B1656">
            <w:pPr>
              <w:suppressAutoHyphens/>
              <w:spacing w:after="0"/>
              <w:jc w:val="both"/>
              <w:rPr>
                <w:rFonts w:ascii="Times New Roman" w:eastAsia="Times New Roman" w:hAnsi="Times New Roman"/>
                <w:sz w:val="24"/>
                <w:szCs w:val="24"/>
                <w:lang w:eastAsia="ru-RU"/>
              </w:rPr>
            </w:pPr>
            <w:r w:rsidRPr="00EC37C1">
              <w:rPr>
                <w:rFonts w:ascii="Times New Roman" w:eastAsia="Times New Roman" w:hAnsi="Times New Roman"/>
                <w:sz w:val="24"/>
                <w:szCs w:val="24"/>
                <w:lang w:eastAsia="ru-RU"/>
              </w:rPr>
              <w:t>Доверенность должна быть оформлена в соответствии с требованиями законодательства и содержать следующие сведения:</w:t>
            </w:r>
          </w:p>
          <w:p w14:paraId="3BDF9A66" w14:textId="77777777" w:rsidR="00707772" w:rsidRPr="00EC37C1" w:rsidRDefault="00707772" w:rsidP="009B1656">
            <w:pPr>
              <w:suppressAutoHyphens/>
              <w:spacing w:after="0"/>
              <w:jc w:val="both"/>
              <w:rPr>
                <w:rFonts w:ascii="Times New Roman" w:eastAsia="Times New Roman" w:hAnsi="Times New Roman"/>
                <w:sz w:val="24"/>
                <w:szCs w:val="24"/>
                <w:lang w:eastAsia="ru-RU"/>
              </w:rPr>
            </w:pPr>
            <w:r w:rsidRPr="00EC37C1">
              <w:rPr>
                <w:rFonts w:ascii="Times New Roman" w:eastAsia="Times New Roman" w:hAnsi="Times New Roman"/>
                <w:sz w:val="24"/>
                <w:szCs w:val="24"/>
                <w:lang w:eastAsia="ru-RU"/>
              </w:rPr>
              <w:t>- ФИО лица, выдавшего доверенность;</w:t>
            </w:r>
          </w:p>
          <w:p w14:paraId="0C330922" w14:textId="77777777" w:rsidR="00707772" w:rsidRPr="00EC37C1" w:rsidRDefault="00707772" w:rsidP="009B1656">
            <w:pPr>
              <w:suppressAutoHyphens/>
              <w:spacing w:after="0"/>
              <w:jc w:val="both"/>
              <w:rPr>
                <w:rFonts w:ascii="Times New Roman" w:eastAsia="Times New Roman" w:hAnsi="Times New Roman"/>
                <w:sz w:val="24"/>
                <w:szCs w:val="24"/>
                <w:lang w:eastAsia="ru-RU"/>
              </w:rPr>
            </w:pPr>
            <w:r w:rsidRPr="00EC37C1">
              <w:rPr>
                <w:rFonts w:ascii="Times New Roman" w:eastAsia="Times New Roman" w:hAnsi="Times New Roman"/>
                <w:sz w:val="24"/>
                <w:szCs w:val="24"/>
                <w:lang w:eastAsia="ru-RU"/>
              </w:rPr>
              <w:t>- ФИО лица, уполномоченного по доверенности;</w:t>
            </w:r>
          </w:p>
          <w:p w14:paraId="1CF21B2B" w14:textId="77777777" w:rsidR="00707772" w:rsidRPr="00EC37C1" w:rsidRDefault="00707772" w:rsidP="009B1656">
            <w:pPr>
              <w:suppressAutoHyphens/>
              <w:spacing w:after="0"/>
              <w:jc w:val="both"/>
              <w:rPr>
                <w:rFonts w:ascii="Times New Roman" w:eastAsia="Times New Roman" w:hAnsi="Times New Roman"/>
                <w:sz w:val="24"/>
                <w:szCs w:val="24"/>
                <w:lang w:eastAsia="ru-RU"/>
              </w:rPr>
            </w:pPr>
            <w:r w:rsidRPr="00EC37C1">
              <w:rPr>
                <w:rFonts w:ascii="Times New Roman" w:eastAsia="Times New Roman" w:hAnsi="Times New Roman"/>
                <w:sz w:val="24"/>
                <w:szCs w:val="24"/>
                <w:lang w:eastAsia="ru-RU"/>
              </w:rPr>
              <w:t>- Данные документов, удостоверяющих личность этих лиц;</w:t>
            </w:r>
          </w:p>
          <w:p w14:paraId="0F0914D8" w14:textId="10068D93" w:rsidR="00707772" w:rsidRPr="00EC37C1" w:rsidRDefault="00707772" w:rsidP="009B1656">
            <w:pPr>
              <w:suppressAutoHyphens/>
              <w:spacing w:after="0"/>
              <w:jc w:val="both"/>
              <w:rPr>
                <w:rFonts w:ascii="Times New Roman" w:eastAsia="Times New Roman" w:hAnsi="Times New Roman"/>
                <w:sz w:val="24"/>
                <w:szCs w:val="24"/>
                <w:lang w:eastAsia="ru-RU"/>
              </w:rPr>
            </w:pPr>
            <w:r w:rsidRPr="00EC37C1">
              <w:rPr>
                <w:rFonts w:ascii="Times New Roman" w:eastAsia="Times New Roman" w:hAnsi="Times New Roman"/>
                <w:sz w:val="24"/>
                <w:szCs w:val="24"/>
                <w:lang w:eastAsia="ru-RU"/>
              </w:rPr>
              <w:t>- Объем полномочий представителя, включающий право на подачу Заявления о предоставлении Муниципальной услуги;</w:t>
            </w:r>
          </w:p>
          <w:p w14:paraId="6A715C3C" w14:textId="77777777" w:rsidR="00707772" w:rsidRPr="00EC37C1" w:rsidRDefault="00707772" w:rsidP="009B1656">
            <w:pPr>
              <w:suppressAutoHyphens/>
              <w:spacing w:after="0"/>
              <w:jc w:val="both"/>
              <w:rPr>
                <w:rFonts w:ascii="Times New Roman" w:eastAsia="Times New Roman" w:hAnsi="Times New Roman"/>
                <w:sz w:val="24"/>
                <w:szCs w:val="24"/>
                <w:lang w:eastAsia="ru-RU"/>
              </w:rPr>
            </w:pPr>
            <w:r w:rsidRPr="00EC37C1">
              <w:rPr>
                <w:rFonts w:ascii="Times New Roman" w:eastAsia="Times New Roman" w:hAnsi="Times New Roman"/>
                <w:sz w:val="24"/>
                <w:szCs w:val="24"/>
                <w:lang w:eastAsia="ru-RU"/>
              </w:rPr>
              <w:t>-Дата выдачи доверенности;</w:t>
            </w:r>
          </w:p>
          <w:p w14:paraId="19EC6BBA" w14:textId="77777777" w:rsidR="00707772" w:rsidRPr="00EC37C1" w:rsidRDefault="00707772" w:rsidP="009B1656">
            <w:pPr>
              <w:suppressAutoHyphens/>
              <w:spacing w:after="0"/>
              <w:jc w:val="both"/>
              <w:rPr>
                <w:rFonts w:ascii="Times New Roman" w:eastAsia="Times New Roman" w:hAnsi="Times New Roman"/>
                <w:sz w:val="24"/>
                <w:szCs w:val="24"/>
                <w:lang w:eastAsia="ru-RU"/>
              </w:rPr>
            </w:pPr>
            <w:r w:rsidRPr="00EC37C1">
              <w:rPr>
                <w:rFonts w:ascii="Times New Roman" w:eastAsia="Times New Roman" w:hAnsi="Times New Roman"/>
                <w:sz w:val="24"/>
                <w:szCs w:val="24"/>
                <w:lang w:eastAsia="ru-RU"/>
              </w:rPr>
              <w:t>- Подпись лица, выдавшего доверенность.</w:t>
            </w:r>
          </w:p>
          <w:p w14:paraId="39094A5C" w14:textId="77777777" w:rsidR="00707772" w:rsidRPr="00EC37C1" w:rsidRDefault="00707772" w:rsidP="00174F80">
            <w:pPr>
              <w:suppressAutoHyphens/>
              <w:spacing w:after="0"/>
              <w:jc w:val="both"/>
              <w:rPr>
                <w:rFonts w:ascii="Times New Roman" w:eastAsia="Times New Roman" w:hAnsi="Times New Roman"/>
                <w:sz w:val="24"/>
                <w:szCs w:val="24"/>
                <w:lang w:eastAsia="ru-RU"/>
              </w:rPr>
            </w:pPr>
          </w:p>
        </w:tc>
        <w:tc>
          <w:tcPr>
            <w:tcW w:w="2348" w:type="pct"/>
          </w:tcPr>
          <w:p w14:paraId="34768244" w14:textId="123420A6" w:rsidR="00707772" w:rsidRPr="00EC37C1" w:rsidRDefault="00707772" w:rsidP="009B1656">
            <w:pPr>
              <w:suppressAutoHyphens/>
              <w:spacing w:after="0"/>
              <w:jc w:val="both"/>
              <w:rPr>
                <w:rFonts w:ascii="Times New Roman" w:eastAsia="Times New Roman" w:hAnsi="Times New Roman"/>
                <w:sz w:val="24"/>
                <w:szCs w:val="24"/>
                <w:lang w:eastAsia="ru-RU"/>
              </w:rPr>
            </w:pPr>
            <w:r w:rsidRPr="00EC37C1">
              <w:rPr>
                <w:rFonts w:ascii="Times New Roman" w:eastAsia="Times New Roman" w:hAnsi="Times New Roman"/>
                <w:sz w:val="24"/>
                <w:szCs w:val="24"/>
                <w:lang w:eastAsia="ru-RU"/>
              </w:rPr>
              <w:t xml:space="preserve">Представляется электронный образ документа. </w:t>
            </w:r>
          </w:p>
        </w:tc>
      </w:tr>
    </w:tbl>
    <w:p w14:paraId="084219DB" w14:textId="77777777" w:rsidR="009A4F54" w:rsidRPr="00B2216B" w:rsidRDefault="009A4F54" w:rsidP="00B61BC6">
      <w:pPr>
        <w:spacing w:after="0" w:line="240" w:lineRule="auto"/>
        <w:rPr>
          <w:rFonts w:ascii="Times New Roman" w:eastAsia="Times New Roman" w:hAnsi="Times New Roman"/>
          <w:b/>
          <w:bCs/>
          <w:iCs/>
          <w:sz w:val="28"/>
          <w:szCs w:val="28"/>
          <w:lang w:eastAsia="ru-RU"/>
        </w:rPr>
        <w:sectPr w:rsidR="009A4F54" w:rsidRPr="00B2216B" w:rsidSect="00D736C9">
          <w:headerReference w:type="default" r:id="rId21"/>
          <w:footerReference w:type="default" r:id="rId22"/>
          <w:pgSz w:w="16838" w:h="11906" w:orient="landscape" w:code="9"/>
          <w:pgMar w:top="1701" w:right="1134" w:bottom="851" w:left="1134" w:header="720" w:footer="720" w:gutter="0"/>
          <w:cols w:space="720"/>
          <w:noEndnote/>
          <w:docGrid w:linePitch="299"/>
        </w:sectPr>
      </w:pPr>
    </w:p>
    <w:p w14:paraId="6AE6A5CC" w14:textId="77777777" w:rsidR="00B61BC6" w:rsidRPr="00D82992" w:rsidRDefault="00B61BC6" w:rsidP="00924FDF">
      <w:pPr>
        <w:pStyle w:val="1-"/>
        <w:spacing w:before="0" w:after="0" w:line="240" w:lineRule="auto"/>
        <w:ind w:left="5103"/>
        <w:jc w:val="left"/>
        <w:rPr>
          <w:b w:val="0"/>
          <w:sz w:val="24"/>
          <w:szCs w:val="24"/>
        </w:rPr>
      </w:pPr>
      <w:bookmarkStart w:id="426" w:name="_Toc468470770"/>
      <w:bookmarkStart w:id="427" w:name="_Toc473648687"/>
      <w:bookmarkStart w:id="428" w:name="_Toc475799236"/>
      <w:bookmarkStart w:id="429" w:name="П10"/>
      <w:r w:rsidRPr="00D82992">
        <w:rPr>
          <w:b w:val="0"/>
          <w:sz w:val="24"/>
          <w:szCs w:val="24"/>
        </w:rPr>
        <w:t xml:space="preserve">Приложение </w:t>
      </w:r>
      <w:bookmarkEnd w:id="426"/>
      <w:bookmarkEnd w:id="427"/>
      <w:r w:rsidR="00BE56E9" w:rsidRPr="00D82992">
        <w:rPr>
          <w:b w:val="0"/>
          <w:sz w:val="24"/>
          <w:szCs w:val="24"/>
        </w:rPr>
        <w:t>8</w:t>
      </w:r>
      <w:bookmarkEnd w:id="428"/>
    </w:p>
    <w:bookmarkEnd w:id="429"/>
    <w:p w14:paraId="0DA07058" w14:textId="77777777" w:rsidR="00AA6214" w:rsidRPr="00D82992" w:rsidRDefault="00D32D71" w:rsidP="00924FDF">
      <w:pPr>
        <w:pStyle w:val="1-"/>
        <w:spacing w:before="0" w:after="0" w:line="240" w:lineRule="auto"/>
        <w:ind w:left="5103"/>
        <w:jc w:val="left"/>
        <w:outlineLvl w:val="9"/>
        <w:rPr>
          <w:b w:val="0"/>
          <w:bCs w:val="0"/>
          <w:iCs w:val="0"/>
          <w:sz w:val="24"/>
          <w:szCs w:val="24"/>
          <w:lang w:eastAsia="ar-SA"/>
        </w:rPr>
      </w:pPr>
      <w:r w:rsidRPr="00D82992">
        <w:rPr>
          <w:b w:val="0"/>
          <w:bCs w:val="0"/>
          <w:iCs w:val="0"/>
          <w:sz w:val="24"/>
          <w:szCs w:val="24"/>
          <w:lang w:eastAsia="ar-SA"/>
        </w:rPr>
        <w:t xml:space="preserve">к </w:t>
      </w:r>
      <w:bookmarkStart w:id="430" w:name="_Форма_решения_об_1"/>
      <w:bookmarkStart w:id="431" w:name="_Toc468470772"/>
      <w:bookmarkStart w:id="432" w:name="_Toc475799237"/>
      <w:bookmarkStart w:id="433" w:name="_Toc473648688"/>
      <w:bookmarkEnd w:id="430"/>
      <w:r w:rsidR="00AA6214" w:rsidRPr="00D82992">
        <w:rPr>
          <w:b w:val="0"/>
          <w:bCs w:val="0"/>
          <w:iCs w:val="0"/>
          <w:sz w:val="24"/>
          <w:szCs w:val="24"/>
          <w:lang w:eastAsia="ar-SA"/>
        </w:rPr>
        <w:t>Административному регламенту</w:t>
      </w:r>
    </w:p>
    <w:p w14:paraId="667B60C0" w14:textId="3E0D777C" w:rsidR="00924FDF" w:rsidRPr="0031732C" w:rsidRDefault="0031732C" w:rsidP="00924FDF">
      <w:pPr>
        <w:pStyle w:val="1-"/>
        <w:spacing w:before="0" w:after="0" w:line="240" w:lineRule="auto"/>
        <w:ind w:left="5103"/>
        <w:jc w:val="left"/>
        <w:outlineLvl w:val="9"/>
        <w:rPr>
          <w:b w:val="0"/>
          <w:bCs w:val="0"/>
          <w:iCs w:val="0"/>
          <w:sz w:val="24"/>
          <w:szCs w:val="24"/>
          <w:lang w:eastAsia="ar-SA"/>
        </w:rPr>
      </w:pPr>
      <w:r w:rsidRPr="0031732C">
        <w:rPr>
          <w:b w:val="0"/>
          <w:bCs w:val="0"/>
          <w:iCs w:val="0"/>
          <w:sz w:val="24"/>
          <w:szCs w:val="24"/>
          <w:lang w:eastAsia="ar-SA"/>
        </w:rPr>
        <w:t>предоставления Муниципальной услуги</w:t>
      </w:r>
    </w:p>
    <w:p w14:paraId="20CE909A" w14:textId="77777777" w:rsidR="007E3B64" w:rsidRPr="00B2216B" w:rsidRDefault="007E3B64" w:rsidP="007E3B64">
      <w:pPr>
        <w:pStyle w:val="1-"/>
        <w:spacing w:before="0" w:after="0" w:line="240" w:lineRule="auto"/>
        <w:ind w:left="5103"/>
        <w:jc w:val="left"/>
        <w:outlineLvl w:val="9"/>
        <w:rPr>
          <w:b w:val="0"/>
          <w:bCs w:val="0"/>
          <w:iCs w:val="0"/>
          <w:lang w:eastAsia="ar-SA"/>
        </w:rPr>
      </w:pPr>
    </w:p>
    <w:p w14:paraId="7C40557A" w14:textId="53832870" w:rsidR="005F3045" w:rsidRPr="00924FDF" w:rsidRDefault="00B61BC6" w:rsidP="00924FDF">
      <w:pPr>
        <w:pStyle w:val="1-"/>
        <w:spacing w:before="0" w:after="0"/>
        <w:outlineLvl w:val="9"/>
        <w:rPr>
          <w:rStyle w:val="afff9"/>
          <w:i w:val="0"/>
          <w:sz w:val="24"/>
          <w:szCs w:val="24"/>
        </w:rPr>
      </w:pPr>
      <w:r w:rsidRPr="00924FDF">
        <w:rPr>
          <w:sz w:val="24"/>
          <w:szCs w:val="24"/>
        </w:rPr>
        <w:t xml:space="preserve">Форма </w:t>
      </w:r>
      <w:bookmarkEnd w:id="431"/>
      <w:r w:rsidRPr="00924FDF">
        <w:rPr>
          <w:sz w:val="24"/>
          <w:szCs w:val="24"/>
        </w:rPr>
        <w:t xml:space="preserve">решения об отказе в </w:t>
      </w:r>
      <w:r w:rsidR="00C82088" w:rsidRPr="00924FDF">
        <w:rPr>
          <w:sz w:val="24"/>
          <w:szCs w:val="24"/>
        </w:rPr>
        <w:t>приеме документов</w:t>
      </w:r>
      <w:r w:rsidR="008D1CF0" w:rsidRPr="00924FDF">
        <w:rPr>
          <w:sz w:val="24"/>
          <w:szCs w:val="24"/>
        </w:rPr>
        <w:t>, необходимых для предоставления</w:t>
      </w:r>
      <w:r w:rsidR="005F3045" w:rsidRPr="00924FDF">
        <w:rPr>
          <w:rStyle w:val="afff9"/>
          <w:i w:val="0"/>
          <w:sz w:val="24"/>
          <w:szCs w:val="24"/>
        </w:rPr>
        <w:t xml:space="preserve"> </w:t>
      </w:r>
      <w:r w:rsidR="00221FAF" w:rsidRPr="00924FDF">
        <w:rPr>
          <w:rStyle w:val="afff9"/>
          <w:i w:val="0"/>
          <w:iCs/>
          <w:sz w:val="24"/>
          <w:szCs w:val="24"/>
        </w:rPr>
        <w:t>Муниципальной услуги</w:t>
      </w:r>
      <w:bookmarkEnd w:id="432"/>
    </w:p>
    <w:bookmarkEnd w:id="433"/>
    <w:p w14:paraId="2E89F29E" w14:textId="18AB7A81" w:rsidR="005F3045" w:rsidRPr="00924FDF" w:rsidRDefault="005F3045" w:rsidP="00174F80">
      <w:pPr>
        <w:pStyle w:val="affffb"/>
        <w:rPr>
          <w:rStyle w:val="afff9"/>
          <w:i w:val="0"/>
          <w:iCs w:val="0"/>
          <w:szCs w:val="24"/>
        </w:rPr>
      </w:pPr>
    </w:p>
    <w:p w14:paraId="7D2D50DD" w14:textId="77777777" w:rsidR="00B61BC6" w:rsidRPr="00924FDF" w:rsidRDefault="009042AD" w:rsidP="009042AD">
      <w:pPr>
        <w:autoSpaceDE w:val="0"/>
        <w:autoSpaceDN w:val="0"/>
        <w:adjustRightInd w:val="0"/>
        <w:spacing w:after="0" w:line="240" w:lineRule="auto"/>
        <w:ind w:firstLine="567"/>
        <w:rPr>
          <w:rFonts w:ascii="Times New Roman" w:hAnsi="Times New Roman"/>
          <w:sz w:val="24"/>
          <w:szCs w:val="24"/>
          <w:lang w:eastAsia="ru-RU"/>
        </w:rPr>
      </w:pPr>
      <w:r w:rsidRPr="00924FDF">
        <w:rPr>
          <w:rFonts w:ascii="Times New Roman" w:hAnsi="Times New Roman"/>
          <w:sz w:val="24"/>
          <w:szCs w:val="24"/>
          <w:lang w:eastAsia="ru-RU"/>
        </w:rPr>
        <w:t xml:space="preserve">Оформляется на официальном бланке Администрации </w:t>
      </w:r>
    </w:p>
    <w:p w14:paraId="4E843AB3" w14:textId="77777777" w:rsidR="009042AD" w:rsidRPr="00924FDF" w:rsidRDefault="009042AD" w:rsidP="009042AD">
      <w:pPr>
        <w:autoSpaceDE w:val="0"/>
        <w:autoSpaceDN w:val="0"/>
        <w:adjustRightInd w:val="0"/>
        <w:spacing w:after="0" w:line="240" w:lineRule="auto"/>
        <w:ind w:left="5387"/>
        <w:jc w:val="both"/>
        <w:rPr>
          <w:rFonts w:ascii="Times New Roman" w:hAnsi="Times New Roman"/>
          <w:sz w:val="24"/>
          <w:szCs w:val="24"/>
          <w:lang w:eastAsia="ru-RU"/>
        </w:rPr>
      </w:pPr>
    </w:p>
    <w:p w14:paraId="690D81F0" w14:textId="77777777" w:rsidR="009042AD" w:rsidRPr="00924FDF" w:rsidRDefault="009042AD" w:rsidP="009042AD">
      <w:pPr>
        <w:autoSpaceDE w:val="0"/>
        <w:autoSpaceDN w:val="0"/>
        <w:adjustRightInd w:val="0"/>
        <w:spacing w:after="0" w:line="240" w:lineRule="auto"/>
        <w:ind w:left="5387"/>
        <w:jc w:val="both"/>
        <w:rPr>
          <w:rFonts w:ascii="Times New Roman" w:hAnsi="Times New Roman"/>
          <w:sz w:val="24"/>
          <w:szCs w:val="24"/>
          <w:lang w:eastAsia="ru-RU"/>
        </w:rPr>
      </w:pPr>
      <w:r w:rsidRPr="00924FDF">
        <w:rPr>
          <w:rFonts w:ascii="Times New Roman" w:hAnsi="Times New Roman"/>
          <w:sz w:val="24"/>
          <w:szCs w:val="24"/>
          <w:lang w:eastAsia="ru-RU"/>
        </w:rPr>
        <w:t>Кому: _________________________________</w:t>
      </w:r>
    </w:p>
    <w:p w14:paraId="463EB0E0" w14:textId="77777777" w:rsidR="009042AD" w:rsidRPr="00924FDF" w:rsidRDefault="009042AD" w:rsidP="009042AD">
      <w:pPr>
        <w:autoSpaceDE w:val="0"/>
        <w:autoSpaceDN w:val="0"/>
        <w:adjustRightInd w:val="0"/>
        <w:spacing w:after="0" w:line="240" w:lineRule="auto"/>
        <w:ind w:left="5387"/>
        <w:jc w:val="both"/>
        <w:rPr>
          <w:rFonts w:ascii="Times New Roman" w:hAnsi="Times New Roman"/>
          <w:sz w:val="24"/>
          <w:szCs w:val="24"/>
          <w:lang w:eastAsia="ru-RU"/>
        </w:rPr>
      </w:pPr>
      <w:r w:rsidRPr="00924FDF">
        <w:rPr>
          <w:rFonts w:ascii="Times New Roman" w:hAnsi="Times New Roman"/>
          <w:sz w:val="24"/>
          <w:szCs w:val="24"/>
          <w:lang w:eastAsia="ru-RU"/>
        </w:rPr>
        <w:t>(фамилия, имя, отчество (при наличии) физического лица или наименование юридического лица, запрашивающих информацию)</w:t>
      </w:r>
    </w:p>
    <w:p w14:paraId="3F372D4E" w14:textId="77777777" w:rsidR="007E3B64" w:rsidRPr="00924FDF" w:rsidRDefault="007E3B64" w:rsidP="009042AD">
      <w:pPr>
        <w:autoSpaceDE w:val="0"/>
        <w:autoSpaceDN w:val="0"/>
        <w:adjustRightInd w:val="0"/>
        <w:spacing w:after="0" w:line="240" w:lineRule="auto"/>
        <w:ind w:left="5387"/>
        <w:jc w:val="both"/>
        <w:rPr>
          <w:rFonts w:ascii="Times New Roman" w:hAnsi="Times New Roman"/>
          <w:sz w:val="24"/>
          <w:szCs w:val="24"/>
          <w:lang w:eastAsia="ru-RU"/>
        </w:rPr>
      </w:pPr>
    </w:p>
    <w:p w14:paraId="6E144F4C" w14:textId="0B4F6CA4" w:rsidR="009042AD" w:rsidRPr="00924FDF" w:rsidRDefault="007E3B64" w:rsidP="009042AD">
      <w:pPr>
        <w:autoSpaceDE w:val="0"/>
        <w:autoSpaceDN w:val="0"/>
        <w:adjustRightInd w:val="0"/>
        <w:spacing w:after="0" w:line="240" w:lineRule="auto"/>
        <w:ind w:left="5387"/>
        <w:jc w:val="both"/>
        <w:rPr>
          <w:rFonts w:ascii="Times New Roman" w:hAnsi="Times New Roman"/>
          <w:sz w:val="24"/>
          <w:szCs w:val="24"/>
          <w:lang w:eastAsia="ru-RU"/>
        </w:rPr>
      </w:pPr>
      <w:r w:rsidRPr="00924FDF">
        <w:rPr>
          <w:rFonts w:ascii="Times New Roman" w:hAnsi="Times New Roman"/>
          <w:sz w:val="24"/>
          <w:szCs w:val="24"/>
          <w:lang w:eastAsia="ru-RU"/>
        </w:rPr>
        <w:t>Номер заявления:</w:t>
      </w:r>
    </w:p>
    <w:p w14:paraId="1C331338" w14:textId="77777777" w:rsidR="009042AD" w:rsidRPr="00924FDF" w:rsidRDefault="009042AD" w:rsidP="009042AD">
      <w:pPr>
        <w:autoSpaceDE w:val="0"/>
        <w:autoSpaceDN w:val="0"/>
        <w:adjustRightInd w:val="0"/>
        <w:spacing w:after="0" w:line="240" w:lineRule="auto"/>
        <w:jc w:val="both"/>
        <w:rPr>
          <w:rFonts w:ascii="Times New Roman" w:hAnsi="Times New Roman"/>
          <w:sz w:val="24"/>
          <w:szCs w:val="24"/>
          <w:lang w:eastAsia="ru-RU"/>
        </w:rPr>
      </w:pPr>
    </w:p>
    <w:p w14:paraId="6E750184" w14:textId="77777777" w:rsidR="009042AD" w:rsidRPr="00D50D8D" w:rsidRDefault="009042AD" w:rsidP="009042AD">
      <w:pPr>
        <w:autoSpaceDE w:val="0"/>
        <w:autoSpaceDN w:val="0"/>
        <w:adjustRightInd w:val="0"/>
        <w:spacing w:after="0" w:line="240" w:lineRule="auto"/>
        <w:jc w:val="center"/>
        <w:rPr>
          <w:rFonts w:ascii="Times New Roman" w:hAnsi="Times New Roman"/>
          <w:b/>
          <w:sz w:val="24"/>
          <w:szCs w:val="24"/>
          <w:lang w:eastAsia="ru-RU"/>
        </w:rPr>
      </w:pPr>
      <w:r w:rsidRPr="00D50D8D">
        <w:rPr>
          <w:rFonts w:ascii="Times New Roman" w:hAnsi="Times New Roman"/>
          <w:b/>
          <w:sz w:val="24"/>
          <w:szCs w:val="24"/>
          <w:lang w:eastAsia="ru-RU"/>
        </w:rPr>
        <w:t xml:space="preserve">Решение </w:t>
      </w:r>
    </w:p>
    <w:p w14:paraId="19C80B4F" w14:textId="1DEDC4B0" w:rsidR="009042AD" w:rsidRPr="00D50D8D" w:rsidRDefault="009042AD" w:rsidP="009042AD">
      <w:pPr>
        <w:autoSpaceDE w:val="0"/>
        <w:autoSpaceDN w:val="0"/>
        <w:adjustRightInd w:val="0"/>
        <w:spacing w:after="0" w:line="240" w:lineRule="auto"/>
        <w:jc w:val="center"/>
        <w:rPr>
          <w:rFonts w:ascii="Times New Roman" w:hAnsi="Times New Roman"/>
          <w:b/>
          <w:sz w:val="24"/>
          <w:szCs w:val="24"/>
          <w:lang w:eastAsia="ru-RU"/>
        </w:rPr>
      </w:pPr>
      <w:r w:rsidRPr="00D50D8D">
        <w:rPr>
          <w:rFonts w:ascii="Times New Roman" w:hAnsi="Times New Roman"/>
          <w:b/>
          <w:sz w:val="24"/>
          <w:szCs w:val="24"/>
          <w:lang w:eastAsia="ru-RU"/>
        </w:rPr>
        <w:t xml:space="preserve">об отказе в приеме и регистрации документов, </w:t>
      </w:r>
      <w:r w:rsidR="001A5E79" w:rsidRPr="00D50D8D">
        <w:rPr>
          <w:rFonts w:ascii="Times New Roman" w:hAnsi="Times New Roman"/>
          <w:b/>
          <w:sz w:val="24"/>
          <w:szCs w:val="24"/>
          <w:lang w:eastAsia="ru-RU"/>
        </w:rPr>
        <w:t>необходимых для предоставления м</w:t>
      </w:r>
      <w:r w:rsidRPr="00D50D8D">
        <w:rPr>
          <w:rFonts w:ascii="Times New Roman" w:hAnsi="Times New Roman"/>
          <w:b/>
          <w:sz w:val="24"/>
          <w:szCs w:val="24"/>
          <w:lang w:eastAsia="ru-RU"/>
        </w:rPr>
        <w:t>униципальной услуги «</w:t>
      </w:r>
      <w:r w:rsidR="0072432A" w:rsidRPr="00D50D8D">
        <w:rPr>
          <w:rFonts w:ascii="Times New Roman" w:hAnsi="Times New Roman"/>
          <w:b/>
          <w:sz w:val="24"/>
          <w:szCs w:val="24"/>
          <w:lang w:eastAsia="ru-RU"/>
        </w:rPr>
        <w:t>Выдача справки (акта) о наличии (отсутствии) задолженности по арендной плате за земельные участки, находящиеся в муниципальной собственности или государственная собственность на которые не разграничена</w:t>
      </w:r>
      <w:r w:rsidRPr="00D50D8D">
        <w:rPr>
          <w:rFonts w:ascii="Times New Roman" w:hAnsi="Times New Roman"/>
          <w:b/>
          <w:sz w:val="24"/>
          <w:szCs w:val="24"/>
          <w:lang w:eastAsia="ru-RU"/>
        </w:rPr>
        <w:t>».</w:t>
      </w:r>
    </w:p>
    <w:p w14:paraId="2A668DF9" w14:textId="26B78B15" w:rsidR="009042AD" w:rsidRDefault="004C73C9" w:rsidP="004C73C9">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от ________ № _______</w:t>
      </w:r>
    </w:p>
    <w:p w14:paraId="6A5F6225" w14:textId="77777777" w:rsidR="004C73C9" w:rsidRPr="00924FDF" w:rsidRDefault="004C73C9" w:rsidP="004C73C9">
      <w:pPr>
        <w:autoSpaceDE w:val="0"/>
        <w:autoSpaceDN w:val="0"/>
        <w:adjustRightInd w:val="0"/>
        <w:spacing w:after="0" w:line="240" w:lineRule="auto"/>
        <w:jc w:val="center"/>
        <w:rPr>
          <w:rFonts w:ascii="Times New Roman" w:hAnsi="Times New Roman"/>
          <w:sz w:val="24"/>
          <w:szCs w:val="24"/>
          <w:lang w:eastAsia="ru-RU"/>
        </w:rPr>
      </w:pPr>
    </w:p>
    <w:p w14:paraId="3B614CBE" w14:textId="0A6F5D47" w:rsidR="009042AD" w:rsidRDefault="009042AD" w:rsidP="009042AD">
      <w:pPr>
        <w:autoSpaceDE w:val="0"/>
        <w:autoSpaceDN w:val="0"/>
        <w:adjustRightInd w:val="0"/>
        <w:spacing w:after="0" w:line="240" w:lineRule="auto"/>
        <w:ind w:firstLine="567"/>
        <w:jc w:val="both"/>
        <w:rPr>
          <w:rFonts w:ascii="Times New Roman" w:hAnsi="Times New Roman"/>
          <w:sz w:val="24"/>
          <w:szCs w:val="24"/>
          <w:lang w:eastAsia="ru-RU"/>
        </w:rPr>
      </w:pPr>
      <w:r w:rsidRPr="00924FDF">
        <w:rPr>
          <w:rFonts w:ascii="Times New Roman" w:hAnsi="Times New Roman"/>
          <w:sz w:val="24"/>
          <w:szCs w:val="24"/>
          <w:lang w:eastAsia="ru-RU"/>
        </w:rPr>
        <w:t xml:space="preserve">В приеме и регистрации документов, </w:t>
      </w:r>
      <w:r w:rsidR="001A5E79" w:rsidRPr="00924FDF">
        <w:rPr>
          <w:rFonts w:ascii="Times New Roman" w:hAnsi="Times New Roman"/>
          <w:sz w:val="24"/>
          <w:szCs w:val="24"/>
          <w:lang w:eastAsia="ru-RU"/>
        </w:rPr>
        <w:t>необходимых для предоставления м</w:t>
      </w:r>
      <w:r w:rsidRPr="00924FDF">
        <w:rPr>
          <w:rFonts w:ascii="Times New Roman" w:hAnsi="Times New Roman"/>
          <w:sz w:val="24"/>
          <w:szCs w:val="24"/>
          <w:lang w:eastAsia="ru-RU"/>
        </w:rPr>
        <w:t>униципальной услуги «</w:t>
      </w:r>
      <w:r w:rsidR="00913C7D" w:rsidRPr="00924FDF">
        <w:rPr>
          <w:rFonts w:ascii="Times New Roman" w:hAnsi="Times New Roman"/>
          <w:sz w:val="24"/>
          <w:szCs w:val="24"/>
          <w:lang w:eastAsia="ru-RU"/>
        </w:rPr>
        <w:t>Выдача справки (акта) о наличии (отсутствии) задолженности по арендной плате за земельные участки, находящиеся в муниципальной собственности или государственная собственность на которые не разграничена</w:t>
      </w:r>
      <w:r w:rsidRPr="00924FDF">
        <w:rPr>
          <w:rFonts w:ascii="Times New Roman" w:hAnsi="Times New Roman"/>
          <w:sz w:val="24"/>
          <w:szCs w:val="24"/>
          <w:lang w:eastAsia="ru-RU"/>
        </w:rPr>
        <w:t xml:space="preserve">» Вам отказано по следующим </w:t>
      </w:r>
      <w:r w:rsidR="00D50D8D">
        <w:rPr>
          <w:rFonts w:ascii="Times New Roman" w:hAnsi="Times New Roman"/>
          <w:sz w:val="24"/>
          <w:szCs w:val="24"/>
          <w:lang w:eastAsia="ru-RU"/>
        </w:rPr>
        <w:t>причинам</w:t>
      </w:r>
      <w:r w:rsidRPr="00924FDF">
        <w:rPr>
          <w:rFonts w:ascii="Times New Roman" w:hAnsi="Times New Roman"/>
          <w:sz w:val="24"/>
          <w:szCs w:val="24"/>
          <w:lang w:eastAsia="ru-RU"/>
        </w:rPr>
        <w:t>:</w:t>
      </w:r>
    </w:p>
    <w:tbl>
      <w:tblPr>
        <w:tblStyle w:val="aff"/>
        <w:tblW w:w="0" w:type="auto"/>
        <w:tblLook w:val="04A0" w:firstRow="1" w:lastRow="0" w:firstColumn="1" w:lastColumn="0" w:noHBand="0" w:noVBand="1"/>
      </w:tblPr>
      <w:tblGrid>
        <w:gridCol w:w="1384"/>
        <w:gridCol w:w="4394"/>
        <w:gridCol w:w="3793"/>
      </w:tblGrid>
      <w:tr w:rsidR="00D50D8D" w14:paraId="7A0EC84C" w14:textId="77777777" w:rsidTr="00F74145">
        <w:tc>
          <w:tcPr>
            <w:tcW w:w="1384" w:type="dxa"/>
          </w:tcPr>
          <w:p w14:paraId="61B117E6" w14:textId="63C375E7" w:rsidR="00D50D8D" w:rsidRPr="00F74145" w:rsidRDefault="00D50D8D" w:rsidP="00F74145">
            <w:pPr>
              <w:autoSpaceDE w:val="0"/>
              <w:autoSpaceDN w:val="0"/>
              <w:adjustRightInd w:val="0"/>
              <w:spacing w:after="0" w:line="240" w:lineRule="auto"/>
              <w:jc w:val="center"/>
              <w:rPr>
                <w:b/>
                <w:sz w:val="24"/>
                <w:szCs w:val="24"/>
                <w:lang w:eastAsia="ru-RU"/>
              </w:rPr>
            </w:pPr>
            <w:r w:rsidRPr="00F74145">
              <w:rPr>
                <w:b/>
                <w:sz w:val="24"/>
                <w:szCs w:val="24"/>
                <w:lang w:eastAsia="ru-RU"/>
              </w:rPr>
              <w:t>№ пункта</w:t>
            </w:r>
          </w:p>
        </w:tc>
        <w:tc>
          <w:tcPr>
            <w:tcW w:w="4394" w:type="dxa"/>
          </w:tcPr>
          <w:p w14:paraId="0D352D98" w14:textId="3869927A" w:rsidR="00D50D8D" w:rsidRPr="00F74145" w:rsidRDefault="00D50D8D" w:rsidP="00F74145">
            <w:pPr>
              <w:autoSpaceDE w:val="0"/>
              <w:autoSpaceDN w:val="0"/>
              <w:adjustRightInd w:val="0"/>
              <w:spacing w:after="0" w:line="240" w:lineRule="auto"/>
              <w:jc w:val="center"/>
              <w:rPr>
                <w:b/>
                <w:sz w:val="24"/>
                <w:szCs w:val="24"/>
                <w:lang w:eastAsia="ru-RU"/>
              </w:rPr>
            </w:pPr>
            <w:r w:rsidRPr="00F74145">
              <w:rPr>
                <w:b/>
                <w:sz w:val="24"/>
                <w:szCs w:val="24"/>
                <w:lang w:eastAsia="ru-RU"/>
              </w:rPr>
              <w:t>Наим</w:t>
            </w:r>
            <w:r w:rsidR="00F74145">
              <w:rPr>
                <w:b/>
                <w:sz w:val="24"/>
                <w:szCs w:val="24"/>
                <w:lang w:eastAsia="ru-RU"/>
              </w:rPr>
              <w:t xml:space="preserve">енование основания для отказа в соответствии с </w:t>
            </w:r>
            <w:r w:rsidRPr="00F74145">
              <w:rPr>
                <w:b/>
                <w:sz w:val="24"/>
                <w:szCs w:val="24"/>
                <w:lang w:eastAsia="ru-RU"/>
              </w:rPr>
              <w:t>Административным</w:t>
            </w:r>
          </w:p>
          <w:p w14:paraId="61EEACFE" w14:textId="4C22D57E" w:rsidR="00D50D8D" w:rsidRPr="00F74145" w:rsidRDefault="00D50D8D" w:rsidP="00F74145">
            <w:pPr>
              <w:autoSpaceDE w:val="0"/>
              <w:autoSpaceDN w:val="0"/>
              <w:adjustRightInd w:val="0"/>
              <w:spacing w:after="0" w:line="240" w:lineRule="auto"/>
              <w:jc w:val="center"/>
              <w:rPr>
                <w:b/>
                <w:sz w:val="24"/>
                <w:szCs w:val="24"/>
                <w:lang w:eastAsia="ru-RU"/>
              </w:rPr>
            </w:pPr>
            <w:r w:rsidRPr="00F74145">
              <w:rPr>
                <w:b/>
                <w:sz w:val="24"/>
                <w:szCs w:val="24"/>
                <w:lang w:eastAsia="ru-RU"/>
              </w:rPr>
              <w:t>регламентом</w:t>
            </w:r>
          </w:p>
        </w:tc>
        <w:tc>
          <w:tcPr>
            <w:tcW w:w="3793" w:type="dxa"/>
          </w:tcPr>
          <w:p w14:paraId="1C6F6F55" w14:textId="5B261873" w:rsidR="00D50D8D" w:rsidRPr="00F74145" w:rsidRDefault="00D50D8D" w:rsidP="00F74145">
            <w:pPr>
              <w:autoSpaceDE w:val="0"/>
              <w:autoSpaceDN w:val="0"/>
              <w:adjustRightInd w:val="0"/>
              <w:spacing w:after="0" w:line="240" w:lineRule="auto"/>
              <w:jc w:val="center"/>
              <w:rPr>
                <w:b/>
                <w:sz w:val="24"/>
                <w:szCs w:val="24"/>
                <w:lang w:eastAsia="ru-RU"/>
              </w:rPr>
            </w:pPr>
            <w:r w:rsidRPr="00F74145">
              <w:rPr>
                <w:b/>
                <w:sz w:val="24"/>
                <w:szCs w:val="24"/>
                <w:lang w:eastAsia="ru-RU"/>
              </w:rPr>
              <w:t>Разъяснение</w:t>
            </w:r>
            <w:r w:rsidR="00F74145">
              <w:rPr>
                <w:b/>
                <w:sz w:val="24"/>
                <w:szCs w:val="24"/>
                <w:lang w:eastAsia="ru-RU"/>
              </w:rPr>
              <w:t xml:space="preserve"> причин отказа в предоставлении </w:t>
            </w:r>
            <w:r w:rsidRPr="00F74145">
              <w:rPr>
                <w:b/>
                <w:sz w:val="24"/>
                <w:szCs w:val="24"/>
                <w:lang w:eastAsia="ru-RU"/>
              </w:rPr>
              <w:t>Муниципальной услуги</w:t>
            </w:r>
          </w:p>
        </w:tc>
      </w:tr>
      <w:tr w:rsidR="00D50D8D" w14:paraId="0D52EF59" w14:textId="77777777" w:rsidTr="00F74145">
        <w:tc>
          <w:tcPr>
            <w:tcW w:w="1384" w:type="dxa"/>
          </w:tcPr>
          <w:p w14:paraId="24270332" w14:textId="1EFFAE3F" w:rsidR="00D50D8D" w:rsidRDefault="009151EB" w:rsidP="009042AD">
            <w:pPr>
              <w:autoSpaceDE w:val="0"/>
              <w:autoSpaceDN w:val="0"/>
              <w:adjustRightInd w:val="0"/>
              <w:spacing w:after="0" w:line="240" w:lineRule="auto"/>
              <w:jc w:val="both"/>
              <w:rPr>
                <w:sz w:val="24"/>
                <w:szCs w:val="24"/>
                <w:lang w:eastAsia="ru-RU"/>
              </w:rPr>
            </w:pPr>
            <w:r>
              <w:rPr>
                <w:sz w:val="24"/>
                <w:szCs w:val="24"/>
                <w:lang w:eastAsia="ru-RU"/>
              </w:rPr>
              <w:t>12.1.1.</w:t>
            </w:r>
          </w:p>
        </w:tc>
        <w:tc>
          <w:tcPr>
            <w:tcW w:w="4394" w:type="dxa"/>
          </w:tcPr>
          <w:p w14:paraId="07B26B1C" w14:textId="382C5F3D" w:rsidR="00D50D8D" w:rsidRDefault="009151EB" w:rsidP="009042AD">
            <w:pPr>
              <w:autoSpaceDE w:val="0"/>
              <w:autoSpaceDN w:val="0"/>
              <w:adjustRightInd w:val="0"/>
              <w:spacing w:after="0" w:line="240" w:lineRule="auto"/>
              <w:jc w:val="both"/>
              <w:rPr>
                <w:sz w:val="24"/>
                <w:szCs w:val="24"/>
                <w:lang w:eastAsia="ru-RU"/>
              </w:rPr>
            </w:pPr>
            <w:r>
              <w:t>Обращение за предоставлением Муниципальной услуги, не предоставляемой Администрацией</w:t>
            </w:r>
          </w:p>
        </w:tc>
        <w:tc>
          <w:tcPr>
            <w:tcW w:w="3793" w:type="dxa"/>
          </w:tcPr>
          <w:p w14:paraId="62C3D1C2" w14:textId="61CA208D" w:rsidR="00D50D8D" w:rsidRPr="006B17CC" w:rsidRDefault="008B1AB2" w:rsidP="009042AD">
            <w:pPr>
              <w:autoSpaceDE w:val="0"/>
              <w:autoSpaceDN w:val="0"/>
              <w:adjustRightInd w:val="0"/>
              <w:spacing w:after="0" w:line="240" w:lineRule="auto"/>
              <w:jc w:val="both"/>
            </w:pPr>
            <w:r w:rsidRPr="006B17CC">
              <w:t>Указать какое ведомство предоставляет услугу, указать информацию о месте нахождения и за какой услугой требуется обратиться</w:t>
            </w:r>
          </w:p>
        </w:tc>
      </w:tr>
      <w:tr w:rsidR="009151EB" w14:paraId="5DBEA74F" w14:textId="77777777" w:rsidTr="00F74145">
        <w:tc>
          <w:tcPr>
            <w:tcW w:w="1384" w:type="dxa"/>
          </w:tcPr>
          <w:p w14:paraId="41B4E413" w14:textId="1DBAC214" w:rsidR="009151EB" w:rsidRDefault="006B17CC" w:rsidP="009042AD">
            <w:pPr>
              <w:autoSpaceDE w:val="0"/>
              <w:autoSpaceDN w:val="0"/>
              <w:adjustRightInd w:val="0"/>
              <w:spacing w:after="0" w:line="240" w:lineRule="auto"/>
              <w:jc w:val="both"/>
              <w:rPr>
                <w:sz w:val="24"/>
                <w:szCs w:val="24"/>
                <w:lang w:eastAsia="ru-RU"/>
              </w:rPr>
            </w:pPr>
            <w:r>
              <w:rPr>
                <w:sz w:val="24"/>
                <w:szCs w:val="24"/>
                <w:lang w:eastAsia="ru-RU"/>
              </w:rPr>
              <w:t>12.1.2.</w:t>
            </w:r>
          </w:p>
        </w:tc>
        <w:tc>
          <w:tcPr>
            <w:tcW w:w="4394" w:type="dxa"/>
          </w:tcPr>
          <w:p w14:paraId="539E9653" w14:textId="2018BD53" w:rsidR="009151EB" w:rsidRDefault="006B17CC" w:rsidP="004F1D40">
            <w:pPr>
              <w:autoSpaceDE w:val="0"/>
              <w:autoSpaceDN w:val="0"/>
              <w:adjustRightInd w:val="0"/>
              <w:spacing w:after="0" w:line="240" w:lineRule="auto"/>
              <w:jc w:val="both"/>
              <w:rPr>
                <w:sz w:val="24"/>
                <w:szCs w:val="24"/>
                <w:lang w:eastAsia="ru-RU"/>
              </w:rPr>
            </w:pPr>
            <w:r w:rsidRPr="00F5712A">
              <w:t>Обращение за предоставлением Муниципальной услуги без предъявления документа, позволяющего установить личность лица, непосредственно подающего Заявлени</w:t>
            </w:r>
            <w:r w:rsidR="00F5712A" w:rsidRPr="00F5712A">
              <w:t>е</w:t>
            </w:r>
          </w:p>
        </w:tc>
        <w:tc>
          <w:tcPr>
            <w:tcW w:w="3793" w:type="dxa"/>
          </w:tcPr>
          <w:p w14:paraId="4089F9AB" w14:textId="77777777" w:rsidR="00F5712A" w:rsidRDefault="00F5712A" w:rsidP="00F5712A">
            <w:pPr>
              <w:autoSpaceDE w:val="0"/>
              <w:autoSpaceDN w:val="0"/>
              <w:adjustRightInd w:val="0"/>
              <w:spacing w:after="0" w:line="240" w:lineRule="auto"/>
              <w:jc w:val="both"/>
            </w:pPr>
            <w:r>
              <w:t>Указать исчерпывающий перечень</w:t>
            </w:r>
          </w:p>
          <w:p w14:paraId="05F9DDCD" w14:textId="0D9DDC99" w:rsidR="009151EB" w:rsidRPr="006B17CC" w:rsidRDefault="00CF26E9" w:rsidP="00F5712A">
            <w:pPr>
              <w:autoSpaceDE w:val="0"/>
              <w:autoSpaceDN w:val="0"/>
              <w:adjustRightInd w:val="0"/>
              <w:spacing w:after="0" w:line="240" w:lineRule="auto"/>
              <w:jc w:val="both"/>
            </w:pPr>
            <w:r>
              <w:t>д</w:t>
            </w:r>
            <w:r w:rsidR="00F5712A">
              <w:t>окументов</w:t>
            </w:r>
            <w:r>
              <w:t>,</w:t>
            </w:r>
            <w:r w:rsidR="00F5712A">
              <w:t xml:space="preserve"> непредставленных Заявителем</w:t>
            </w:r>
          </w:p>
        </w:tc>
      </w:tr>
      <w:tr w:rsidR="006B17CC" w14:paraId="0D5D90CD" w14:textId="77777777" w:rsidTr="00F74145">
        <w:tc>
          <w:tcPr>
            <w:tcW w:w="1384" w:type="dxa"/>
          </w:tcPr>
          <w:p w14:paraId="7625777C" w14:textId="4FA9238C" w:rsidR="006B17CC" w:rsidRDefault="00F5712A" w:rsidP="009042AD">
            <w:pPr>
              <w:autoSpaceDE w:val="0"/>
              <w:autoSpaceDN w:val="0"/>
              <w:adjustRightInd w:val="0"/>
              <w:spacing w:after="0" w:line="240" w:lineRule="auto"/>
              <w:jc w:val="both"/>
              <w:rPr>
                <w:sz w:val="24"/>
                <w:szCs w:val="24"/>
                <w:lang w:eastAsia="ru-RU"/>
              </w:rPr>
            </w:pPr>
            <w:r>
              <w:rPr>
                <w:sz w:val="24"/>
                <w:szCs w:val="24"/>
                <w:lang w:eastAsia="ru-RU"/>
              </w:rPr>
              <w:t>12.1.3.</w:t>
            </w:r>
          </w:p>
        </w:tc>
        <w:tc>
          <w:tcPr>
            <w:tcW w:w="4394" w:type="dxa"/>
          </w:tcPr>
          <w:p w14:paraId="1665BE92" w14:textId="7E57C067" w:rsidR="006B17CC" w:rsidRPr="00F5712A" w:rsidRDefault="00F5712A" w:rsidP="009042AD">
            <w:pPr>
              <w:autoSpaceDE w:val="0"/>
              <w:autoSpaceDN w:val="0"/>
              <w:adjustRightInd w:val="0"/>
              <w:spacing w:after="0" w:line="240" w:lineRule="auto"/>
              <w:jc w:val="both"/>
            </w:pPr>
            <w:r w:rsidRPr="00F5712A">
              <w:t>Обращение за предоставлением Муниципальной услуги лицом, не относящимся к лицам, имеющим право на получение Муниципальной услуги в соответствии с подразделом 2 настоящего Административного регламента</w:t>
            </w:r>
          </w:p>
        </w:tc>
        <w:tc>
          <w:tcPr>
            <w:tcW w:w="3793" w:type="dxa"/>
          </w:tcPr>
          <w:p w14:paraId="584C9784" w14:textId="0E438FB1" w:rsidR="006B17CC" w:rsidRPr="006B17CC" w:rsidRDefault="003D2286" w:rsidP="009042AD">
            <w:pPr>
              <w:autoSpaceDE w:val="0"/>
              <w:autoSpaceDN w:val="0"/>
              <w:adjustRightInd w:val="0"/>
              <w:spacing w:after="0" w:line="240" w:lineRule="auto"/>
              <w:jc w:val="both"/>
            </w:pPr>
            <w:r w:rsidRPr="003D2286">
              <w:t>Указать исчерпывающий перечень документов</w:t>
            </w:r>
            <w:r>
              <w:t xml:space="preserve">, </w:t>
            </w:r>
            <w:r w:rsidR="00CF26E9" w:rsidRPr="00CF26E9">
              <w:t>непредставленных Заявителем</w:t>
            </w:r>
          </w:p>
        </w:tc>
      </w:tr>
      <w:tr w:rsidR="006B17CC" w14:paraId="177D7D07" w14:textId="77777777" w:rsidTr="00F74145">
        <w:tc>
          <w:tcPr>
            <w:tcW w:w="1384" w:type="dxa"/>
          </w:tcPr>
          <w:p w14:paraId="5988C6E3" w14:textId="76BD1362" w:rsidR="006B17CC" w:rsidRDefault="007C523B" w:rsidP="009042AD">
            <w:pPr>
              <w:autoSpaceDE w:val="0"/>
              <w:autoSpaceDN w:val="0"/>
              <w:adjustRightInd w:val="0"/>
              <w:spacing w:after="0" w:line="240" w:lineRule="auto"/>
              <w:jc w:val="both"/>
              <w:rPr>
                <w:sz w:val="24"/>
                <w:szCs w:val="24"/>
                <w:lang w:eastAsia="ru-RU"/>
              </w:rPr>
            </w:pPr>
            <w:r>
              <w:rPr>
                <w:sz w:val="24"/>
                <w:szCs w:val="24"/>
                <w:lang w:eastAsia="ru-RU"/>
              </w:rPr>
              <w:t>12.1.4.</w:t>
            </w:r>
          </w:p>
        </w:tc>
        <w:tc>
          <w:tcPr>
            <w:tcW w:w="4394" w:type="dxa"/>
          </w:tcPr>
          <w:p w14:paraId="6F42D811" w14:textId="76B86FF7" w:rsidR="006B17CC" w:rsidRDefault="007C523B" w:rsidP="009042AD">
            <w:pPr>
              <w:autoSpaceDE w:val="0"/>
              <w:autoSpaceDN w:val="0"/>
              <w:adjustRightInd w:val="0"/>
              <w:spacing w:after="0" w:line="240" w:lineRule="auto"/>
              <w:jc w:val="both"/>
              <w:rPr>
                <w:sz w:val="24"/>
                <w:szCs w:val="24"/>
                <w:lang w:eastAsia="ru-RU"/>
              </w:rPr>
            </w:pPr>
            <w:r w:rsidRPr="007C523B">
              <w:t>Документы содержат подчистки и исправления текста</w:t>
            </w:r>
          </w:p>
        </w:tc>
        <w:tc>
          <w:tcPr>
            <w:tcW w:w="3793" w:type="dxa"/>
          </w:tcPr>
          <w:p w14:paraId="7267E9B3" w14:textId="528714ED" w:rsidR="006B17CC" w:rsidRPr="006B17CC" w:rsidRDefault="007C523B" w:rsidP="007C523B">
            <w:pPr>
              <w:autoSpaceDE w:val="0"/>
              <w:autoSpaceDN w:val="0"/>
              <w:adjustRightInd w:val="0"/>
              <w:spacing w:after="0" w:line="240" w:lineRule="auto"/>
              <w:jc w:val="both"/>
            </w:pPr>
            <w:r>
              <w:t>Указать исчерпывающий перечень документов, содержащих подчистки и</w:t>
            </w:r>
            <w:r w:rsidR="00AE35E6">
              <w:t xml:space="preserve"> </w:t>
            </w:r>
            <w:r>
              <w:t>исправления текста, не заверенные в порядке, установленном законодательством Российской Федерации</w:t>
            </w:r>
          </w:p>
        </w:tc>
      </w:tr>
      <w:tr w:rsidR="00F5712A" w14:paraId="21855BB0" w14:textId="77777777" w:rsidTr="006B17CC">
        <w:tc>
          <w:tcPr>
            <w:tcW w:w="1384" w:type="dxa"/>
          </w:tcPr>
          <w:p w14:paraId="443238E7" w14:textId="7043B74A" w:rsidR="00F5712A" w:rsidRDefault="007C523B" w:rsidP="009151EB">
            <w:pPr>
              <w:autoSpaceDE w:val="0"/>
              <w:autoSpaceDN w:val="0"/>
              <w:adjustRightInd w:val="0"/>
              <w:spacing w:after="0" w:line="240" w:lineRule="auto"/>
              <w:jc w:val="both"/>
              <w:rPr>
                <w:sz w:val="24"/>
                <w:szCs w:val="24"/>
                <w:lang w:eastAsia="ru-RU"/>
              </w:rPr>
            </w:pPr>
            <w:r>
              <w:rPr>
                <w:sz w:val="24"/>
                <w:szCs w:val="24"/>
                <w:lang w:eastAsia="ru-RU"/>
              </w:rPr>
              <w:t>12.1.5.</w:t>
            </w:r>
          </w:p>
        </w:tc>
        <w:tc>
          <w:tcPr>
            <w:tcW w:w="4394" w:type="dxa"/>
          </w:tcPr>
          <w:p w14:paraId="55BDDB12" w14:textId="6A5D073C" w:rsidR="00F5712A" w:rsidRDefault="007C523B" w:rsidP="009042AD">
            <w:pPr>
              <w:autoSpaceDE w:val="0"/>
              <w:autoSpaceDN w:val="0"/>
              <w:adjustRightInd w:val="0"/>
              <w:spacing w:after="0" w:line="240" w:lineRule="auto"/>
              <w:jc w:val="both"/>
              <w:rPr>
                <w:sz w:val="24"/>
                <w:szCs w:val="24"/>
                <w:lang w:eastAsia="ru-RU"/>
              </w:rPr>
            </w:pPr>
            <w:r w:rsidRPr="007C523B">
              <w:t>Документы имеют исправления, не заверенные в установленном законодательством порядке</w:t>
            </w:r>
          </w:p>
        </w:tc>
        <w:tc>
          <w:tcPr>
            <w:tcW w:w="3793" w:type="dxa"/>
          </w:tcPr>
          <w:p w14:paraId="6F8A239E" w14:textId="6BA0602D" w:rsidR="00F5712A" w:rsidRPr="006B17CC" w:rsidRDefault="007C523B" w:rsidP="00466F59">
            <w:pPr>
              <w:autoSpaceDE w:val="0"/>
              <w:autoSpaceDN w:val="0"/>
              <w:adjustRightInd w:val="0"/>
              <w:spacing w:after="0" w:line="240" w:lineRule="auto"/>
              <w:jc w:val="both"/>
            </w:pPr>
            <w:r>
              <w:t>Указать исчерпывающий перечень документов, содержащих исправления текста, не заверенные в порядке, установленном законодательством Российской Федерации</w:t>
            </w:r>
          </w:p>
        </w:tc>
      </w:tr>
      <w:tr w:rsidR="007C523B" w14:paraId="65314996" w14:textId="77777777" w:rsidTr="008A4AFF">
        <w:tc>
          <w:tcPr>
            <w:tcW w:w="1384" w:type="dxa"/>
          </w:tcPr>
          <w:p w14:paraId="141B2903" w14:textId="5BE921E9" w:rsidR="007C523B" w:rsidRDefault="002516A1" w:rsidP="009042AD">
            <w:pPr>
              <w:autoSpaceDE w:val="0"/>
              <w:autoSpaceDN w:val="0"/>
              <w:adjustRightInd w:val="0"/>
              <w:spacing w:after="0" w:line="240" w:lineRule="auto"/>
              <w:jc w:val="both"/>
              <w:rPr>
                <w:sz w:val="24"/>
                <w:szCs w:val="24"/>
                <w:lang w:eastAsia="ru-RU"/>
              </w:rPr>
            </w:pPr>
            <w:r>
              <w:rPr>
                <w:sz w:val="24"/>
                <w:szCs w:val="24"/>
                <w:lang w:eastAsia="ru-RU"/>
              </w:rPr>
              <w:t>12.1.6.</w:t>
            </w:r>
          </w:p>
        </w:tc>
        <w:tc>
          <w:tcPr>
            <w:tcW w:w="4394" w:type="dxa"/>
          </w:tcPr>
          <w:p w14:paraId="710102CC" w14:textId="03AB6C9B" w:rsidR="007C523B" w:rsidRDefault="002516A1" w:rsidP="009042AD">
            <w:pPr>
              <w:autoSpaceDE w:val="0"/>
              <w:autoSpaceDN w:val="0"/>
              <w:adjustRightInd w:val="0"/>
              <w:spacing w:after="0" w:line="240" w:lineRule="auto"/>
              <w:jc w:val="both"/>
              <w:rPr>
                <w:sz w:val="24"/>
                <w:szCs w:val="24"/>
                <w:lang w:eastAsia="ru-RU"/>
              </w:rPr>
            </w:pPr>
            <w:r w:rsidRPr="002516A1">
              <w:t>Документы, утратили силу на момент обращения за предоставлением Муниципальной услуги (документ, удостоверяющий личность, доверенность)</w:t>
            </w:r>
          </w:p>
        </w:tc>
        <w:tc>
          <w:tcPr>
            <w:tcW w:w="3793" w:type="dxa"/>
          </w:tcPr>
          <w:p w14:paraId="4ED53A7A" w14:textId="76847E8B" w:rsidR="007C523B" w:rsidRPr="006B17CC" w:rsidRDefault="002516A1" w:rsidP="009042AD">
            <w:pPr>
              <w:autoSpaceDE w:val="0"/>
              <w:autoSpaceDN w:val="0"/>
              <w:adjustRightInd w:val="0"/>
              <w:spacing w:after="0" w:line="240" w:lineRule="auto"/>
              <w:jc w:val="both"/>
            </w:pPr>
            <w:r w:rsidRPr="006B17CC">
              <w:t>Указать исчерпывающий перечень документов, утративших силу</w:t>
            </w:r>
          </w:p>
        </w:tc>
      </w:tr>
      <w:tr w:rsidR="007C523B" w14:paraId="5BFC6844" w14:textId="77777777" w:rsidTr="00362BD4">
        <w:tc>
          <w:tcPr>
            <w:tcW w:w="1384" w:type="dxa"/>
          </w:tcPr>
          <w:p w14:paraId="1EADC193" w14:textId="4EDBC00B" w:rsidR="007C523B" w:rsidRDefault="002516A1" w:rsidP="009042AD">
            <w:pPr>
              <w:autoSpaceDE w:val="0"/>
              <w:autoSpaceDN w:val="0"/>
              <w:adjustRightInd w:val="0"/>
              <w:spacing w:after="0" w:line="240" w:lineRule="auto"/>
              <w:jc w:val="both"/>
              <w:rPr>
                <w:sz w:val="24"/>
                <w:szCs w:val="24"/>
                <w:lang w:eastAsia="ru-RU"/>
              </w:rPr>
            </w:pPr>
            <w:r>
              <w:rPr>
                <w:sz w:val="24"/>
                <w:szCs w:val="24"/>
                <w:lang w:eastAsia="ru-RU"/>
              </w:rPr>
              <w:t>12.1.7.</w:t>
            </w:r>
          </w:p>
        </w:tc>
        <w:tc>
          <w:tcPr>
            <w:tcW w:w="4394" w:type="dxa"/>
          </w:tcPr>
          <w:p w14:paraId="0AE7F6E7" w14:textId="1D8D3FF8" w:rsidR="007C523B" w:rsidRDefault="002516A1" w:rsidP="009042AD">
            <w:pPr>
              <w:autoSpaceDE w:val="0"/>
              <w:autoSpaceDN w:val="0"/>
              <w:adjustRightInd w:val="0"/>
              <w:spacing w:after="0" w:line="240" w:lineRule="auto"/>
              <w:jc w:val="both"/>
            </w:pPr>
            <w:r w:rsidRPr="002516A1">
              <w:t>Документы содержат повреждения, наличие которых не позволяет однозначно истолковать их содержание</w:t>
            </w:r>
          </w:p>
        </w:tc>
        <w:tc>
          <w:tcPr>
            <w:tcW w:w="3793" w:type="dxa"/>
          </w:tcPr>
          <w:p w14:paraId="7FF7AEDE" w14:textId="63EDD22E" w:rsidR="007C523B" w:rsidRPr="006B17CC" w:rsidRDefault="002516A1" w:rsidP="00362BD4">
            <w:pPr>
              <w:autoSpaceDE w:val="0"/>
              <w:autoSpaceDN w:val="0"/>
              <w:adjustRightInd w:val="0"/>
              <w:spacing w:after="0" w:line="240" w:lineRule="auto"/>
              <w:jc w:val="both"/>
            </w:pPr>
            <w:r w:rsidRPr="006B17CC">
              <w:t>Указать исчерпывающий перечень документов, содержащих повреждения</w:t>
            </w:r>
          </w:p>
        </w:tc>
      </w:tr>
      <w:tr w:rsidR="007C523B" w14:paraId="6A74C283" w14:textId="77777777" w:rsidTr="008A4AFF">
        <w:tc>
          <w:tcPr>
            <w:tcW w:w="1384" w:type="dxa"/>
          </w:tcPr>
          <w:p w14:paraId="1E9DFD5E" w14:textId="2E625A30" w:rsidR="007C523B" w:rsidRDefault="002516A1" w:rsidP="009042AD">
            <w:pPr>
              <w:autoSpaceDE w:val="0"/>
              <w:autoSpaceDN w:val="0"/>
              <w:adjustRightInd w:val="0"/>
              <w:spacing w:after="0" w:line="240" w:lineRule="auto"/>
              <w:jc w:val="both"/>
              <w:rPr>
                <w:sz w:val="24"/>
                <w:szCs w:val="24"/>
                <w:lang w:eastAsia="ru-RU"/>
              </w:rPr>
            </w:pPr>
            <w:r>
              <w:rPr>
                <w:sz w:val="24"/>
                <w:szCs w:val="24"/>
                <w:lang w:eastAsia="ru-RU"/>
              </w:rPr>
              <w:t>12.1.8.</w:t>
            </w:r>
          </w:p>
        </w:tc>
        <w:tc>
          <w:tcPr>
            <w:tcW w:w="4394" w:type="dxa"/>
            <w:vAlign w:val="center"/>
          </w:tcPr>
          <w:p w14:paraId="2E0DCF66" w14:textId="06DE9432" w:rsidR="007C523B" w:rsidRDefault="002516A1" w:rsidP="009042AD">
            <w:pPr>
              <w:autoSpaceDE w:val="0"/>
              <w:autoSpaceDN w:val="0"/>
              <w:adjustRightInd w:val="0"/>
              <w:spacing w:after="0" w:line="240" w:lineRule="auto"/>
              <w:jc w:val="both"/>
            </w:pPr>
            <w:r w:rsidRPr="002516A1">
              <w:t>Некорректное заполнение обязательных полей в Заявлении, в случае обращения представителя Заявителя, уполномоченного на подачу документов и получение результата пред</w:t>
            </w:r>
            <w:r>
              <w:t>оставления Муниципальной услуги</w:t>
            </w:r>
          </w:p>
        </w:tc>
        <w:tc>
          <w:tcPr>
            <w:tcW w:w="3793" w:type="dxa"/>
            <w:vAlign w:val="center"/>
          </w:tcPr>
          <w:p w14:paraId="71E22E3F" w14:textId="6E1ED280" w:rsidR="002516A1" w:rsidRPr="006B17CC" w:rsidRDefault="002516A1" w:rsidP="002516A1">
            <w:pPr>
              <w:autoSpaceDE w:val="0"/>
              <w:autoSpaceDN w:val="0"/>
              <w:adjustRightInd w:val="0"/>
              <w:spacing w:after="0" w:line="240" w:lineRule="auto"/>
              <w:jc w:val="both"/>
            </w:pPr>
            <w:r w:rsidRPr="006B17CC">
              <w:t>Указать</w:t>
            </w:r>
            <w:r w:rsidR="002D37D3">
              <w:t xml:space="preserve"> поля Заявления, не заполненные </w:t>
            </w:r>
            <w:r w:rsidRPr="006B17CC">
              <w:t>Заявителем либо заполненные не в полном объеме, либо с нарушением требований,</w:t>
            </w:r>
          </w:p>
          <w:p w14:paraId="0D150945" w14:textId="77777777" w:rsidR="002516A1" w:rsidRPr="006B17CC" w:rsidRDefault="002516A1" w:rsidP="002516A1">
            <w:pPr>
              <w:autoSpaceDE w:val="0"/>
              <w:autoSpaceDN w:val="0"/>
              <w:adjustRightInd w:val="0"/>
              <w:spacing w:after="0" w:line="240" w:lineRule="auto"/>
              <w:jc w:val="both"/>
            </w:pPr>
            <w:r w:rsidRPr="006B17CC">
              <w:t>установленных Административным</w:t>
            </w:r>
          </w:p>
          <w:p w14:paraId="62DA4422" w14:textId="7B116292" w:rsidR="007C523B" w:rsidRPr="006B17CC" w:rsidRDefault="002516A1" w:rsidP="002516A1">
            <w:pPr>
              <w:autoSpaceDE w:val="0"/>
              <w:autoSpaceDN w:val="0"/>
              <w:adjustRightInd w:val="0"/>
              <w:spacing w:after="0" w:line="240" w:lineRule="auto"/>
              <w:jc w:val="both"/>
            </w:pPr>
            <w:r w:rsidRPr="006B17CC">
              <w:t>регламентом</w:t>
            </w:r>
          </w:p>
        </w:tc>
      </w:tr>
      <w:tr w:rsidR="007C523B" w14:paraId="5B70435B" w14:textId="77777777" w:rsidTr="00362BD4">
        <w:tc>
          <w:tcPr>
            <w:tcW w:w="1384" w:type="dxa"/>
          </w:tcPr>
          <w:p w14:paraId="388BB52F" w14:textId="5A768FCF" w:rsidR="007C523B" w:rsidRDefault="002D37D3" w:rsidP="009042AD">
            <w:pPr>
              <w:autoSpaceDE w:val="0"/>
              <w:autoSpaceDN w:val="0"/>
              <w:adjustRightInd w:val="0"/>
              <w:spacing w:after="0" w:line="240" w:lineRule="auto"/>
              <w:jc w:val="both"/>
              <w:rPr>
                <w:sz w:val="24"/>
                <w:szCs w:val="24"/>
                <w:lang w:eastAsia="ru-RU"/>
              </w:rPr>
            </w:pPr>
            <w:r>
              <w:rPr>
                <w:sz w:val="24"/>
                <w:szCs w:val="24"/>
                <w:lang w:eastAsia="ru-RU"/>
              </w:rPr>
              <w:t>12.1.9.</w:t>
            </w:r>
          </w:p>
        </w:tc>
        <w:tc>
          <w:tcPr>
            <w:tcW w:w="4394" w:type="dxa"/>
          </w:tcPr>
          <w:p w14:paraId="62B29700" w14:textId="071D2ED7" w:rsidR="007C523B" w:rsidRDefault="002D37D3" w:rsidP="009042AD">
            <w:pPr>
              <w:autoSpaceDE w:val="0"/>
              <w:autoSpaceDN w:val="0"/>
              <w:adjustRightInd w:val="0"/>
              <w:spacing w:after="0" w:line="240" w:lineRule="auto"/>
              <w:jc w:val="both"/>
            </w:pPr>
            <w:r w:rsidRPr="002D37D3">
              <w:t>Форма поданного представителем Заявителя, уполномоченного на подачу документов и получение результата предоставления Муниципальной услуги, Заявления не соответствует форме Заявления, установленной Административным регламентом (Приложение 6 к настоящему Административному регламенту).</w:t>
            </w:r>
          </w:p>
        </w:tc>
        <w:tc>
          <w:tcPr>
            <w:tcW w:w="3793" w:type="dxa"/>
          </w:tcPr>
          <w:p w14:paraId="7857CD6A" w14:textId="295B58D5" w:rsidR="007C523B" w:rsidRPr="006B17CC" w:rsidRDefault="00AE35E6" w:rsidP="00AE35E6">
            <w:pPr>
              <w:autoSpaceDE w:val="0"/>
              <w:autoSpaceDN w:val="0"/>
              <w:adjustRightInd w:val="0"/>
              <w:spacing w:after="0" w:line="240" w:lineRule="auto"/>
              <w:jc w:val="both"/>
            </w:pPr>
            <w:r w:rsidRPr="00AE35E6">
              <w:t>Указать</w:t>
            </w:r>
            <w:r>
              <w:t>, что форма</w:t>
            </w:r>
            <w:r w:rsidR="0006311D">
              <w:t xml:space="preserve"> </w:t>
            </w:r>
            <w:r w:rsidR="0006311D" w:rsidRPr="0006311D">
              <w:t>поданного</w:t>
            </w:r>
            <w:r>
              <w:t xml:space="preserve"> </w:t>
            </w:r>
            <w:r w:rsidRPr="00AE35E6">
              <w:t>Заявления</w:t>
            </w:r>
            <w:r>
              <w:t xml:space="preserve"> </w:t>
            </w:r>
            <w:r w:rsidRPr="00AE35E6">
              <w:t>не соответствует форме Заявления, установленной Административным регламентом</w:t>
            </w:r>
          </w:p>
        </w:tc>
      </w:tr>
      <w:tr w:rsidR="002516A1" w14:paraId="3C913533" w14:textId="77777777" w:rsidTr="00362BD4">
        <w:tc>
          <w:tcPr>
            <w:tcW w:w="1384" w:type="dxa"/>
          </w:tcPr>
          <w:p w14:paraId="7383FD5B" w14:textId="6E0FAAA6" w:rsidR="002516A1" w:rsidRDefault="002D37D3" w:rsidP="009042AD">
            <w:pPr>
              <w:autoSpaceDE w:val="0"/>
              <w:autoSpaceDN w:val="0"/>
              <w:adjustRightInd w:val="0"/>
              <w:spacing w:after="0" w:line="240" w:lineRule="auto"/>
              <w:jc w:val="both"/>
              <w:rPr>
                <w:sz w:val="24"/>
                <w:szCs w:val="24"/>
                <w:lang w:eastAsia="ru-RU"/>
              </w:rPr>
            </w:pPr>
            <w:r>
              <w:rPr>
                <w:sz w:val="24"/>
                <w:szCs w:val="24"/>
                <w:lang w:eastAsia="ru-RU"/>
              </w:rPr>
              <w:t>12.1.10.</w:t>
            </w:r>
          </w:p>
        </w:tc>
        <w:tc>
          <w:tcPr>
            <w:tcW w:w="4394" w:type="dxa"/>
          </w:tcPr>
          <w:p w14:paraId="299B93E8" w14:textId="1258EECB" w:rsidR="002516A1" w:rsidRDefault="002D37D3" w:rsidP="009042AD">
            <w:pPr>
              <w:autoSpaceDE w:val="0"/>
              <w:autoSpaceDN w:val="0"/>
              <w:adjustRightInd w:val="0"/>
              <w:spacing w:after="0" w:line="240" w:lineRule="auto"/>
              <w:jc w:val="both"/>
            </w:pPr>
            <w:r w:rsidRPr="002D37D3">
              <w:t>Представлен неполный комплект документов в соответствии с подразделом 10 настоящего Административного регламента</w:t>
            </w:r>
          </w:p>
        </w:tc>
        <w:tc>
          <w:tcPr>
            <w:tcW w:w="3793" w:type="dxa"/>
          </w:tcPr>
          <w:p w14:paraId="5085EAE5" w14:textId="0A86552A" w:rsidR="002516A1" w:rsidRPr="006B17CC" w:rsidRDefault="002516A1" w:rsidP="00362BD4">
            <w:pPr>
              <w:autoSpaceDE w:val="0"/>
              <w:autoSpaceDN w:val="0"/>
              <w:adjustRightInd w:val="0"/>
              <w:spacing w:after="0" w:line="240" w:lineRule="auto"/>
              <w:jc w:val="both"/>
            </w:pPr>
            <w:r w:rsidRPr="006B17CC">
              <w:t>Указать исчерпывающий перечень</w:t>
            </w:r>
            <w:r w:rsidRPr="006B17CC">
              <w:br/>
              <w:t>документов</w:t>
            </w:r>
            <w:r w:rsidR="00B61959">
              <w:t>,</w:t>
            </w:r>
            <w:r w:rsidRPr="006B17CC">
              <w:t xml:space="preserve"> непредставленных Заявителем</w:t>
            </w:r>
          </w:p>
        </w:tc>
      </w:tr>
      <w:tr w:rsidR="002516A1" w14:paraId="606AF7AE" w14:textId="77777777" w:rsidTr="00362BD4">
        <w:tc>
          <w:tcPr>
            <w:tcW w:w="1384" w:type="dxa"/>
          </w:tcPr>
          <w:p w14:paraId="3373FD73" w14:textId="78CDADDF" w:rsidR="002516A1" w:rsidRDefault="002D37D3" w:rsidP="009042AD">
            <w:pPr>
              <w:autoSpaceDE w:val="0"/>
              <w:autoSpaceDN w:val="0"/>
              <w:adjustRightInd w:val="0"/>
              <w:spacing w:after="0" w:line="240" w:lineRule="auto"/>
              <w:jc w:val="both"/>
              <w:rPr>
                <w:sz w:val="24"/>
                <w:szCs w:val="24"/>
                <w:lang w:eastAsia="ru-RU"/>
              </w:rPr>
            </w:pPr>
            <w:r>
              <w:rPr>
                <w:sz w:val="24"/>
                <w:szCs w:val="24"/>
                <w:lang w:eastAsia="ru-RU"/>
              </w:rPr>
              <w:t>12.1.11.</w:t>
            </w:r>
          </w:p>
        </w:tc>
        <w:tc>
          <w:tcPr>
            <w:tcW w:w="4394" w:type="dxa"/>
          </w:tcPr>
          <w:p w14:paraId="03CF0238" w14:textId="615AFBB3" w:rsidR="002516A1" w:rsidRDefault="002D37D3" w:rsidP="009042AD">
            <w:pPr>
              <w:autoSpaceDE w:val="0"/>
              <w:autoSpaceDN w:val="0"/>
              <w:adjustRightInd w:val="0"/>
              <w:spacing w:after="0" w:line="240" w:lineRule="auto"/>
              <w:jc w:val="both"/>
            </w:pPr>
            <w:r w:rsidRPr="002D37D3">
              <w:t>Некорректное заполнение обязательных полей в форме Заявления на РПГУ (отсутствие заполнения, недостоверное, неполное либо неправильное представление сведений, не соответствующих требованиям, установленным настоящим Административным регламентом)</w:t>
            </w:r>
          </w:p>
        </w:tc>
        <w:tc>
          <w:tcPr>
            <w:tcW w:w="3793" w:type="dxa"/>
          </w:tcPr>
          <w:p w14:paraId="257F1DEB" w14:textId="77777777" w:rsidR="001B7F8D" w:rsidRDefault="001B7F8D" w:rsidP="001B7F8D">
            <w:pPr>
              <w:autoSpaceDE w:val="0"/>
              <w:autoSpaceDN w:val="0"/>
              <w:adjustRightInd w:val="0"/>
              <w:spacing w:after="0" w:line="240" w:lineRule="auto"/>
              <w:jc w:val="both"/>
            </w:pPr>
            <w:r>
              <w:t>Указать поля Заявления, не заполненные Заявителем либо заполненные не в полном объеме, либо с нарушением требований,</w:t>
            </w:r>
          </w:p>
          <w:p w14:paraId="18AB768C" w14:textId="77777777" w:rsidR="001B7F8D" w:rsidRDefault="001B7F8D" w:rsidP="001B7F8D">
            <w:pPr>
              <w:autoSpaceDE w:val="0"/>
              <w:autoSpaceDN w:val="0"/>
              <w:adjustRightInd w:val="0"/>
              <w:spacing w:after="0" w:line="240" w:lineRule="auto"/>
              <w:jc w:val="both"/>
            </w:pPr>
            <w:r>
              <w:t>установленных Административным</w:t>
            </w:r>
          </w:p>
          <w:p w14:paraId="3794BEDD" w14:textId="04EF98DA" w:rsidR="002516A1" w:rsidRPr="006B17CC" w:rsidRDefault="001B7F8D" w:rsidP="001B7F8D">
            <w:pPr>
              <w:autoSpaceDE w:val="0"/>
              <w:autoSpaceDN w:val="0"/>
              <w:adjustRightInd w:val="0"/>
              <w:spacing w:after="0" w:line="240" w:lineRule="auto"/>
              <w:jc w:val="both"/>
            </w:pPr>
            <w:r>
              <w:t>регламентом</w:t>
            </w:r>
          </w:p>
        </w:tc>
      </w:tr>
      <w:tr w:rsidR="002516A1" w14:paraId="3465DCC4" w14:textId="77777777" w:rsidTr="008A4AFF">
        <w:tc>
          <w:tcPr>
            <w:tcW w:w="1384" w:type="dxa"/>
          </w:tcPr>
          <w:p w14:paraId="7DE46417" w14:textId="059432D6" w:rsidR="002516A1" w:rsidRDefault="002D37D3" w:rsidP="009042AD">
            <w:pPr>
              <w:autoSpaceDE w:val="0"/>
              <w:autoSpaceDN w:val="0"/>
              <w:adjustRightInd w:val="0"/>
              <w:spacing w:after="0" w:line="240" w:lineRule="auto"/>
              <w:jc w:val="both"/>
              <w:rPr>
                <w:sz w:val="24"/>
                <w:szCs w:val="24"/>
                <w:lang w:eastAsia="ru-RU"/>
              </w:rPr>
            </w:pPr>
            <w:r>
              <w:rPr>
                <w:sz w:val="24"/>
                <w:szCs w:val="24"/>
                <w:lang w:eastAsia="ru-RU"/>
              </w:rPr>
              <w:t>12.1.12.</w:t>
            </w:r>
          </w:p>
        </w:tc>
        <w:tc>
          <w:tcPr>
            <w:tcW w:w="4394" w:type="dxa"/>
            <w:vAlign w:val="center"/>
          </w:tcPr>
          <w:p w14:paraId="3DE0B6F9" w14:textId="46C3C577" w:rsidR="002516A1" w:rsidRDefault="002D37D3" w:rsidP="009042AD">
            <w:pPr>
              <w:autoSpaceDE w:val="0"/>
              <w:autoSpaceDN w:val="0"/>
              <w:adjustRightInd w:val="0"/>
              <w:spacing w:after="0" w:line="240" w:lineRule="auto"/>
              <w:jc w:val="both"/>
            </w:pPr>
            <w:r w:rsidRPr="002D37D3">
              <w:t>Представление некачественных или недостоверных электронных образов документов, не позволяющих в полном объеме прочитать текст документа и/или распознать реквизиты документа</w:t>
            </w:r>
          </w:p>
        </w:tc>
        <w:tc>
          <w:tcPr>
            <w:tcW w:w="3793" w:type="dxa"/>
            <w:vAlign w:val="center"/>
          </w:tcPr>
          <w:p w14:paraId="70D84898" w14:textId="0181E7A3" w:rsidR="002516A1" w:rsidRPr="006B17CC" w:rsidRDefault="001B7F8D" w:rsidP="00B61959">
            <w:pPr>
              <w:autoSpaceDE w:val="0"/>
              <w:autoSpaceDN w:val="0"/>
              <w:adjustRightInd w:val="0"/>
              <w:spacing w:after="0" w:line="240" w:lineRule="auto"/>
              <w:jc w:val="both"/>
            </w:pPr>
            <w:r w:rsidRPr="001B7F8D">
              <w:t xml:space="preserve">Указать исчерпывающий перечень </w:t>
            </w:r>
            <w:r w:rsidR="00B61959" w:rsidRPr="001B7F8D">
              <w:t>электронных образов документов</w:t>
            </w:r>
            <w:r w:rsidR="00B61959">
              <w:t>,</w:t>
            </w:r>
            <w:r w:rsidR="00B61959" w:rsidRPr="001B7F8D">
              <w:t xml:space="preserve"> </w:t>
            </w:r>
            <w:r w:rsidR="00B61959">
              <w:t>не соответствующих указанному критерию</w:t>
            </w:r>
            <w:r w:rsidRPr="001B7F8D">
              <w:t xml:space="preserve"> </w:t>
            </w:r>
          </w:p>
        </w:tc>
      </w:tr>
      <w:tr w:rsidR="002516A1" w14:paraId="1AEFF36A" w14:textId="77777777" w:rsidTr="00362BD4">
        <w:tc>
          <w:tcPr>
            <w:tcW w:w="1384" w:type="dxa"/>
          </w:tcPr>
          <w:p w14:paraId="3BEFBEFE" w14:textId="216EE1BC" w:rsidR="002516A1" w:rsidRDefault="002D37D3" w:rsidP="009042AD">
            <w:pPr>
              <w:autoSpaceDE w:val="0"/>
              <w:autoSpaceDN w:val="0"/>
              <w:adjustRightInd w:val="0"/>
              <w:spacing w:after="0" w:line="240" w:lineRule="auto"/>
              <w:jc w:val="both"/>
              <w:rPr>
                <w:sz w:val="24"/>
                <w:szCs w:val="24"/>
                <w:lang w:eastAsia="ru-RU"/>
              </w:rPr>
            </w:pPr>
            <w:r>
              <w:rPr>
                <w:sz w:val="24"/>
                <w:szCs w:val="24"/>
                <w:lang w:eastAsia="ru-RU"/>
              </w:rPr>
              <w:t>12.1.13.</w:t>
            </w:r>
          </w:p>
        </w:tc>
        <w:tc>
          <w:tcPr>
            <w:tcW w:w="4394" w:type="dxa"/>
          </w:tcPr>
          <w:p w14:paraId="777ED848" w14:textId="29F51A5A" w:rsidR="002516A1" w:rsidRDefault="002D37D3" w:rsidP="009042AD">
            <w:pPr>
              <w:autoSpaceDE w:val="0"/>
              <w:autoSpaceDN w:val="0"/>
              <w:adjustRightInd w:val="0"/>
              <w:spacing w:after="0" w:line="240" w:lineRule="auto"/>
              <w:jc w:val="both"/>
            </w:pPr>
            <w:r w:rsidRPr="002D37D3">
              <w:t>Подача Заявления и иных документов в электронной форме, подписанных с использованием простой электронной подписи, не принадлежащей Заявителю (представителю Заявителя, уполномоченного на подписание Заявления и подачу документов)</w:t>
            </w:r>
          </w:p>
        </w:tc>
        <w:tc>
          <w:tcPr>
            <w:tcW w:w="3793" w:type="dxa"/>
          </w:tcPr>
          <w:p w14:paraId="583C4355" w14:textId="68832744" w:rsidR="002516A1" w:rsidRPr="006B17CC" w:rsidRDefault="00B61959" w:rsidP="00362BD4">
            <w:pPr>
              <w:autoSpaceDE w:val="0"/>
              <w:autoSpaceDN w:val="0"/>
              <w:adjustRightInd w:val="0"/>
              <w:spacing w:after="0" w:line="240" w:lineRule="auto"/>
              <w:jc w:val="both"/>
            </w:pPr>
            <w:r>
              <w:t>Указать основание такого вывода</w:t>
            </w:r>
          </w:p>
        </w:tc>
      </w:tr>
    </w:tbl>
    <w:p w14:paraId="6D5A2297" w14:textId="77777777" w:rsidR="00D50D8D" w:rsidRPr="00924FDF" w:rsidRDefault="00D50D8D" w:rsidP="009042AD">
      <w:pPr>
        <w:autoSpaceDE w:val="0"/>
        <w:autoSpaceDN w:val="0"/>
        <w:adjustRightInd w:val="0"/>
        <w:spacing w:after="0" w:line="240" w:lineRule="auto"/>
        <w:ind w:firstLine="567"/>
        <w:jc w:val="both"/>
        <w:rPr>
          <w:rFonts w:ascii="Times New Roman" w:hAnsi="Times New Roman"/>
          <w:sz w:val="24"/>
          <w:szCs w:val="24"/>
          <w:lang w:eastAsia="ru-RU"/>
        </w:rPr>
      </w:pPr>
    </w:p>
    <w:p w14:paraId="79E49E5F" w14:textId="77777777" w:rsidR="005C1F12" w:rsidRDefault="005C1F12" w:rsidP="005C1F12">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Дополнительно </w:t>
      </w:r>
      <w:r w:rsidRPr="00FB3282">
        <w:rPr>
          <w:rFonts w:ascii="Times New Roman" w:eastAsia="Times New Roman" w:hAnsi="Times New Roman"/>
          <w:color w:val="000000"/>
          <w:sz w:val="24"/>
          <w:szCs w:val="24"/>
          <w:lang w:eastAsia="ru-RU"/>
        </w:rPr>
        <w:t>информируем:</w:t>
      </w:r>
    </w:p>
    <w:p w14:paraId="529C8CD6" w14:textId="77777777" w:rsidR="005C1F12" w:rsidRDefault="005C1F12" w:rsidP="005C1F12">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____________________________________________________________________________________________________________________________________________________________________________________________</w:t>
      </w:r>
      <w:r w:rsidRPr="00FB3282">
        <w:rPr>
          <w:rFonts w:ascii="Times New Roman" w:eastAsia="Times New Roman" w:hAnsi="Times New Roman"/>
          <w:color w:val="000000"/>
          <w:sz w:val="24"/>
          <w:szCs w:val="24"/>
          <w:lang w:eastAsia="ru-RU"/>
        </w:rPr>
        <w:t>___________________________________________</w:t>
      </w:r>
    </w:p>
    <w:p w14:paraId="5AD3BDFD" w14:textId="77777777" w:rsidR="005C1F12" w:rsidRPr="00FB3282" w:rsidRDefault="005C1F12" w:rsidP="005C1F12">
      <w:pPr>
        <w:spacing w:after="0" w:line="240" w:lineRule="auto"/>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w:t>
      </w:r>
      <w:r w:rsidRPr="00FB3282">
        <w:rPr>
          <w:rFonts w:ascii="Times New Roman" w:eastAsia="Times New Roman" w:hAnsi="Times New Roman"/>
          <w:color w:val="000000"/>
          <w:sz w:val="24"/>
          <w:szCs w:val="24"/>
          <w:lang w:eastAsia="ru-RU"/>
        </w:rPr>
        <w:t xml:space="preserve">указывается информация, необходимая для устранения причин отказа в приеме </w:t>
      </w:r>
      <w:r w:rsidRPr="00B0424C">
        <w:rPr>
          <w:rFonts w:ascii="Times New Roman" w:eastAsia="Times New Roman" w:hAnsi="Times New Roman"/>
          <w:color w:val="000000"/>
          <w:sz w:val="24"/>
          <w:szCs w:val="24"/>
          <w:lang w:eastAsia="ru-RU"/>
        </w:rPr>
        <w:t>Муниципальной</w:t>
      </w:r>
      <w:r>
        <w:rPr>
          <w:rFonts w:ascii="Times New Roman" w:eastAsia="Times New Roman" w:hAnsi="Times New Roman"/>
          <w:color w:val="000000"/>
          <w:sz w:val="24"/>
          <w:szCs w:val="24"/>
          <w:lang w:eastAsia="ru-RU"/>
        </w:rPr>
        <w:t xml:space="preserve"> </w:t>
      </w:r>
      <w:r w:rsidRPr="00FB3282">
        <w:rPr>
          <w:rFonts w:ascii="Times New Roman" w:eastAsia="Times New Roman" w:hAnsi="Times New Roman"/>
          <w:color w:val="000000"/>
          <w:sz w:val="24"/>
          <w:szCs w:val="24"/>
          <w:lang w:eastAsia="ru-RU"/>
        </w:rPr>
        <w:t>услуги, а также иная дополнительная информация при наличии)</w:t>
      </w:r>
    </w:p>
    <w:p w14:paraId="27F5886B" w14:textId="77777777" w:rsidR="00661CB8" w:rsidRPr="00924FDF" w:rsidRDefault="00661CB8" w:rsidP="005E6631">
      <w:pPr>
        <w:autoSpaceDE w:val="0"/>
        <w:autoSpaceDN w:val="0"/>
        <w:adjustRightInd w:val="0"/>
        <w:spacing w:after="0" w:line="240" w:lineRule="auto"/>
        <w:ind w:firstLine="567"/>
        <w:jc w:val="both"/>
        <w:rPr>
          <w:rFonts w:ascii="Times New Roman" w:hAnsi="Times New Roman"/>
          <w:sz w:val="24"/>
          <w:szCs w:val="24"/>
          <w:lang w:eastAsia="ru-RU"/>
        </w:rPr>
      </w:pPr>
    </w:p>
    <w:p w14:paraId="117F3EF3" w14:textId="77777777" w:rsidR="00661CB8" w:rsidRPr="00924FDF" w:rsidRDefault="00661CB8" w:rsidP="005E6631">
      <w:pPr>
        <w:autoSpaceDE w:val="0"/>
        <w:autoSpaceDN w:val="0"/>
        <w:adjustRightInd w:val="0"/>
        <w:spacing w:after="0" w:line="240" w:lineRule="auto"/>
        <w:ind w:firstLine="567"/>
        <w:jc w:val="both"/>
        <w:rPr>
          <w:rFonts w:ascii="Times New Roman" w:hAnsi="Times New Roman"/>
          <w:sz w:val="24"/>
          <w:szCs w:val="24"/>
          <w:lang w:eastAsia="ru-RU"/>
        </w:rPr>
      </w:pPr>
    </w:p>
    <w:tbl>
      <w:tblPr>
        <w:tblW w:w="10207" w:type="dxa"/>
        <w:tblInd w:w="-142" w:type="dxa"/>
        <w:tblLook w:val="04A0" w:firstRow="1" w:lastRow="0" w:firstColumn="1" w:lastColumn="0" w:noHBand="0" w:noVBand="1"/>
      </w:tblPr>
      <w:tblGrid>
        <w:gridCol w:w="5377"/>
        <w:gridCol w:w="1110"/>
        <w:gridCol w:w="3720"/>
      </w:tblGrid>
      <w:tr w:rsidR="00BE7189" w:rsidRPr="00B0424C" w14:paraId="7D5F26AB" w14:textId="77777777" w:rsidTr="00362BD4">
        <w:tc>
          <w:tcPr>
            <w:tcW w:w="5377" w:type="dxa"/>
          </w:tcPr>
          <w:p w14:paraId="11CA0DC1" w14:textId="77777777" w:rsidR="00BE7189" w:rsidRPr="00B0424C" w:rsidRDefault="00BE7189" w:rsidP="00362BD4">
            <w:pPr>
              <w:spacing w:after="0" w:line="240" w:lineRule="auto"/>
              <w:rPr>
                <w:rFonts w:ascii="Times New Roman" w:eastAsia="Times New Roman" w:hAnsi="Times New Roman"/>
                <w:color w:val="000000"/>
                <w:sz w:val="24"/>
                <w:szCs w:val="24"/>
                <w:lang w:eastAsia="ru-RU"/>
              </w:rPr>
            </w:pPr>
            <w:r w:rsidRPr="00B0424C">
              <w:rPr>
                <w:rFonts w:ascii="Times New Roman" w:eastAsia="Times New Roman" w:hAnsi="Times New Roman"/>
                <w:color w:val="000000"/>
                <w:sz w:val="24"/>
                <w:szCs w:val="24"/>
                <w:lang w:eastAsia="ru-RU"/>
              </w:rPr>
              <w:t>___________________________________________</w:t>
            </w:r>
          </w:p>
          <w:p w14:paraId="0F7E7238" w14:textId="77777777" w:rsidR="00BE7189" w:rsidRPr="00B0424C" w:rsidRDefault="00BE7189" w:rsidP="00362BD4">
            <w:pPr>
              <w:spacing w:after="0" w:line="240" w:lineRule="auto"/>
              <w:rPr>
                <w:rFonts w:ascii="Times New Roman" w:eastAsia="Times New Roman" w:hAnsi="Times New Roman"/>
                <w:color w:val="000000"/>
                <w:sz w:val="24"/>
                <w:szCs w:val="24"/>
                <w:lang w:eastAsia="ru-RU"/>
              </w:rPr>
            </w:pPr>
            <w:r w:rsidRPr="00B0424C">
              <w:rPr>
                <w:rFonts w:ascii="Times New Roman" w:eastAsia="Times New Roman" w:hAnsi="Times New Roman"/>
                <w:color w:val="000000"/>
                <w:sz w:val="24"/>
                <w:szCs w:val="24"/>
                <w:lang w:eastAsia="ru-RU"/>
              </w:rPr>
              <w:t>(уполномоченное должностное лицо Администрации)</w:t>
            </w:r>
          </w:p>
        </w:tc>
        <w:tc>
          <w:tcPr>
            <w:tcW w:w="1110" w:type="dxa"/>
          </w:tcPr>
          <w:p w14:paraId="00F07E4D" w14:textId="77777777" w:rsidR="00BE7189" w:rsidRPr="00B0424C" w:rsidRDefault="00BE7189" w:rsidP="00362BD4">
            <w:pPr>
              <w:spacing w:after="0" w:line="240" w:lineRule="auto"/>
              <w:rPr>
                <w:rFonts w:ascii="Times New Roman" w:eastAsia="Times New Roman" w:hAnsi="Times New Roman"/>
                <w:color w:val="000000"/>
                <w:sz w:val="24"/>
                <w:szCs w:val="24"/>
                <w:lang w:eastAsia="ru-RU"/>
              </w:rPr>
            </w:pPr>
          </w:p>
        </w:tc>
        <w:tc>
          <w:tcPr>
            <w:tcW w:w="3720" w:type="dxa"/>
          </w:tcPr>
          <w:p w14:paraId="252A0D0B" w14:textId="77777777" w:rsidR="00BE7189" w:rsidRPr="00B0424C" w:rsidRDefault="00BE7189" w:rsidP="00362BD4">
            <w:pPr>
              <w:spacing w:after="0" w:line="240" w:lineRule="auto"/>
              <w:rPr>
                <w:rFonts w:ascii="Times New Roman" w:eastAsia="Times New Roman" w:hAnsi="Times New Roman"/>
                <w:color w:val="000000"/>
                <w:sz w:val="24"/>
                <w:szCs w:val="24"/>
                <w:lang w:eastAsia="ru-RU"/>
              </w:rPr>
            </w:pPr>
            <w:r w:rsidRPr="00B0424C">
              <w:rPr>
                <w:rFonts w:ascii="Times New Roman" w:eastAsia="Times New Roman" w:hAnsi="Times New Roman"/>
                <w:color w:val="000000"/>
                <w:sz w:val="24"/>
                <w:szCs w:val="24"/>
                <w:lang w:eastAsia="ru-RU"/>
              </w:rPr>
              <w:t>___________________________</w:t>
            </w:r>
          </w:p>
          <w:p w14:paraId="594313E5" w14:textId="77777777" w:rsidR="00BE7189" w:rsidRPr="00B0424C" w:rsidRDefault="00BE7189" w:rsidP="00362BD4">
            <w:pPr>
              <w:spacing w:after="0" w:line="240" w:lineRule="auto"/>
              <w:rPr>
                <w:rFonts w:ascii="Times New Roman" w:eastAsia="Times New Roman" w:hAnsi="Times New Roman"/>
                <w:color w:val="000000"/>
                <w:sz w:val="24"/>
                <w:szCs w:val="24"/>
                <w:lang w:eastAsia="ru-RU"/>
              </w:rPr>
            </w:pPr>
            <w:r w:rsidRPr="00B0424C">
              <w:rPr>
                <w:rFonts w:ascii="Times New Roman" w:eastAsia="Times New Roman" w:hAnsi="Times New Roman"/>
                <w:color w:val="000000"/>
                <w:sz w:val="24"/>
                <w:szCs w:val="24"/>
                <w:lang w:eastAsia="ru-RU"/>
              </w:rPr>
              <w:t>(подпись, фамилия, инициалы)</w:t>
            </w:r>
          </w:p>
        </w:tc>
      </w:tr>
    </w:tbl>
    <w:p w14:paraId="03C3FD11" w14:textId="38F4CAF3" w:rsidR="00DD5DD4" w:rsidRPr="00B2216B" w:rsidRDefault="00C82088" w:rsidP="00384787">
      <w:pPr>
        <w:spacing w:after="0"/>
        <w:jc w:val="both"/>
        <w:rPr>
          <w:rFonts w:ascii="Times New Roman" w:hAnsi="Times New Roman"/>
          <w:sz w:val="28"/>
          <w:szCs w:val="28"/>
        </w:rPr>
      </w:pPr>
      <w:r w:rsidRPr="00B2216B">
        <w:rPr>
          <w:rFonts w:ascii="Times New Roman" w:hAnsi="Times New Roman"/>
          <w:sz w:val="28"/>
          <w:szCs w:val="28"/>
        </w:rPr>
        <w:br w:type="page"/>
      </w:r>
      <w:bookmarkStart w:id="434" w:name="_Toc468470801"/>
    </w:p>
    <w:p w14:paraId="10D03A30" w14:textId="77777777" w:rsidR="005F3045" w:rsidRPr="004C73C9" w:rsidRDefault="00503FAD" w:rsidP="004C73C9">
      <w:pPr>
        <w:pStyle w:val="1-"/>
        <w:spacing w:before="0" w:after="0" w:line="240" w:lineRule="auto"/>
        <w:ind w:left="4536" w:firstLine="567"/>
        <w:jc w:val="left"/>
        <w:rPr>
          <w:b w:val="0"/>
          <w:sz w:val="24"/>
          <w:szCs w:val="24"/>
        </w:rPr>
      </w:pPr>
      <w:bookmarkStart w:id="435" w:name="_Toc473648697"/>
      <w:bookmarkStart w:id="436" w:name="_Toc475799238"/>
      <w:bookmarkStart w:id="437" w:name="П15"/>
      <w:r w:rsidRPr="004C73C9">
        <w:rPr>
          <w:b w:val="0"/>
          <w:sz w:val="24"/>
          <w:szCs w:val="24"/>
        </w:rPr>
        <w:t xml:space="preserve">Приложение </w:t>
      </w:r>
      <w:bookmarkEnd w:id="435"/>
      <w:r w:rsidR="00BE56E9" w:rsidRPr="004C73C9">
        <w:rPr>
          <w:b w:val="0"/>
          <w:sz w:val="24"/>
          <w:szCs w:val="24"/>
        </w:rPr>
        <w:t>9</w:t>
      </w:r>
      <w:bookmarkEnd w:id="436"/>
    </w:p>
    <w:bookmarkEnd w:id="437"/>
    <w:p w14:paraId="01FBE149" w14:textId="77777777" w:rsidR="00AA6214" w:rsidRDefault="00D32D71" w:rsidP="004C73C9">
      <w:pPr>
        <w:pStyle w:val="1-"/>
        <w:spacing w:before="0" w:after="0" w:line="240" w:lineRule="auto"/>
        <w:ind w:left="5103"/>
        <w:jc w:val="left"/>
        <w:outlineLvl w:val="9"/>
        <w:rPr>
          <w:b w:val="0"/>
          <w:bCs w:val="0"/>
          <w:iCs w:val="0"/>
          <w:sz w:val="24"/>
          <w:szCs w:val="24"/>
          <w:lang w:eastAsia="ar-SA"/>
        </w:rPr>
      </w:pPr>
      <w:r w:rsidRPr="004C73C9">
        <w:rPr>
          <w:b w:val="0"/>
          <w:bCs w:val="0"/>
          <w:iCs w:val="0"/>
          <w:sz w:val="24"/>
          <w:szCs w:val="24"/>
          <w:lang w:eastAsia="ar-SA"/>
        </w:rPr>
        <w:t xml:space="preserve">к </w:t>
      </w:r>
      <w:r w:rsidR="00AA6214" w:rsidRPr="004C73C9">
        <w:rPr>
          <w:b w:val="0"/>
          <w:bCs w:val="0"/>
          <w:iCs w:val="0"/>
          <w:sz w:val="24"/>
          <w:szCs w:val="24"/>
          <w:lang w:eastAsia="ar-SA"/>
        </w:rPr>
        <w:t>Административному регламенту</w:t>
      </w:r>
    </w:p>
    <w:p w14:paraId="0261BA4C" w14:textId="1C28D21E" w:rsidR="00A13201" w:rsidRPr="004C73C9" w:rsidRDefault="00A13201" w:rsidP="004C73C9">
      <w:pPr>
        <w:pStyle w:val="1-"/>
        <w:spacing w:before="0" w:after="0" w:line="240" w:lineRule="auto"/>
        <w:ind w:left="5103"/>
        <w:jc w:val="left"/>
        <w:outlineLvl w:val="9"/>
        <w:rPr>
          <w:b w:val="0"/>
          <w:bCs w:val="0"/>
          <w:iCs w:val="0"/>
          <w:sz w:val="24"/>
          <w:szCs w:val="24"/>
          <w:lang w:eastAsia="ar-SA"/>
        </w:rPr>
      </w:pPr>
      <w:r w:rsidRPr="00A13201">
        <w:rPr>
          <w:b w:val="0"/>
          <w:bCs w:val="0"/>
          <w:iCs w:val="0"/>
          <w:sz w:val="24"/>
          <w:szCs w:val="24"/>
          <w:lang w:eastAsia="ar-SA"/>
        </w:rPr>
        <w:t>предоставления Муниципальной услуги</w:t>
      </w:r>
    </w:p>
    <w:p w14:paraId="1B3D8D6A" w14:textId="5F029ADC" w:rsidR="005F3045" w:rsidRPr="004C73C9" w:rsidRDefault="005F3045" w:rsidP="004C73C9">
      <w:pPr>
        <w:pStyle w:val="1-"/>
        <w:spacing w:before="0" w:after="0" w:line="240" w:lineRule="auto"/>
        <w:ind w:left="5103"/>
        <w:jc w:val="left"/>
        <w:outlineLvl w:val="9"/>
        <w:rPr>
          <w:sz w:val="24"/>
          <w:szCs w:val="24"/>
        </w:rPr>
      </w:pPr>
    </w:p>
    <w:bookmarkEnd w:id="434"/>
    <w:p w14:paraId="3A058C62" w14:textId="15BDE6A7" w:rsidR="00B61BC6" w:rsidRPr="004C73C9" w:rsidRDefault="00EA6253" w:rsidP="00EA6253">
      <w:pPr>
        <w:spacing w:line="240" w:lineRule="auto"/>
        <w:jc w:val="both"/>
        <w:rPr>
          <w:rFonts w:ascii="Times New Roman" w:hAnsi="Times New Roman"/>
          <w:sz w:val="24"/>
          <w:szCs w:val="24"/>
          <w:lang w:eastAsia="ru-RU"/>
        </w:rPr>
      </w:pPr>
      <w:r w:rsidRPr="00EA6253">
        <w:rPr>
          <w:rFonts w:ascii="Times New Roman" w:eastAsia="Times New Roman" w:hAnsi="Times New Roman"/>
          <w:b/>
          <w:bCs/>
          <w:iCs/>
          <w:sz w:val="24"/>
          <w:szCs w:val="24"/>
          <w:lang w:eastAsia="ru-RU"/>
        </w:rPr>
        <w:t>Требования к помещениям, в которых предоставляется Муниципальная услуга</w:t>
      </w:r>
    </w:p>
    <w:p w14:paraId="5B2A1A56" w14:textId="7865F97B" w:rsidR="00EA6253" w:rsidRPr="00EA6253" w:rsidRDefault="00EA6253" w:rsidP="00EA6253">
      <w:pPr>
        <w:spacing w:after="0" w:line="240" w:lineRule="auto"/>
        <w:ind w:firstLine="567"/>
        <w:jc w:val="both"/>
        <w:rPr>
          <w:rFonts w:ascii="Times New Roman" w:hAnsi="Times New Roman"/>
          <w:sz w:val="24"/>
          <w:szCs w:val="24"/>
        </w:rPr>
      </w:pPr>
      <w:r w:rsidRPr="00EA6253">
        <w:rPr>
          <w:rFonts w:ascii="Times New Roman" w:hAnsi="Times New Roman"/>
          <w:sz w:val="24"/>
          <w:szCs w:val="24"/>
        </w:rPr>
        <w:t>1. Администрация, МФЦ при предоставлении Муниципальной услуги создает</w:t>
      </w:r>
      <w:r>
        <w:rPr>
          <w:rFonts w:ascii="Times New Roman" w:hAnsi="Times New Roman"/>
          <w:sz w:val="24"/>
          <w:szCs w:val="24"/>
        </w:rPr>
        <w:t xml:space="preserve"> </w:t>
      </w:r>
      <w:r w:rsidRPr="00EA6253">
        <w:rPr>
          <w:rFonts w:ascii="Times New Roman" w:hAnsi="Times New Roman"/>
          <w:sz w:val="24"/>
          <w:szCs w:val="24"/>
        </w:rPr>
        <w:t>условия инвалидам и другим маломобильным группам населения для беспрепятственного</w:t>
      </w:r>
      <w:r>
        <w:rPr>
          <w:rFonts w:ascii="Times New Roman" w:hAnsi="Times New Roman"/>
          <w:sz w:val="24"/>
          <w:szCs w:val="24"/>
        </w:rPr>
        <w:t xml:space="preserve"> </w:t>
      </w:r>
      <w:r w:rsidRPr="00EA6253">
        <w:rPr>
          <w:rFonts w:ascii="Times New Roman" w:hAnsi="Times New Roman"/>
          <w:sz w:val="24"/>
          <w:szCs w:val="24"/>
        </w:rPr>
        <w:t>доступа к помещениям, в которых предоставляется Муниципальная услуга, и беспрепятственного их передвижения в указанных помещениях в соответствии с Законом Московской области №121/2009-ОЗ «Об обеспечении беспрепятственного доступа инвалидов и других маломобильных групп населения к объектам социальной, транспортной и инженерной инфраструктур в Московской области».</w:t>
      </w:r>
    </w:p>
    <w:p w14:paraId="79413E5D" w14:textId="7B20D280" w:rsidR="00EA6253" w:rsidRPr="00EA6253" w:rsidRDefault="00EA6253" w:rsidP="00EA6253">
      <w:pPr>
        <w:spacing w:after="0" w:line="240" w:lineRule="auto"/>
        <w:ind w:firstLine="567"/>
        <w:jc w:val="both"/>
        <w:rPr>
          <w:rFonts w:ascii="Times New Roman" w:hAnsi="Times New Roman"/>
          <w:sz w:val="24"/>
          <w:szCs w:val="24"/>
        </w:rPr>
      </w:pPr>
      <w:r w:rsidRPr="00EA6253">
        <w:rPr>
          <w:rFonts w:ascii="Times New Roman" w:hAnsi="Times New Roman"/>
          <w:sz w:val="24"/>
          <w:szCs w:val="24"/>
        </w:rPr>
        <w:tab/>
        <w:t>2. Предоставление Муниципальной услуги осуществляется в специально выделенных для этой цели помещениях, которые располагаются, по возможности, на нижних этажах зданий и имеют отдельный вход.</w:t>
      </w:r>
    </w:p>
    <w:p w14:paraId="57026FEB" w14:textId="35386B37" w:rsidR="00EA6253" w:rsidRPr="00EA6253" w:rsidRDefault="00EA6253" w:rsidP="00EA6253">
      <w:pPr>
        <w:spacing w:after="0" w:line="240" w:lineRule="auto"/>
        <w:ind w:firstLine="567"/>
        <w:jc w:val="both"/>
        <w:rPr>
          <w:rFonts w:ascii="Times New Roman" w:hAnsi="Times New Roman"/>
          <w:sz w:val="24"/>
          <w:szCs w:val="24"/>
        </w:rPr>
      </w:pPr>
      <w:r w:rsidRPr="00EA6253">
        <w:rPr>
          <w:rFonts w:ascii="Times New Roman" w:hAnsi="Times New Roman"/>
          <w:sz w:val="24"/>
          <w:szCs w:val="24"/>
        </w:rPr>
        <w:tab/>
        <w:t>3. Помещения, в которых осуществляется предоставление Муниципальной услуги должны обеспечивать свободный доступ к ним и к предоставляемым в них услугам инвалидам и другим маломобильным группам населения, удовлетворять их потребность в беспрепятственном самостоятельном передвижении по территории, на которой расположены помещения Администрации, МФЦ входа в такие объекты и выхода из них, посадки в транспортное средство и высадки из него, в том числе с использованием кресла-коляски, а также соответствовать нормам и правилам, установленным законодательством Российской Федерации и законодательством Московской области.</w:t>
      </w:r>
    </w:p>
    <w:p w14:paraId="0C5A7861" w14:textId="47ECDB78" w:rsidR="00EA6253" w:rsidRPr="00EA6253" w:rsidRDefault="00EA6253" w:rsidP="00384787">
      <w:pPr>
        <w:spacing w:after="0" w:line="240" w:lineRule="auto"/>
        <w:ind w:firstLine="567"/>
        <w:jc w:val="both"/>
        <w:rPr>
          <w:rFonts w:ascii="Times New Roman" w:hAnsi="Times New Roman"/>
          <w:sz w:val="24"/>
          <w:szCs w:val="24"/>
        </w:rPr>
      </w:pPr>
      <w:r w:rsidRPr="00EA6253">
        <w:rPr>
          <w:rFonts w:ascii="Times New Roman" w:hAnsi="Times New Roman"/>
          <w:sz w:val="24"/>
          <w:szCs w:val="24"/>
        </w:rPr>
        <w:tab/>
        <w:t>4. Здания, в которых осуществляется предо</w:t>
      </w:r>
      <w:r w:rsidR="00384787">
        <w:rPr>
          <w:rFonts w:ascii="Times New Roman" w:hAnsi="Times New Roman"/>
          <w:sz w:val="24"/>
          <w:szCs w:val="24"/>
        </w:rPr>
        <w:t xml:space="preserve">ставление Муниципальной услуги, </w:t>
      </w:r>
      <w:r w:rsidRPr="00EA6253">
        <w:rPr>
          <w:rFonts w:ascii="Times New Roman" w:hAnsi="Times New Roman"/>
          <w:sz w:val="24"/>
          <w:szCs w:val="24"/>
        </w:rPr>
        <w:t>должны быть оснащены следующими специальными приспособлениями и оборудованием:</w:t>
      </w:r>
    </w:p>
    <w:p w14:paraId="05C8D11F" w14:textId="5914A1C1" w:rsidR="00EA6253" w:rsidRPr="00EA6253" w:rsidRDefault="00EA6253" w:rsidP="00EA6253">
      <w:pPr>
        <w:spacing w:after="0" w:line="240" w:lineRule="auto"/>
        <w:ind w:firstLine="567"/>
        <w:jc w:val="both"/>
        <w:rPr>
          <w:rFonts w:ascii="Times New Roman" w:hAnsi="Times New Roman"/>
          <w:sz w:val="24"/>
          <w:szCs w:val="24"/>
        </w:rPr>
      </w:pPr>
      <w:r w:rsidRPr="00EA6253">
        <w:rPr>
          <w:rFonts w:ascii="Times New Roman" w:hAnsi="Times New Roman"/>
          <w:sz w:val="24"/>
          <w:szCs w:val="24"/>
        </w:rPr>
        <w:tab/>
        <w:t>4.1. Специальными указателями около строящихся и ремонтируемых объектов.</w:t>
      </w:r>
    </w:p>
    <w:p w14:paraId="040B485D" w14:textId="078E3C83" w:rsidR="00EA6253" w:rsidRPr="00EA6253" w:rsidRDefault="00EA6253" w:rsidP="00EA6253">
      <w:pPr>
        <w:spacing w:after="0" w:line="240" w:lineRule="auto"/>
        <w:ind w:firstLine="567"/>
        <w:jc w:val="both"/>
        <w:rPr>
          <w:rFonts w:ascii="Times New Roman" w:hAnsi="Times New Roman"/>
          <w:sz w:val="24"/>
          <w:szCs w:val="24"/>
        </w:rPr>
      </w:pPr>
      <w:r w:rsidRPr="00EA6253">
        <w:rPr>
          <w:rFonts w:ascii="Times New Roman" w:hAnsi="Times New Roman"/>
          <w:sz w:val="24"/>
          <w:szCs w:val="24"/>
        </w:rPr>
        <w:tab/>
        <w:t>4.2. Звуковой сигнализацией у светофоров.</w:t>
      </w:r>
    </w:p>
    <w:p w14:paraId="21CE5172" w14:textId="0606B24C" w:rsidR="00EA6253" w:rsidRPr="00EA6253" w:rsidRDefault="00EA6253" w:rsidP="00384787">
      <w:pPr>
        <w:spacing w:after="0" w:line="240" w:lineRule="auto"/>
        <w:jc w:val="both"/>
        <w:rPr>
          <w:rFonts w:ascii="Times New Roman" w:hAnsi="Times New Roman"/>
          <w:sz w:val="24"/>
          <w:szCs w:val="24"/>
        </w:rPr>
      </w:pPr>
      <w:r w:rsidRPr="00EA6253">
        <w:rPr>
          <w:rFonts w:ascii="Times New Roman" w:hAnsi="Times New Roman"/>
          <w:sz w:val="24"/>
          <w:szCs w:val="24"/>
        </w:rPr>
        <w:tab/>
        <w:t>4.3. Телефонами-автоматами или иными с</w:t>
      </w:r>
      <w:r w:rsidR="00384787">
        <w:rPr>
          <w:rFonts w:ascii="Times New Roman" w:hAnsi="Times New Roman"/>
          <w:sz w:val="24"/>
          <w:szCs w:val="24"/>
        </w:rPr>
        <w:t xml:space="preserve">редствами связи, доступными для </w:t>
      </w:r>
      <w:r w:rsidRPr="00EA6253">
        <w:rPr>
          <w:rFonts w:ascii="Times New Roman" w:hAnsi="Times New Roman"/>
          <w:sz w:val="24"/>
          <w:szCs w:val="24"/>
        </w:rPr>
        <w:t>инвалидов.</w:t>
      </w:r>
    </w:p>
    <w:p w14:paraId="03173764" w14:textId="7859AFDA" w:rsidR="00EA6253" w:rsidRPr="00EA6253" w:rsidRDefault="00EA6253" w:rsidP="00EA6253">
      <w:pPr>
        <w:spacing w:after="0" w:line="240" w:lineRule="auto"/>
        <w:ind w:firstLine="567"/>
        <w:jc w:val="both"/>
        <w:rPr>
          <w:rFonts w:ascii="Times New Roman" w:hAnsi="Times New Roman"/>
          <w:sz w:val="24"/>
          <w:szCs w:val="24"/>
        </w:rPr>
      </w:pPr>
      <w:r w:rsidRPr="00EA6253">
        <w:rPr>
          <w:rFonts w:ascii="Times New Roman" w:hAnsi="Times New Roman"/>
          <w:sz w:val="24"/>
          <w:szCs w:val="24"/>
        </w:rPr>
        <w:tab/>
        <w:t>4.4. Санитарно-гигиеническими помещениями.</w:t>
      </w:r>
    </w:p>
    <w:p w14:paraId="2CB4BAEA" w14:textId="23BC3901" w:rsidR="00EA6253" w:rsidRPr="00EA6253" w:rsidRDefault="00EA6253" w:rsidP="00EA6253">
      <w:pPr>
        <w:spacing w:after="0" w:line="240" w:lineRule="auto"/>
        <w:ind w:firstLine="567"/>
        <w:jc w:val="both"/>
        <w:rPr>
          <w:rFonts w:ascii="Times New Roman" w:hAnsi="Times New Roman"/>
          <w:sz w:val="24"/>
          <w:szCs w:val="24"/>
        </w:rPr>
      </w:pPr>
      <w:r w:rsidRPr="00EA6253">
        <w:rPr>
          <w:rFonts w:ascii="Times New Roman" w:hAnsi="Times New Roman"/>
          <w:sz w:val="24"/>
          <w:szCs w:val="24"/>
        </w:rPr>
        <w:tab/>
        <w:t>4.5. Пандусами и поручнями у лестниц при входах в здание.</w:t>
      </w:r>
    </w:p>
    <w:p w14:paraId="2C7376B5" w14:textId="06E3AA1E" w:rsidR="00EA6253" w:rsidRPr="00EA6253" w:rsidRDefault="00EA6253" w:rsidP="00EA6253">
      <w:pPr>
        <w:spacing w:after="0" w:line="240" w:lineRule="auto"/>
        <w:ind w:firstLine="567"/>
        <w:jc w:val="both"/>
        <w:rPr>
          <w:rFonts w:ascii="Times New Roman" w:hAnsi="Times New Roman"/>
          <w:sz w:val="24"/>
          <w:szCs w:val="24"/>
        </w:rPr>
      </w:pPr>
      <w:r w:rsidRPr="00EA6253">
        <w:rPr>
          <w:rFonts w:ascii="Times New Roman" w:hAnsi="Times New Roman"/>
          <w:sz w:val="24"/>
          <w:szCs w:val="24"/>
        </w:rPr>
        <w:tab/>
        <w:t>4.6. Пандусами при входах в здания, пандусами или подъемными пандусами или подъемными устройствами у лестниц на лифтовых площадках.</w:t>
      </w:r>
    </w:p>
    <w:p w14:paraId="649DC41C" w14:textId="6701F0B3" w:rsidR="00EA6253" w:rsidRPr="00EA6253" w:rsidRDefault="00EA6253" w:rsidP="00EA6253">
      <w:pPr>
        <w:spacing w:after="0" w:line="240" w:lineRule="auto"/>
        <w:ind w:firstLine="567"/>
        <w:jc w:val="both"/>
        <w:rPr>
          <w:rFonts w:ascii="Times New Roman" w:hAnsi="Times New Roman"/>
          <w:sz w:val="24"/>
          <w:szCs w:val="24"/>
        </w:rPr>
      </w:pPr>
      <w:r w:rsidRPr="00EA6253">
        <w:rPr>
          <w:rFonts w:ascii="Times New Roman" w:hAnsi="Times New Roman"/>
          <w:sz w:val="24"/>
          <w:szCs w:val="24"/>
        </w:rPr>
        <w:tab/>
        <w:t>4.7. Средствами дублирования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13795585" w14:textId="5AF4CBAE" w:rsidR="00EA6253" w:rsidRPr="00EA6253" w:rsidRDefault="00EA6253" w:rsidP="00EA6253">
      <w:pPr>
        <w:spacing w:after="0" w:line="240" w:lineRule="auto"/>
        <w:ind w:firstLine="567"/>
        <w:jc w:val="both"/>
        <w:rPr>
          <w:rFonts w:ascii="Times New Roman" w:hAnsi="Times New Roman"/>
          <w:sz w:val="24"/>
          <w:szCs w:val="24"/>
        </w:rPr>
      </w:pPr>
      <w:r w:rsidRPr="00EA6253">
        <w:rPr>
          <w:rFonts w:ascii="Times New Roman" w:hAnsi="Times New Roman"/>
          <w:sz w:val="24"/>
          <w:szCs w:val="24"/>
        </w:rPr>
        <w:tab/>
        <w:t>5. На каждой стоянке (остановке) транспортных средств мест отдыха выделяется не менее 10 (Десяти) процентов мест (но не менее одного места) для бесплатной парковки</w:t>
      </w:r>
    </w:p>
    <w:p w14:paraId="30D27FA5" w14:textId="77777777" w:rsidR="00EA6253" w:rsidRPr="00EA6253" w:rsidRDefault="00EA6253" w:rsidP="00EA6253">
      <w:pPr>
        <w:spacing w:after="0" w:line="240" w:lineRule="auto"/>
        <w:ind w:firstLine="567"/>
        <w:jc w:val="both"/>
        <w:rPr>
          <w:rFonts w:ascii="Times New Roman" w:hAnsi="Times New Roman"/>
          <w:sz w:val="24"/>
          <w:szCs w:val="24"/>
        </w:rPr>
      </w:pPr>
      <w:r w:rsidRPr="00EA6253">
        <w:rPr>
          <w:rFonts w:ascii="Times New Roman" w:hAnsi="Times New Roman"/>
          <w:sz w:val="24"/>
          <w:szCs w:val="24"/>
        </w:rPr>
        <w:t>транспортных средств, управляемых инвалидами I, II групп, а также инвалидами III группы в порядке, установленном законодательством Российской Федерации, и транспортных средств, перевозящих таких инвалидов и (или) детей-инвалидов.</w:t>
      </w:r>
    </w:p>
    <w:p w14:paraId="1677BCDA" w14:textId="6D7E0070" w:rsidR="00EA6253" w:rsidRPr="00EA6253" w:rsidRDefault="00384787" w:rsidP="00EA6253">
      <w:pPr>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00EA6253" w:rsidRPr="00EA6253">
        <w:rPr>
          <w:rFonts w:ascii="Times New Roman" w:hAnsi="Times New Roman"/>
          <w:sz w:val="24"/>
          <w:szCs w:val="24"/>
        </w:rPr>
        <w:t>6. Помещения, в которых осуществляется предоставление Муниципальной услуги, должны соответствовать требованиям, установленным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w:t>
      </w:r>
    </w:p>
    <w:p w14:paraId="0A94BDDB" w14:textId="15E3A9DF" w:rsidR="00EA6253" w:rsidRPr="00EA6253" w:rsidRDefault="00EA6253" w:rsidP="00EA6253">
      <w:pPr>
        <w:spacing w:after="0" w:line="240" w:lineRule="auto"/>
        <w:ind w:firstLine="567"/>
        <w:jc w:val="both"/>
        <w:rPr>
          <w:rFonts w:ascii="Times New Roman" w:hAnsi="Times New Roman"/>
          <w:sz w:val="24"/>
          <w:szCs w:val="24"/>
        </w:rPr>
      </w:pPr>
      <w:r w:rsidRPr="00EA6253">
        <w:rPr>
          <w:rFonts w:ascii="Times New Roman" w:hAnsi="Times New Roman"/>
          <w:sz w:val="24"/>
          <w:szCs w:val="24"/>
        </w:rPr>
        <w:tab/>
        <w:t>7. Количество мест ожидания определяется исходя из фактической нагрузки и возможностей для их размещения в здании.</w:t>
      </w:r>
    </w:p>
    <w:p w14:paraId="0744390D" w14:textId="313D3D07" w:rsidR="00EA6253" w:rsidRPr="00EA6253" w:rsidRDefault="00384787" w:rsidP="00EA6253">
      <w:pPr>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00EA6253" w:rsidRPr="00EA6253">
        <w:rPr>
          <w:rFonts w:ascii="Times New Roman" w:hAnsi="Times New Roman"/>
          <w:sz w:val="24"/>
          <w:szCs w:val="24"/>
        </w:rPr>
        <w:t>8. Места ожидания должны соответствовать комфортным условиям для Заявителей и оптимальным условиям работы должностных лиц Администрации, работников МФЦ.</w:t>
      </w:r>
    </w:p>
    <w:p w14:paraId="5F4D6DEE" w14:textId="155AFE00" w:rsidR="00EA6253" w:rsidRPr="00EA6253" w:rsidRDefault="00EA6253" w:rsidP="00EA6253">
      <w:pPr>
        <w:spacing w:after="0" w:line="240" w:lineRule="auto"/>
        <w:ind w:firstLine="567"/>
        <w:jc w:val="both"/>
        <w:rPr>
          <w:rFonts w:ascii="Times New Roman" w:hAnsi="Times New Roman"/>
          <w:sz w:val="24"/>
          <w:szCs w:val="24"/>
        </w:rPr>
      </w:pPr>
      <w:r w:rsidRPr="00EA6253">
        <w:rPr>
          <w:rFonts w:ascii="Times New Roman" w:hAnsi="Times New Roman"/>
          <w:sz w:val="24"/>
          <w:szCs w:val="24"/>
        </w:rPr>
        <w:tab/>
        <w:t>9. В помещениях, в которых осуществляется предоставление Муниципальной услуги, созданы условия для обслуживания инвалидов (включая инвалидов, использующих кресла-коляски и собак-проводников):</w:t>
      </w:r>
    </w:p>
    <w:p w14:paraId="387F24DE" w14:textId="5ECF1247" w:rsidR="00EA6253" w:rsidRPr="00EA6253" w:rsidRDefault="00EA6253" w:rsidP="00EA6253">
      <w:pPr>
        <w:spacing w:after="0" w:line="240" w:lineRule="auto"/>
        <w:ind w:firstLine="567"/>
        <w:jc w:val="both"/>
        <w:rPr>
          <w:rFonts w:ascii="Times New Roman" w:hAnsi="Times New Roman"/>
          <w:sz w:val="24"/>
          <w:szCs w:val="24"/>
        </w:rPr>
      </w:pPr>
      <w:r w:rsidRPr="00EA6253">
        <w:rPr>
          <w:rFonts w:ascii="Times New Roman" w:hAnsi="Times New Roman"/>
          <w:sz w:val="24"/>
          <w:szCs w:val="24"/>
        </w:rPr>
        <w:tab/>
        <w:t xml:space="preserve"> 9.1. Беспрепятственный доступ к помещениям Администрации, МФЦ, где предоставляется Муниципальная услуга.</w:t>
      </w:r>
    </w:p>
    <w:p w14:paraId="00B63796" w14:textId="48FD042F" w:rsidR="00EA6253" w:rsidRPr="00EA6253" w:rsidRDefault="00EA6253" w:rsidP="00EA6253">
      <w:pPr>
        <w:spacing w:after="0" w:line="240" w:lineRule="auto"/>
        <w:ind w:firstLine="567"/>
        <w:jc w:val="both"/>
        <w:rPr>
          <w:rFonts w:ascii="Times New Roman" w:hAnsi="Times New Roman"/>
          <w:sz w:val="24"/>
          <w:szCs w:val="24"/>
        </w:rPr>
      </w:pPr>
      <w:r w:rsidRPr="00EA6253">
        <w:rPr>
          <w:rFonts w:ascii="Times New Roman" w:hAnsi="Times New Roman"/>
          <w:sz w:val="24"/>
          <w:szCs w:val="24"/>
        </w:rPr>
        <w:tab/>
        <w:t>9.2. Возможность самостоятельного или с помощью должностных лиц</w:t>
      </w:r>
    </w:p>
    <w:p w14:paraId="697F2E49" w14:textId="77777777" w:rsidR="00EA6253" w:rsidRPr="00EA6253" w:rsidRDefault="00EA6253" w:rsidP="00EA6253">
      <w:pPr>
        <w:spacing w:after="0" w:line="240" w:lineRule="auto"/>
        <w:ind w:firstLine="567"/>
        <w:jc w:val="both"/>
        <w:rPr>
          <w:rFonts w:ascii="Times New Roman" w:hAnsi="Times New Roman"/>
          <w:sz w:val="24"/>
          <w:szCs w:val="24"/>
        </w:rPr>
      </w:pPr>
      <w:r w:rsidRPr="00EA6253">
        <w:rPr>
          <w:rFonts w:ascii="Times New Roman" w:hAnsi="Times New Roman"/>
          <w:sz w:val="24"/>
          <w:szCs w:val="24"/>
        </w:rPr>
        <w:t>Администрации, работников МФЦ передвижения по территории, на которой расположены помещения.</w:t>
      </w:r>
    </w:p>
    <w:p w14:paraId="4F1F9A96" w14:textId="2D966979" w:rsidR="00EA6253" w:rsidRPr="00EA6253" w:rsidRDefault="00EA6253" w:rsidP="00EA6253">
      <w:pPr>
        <w:spacing w:after="0" w:line="240" w:lineRule="auto"/>
        <w:ind w:firstLine="567"/>
        <w:jc w:val="both"/>
        <w:rPr>
          <w:rFonts w:ascii="Times New Roman" w:hAnsi="Times New Roman"/>
          <w:sz w:val="24"/>
          <w:szCs w:val="24"/>
        </w:rPr>
      </w:pPr>
      <w:r w:rsidRPr="00EA6253">
        <w:rPr>
          <w:rFonts w:ascii="Times New Roman" w:hAnsi="Times New Roman"/>
          <w:sz w:val="24"/>
          <w:szCs w:val="24"/>
        </w:rPr>
        <w:tab/>
        <w:t>9.3. Возможность посадки в транспортное средство и высадки из него перед входом в помещения, в том числе с использованием кресла-коляски и при необходимости с помощью должностных лиц Администрации, работников МФЦ.</w:t>
      </w:r>
    </w:p>
    <w:p w14:paraId="0A7A394C" w14:textId="495304FB" w:rsidR="00EA6253" w:rsidRPr="00EA6253" w:rsidRDefault="00384787" w:rsidP="00EA6253">
      <w:pPr>
        <w:spacing w:after="0" w:line="240" w:lineRule="auto"/>
        <w:ind w:firstLine="567"/>
        <w:jc w:val="both"/>
        <w:rPr>
          <w:rFonts w:ascii="Times New Roman" w:hAnsi="Times New Roman"/>
          <w:sz w:val="24"/>
          <w:szCs w:val="24"/>
        </w:rPr>
      </w:pPr>
      <w:r>
        <w:rPr>
          <w:rFonts w:ascii="Times New Roman" w:hAnsi="Times New Roman"/>
          <w:sz w:val="24"/>
          <w:szCs w:val="24"/>
        </w:rPr>
        <w:tab/>
      </w:r>
      <w:r w:rsidR="00EA6253" w:rsidRPr="00EA6253">
        <w:rPr>
          <w:rFonts w:ascii="Times New Roman" w:hAnsi="Times New Roman"/>
          <w:sz w:val="24"/>
          <w:szCs w:val="24"/>
        </w:rPr>
        <w:t>9.4. Оснащение специальным оборудованием для удобства и комфорта инвалидов помещения для возможного кратковременного отдыха в сидячем положении при нахождении в помещении.</w:t>
      </w:r>
    </w:p>
    <w:p w14:paraId="1D8972E3" w14:textId="10F2F84A" w:rsidR="00BB35DA" w:rsidRPr="00B2216B" w:rsidRDefault="00EA6253" w:rsidP="00EA6253">
      <w:pPr>
        <w:spacing w:after="0" w:line="240" w:lineRule="auto"/>
        <w:ind w:firstLine="567"/>
        <w:jc w:val="both"/>
        <w:rPr>
          <w:rFonts w:ascii="Times New Roman" w:hAnsi="Times New Roman"/>
          <w:sz w:val="28"/>
          <w:szCs w:val="28"/>
        </w:rPr>
      </w:pPr>
      <w:r w:rsidRPr="00EA6253">
        <w:rPr>
          <w:rFonts w:ascii="Times New Roman" w:hAnsi="Times New Roman"/>
          <w:sz w:val="24"/>
          <w:szCs w:val="24"/>
        </w:rPr>
        <w:tab/>
        <w:t>9.5. Сопровождение инвалидов, имеющих стойкие расстройства функции зрения и самостоятельного передвижения, и оказание им помощи в помещениях.</w:t>
      </w:r>
      <w:r w:rsidR="00BB35DA" w:rsidRPr="00B2216B">
        <w:rPr>
          <w:rFonts w:ascii="Times New Roman" w:hAnsi="Times New Roman"/>
          <w:sz w:val="28"/>
          <w:szCs w:val="28"/>
        </w:rPr>
        <w:br w:type="page"/>
      </w:r>
    </w:p>
    <w:p w14:paraId="17D607AB" w14:textId="77777777" w:rsidR="005F3045" w:rsidRPr="00250A00" w:rsidRDefault="00503FAD" w:rsidP="00250A00">
      <w:pPr>
        <w:pStyle w:val="12"/>
        <w:ind w:left="5103"/>
        <w:jc w:val="left"/>
        <w:rPr>
          <w:b w:val="0"/>
        </w:rPr>
      </w:pPr>
      <w:bookmarkStart w:id="438" w:name="_Требования_к_обеспечению"/>
      <w:bookmarkStart w:id="439" w:name="_Toc473648699"/>
      <w:bookmarkStart w:id="440" w:name="_Toc475799240"/>
      <w:bookmarkStart w:id="441" w:name="П16"/>
      <w:bookmarkStart w:id="442" w:name="П17"/>
      <w:bookmarkStart w:id="443" w:name="_Toc468470807"/>
      <w:bookmarkEnd w:id="438"/>
      <w:r w:rsidRPr="00250A00">
        <w:rPr>
          <w:b w:val="0"/>
          <w:i w:val="0"/>
        </w:rPr>
        <w:t xml:space="preserve">Приложение </w:t>
      </w:r>
      <w:r w:rsidR="00B61BC6" w:rsidRPr="00250A00">
        <w:rPr>
          <w:b w:val="0"/>
          <w:i w:val="0"/>
        </w:rPr>
        <w:t>1</w:t>
      </w:r>
      <w:bookmarkEnd w:id="439"/>
      <w:r w:rsidR="00BE56E9" w:rsidRPr="00250A00">
        <w:rPr>
          <w:b w:val="0"/>
          <w:i w:val="0"/>
        </w:rPr>
        <w:t>0</w:t>
      </w:r>
      <w:bookmarkEnd w:id="440"/>
    </w:p>
    <w:p w14:paraId="17F452B0" w14:textId="77777777" w:rsidR="00AA6214" w:rsidRDefault="00D32D71" w:rsidP="00250A00">
      <w:pPr>
        <w:pStyle w:val="1-"/>
        <w:spacing w:before="0" w:after="0" w:line="240" w:lineRule="auto"/>
        <w:ind w:left="5103"/>
        <w:jc w:val="left"/>
        <w:outlineLvl w:val="9"/>
        <w:rPr>
          <w:b w:val="0"/>
          <w:bCs w:val="0"/>
          <w:iCs w:val="0"/>
          <w:sz w:val="24"/>
          <w:szCs w:val="24"/>
          <w:lang w:eastAsia="ar-SA"/>
        </w:rPr>
      </w:pPr>
      <w:bookmarkStart w:id="444" w:name="_Toc473648700"/>
      <w:bookmarkEnd w:id="441"/>
      <w:r w:rsidRPr="00250A00">
        <w:rPr>
          <w:b w:val="0"/>
          <w:bCs w:val="0"/>
          <w:iCs w:val="0"/>
          <w:sz w:val="24"/>
          <w:szCs w:val="24"/>
          <w:lang w:eastAsia="ar-SA"/>
        </w:rPr>
        <w:t xml:space="preserve">к </w:t>
      </w:r>
      <w:bookmarkStart w:id="445" w:name="_Toc475799241"/>
      <w:r w:rsidR="00AA6214" w:rsidRPr="00250A00">
        <w:rPr>
          <w:b w:val="0"/>
          <w:bCs w:val="0"/>
          <w:iCs w:val="0"/>
          <w:sz w:val="24"/>
          <w:szCs w:val="24"/>
          <w:lang w:eastAsia="ar-SA"/>
        </w:rPr>
        <w:t>Административному регламенту</w:t>
      </w:r>
    </w:p>
    <w:p w14:paraId="65117867" w14:textId="1B678456" w:rsidR="00A13201" w:rsidRPr="00250A00" w:rsidRDefault="00A13201" w:rsidP="00250A00">
      <w:pPr>
        <w:pStyle w:val="1-"/>
        <w:spacing w:before="0" w:after="0" w:line="240" w:lineRule="auto"/>
        <w:ind w:left="5103"/>
        <w:jc w:val="left"/>
        <w:outlineLvl w:val="9"/>
        <w:rPr>
          <w:b w:val="0"/>
          <w:bCs w:val="0"/>
          <w:iCs w:val="0"/>
          <w:sz w:val="24"/>
          <w:szCs w:val="24"/>
          <w:lang w:eastAsia="ar-SA"/>
        </w:rPr>
      </w:pPr>
      <w:r w:rsidRPr="00A13201">
        <w:rPr>
          <w:b w:val="0"/>
          <w:bCs w:val="0"/>
          <w:iCs w:val="0"/>
          <w:sz w:val="24"/>
          <w:szCs w:val="24"/>
          <w:lang w:eastAsia="ar-SA"/>
        </w:rPr>
        <w:t>предоставления Муниципальной услуги</w:t>
      </w:r>
    </w:p>
    <w:p w14:paraId="1314D5A0" w14:textId="77777777" w:rsidR="00AA6214" w:rsidRPr="00B2216B" w:rsidRDefault="00AA6214" w:rsidP="00AA6214">
      <w:pPr>
        <w:pStyle w:val="1-"/>
        <w:spacing w:before="0" w:after="0"/>
        <w:ind w:left="5103"/>
        <w:jc w:val="left"/>
        <w:outlineLvl w:val="9"/>
      </w:pPr>
    </w:p>
    <w:p w14:paraId="0479DB04" w14:textId="6D4C99B3" w:rsidR="00B61BC6" w:rsidRDefault="00B61BC6" w:rsidP="00A13201">
      <w:pPr>
        <w:pStyle w:val="1-"/>
        <w:spacing w:before="0" w:after="0"/>
        <w:outlineLvl w:val="9"/>
        <w:rPr>
          <w:sz w:val="24"/>
          <w:szCs w:val="24"/>
        </w:rPr>
      </w:pPr>
      <w:r w:rsidRPr="00250A00">
        <w:rPr>
          <w:sz w:val="24"/>
          <w:szCs w:val="24"/>
        </w:rPr>
        <w:t xml:space="preserve">Показатели доступности и качества </w:t>
      </w:r>
      <w:r w:rsidR="00221FAF" w:rsidRPr="00250A00">
        <w:rPr>
          <w:sz w:val="24"/>
          <w:szCs w:val="24"/>
        </w:rPr>
        <w:t>Муниципальной услуги</w:t>
      </w:r>
      <w:bookmarkEnd w:id="444"/>
      <w:bookmarkEnd w:id="445"/>
    </w:p>
    <w:p w14:paraId="2EB16CA7" w14:textId="77777777" w:rsidR="00A13201" w:rsidRPr="00250A00" w:rsidRDefault="00A13201" w:rsidP="00A13201">
      <w:pPr>
        <w:pStyle w:val="1-"/>
        <w:spacing w:before="0" w:after="0"/>
        <w:outlineLvl w:val="9"/>
        <w:rPr>
          <w:sz w:val="24"/>
          <w:szCs w:val="24"/>
        </w:rPr>
      </w:pPr>
    </w:p>
    <w:p w14:paraId="797EC2EA" w14:textId="60397163" w:rsidR="008D33AA" w:rsidRPr="008D33AA" w:rsidRDefault="00D01BF2" w:rsidP="00D01BF2">
      <w:pPr>
        <w:tabs>
          <w:tab w:val="left" w:pos="709"/>
        </w:tabs>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ab/>
      </w:r>
      <w:r w:rsidR="008D33AA" w:rsidRPr="008D33AA">
        <w:rPr>
          <w:rFonts w:ascii="Times New Roman" w:eastAsia="Times New Roman" w:hAnsi="Times New Roman"/>
          <w:color w:val="000000"/>
          <w:sz w:val="24"/>
          <w:szCs w:val="24"/>
          <w:lang w:eastAsia="ru-RU"/>
        </w:rPr>
        <w:t>1. Оценка доступности и качества предоставления Муниципальной услуги должна осуществляться по следующим показателям:</w:t>
      </w:r>
    </w:p>
    <w:p w14:paraId="0F088286" w14:textId="16BFBC6F" w:rsidR="008D33AA" w:rsidRPr="008D33AA" w:rsidRDefault="008D33AA" w:rsidP="00D01BF2">
      <w:pPr>
        <w:tabs>
          <w:tab w:val="left" w:pos="709"/>
        </w:tabs>
        <w:spacing w:after="0" w:line="240" w:lineRule="auto"/>
        <w:jc w:val="both"/>
        <w:rPr>
          <w:rFonts w:ascii="Times New Roman" w:eastAsia="Times New Roman" w:hAnsi="Times New Roman"/>
          <w:color w:val="000000"/>
          <w:sz w:val="24"/>
          <w:szCs w:val="24"/>
          <w:lang w:eastAsia="ru-RU"/>
        </w:rPr>
      </w:pPr>
      <w:r w:rsidRPr="008D33AA">
        <w:rPr>
          <w:rFonts w:ascii="Times New Roman" w:eastAsia="Times New Roman" w:hAnsi="Times New Roman"/>
          <w:color w:val="000000"/>
          <w:sz w:val="24"/>
          <w:szCs w:val="24"/>
          <w:lang w:eastAsia="ru-RU"/>
        </w:rPr>
        <w:tab/>
        <w:t>1.1. Степень информированности граждан о порядке предоставления Муниципальной услуги (доступность информации о Муниципальной услуге, возможность выбора способа получения информации).</w:t>
      </w:r>
    </w:p>
    <w:p w14:paraId="5483F75D" w14:textId="54AC9D27" w:rsidR="008D33AA" w:rsidRPr="008D33AA" w:rsidRDefault="008D33AA" w:rsidP="00D01BF2">
      <w:pPr>
        <w:tabs>
          <w:tab w:val="left" w:pos="709"/>
        </w:tabs>
        <w:spacing w:after="0" w:line="240" w:lineRule="auto"/>
        <w:jc w:val="both"/>
        <w:rPr>
          <w:rFonts w:ascii="Times New Roman" w:eastAsia="Times New Roman" w:hAnsi="Times New Roman"/>
          <w:color w:val="000000"/>
          <w:sz w:val="24"/>
          <w:szCs w:val="24"/>
          <w:lang w:eastAsia="ru-RU"/>
        </w:rPr>
      </w:pPr>
      <w:r w:rsidRPr="008D33AA">
        <w:rPr>
          <w:rFonts w:ascii="Times New Roman" w:eastAsia="Times New Roman" w:hAnsi="Times New Roman"/>
          <w:color w:val="000000"/>
          <w:sz w:val="24"/>
          <w:szCs w:val="24"/>
          <w:lang w:eastAsia="ru-RU"/>
        </w:rPr>
        <w:tab/>
        <w:t>1.2. Возможность выбора Заявителем форм предоставления Муниципальной</w:t>
      </w:r>
      <w:r w:rsidRPr="008D33AA">
        <w:rPr>
          <w:rFonts w:ascii="Times New Roman" w:eastAsia="Times New Roman" w:hAnsi="Times New Roman"/>
          <w:color w:val="000000"/>
          <w:sz w:val="24"/>
          <w:szCs w:val="24"/>
          <w:lang w:eastAsia="ru-RU"/>
        </w:rPr>
        <w:br/>
        <w:t>услуги, в том числе в электронной форме посредством РПГУ.</w:t>
      </w:r>
    </w:p>
    <w:p w14:paraId="65B59CD3" w14:textId="7D15CF29" w:rsidR="008D33AA" w:rsidRPr="008D33AA" w:rsidRDefault="008D33AA" w:rsidP="00D01BF2">
      <w:pPr>
        <w:tabs>
          <w:tab w:val="left" w:pos="709"/>
        </w:tabs>
        <w:spacing w:after="0" w:line="240" w:lineRule="auto"/>
        <w:jc w:val="both"/>
        <w:rPr>
          <w:rFonts w:ascii="Times New Roman" w:eastAsia="Times New Roman" w:hAnsi="Times New Roman"/>
          <w:color w:val="000000"/>
          <w:sz w:val="24"/>
          <w:szCs w:val="24"/>
          <w:lang w:eastAsia="ru-RU"/>
        </w:rPr>
      </w:pPr>
      <w:r w:rsidRPr="008D33AA">
        <w:rPr>
          <w:rFonts w:ascii="Times New Roman" w:eastAsia="Times New Roman" w:hAnsi="Times New Roman"/>
          <w:color w:val="000000"/>
          <w:sz w:val="24"/>
          <w:szCs w:val="24"/>
          <w:lang w:eastAsia="ru-RU"/>
        </w:rPr>
        <w:tab/>
        <w:t>1.3. Обеспечение подачи Заявлений, запросов, документов, информации,</w:t>
      </w:r>
      <w:r w:rsidRPr="008D33AA">
        <w:rPr>
          <w:rFonts w:ascii="Times New Roman" w:eastAsia="Times New Roman" w:hAnsi="Times New Roman"/>
          <w:color w:val="000000"/>
          <w:sz w:val="24"/>
          <w:szCs w:val="24"/>
          <w:lang w:eastAsia="ru-RU"/>
        </w:rPr>
        <w:br/>
        <w:t>необходимых для получения Муниципальной услуги, а также получение результатов предоставления Муниципальной услуги в виде распечатанного на бумажном носителе экземпляра электронного документа в любом МФЦ в пределах территории Московской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14:paraId="034E3607" w14:textId="0770201C" w:rsidR="008D33AA" w:rsidRPr="008D33AA" w:rsidRDefault="008D33AA" w:rsidP="00D01BF2">
      <w:pPr>
        <w:tabs>
          <w:tab w:val="left" w:pos="709"/>
        </w:tabs>
        <w:spacing w:after="0" w:line="240" w:lineRule="auto"/>
        <w:jc w:val="both"/>
        <w:rPr>
          <w:rFonts w:ascii="Times New Roman" w:eastAsia="Times New Roman" w:hAnsi="Times New Roman"/>
          <w:color w:val="000000"/>
          <w:sz w:val="24"/>
          <w:szCs w:val="24"/>
          <w:lang w:eastAsia="ru-RU"/>
        </w:rPr>
      </w:pPr>
      <w:r w:rsidRPr="008D33AA">
        <w:rPr>
          <w:rFonts w:ascii="Times New Roman" w:eastAsia="Times New Roman" w:hAnsi="Times New Roman"/>
          <w:color w:val="000000"/>
          <w:sz w:val="24"/>
          <w:szCs w:val="24"/>
          <w:lang w:eastAsia="ru-RU"/>
        </w:rPr>
        <w:tab/>
        <w:t>1.4. Обеспечение бесплатного доступа к РПГУ для подачи запросов, документов, информации, необходимых для получения Муниципальной услуги в электронной форме, а также получение результатов предоставления Муниципальной услуги в виде распечатанного на бумажном носителе экземпляра электронного документа в любом МФЦ в пределах территории Московской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14:paraId="6A7B692E" w14:textId="73D8817A" w:rsidR="008D33AA" w:rsidRPr="008D33AA" w:rsidRDefault="008D33AA" w:rsidP="00D01BF2">
      <w:pPr>
        <w:tabs>
          <w:tab w:val="left" w:pos="709"/>
        </w:tabs>
        <w:spacing w:after="0" w:line="240" w:lineRule="auto"/>
        <w:jc w:val="both"/>
        <w:rPr>
          <w:rFonts w:ascii="Times New Roman" w:eastAsia="Times New Roman" w:hAnsi="Times New Roman"/>
          <w:color w:val="000000"/>
          <w:sz w:val="24"/>
          <w:szCs w:val="24"/>
          <w:lang w:eastAsia="ru-RU"/>
        </w:rPr>
      </w:pPr>
      <w:r w:rsidRPr="008D33AA">
        <w:rPr>
          <w:rFonts w:ascii="Times New Roman" w:eastAsia="Times New Roman" w:hAnsi="Times New Roman"/>
          <w:color w:val="000000"/>
          <w:sz w:val="24"/>
          <w:szCs w:val="24"/>
          <w:lang w:eastAsia="ru-RU"/>
        </w:rPr>
        <w:tab/>
        <w:t>1.5. Доступность обращения за предоставлением Муниципальной услуги, в том числе для маломобильных групп населения.</w:t>
      </w:r>
    </w:p>
    <w:p w14:paraId="1B7F0439" w14:textId="53EC2BF7" w:rsidR="008D33AA" w:rsidRPr="008D33AA" w:rsidRDefault="008D33AA" w:rsidP="00D01BF2">
      <w:pPr>
        <w:tabs>
          <w:tab w:val="left" w:pos="709"/>
        </w:tabs>
        <w:spacing w:after="0" w:line="240" w:lineRule="auto"/>
        <w:jc w:val="both"/>
        <w:rPr>
          <w:rFonts w:ascii="Times New Roman" w:eastAsia="Times New Roman" w:hAnsi="Times New Roman"/>
          <w:color w:val="000000"/>
          <w:sz w:val="24"/>
          <w:szCs w:val="24"/>
          <w:lang w:eastAsia="ru-RU"/>
        </w:rPr>
      </w:pPr>
      <w:r w:rsidRPr="008D33AA">
        <w:rPr>
          <w:rFonts w:ascii="Times New Roman" w:eastAsia="Times New Roman" w:hAnsi="Times New Roman"/>
          <w:color w:val="000000"/>
          <w:sz w:val="24"/>
          <w:szCs w:val="24"/>
          <w:lang w:eastAsia="ru-RU"/>
        </w:rPr>
        <w:tab/>
        <w:t>1.6. Соблюдения установленного времени ожидания в очереди при подаче Заявления и при получении результата предоставления Муниципальной услуги.</w:t>
      </w:r>
    </w:p>
    <w:p w14:paraId="72D1C882" w14:textId="265F8C4E" w:rsidR="008D33AA" w:rsidRPr="008D33AA" w:rsidRDefault="008D33AA" w:rsidP="00D01BF2">
      <w:pPr>
        <w:tabs>
          <w:tab w:val="left" w:pos="709"/>
        </w:tabs>
        <w:spacing w:after="0" w:line="240" w:lineRule="auto"/>
        <w:jc w:val="both"/>
        <w:rPr>
          <w:rFonts w:ascii="Times New Roman" w:eastAsia="Times New Roman" w:hAnsi="Times New Roman"/>
          <w:color w:val="000000"/>
          <w:sz w:val="24"/>
          <w:szCs w:val="24"/>
          <w:lang w:eastAsia="ru-RU"/>
        </w:rPr>
      </w:pPr>
      <w:r w:rsidRPr="008D33AA">
        <w:rPr>
          <w:rFonts w:ascii="Times New Roman" w:eastAsia="Times New Roman" w:hAnsi="Times New Roman"/>
          <w:color w:val="000000"/>
          <w:sz w:val="24"/>
          <w:szCs w:val="24"/>
          <w:lang w:eastAsia="ru-RU"/>
        </w:rPr>
        <w:tab/>
        <w:t>1.7. Соблюдение сроков предоставления Муниципальной услуги и сроков выполнения административных процедур при предоставлении Муниципальной услуги.</w:t>
      </w:r>
    </w:p>
    <w:p w14:paraId="75062034" w14:textId="3A96638E" w:rsidR="008D33AA" w:rsidRPr="008D33AA" w:rsidRDefault="008D33AA" w:rsidP="00D01BF2">
      <w:pPr>
        <w:tabs>
          <w:tab w:val="left" w:pos="709"/>
        </w:tabs>
        <w:spacing w:after="0" w:line="240" w:lineRule="auto"/>
        <w:jc w:val="both"/>
        <w:rPr>
          <w:rFonts w:ascii="Times New Roman" w:eastAsia="Times New Roman" w:hAnsi="Times New Roman"/>
          <w:color w:val="000000"/>
          <w:sz w:val="24"/>
          <w:szCs w:val="24"/>
          <w:lang w:eastAsia="ru-RU"/>
        </w:rPr>
      </w:pPr>
      <w:r w:rsidRPr="008D33AA">
        <w:rPr>
          <w:rFonts w:ascii="Times New Roman" w:eastAsia="Times New Roman" w:hAnsi="Times New Roman"/>
          <w:color w:val="000000"/>
          <w:sz w:val="24"/>
          <w:szCs w:val="24"/>
          <w:lang w:eastAsia="ru-RU"/>
        </w:rPr>
        <w:tab/>
        <w:t>1.8. Отсутствие обоснованных жалоб со стороны Заявителей по результатам предоставления Муниципальной услуги.</w:t>
      </w:r>
    </w:p>
    <w:p w14:paraId="070E6A33" w14:textId="3676028C" w:rsidR="008D33AA" w:rsidRPr="008D33AA" w:rsidRDefault="008D33AA" w:rsidP="00D01BF2">
      <w:pPr>
        <w:tabs>
          <w:tab w:val="left" w:pos="709"/>
        </w:tabs>
        <w:spacing w:after="0" w:line="240" w:lineRule="auto"/>
        <w:jc w:val="both"/>
        <w:rPr>
          <w:rFonts w:ascii="Times New Roman" w:eastAsia="Times New Roman" w:hAnsi="Times New Roman"/>
          <w:color w:val="000000"/>
          <w:sz w:val="24"/>
          <w:szCs w:val="24"/>
          <w:lang w:eastAsia="ru-RU"/>
        </w:rPr>
      </w:pPr>
      <w:r w:rsidRPr="008D33AA">
        <w:rPr>
          <w:rFonts w:ascii="Times New Roman" w:eastAsia="Times New Roman" w:hAnsi="Times New Roman"/>
          <w:color w:val="000000"/>
          <w:sz w:val="24"/>
          <w:szCs w:val="24"/>
          <w:lang w:eastAsia="ru-RU"/>
        </w:rPr>
        <w:tab/>
        <w:t>1.9. Предоставление возможности получения информации о ходе предоставления Муниципальной услуги, в том числе с использованием РПГУ.</w:t>
      </w:r>
    </w:p>
    <w:p w14:paraId="4F0CCB04" w14:textId="684C8508" w:rsidR="008D33AA" w:rsidRPr="008D33AA" w:rsidRDefault="008D33AA" w:rsidP="00D01BF2">
      <w:pPr>
        <w:tabs>
          <w:tab w:val="left" w:pos="709"/>
        </w:tabs>
        <w:spacing w:after="0" w:line="240" w:lineRule="auto"/>
        <w:jc w:val="both"/>
        <w:rPr>
          <w:rFonts w:ascii="Times New Roman" w:eastAsia="Times New Roman" w:hAnsi="Times New Roman"/>
          <w:color w:val="000000"/>
          <w:sz w:val="24"/>
          <w:szCs w:val="24"/>
          <w:lang w:eastAsia="ru-RU"/>
        </w:rPr>
      </w:pPr>
      <w:r w:rsidRPr="008D33AA">
        <w:rPr>
          <w:rFonts w:ascii="Times New Roman" w:eastAsia="Times New Roman" w:hAnsi="Times New Roman"/>
          <w:color w:val="000000"/>
          <w:sz w:val="24"/>
          <w:szCs w:val="24"/>
          <w:lang w:eastAsia="ru-RU"/>
        </w:rPr>
        <w:tab/>
        <w:t>1.10. Количество взаимодействий Заявителя с должностными лицами Администрации при предоставлении Муниципальной услуги и их продолжительность.</w:t>
      </w:r>
    </w:p>
    <w:p w14:paraId="6C8CB467" w14:textId="2FF470A2" w:rsidR="003E3C7B" w:rsidRDefault="008D33AA" w:rsidP="00D01BF2">
      <w:pPr>
        <w:pStyle w:val="12"/>
        <w:ind w:firstLine="709"/>
        <w:jc w:val="both"/>
        <w:rPr>
          <w:b w:val="0"/>
          <w:bCs w:val="0"/>
          <w:i w:val="0"/>
          <w:iCs w:val="0"/>
          <w:color w:val="000000"/>
        </w:rPr>
      </w:pPr>
      <w:r w:rsidRPr="008D33AA">
        <w:rPr>
          <w:b w:val="0"/>
          <w:bCs w:val="0"/>
          <w:i w:val="0"/>
          <w:iCs w:val="0"/>
          <w:color w:val="000000"/>
        </w:rPr>
        <w:t>2. В целях предоставления Муниципальной услуги, консультаций и</w:t>
      </w:r>
      <w:r w:rsidR="00D01BF2">
        <w:rPr>
          <w:b w:val="0"/>
          <w:bCs w:val="0"/>
          <w:i w:val="0"/>
          <w:iCs w:val="0"/>
          <w:color w:val="000000"/>
        </w:rPr>
        <w:t xml:space="preserve"> </w:t>
      </w:r>
      <w:r w:rsidRPr="008D33AA">
        <w:rPr>
          <w:b w:val="0"/>
          <w:bCs w:val="0"/>
          <w:i w:val="0"/>
          <w:iCs w:val="0"/>
          <w:color w:val="000000"/>
        </w:rPr>
        <w:t>информирования о ходе предоставления Муниципальной услуги осуществляется прием</w:t>
      </w:r>
      <w:r w:rsidR="00D01BF2">
        <w:rPr>
          <w:b w:val="0"/>
          <w:bCs w:val="0"/>
          <w:i w:val="0"/>
          <w:iCs w:val="0"/>
          <w:color w:val="000000"/>
        </w:rPr>
        <w:t xml:space="preserve"> </w:t>
      </w:r>
      <w:r w:rsidRPr="008D33AA">
        <w:rPr>
          <w:b w:val="0"/>
          <w:bCs w:val="0"/>
          <w:i w:val="0"/>
          <w:iCs w:val="0"/>
          <w:color w:val="000000"/>
        </w:rPr>
        <w:t xml:space="preserve">Заявителей по предварительной записи. Запись на прием проводится при личном обращении Заявителя или с использованием средств телефонной связи, а также через сеть Интернет, в том числе через </w:t>
      </w:r>
      <w:r w:rsidR="006273FD">
        <w:rPr>
          <w:b w:val="0"/>
          <w:bCs w:val="0"/>
          <w:i w:val="0"/>
          <w:iCs w:val="0"/>
          <w:color w:val="000000"/>
        </w:rPr>
        <w:t xml:space="preserve">официальный </w:t>
      </w:r>
      <w:r w:rsidRPr="008D33AA">
        <w:rPr>
          <w:b w:val="0"/>
          <w:bCs w:val="0"/>
          <w:i w:val="0"/>
          <w:iCs w:val="0"/>
          <w:color w:val="000000"/>
        </w:rPr>
        <w:t xml:space="preserve">сайт </w:t>
      </w:r>
      <w:r w:rsidR="006273FD">
        <w:rPr>
          <w:b w:val="0"/>
          <w:bCs w:val="0"/>
          <w:i w:val="0"/>
          <w:iCs w:val="0"/>
          <w:color w:val="000000"/>
        </w:rPr>
        <w:t>городского округа Фрязино</w:t>
      </w:r>
      <w:r w:rsidRPr="008D33AA">
        <w:rPr>
          <w:b w:val="0"/>
          <w:bCs w:val="0"/>
          <w:i w:val="0"/>
          <w:iCs w:val="0"/>
          <w:color w:val="000000"/>
        </w:rPr>
        <w:t>.</w:t>
      </w:r>
    </w:p>
    <w:p w14:paraId="0FCCC080" w14:textId="77777777" w:rsidR="003E3C7B" w:rsidRDefault="003E3C7B" w:rsidP="00D01BF2">
      <w:pPr>
        <w:pStyle w:val="12"/>
        <w:ind w:firstLine="709"/>
        <w:jc w:val="both"/>
        <w:rPr>
          <w:b w:val="0"/>
          <w:bCs w:val="0"/>
          <w:i w:val="0"/>
          <w:iCs w:val="0"/>
          <w:color w:val="000000"/>
        </w:rPr>
      </w:pPr>
    </w:p>
    <w:p w14:paraId="697B9B5F" w14:textId="6CF1B57F" w:rsidR="00003600" w:rsidRPr="002E17B3" w:rsidRDefault="00DD5DD4" w:rsidP="002E17B3">
      <w:pPr>
        <w:pStyle w:val="12"/>
        <w:ind w:left="4394" w:firstLine="709"/>
        <w:jc w:val="both"/>
        <w:rPr>
          <w:b w:val="0"/>
          <w:i w:val="0"/>
        </w:rPr>
      </w:pPr>
      <w:r w:rsidRPr="00250A00">
        <w:br w:type="page"/>
      </w:r>
      <w:bookmarkStart w:id="446" w:name="_Toc473648701"/>
      <w:bookmarkStart w:id="447" w:name="_Toc475799242"/>
      <w:r w:rsidR="00B61BC6" w:rsidRPr="002E17B3">
        <w:rPr>
          <w:b w:val="0"/>
          <w:i w:val="0"/>
        </w:rPr>
        <w:t>Приложение 1</w:t>
      </w:r>
      <w:bookmarkEnd w:id="446"/>
      <w:r w:rsidR="00BE56E9" w:rsidRPr="002E17B3">
        <w:rPr>
          <w:b w:val="0"/>
          <w:i w:val="0"/>
        </w:rPr>
        <w:t>1</w:t>
      </w:r>
      <w:bookmarkEnd w:id="447"/>
    </w:p>
    <w:bookmarkEnd w:id="442"/>
    <w:p w14:paraId="7C66B788" w14:textId="77777777" w:rsidR="00AA6214" w:rsidRDefault="00D32D71" w:rsidP="002E17B3">
      <w:pPr>
        <w:pStyle w:val="1-"/>
        <w:spacing w:before="0" w:after="0" w:line="240" w:lineRule="auto"/>
        <w:ind w:left="5103"/>
        <w:jc w:val="left"/>
        <w:outlineLvl w:val="9"/>
        <w:rPr>
          <w:b w:val="0"/>
          <w:bCs w:val="0"/>
          <w:iCs w:val="0"/>
          <w:lang w:eastAsia="ar-SA"/>
        </w:rPr>
      </w:pPr>
      <w:r w:rsidRPr="002E17B3">
        <w:rPr>
          <w:b w:val="0"/>
          <w:bCs w:val="0"/>
          <w:iCs w:val="0"/>
          <w:sz w:val="24"/>
          <w:szCs w:val="24"/>
          <w:lang w:eastAsia="ar-SA"/>
        </w:rPr>
        <w:t xml:space="preserve">к </w:t>
      </w:r>
      <w:bookmarkStart w:id="448" w:name="_Toc473648702"/>
      <w:bookmarkStart w:id="449" w:name="_Toc475799243"/>
      <w:r w:rsidR="00AA6214" w:rsidRPr="002E17B3">
        <w:rPr>
          <w:b w:val="0"/>
          <w:bCs w:val="0"/>
          <w:iCs w:val="0"/>
          <w:sz w:val="24"/>
          <w:szCs w:val="24"/>
          <w:lang w:eastAsia="ar-SA"/>
        </w:rPr>
        <w:t>Административному</w:t>
      </w:r>
      <w:r w:rsidR="00AA6214" w:rsidRPr="00B2216B">
        <w:rPr>
          <w:b w:val="0"/>
          <w:bCs w:val="0"/>
          <w:iCs w:val="0"/>
          <w:lang w:eastAsia="ar-SA"/>
        </w:rPr>
        <w:t xml:space="preserve"> </w:t>
      </w:r>
      <w:r w:rsidR="00AA6214" w:rsidRPr="0084009E">
        <w:rPr>
          <w:b w:val="0"/>
          <w:bCs w:val="0"/>
          <w:iCs w:val="0"/>
          <w:sz w:val="24"/>
          <w:szCs w:val="24"/>
          <w:lang w:eastAsia="ar-SA"/>
        </w:rPr>
        <w:t>регламенту</w:t>
      </w:r>
    </w:p>
    <w:p w14:paraId="2470C169" w14:textId="1BAF92D9" w:rsidR="00AD4FFB" w:rsidRPr="00AD4FFB" w:rsidRDefault="00AD4FFB" w:rsidP="002E17B3">
      <w:pPr>
        <w:pStyle w:val="1-"/>
        <w:spacing w:before="0" w:after="0" w:line="240" w:lineRule="auto"/>
        <w:ind w:left="5103"/>
        <w:jc w:val="left"/>
        <w:outlineLvl w:val="9"/>
        <w:rPr>
          <w:b w:val="0"/>
          <w:bCs w:val="0"/>
          <w:iCs w:val="0"/>
          <w:sz w:val="24"/>
          <w:szCs w:val="24"/>
          <w:lang w:eastAsia="ar-SA"/>
        </w:rPr>
      </w:pPr>
      <w:r w:rsidRPr="00AD4FFB">
        <w:rPr>
          <w:b w:val="0"/>
          <w:bCs w:val="0"/>
          <w:iCs w:val="0"/>
          <w:sz w:val="24"/>
          <w:szCs w:val="24"/>
          <w:lang w:eastAsia="ar-SA"/>
        </w:rPr>
        <w:t>предоставления Муниципальной услуги</w:t>
      </w:r>
    </w:p>
    <w:p w14:paraId="6BB8AE37" w14:textId="77777777" w:rsidR="002E17B3" w:rsidRDefault="002E17B3" w:rsidP="002E17B3">
      <w:pPr>
        <w:pStyle w:val="1-"/>
        <w:spacing w:before="0" w:after="0" w:line="240" w:lineRule="auto"/>
        <w:ind w:left="5103"/>
        <w:jc w:val="left"/>
        <w:outlineLvl w:val="9"/>
        <w:rPr>
          <w:b w:val="0"/>
          <w:bCs w:val="0"/>
          <w:iCs w:val="0"/>
          <w:lang w:eastAsia="ar-SA"/>
        </w:rPr>
      </w:pPr>
    </w:p>
    <w:p w14:paraId="5ED7EBC2" w14:textId="77777777" w:rsidR="00AD4FFB" w:rsidRPr="00B2216B" w:rsidRDefault="00AD4FFB" w:rsidP="002E17B3">
      <w:pPr>
        <w:pStyle w:val="1-"/>
        <w:spacing w:before="0" w:after="0" w:line="240" w:lineRule="auto"/>
        <w:ind w:left="5103"/>
        <w:jc w:val="left"/>
        <w:outlineLvl w:val="9"/>
        <w:rPr>
          <w:b w:val="0"/>
          <w:bCs w:val="0"/>
          <w:iCs w:val="0"/>
          <w:lang w:eastAsia="ar-SA"/>
        </w:rPr>
      </w:pPr>
    </w:p>
    <w:p w14:paraId="0E88EFC3" w14:textId="54AE728E" w:rsidR="00B61BC6" w:rsidRDefault="00B61BC6" w:rsidP="00AD4FFB">
      <w:pPr>
        <w:pStyle w:val="1-"/>
        <w:spacing w:before="0" w:after="0"/>
        <w:outlineLvl w:val="9"/>
        <w:rPr>
          <w:sz w:val="24"/>
          <w:szCs w:val="24"/>
        </w:rPr>
      </w:pPr>
      <w:r w:rsidRPr="002E17B3">
        <w:rPr>
          <w:sz w:val="24"/>
          <w:szCs w:val="24"/>
        </w:rPr>
        <w:t xml:space="preserve">Требования к обеспечению доступности </w:t>
      </w:r>
      <w:r w:rsidR="00221FAF" w:rsidRPr="002E17B3">
        <w:rPr>
          <w:sz w:val="24"/>
          <w:szCs w:val="24"/>
        </w:rPr>
        <w:t>Муниципальной услуги</w:t>
      </w:r>
      <w:r w:rsidRPr="002E17B3">
        <w:rPr>
          <w:sz w:val="24"/>
          <w:szCs w:val="24"/>
        </w:rPr>
        <w:t xml:space="preserve"> для инвалидов</w:t>
      </w:r>
      <w:bookmarkEnd w:id="443"/>
      <w:bookmarkEnd w:id="448"/>
      <w:bookmarkEnd w:id="449"/>
    </w:p>
    <w:p w14:paraId="436D9AC9" w14:textId="77777777" w:rsidR="00AD4FFB" w:rsidRPr="002E17B3" w:rsidRDefault="00AD4FFB" w:rsidP="00AD4FFB">
      <w:pPr>
        <w:pStyle w:val="1-"/>
        <w:spacing w:before="0" w:after="0"/>
        <w:outlineLvl w:val="9"/>
        <w:rPr>
          <w:sz w:val="24"/>
          <w:szCs w:val="24"/>
        </w:rPr>
      </w:pPr>
    </w:p>
    <w:p w14:paraId="3662CEC0" w14:textId="3118C2A1" w:rsidR="00B61BC6" w:rsidRPr="002E17B3" w:rsidRDefault="00CF0A1D" w:rsidP="00CF0A1D">
      <w:pPr>
        <w:pStyle w:val="1"/>
        <w:numPr>
          <w:ilvl w:val="0"/>
          <w:numId w:val="0"/>
        </w:numPr>
        <w:ind w:firstLine="567"/>
        <w:rPr>
          <w:sz w:val="24"/>
          <w:szCs w:val="24"/>
        </w:rPr>
      </w:pPr>
      <w:r>
        <w:rPr>
          <w:sz w:val="24"/>
          <w:szCs w:val="24"/>
        </w:rPr>
        <w:t xml:space="preserve">1. </w:t>
      </w:r>
      <w:r w:rsidR="00B61BC6" w:rsidRPr="002E17B3">
        <w:rPr>
          <w:sz w:val="24"/>
          <w:szCs w:val="24"/>
        </w:rPr>
        <w:t xml:space="preserve">Лицам с </w:t>
      </w:r>
      <w:r w:rsidR="00B61BC6" w:rsidRPr="002E17B3">
        <w:rPr>
          <w:sz w:val="24"/>
          <w:szCs w:val="24"/>
          <w:lang w:val="en-US"/>
        </w:rPr>
        <w:t>I</w:t>
      </w:r>
      <w:r w:rsidR="00B61BC6" w:rsidRPr="002E17B3">
        <w:rPr>
          <w:sz w:val="24"/>
          <w:szCs w:val="24"/>
        </w:rPr>
        <w:t xml:space="preserve"> и </w:t>
      </w:r>
      <w:r w:rsidR="00B61BC6" w:rsidRPr="002E17B3">
        <w:rPr>
          <w:sz w:val="24"/>
          <w:szCs w:val="24"/>
          <w:lang w:val="en-US"/>
        </w:rPr>
        <w:t>II</w:t>
      </w:r>
      <w:r w:rsidR="00B61BC6" w:rsidRPr="002E17B3">
        <w:rPr>
          <w:sz w:val="24"/>
          <w:szCs w:val="24"/>
        </w:rPr>
        <w:t xml:space="preserve"> группами инвалидности обеспечивается возможность получения </w:t>
      </w:r>
      <w:r w:rsidR="00221FAF" w:rsidRPr="002E17B3">
        <w:rPr>
          <w:sz w:val="24"/>
          <w:szCs w:val="24"/>
        </w:rPr>
        <w:t>Муниципальной услуги</w:t>
      </w:r>
      <w:r w:rsidR="00B61BC6" w:rsidRPr="002E17B3">
        <w:rPr>
          <w:sz w:val="24"/>
          <w:szCs w:val="24"/>
        </w:rPr>
        <w:t xml:space="preserve"> по месту их пребывания посредством РПГУ.</w:t>
      </w:r>
    </w:p>
    <w:p w14:paraId="07A27D76" w14:textId="1DEF5BC1" w:rsidR="00B61BC6" w:rsidRPr="002E17B3" w:rsidRDefault="00CF0A1D" w:rsidP="00CF0A1D">
      <w:pPr>
        <w:pStyle w:val="1"/>
        <w:numPr>
          <w:ilvl w:val="0"/>
          <w:numId w:val="0"/>
        </w:numPr>
        <w:ind w:firstLine="567"/>
        <w:rPr>
          <w:sz w:val="24"/>
          <w:szCs w:val="24"/>
        </w:rPr>
      </w:pPr>
      <w:r>
        <w:rPr>
          <w:sz w:val="24"/>
          <w:szCs w:val="24"/>
        </w:rPr>
        <w:t xml:space="preserve">2. </w:t>
      </w:r>
      <w:r w:rsidR="00B61BC6" w:rsidRPr="002E17B3">
        <w:rPr>
          <w:sz w:val="24"/>
          <w:szCs w:val="24"/>
        </w:rPr>
        <w:t xml:space="preserve">При предоставлении </w:t>
      </w:r>
      <w:r w:rsidR="00221FAF" w:rsidRPr="002E17B3">
        <w:rPr>
          <w:sz w:val="24"/>
          <w:szCs w:val="24"/>
        </w:rPr>
        <w:t>Муниципальной услуги</w:t>
      </w:r>
      <w:r w:rsidR="00B61BC6" w:rsidRPr="002E17B3">
        <w:rPr>
          <w:sz w:val="24"/>
          <w:szCs w:val="24"/>
        </w:rPr>
        <w:t xml:space="preserve"> Заявителю (</w:t>
      </w:r>
      <w:r w:rsidR="005858C3" w:rsidRPr="002E17B3">
        <w:rPr>
          <w:sz w:val="24"/>
          <w:szCs w:val="24"/>
        </w:rPr>
        <w:t>п</w:t>
      </w:r>
      <w:r w:rsidR="00B61BC6" w:rsidRPr="002E17B3">
        <w:rPr>
          <w:sz w:val="24"/>
          <w:szCs w:val="24"/>
        </w:rPr>
        <w:t xml:space="preserve">редставителю </w:t>
      </w:r>
      <w:r w:rsidR="005858C3" w:rsidRPr="002E17B3">
        <w:rPr>
          <w:sz w:val="24"/>
          <w:szCs w:val="24"/>
        </w:rPr>
        <w:t>З</w:t>
      </w:r>
      <w:r w:rsidR="00B61BC6" w:rsidRPr="002E17B3">
        <w:rPr>
          <w:sz w:val="24"/>
          <w:szCs w:val="24"/>
        </w:rPr>
        <w:t xml:space="preserve">аявителя) - инвалиду с нарушениями функции слуха и инвалидам с нарушениями функций одновременно слуха и зрения должен быть обеспечен сурдоперевод или тифлосурдоперевод процесса предоставления </w:t>
      </w:r>
      <w:r w:rsidR="00221FAF" w:rsidRPr="002E17B3">
        <w:rPr>
          <w:sz w:val="24"/>
          <w:szCs w:val="24"/>
        </w:rPr>
        <w:t>Муниципальной услуги</w:t>
      </w:r>
      <w:r w:rsidR="00B61BC6" w:rsidRPr="002E17B3">
        <w:rPr>
          <w:sz w:val="24"/>
          <w:szCs w:val="24"/>
        </w:rPr>
        <w:t>, либо организована работа автоматизированной системы сурдоперевода или тифлосурдоперевода, произведено консультирование по интересующим его вопросам указанным способом.</w:t>
      </w:r>
    </w:p>
    <w:p w14:paraId="41F964FD" w14:textId="029FB69C" w:rsidR="00B61BC6" w:rsidRPr="002E17B3" w:rsidRDefault="00CF0A1D" w:rsidP="00CF0A1D">
      <w:pPr>
        <w:pStyle w:val="1"/>
        <w:numPr>
          <w:ilvl w:val="0"/>
          <w:numId w:val="0"/>
        </w:numPr>
        <w:ind w:firstLine="567"/>
        <w:rPr>
          <w:sz w:val="24"/>
          <w:szCs w:val="24"/>
        </w:rPr>
      </w:pPr>
      <w:r>
        <w:rPr>
          <w:sz w:val="24"/>
          <w:szCs w:val="24"/>
        </w:rPr>
        <w:t xml:space="preserve">3. </w:t>
      </w:r>
      <w:r w:rsidR="00B61BC6" w:rsidRPr="002E17B3">
        <w:rPr>
          <w:sz w:val="24"/>
          <w:szCs w:val="24"/>
        </w:rPr>
        <w:t>По желанию Заявителя (</w:t>
      </w:r>
      <w:r w:rsidR="005858C3" w:rsidRPr="002E17B3">
        <w:rPr>
          <w:sz w:val="24"/>
          <w:szCs w:val="24"/>
        </w:rPr>
        <w:t>представителя Заявителя</w:t>
      </w:r>
      <w:r w:rsidR="00B61BC6" w:rsidRPr="002E17B3">
        <w:rPr>
          <w:sz w:val="24"/>
          <w:szCs w:val="24"/>
        </w:rPr>
        <w:t xml:space="preserve">) Заявление подготавливается специалистом органа, предоставляющего </w:t>
      </w:r>
      <w:r w:rsidR="00957C26" w:rsidRPr="002E17B3">
        <w:rPr>
          <w:sz w:val="24"/>
          <w:szCs w:val="24"/>
        </w:rPr>
        <w:t>Муниципальную</w:t>
      </w:r>
      <w:r w:rsidR="00B61BC6" w:rsidRPr="002E17B3">
        <w:rPr>
          <w:sz w:val="24"/>
          <w:szCs w:val="24"/>
        </w:rPr>
        <w:t xml:space="preserve"> услугу</w:t>
      </w:r>
      <w:r w:rsidR="00957C26" w:rsidRPr="002E17B3">
        <w:rPr>
          <w:sz w:val="24"/>
          <w:szCs w:val="24"/>
        </w:rPr>
        <w:t>,</w:t>
      </w:r>
      <w:r w:rsidR="00B61BC6" w:rsidRPr="002E17B3">
        <w:rPr>
          <w:sz w:val="24"/>
          <w:szCs w:val="24"/>
        </w:rPr>
        <w:t xml:space="preserve"> текст Заявления зачитывается Заявителю (</w:t>
      </w:r>
      <w:r w:rsidR="005858C3" w:rsidRPr="002E17B3">
        <w:rPr>
          <w:sz w:val="24"/>
          <w:szCs w:val="24"/>
        </w:rPr>
        <w:t>п</w:t>
      </w:r>
      <w:r w:rsidR="00B61BC6" w:rsidRPr="002E17B3">
        <w:rPr>
          <w:sz w:val="24"/>
          <w:szCs w:val="24"/>
        </w:rPr>
        <w:t xml:space="preserve">редставителю </w:t>
      </w:r>
      <w:r w:rsidR="005858C3" w:rsidRPr="002E17B3">
        <w:rPr>
          <w:sz w:val="24"/>
          <w:szCs w:val="24"/>
        </w:rPr>
        <w:t>З</w:t>
      </w:r>
      <w:r w:rsidR="00B61BC6" w:rsidRPr="002E17B3">
        <w:rPr>
          <w:sz w:val="24"/>
          <w:szCs w:val="24"/>
        </w:rPr>
        <w:t xml:space="preserve">аявителя), если он затрудняется это сделать самостоятельно. </w:t>
      </w:r>
    </w:p>
    <w:p w14:paraId="17A42577" w14:textId="442D3AB1" w:rsidR="00B61BC6" w:rsidRPr="002E17B3" w:rsidRDefault="00CF0A1D" w:rsidP="00CF0A1D">
      <w:pPr>
        <w:pStyle w:val="1"/>
        <w:numPr>
          <w:ilvl w:val="0"/>
          <w:numId w:val="0"/>
        </w:numPr>
        <w:ind w:firstLine="567"/>
        <w:rPr>
          <w:sz w:val="24"/>
          <w:szCs w:val="24"/>
        </w:rPr>
      </w:pPr>
      <w:r>
        <w:rPr>
          <w:sz w:val="24"/>
          <w:szCs w:val="24"/>
        </w:rPr>
        <w:t xml:space="preserve">4. </w:t>
      </w:r>
      <w:r w:rsidR="00B61BC6" w:rsidRPr="002E17B3">
        <w:rPr>
          <w:sz w:val="24"/>
          <w:szCs w:val="24"/>
        </w:rPr>
        <w:t xml:space="preserve">Инвалидам, имеющим ограничения двигательной активности, препятствующие самостоятельному подписанию документов, предлагается обратиться к нотариусу для удостоверения подписи другого лица (рукоприкладчика), за инвалида.  </w:t>
      </w:r>
    </w:p>
    <w:p w14:paraId="0F3DFAC2" w14:textId="16315EBD" w:rsidR="00B61BC6" w:rsidRPr="002E17B3" w:rsidRDefault="00CF0A1D" w:rsidP="00CF0A1D">
      <w:pPr>
        <w:pStyle w:val="1"/>
        <w:numPr>
          <w:ilvl w:val="0"/>
          <w:numId w:val="0"/>
        </w:numPr>
        <w:ind w:firstLine="567"/>
        <w:rPr>
          <w:sz w:val="24"/>
          <w:szCs w:val="24"/>
        </w:rPr>
      </w:pPr>
      <w:r>
        <w:rPr>
          <w:sz w:val="24"/>
          <w:szCs w:val="24"/>
        </w:rPr>
        <w:t xml:space="preserve">5. </w:t>
      </w:r>
      <w:r w:rsidR="00B61BC6" w:rsidRPr="002E17B3">
        <w:rPr>
          <w:sz w:val="24"/>
          <w:szCs w:val="24"/>
        </w:rPr>
        <w:t xml:space="preserve">Здание (помещение) </w:t>
      </w:r>
      <w:r w:rsidR="00221FAF" w:rsidRPr="002E17B3">
        <w:rPr>
          <w:sz w:val="24"/>
          <w:szCs w:val="24"/>
        </w:rPr>
        <w:t>Администрации</w:t>
      </w:r>
      <w:r w:rsidR="00B61BC6" w:rsidRPr="002E17B3">
        <w:rPr>
          <w:sz w:val="24"/>
          <w:szCs w:val="24"/>
        </w:rPr>
        <w:t xml:space="preserve"> оборудуется информационной табличкой (вывеской), содержащей полное наименование, а также информацию о режиме его работы.</w:t>
      </w:r>
    </w:p>
    <w:p w14:paraId="57C9A49D" w14:textId="5D1F7193" w:rsidR="00B61BC6" w:rsidRPr="002E17B3" w:rsidRDefault="00CF0A1D" w:rsidP="00CF0A1D">
      <w:pPr>
        <w:pStyle w:val="1"/>
        <w:numPr>
          <w:ilvl w:val="0"/>
          <w:numId w:val="0"/>
        </w:numPr>
        <w:ind w:firstLine="567"/>
        <w:rPr>
          <w:sz w:val="24"/>
          <w:szCs w:val="24"/>
        </w:rPr>
      </w:pPr>
      <w:r>
        <w:rPr>
          <w:sz w:val="24"/>
          <w:szCs w:val="24"/>
        </w:rPr>
        <w:t xml:space="preserve">6. </w:t>
      </w:r>
      <w:r w:rsidR="00B61BC6" w:rsidRPr="002E17B3">
        <w:rPr>
          <w:sz w:val="24"/>
          <w:szCs w:val="24"/>
        </w:rPr>
        <w:t xml:space="preserve">Вход в здание (помещение) </w:t>
      </w:r>
      <w:r w:rsidR="00221FAF" w:rsidRPr="002E17B3">
        <w:rPr>
          <w:sz w:val="24"/>
          <w:szCs w:val="24"/>
        </w:rPr>
        <w:t>Администрации</w:t>
      </w:r>
      <w:r w:rsidR="00B61BC6" w:rsidRPr="002E17B3">
        <w:rPr>
          <w:sz w:val="24"/>
          <w:szCs w:val="24"/>
        </w:rPr>
        <w:t xml:space="preserve"> и выход из него оборудуются соответствующими указателями с автономными источниками бесперебойного питания, а также лестницами с поручнями и пандусами для передвижения детских и инвалидных колясок в соответствии с требованиями Федерального закона от 30</w:t>
      </w:r>
      <w:r w:rsidR="00164BE2">
        <w:rPr>
          <w:sz w:val="24"/>
          <w:szCs w:val="24"/>
        </w:rPr>
        <w:t>.12.</w:t>
      </w:r>
      <w:r w:rsidR="00B61BC6" w:rsidRPr="002E17B3">
        <w:rPr>
          <w:sz w:val="24"/>
          <w:szCs w:val="24"/>
        </w:rPr>
        <w:t>2009</w:t>
      </w:r>
      <w:r w:rsidR="00164BE2">
        <w:rPr>
          <w:sz w:val="24"/>
          <w:szCs w:val="24"/>
        </w:rPr>
        <w:t xml:space="preserve"> </w:t>
      </w:r>
      <w:r w:rsidR="00B61BC6" w:rsidRPr="002E17B3">
        <w:rPr>
          <w:sz w:val="24"/>
          <w:szCs w:val="24"/>
        </w:rPr>
        <w:t>№ 384-ФЗ «Технический регламент о безопасности зданий и сооружений».</w:t>
      </w:r>
    </w:p>
    <w:p w14:paraId="6DBD0774" w14:textId="12FD15C2" w:rsidR="00B61BC6" w:rsidRPr="002E17B3" w:rsidRDefault="00CF0A1D" w:rsidP="00427E05">
      <w:pPr>
        <w:pStyle w:val="1"/>
        <w:numPr>
          <w:ilvl w:val="0"/>
          <w:numId w:val="0"/>
        </w:numPr>
        <w:ind w:firstLine="567"/>
        <w:rPr>
          <w:sz w:val="24"/>
          <w:szCs w:val="24"/>
        </w:rPr>
      </w:pPr>
      <w:r>
        <w:rPr>
          <w:sz w:val="24"/>
          <w:szCs w:val="24"/>
        </w:rPr>
        <w:t xml:space="preserve">7. </w:t>
      </w:r>
      <w:r w:rsidR="00B61BC6" w:rsidRPr="002E17B3">
        <w:rPr>
          <w:sz w:val="24"/>
          <w:szCs w:val="24"/>
        </w:rPr>
        <w:t xml:space="preserve">Помещения </w:t>
      </w:r>
      <w:r w:rsidR="00221FAF" w:rsidRPr="002E17B3">
        <w:rPr>
          <w:sz w:val="24"/>
          <w:szCs w:val="24"/>
        </w:rPr>
        <w:t>Администрации</w:t>
      </w:r>
      <w:r w:rsidR="00B61BC6" w:rsidRPr="002E17B3">
        <w:rPr>
          <w:sz w:val="24"/>
          <w:szCs w:val="24"/>
        </w:rPr>
        <w:t>, предназначенные для работы с Заявителями (</w:t>
      </w:r>
      <w:r w:rsidR="005858C3" w:rsidRPr="002E17B3">
        <w:rPr>
          <w:sz w:val="24"/>
          <w:szCs w:val="24"/>
        </w:rPr>
        <w:t>п</w:t>
      </w:r>
      <w:r w:rsidR="00B61BC6" w:rsidRPr="002E17B3">
        <w:rPr>
          <w:sz w:val="24"/>
          <w:szCs w:val="24"/>
        </w:rPr>
        <w:t xml:space="preserve">редставителями </w:t>
      </w:r>
      <w:r w:rsidR="005858C3" w:rsidRPr="002E17B3">
        <w:rPr>
          <w:sz w:val="24"/>
          <w:szCs w:val="24"/>
        </w:rPr>
        <w:t>З</w:t>
      </w:r>
      <w:r w:rsidR="00B61BC6" w:rsidRPr="002E17B3">
        <w:rPr>
          <w:sz w:val="24"/>
          <w:szCs w:val="24"/>
        </w:rPr>
        <w:t xml:space="preserve">аявителей), располагаются на нижних этажах здания и имеют отдельный вход. В случае расположения </w:t>
      </w:r>
      <w:r w:rsidR="00221FAF" w:rsidRPr="002E17B3">
        <w:rPr>
          <w:sz w:val="24"/>
          <w:szCs w:val="24"/>
        </w:rPr>
        <w:t>Администрации</w:t>
      </w:r>
      <w:r w:rsidR="00B61BC6" w:rsidRPr="002E17B3">
        <w:rPr>
          <w:sz w:val="24"/>
          <w:szCs w:val="24"/>
        </w:rPr>
        <w:t xml:space="preserve"> на втором этаже и выше, здание оснащается лифтом, эскалатором или иными автоматическими подъемными устройствами, в том числе для инвалидов.</w:t>
      </w:r>
    </w:p>
    <w:p w14:paraId="07D3E6FA" w14:textId="12386E4C" w:rsidR="00B61BC6" w:rsidRPr="002E17B3" w:rsidRDefault="00CF0A1D" w:rsidP="00427E05">
      <w:pPr>
        <w:pStyle w:val="1"/>
        <w:numPr>
          <w:ilvl w:val="0"/>
          <w:numId w:val="0"/>
        </w:numPr>
        <w:ind w:firstLine="567"/>
        <w:rPr>
          <w:sz w:val="24"/>
          <w:szCs w:val="24"/>
        </w:rPr>
      </w:pPr>
      <w:r>
        <w:rPr>
          <w:sz w:val="24"/>
          <w:szCs w:val="24"/>
        </w:rPr>
        <w:t xml:space="preserve">8. </w:t>
      </w:r>
      <w:r w:rsidR="00B61BC6" w:rsidRPr="002E17B3">
        <w:rPr>
          <w:sz w:val="24"/>
          <w:szCs w:val="24"/>
        </w:rPr>
        <w:t xml:space="preserve">В </w:t>
      </w:r>
      <w:r w:rsidR="00221FAF" w:rsidRPr="002E17B3">
        <w:rPr>
          <w:sz w:val="24"/>
          <w:szCs w:val="24"/>
        </w:rPr>
        <w:t>Администраци</w:t>
      </w:r>
      <w:r>
        <w:rPr>
          <w:sz w:val="24"/>
          <w:szCs w:val="24"/>
        </w:rPr>
        <w:t xml:space="preserve">и </w:t>
      </w:r>
      <w:r w:rsidR="00B61BC6" w:rsidRPr="002E17B3">
        <w:rPr>
          <w:sz w:val="24"/>
          <w:szCs w:val="24"/>
        </w:rPr>
        <w:t>организуется бесплатный туалет для посетителей, в том числе туалет, предназначенный для инвалидов.</w:t>
      </w:r>
    </w:p>
    <w:p w14:paraId="6750C5C8" w14:textId="19EC23A4" w:rsidR="00B61BC6" w:rsidRPr="002E17B3" w:rsidRDefault="00CF0A1D" w:rsidP="00427E05">
      <w:pPr>
        <w:pStyle w:val="1"/>
        <w:numPr>
          <w:ilvl w:val="0"/>
          <w:numId w:val="0"/>
        </w:numPr>
        <w:ind w:firstLine="567"/>
        <w:rPr>
          <w:sz w:val="24"/>
          <w:szCs w:val="24"/>
        </w:rPr>
      </w:pPr>
      <w:r>
        <w:rPr>
          <w:sz w:val="24"/>
          <w:szCs w:val="24"/>
        </w:rPr>
        <w:t xml:space="preserve">9. </w:t>
      </w:r>
      <w:r w:rsidR="00B61BC6" w:rsidRPr="002E17B3">
        <w:rPr>
          <w:sz w:val="24"/>
          <w:szCs w:val="24"/>
        </w:rPr>
        <w:t xml:space="preserve">Специалистами </w:t>
      </w:r>
      <w:r w:rsidR="00221FAF" w:rsidRPr="002E17B3">
        <w:rPr>
          <w:sz w:val="24"/>
          <w:szCs w:val="24"/>
        </w:rPr>
        <w:t>Администрации</w:t>
      </w:r>
      <w:r w:rsidR="00B61BC6" w:rsidRPr="002E17B3">
        <w:rPr>
          <w:sz w:val="24"/>
          <w:szCs w:val="24"/>
        </w:rPr>
        <w:t xml:space="preserve"> организуется работа по сопровождению инвалидов, имеющих стойкие расстройства функции зрения и самостоятельного передвижения, и предоставление им помощи при обращении за </w:t>
      </w:r>
      <w:r w:rsidR="00BF0DA0" w:rsidRPr="002E17B3">
        <w:rPr>
          <w:sz w:val="24"/>
          <w:szCs w:val="24"/>
        </w:rPr>
        <w:t>Муниципальной</w:t>
      </w:r>
      <w:r w:rsidR="00B61BC6" w:rsidRPr="002E17B3">
        <w:rPr>
          <w:sz w:val="24"/>
          <w:szCs w:val="24"/>
        </w:rPr>
        <w:t xml:space="preserve"> услугой и получения результата предоставления услуги; оказанию помощи инвалидам в преодолении барьеров, мешающих получению ими услуг наравне с другими.</w:t>
      </w:r>
    </w:p>
    <w:p w14:paraId="20C07601" w14:textId="77777777" w:rsidR="00860D29" w:rsidRPr="002E17B3" w:rsidRDefault="00860D29" w:rsidP="00B61BC6">
      <w:pPr>
        <w:spacing w:after="0" w:line="240" w:lineRule="auto"/>
        <w:rPr>
          <w:rFonts w:ascii="Times New Roman" w:hAnsi="Times New Roman"/>
          <w:sz w:val="24"/>
          <w:szCs w:val="24"/>
        </w:rPr>
      </w:pPr>
    </w:p>
    <w:p w14:paraId="127BD0DE" w14:textId="77777777" w:rsidR="00860D29" w:rsidRPr="00B2216B" w:rsidRDefault="00860D29" w:rsidP="00B61BC6">
      <w:pPr>
        <w:spacing w:after="0" w:line="240" w:lineRule="auto"/>
        <w:rPr>
          <w:rFonts w:ascii="Times New Roman" w:eastAsia="Times New Roman" w:hAnsi="Times New Roman"/>
          <w:b/>
          <w:bCs/>
          <w:iCs/>
          <w:sz w:val="28"/>
          <w:szCs w:val="28"/>
          <w:lang w:eastAsia="ru-RU"/>
        </w:rPr>
        <w:sectPr w:rsidR="00860D29" w:rsidRPr="00B2216B" w:rsidSect="00003600">
          <w:pgSz w:w="11906" w:h="16838" w:code="9"/>
          <w:pgMar w:top="1134" w:right="850" w:bottom="1134" w:left="1701" w:header="720" w:footer="720" w:gutter="0"/>
          <w:cols w:space="720"/>
          <w:noEndnote/>
          <w:docGrid w:linePitch="299"/>
        </w:sectPr>
      </w:pPr>
    </w:p>
    <w:p w14:paraId="33089995" w14:textId="6F1FEF8D" w:rsidR="00A806D3" w:rsidRPr="00FC6A2B" w:rsidRDefault="00A806D3" w:rsidP="00FC6A2B">
      <w:pPr>
        <w:pStyle w:val="1-"/>
        <w:tabs>
          <w:tab w:val="left" w:pos="10490"/>
        </w:tabs>
        <w:spacing w:before="0" w:after="0" w:line="240" w:lineRule="auto"/>
        <w:ind w:left="10490"/>
        <w:jc w:val="left"/>
        <w:rPr>
          <w:b w:val="0"/>
          <w:sz w:val="24"/>
          <w:szCs w:val="24"/>
        </w:rPr>
      </w:pPr>
      <w:bookmarkStart w:id="450" w:name="_Toc468470808"/>
      <w:bookmarkStart w:id="451" w:name="_Toc473648703"/>
      <w:bookmarkStart w:id="452" w:name="_Toc475799244"/>
      <w:bookmarkStart w:id="453" w:name="П18"/>
      <w:bookmarkStart w:id="454" w:name="_Ref437561820"/>
      <w:r w:rsidRPr="00FC6A2B">
        <w:rPr>
          <w:b w:val="0"/>
          <w:sz w:val="24"/>
          <w:szCs w:val="24"/>
        </w:rPr>
        <w:t xml:space="preserve">Приложение </w:t>
      </w:r>
      <w:bookmarkEnd w:id="450"/>
      <w:r w:rsidR="0095682F" w:rsidRPr="00FC6A2B">
        <w:rPr>
          <w:b w:val="0"/>
          <w:sz w:val="24"/>
          <w:szCs w:val="24"/>
        </w:rPr>
        <w:t>1</w:t>
      </w:r>
      <w:bookmarkEnd w:id="451"/>
      <w:r w:rsidR="00BE56E9" w:rsidRPr="00FC6A2B">
        <w:rPr>
          <w:b w:val="0"/>
          <w:sz w:val="24"/>
          <w:szCs w:val="24"/>
        </w:rPr>
        <w:t>2</w:t>
      </w:r>
      <w:bookmarkEnd w:id="452"/>
    </w:p>
    <w:bookmarkEnd w:id="453"/>
    <w:bookmarkEnd w:id="454"/>
    <w:p w14:paraId="7318191D" w14:textId="3735F7CD" w:rsidR="00AA6214" w:rsidRPr="00FC6A2B" w:rsidRDefault="00AA6214" w:rsidP="00FC6A2B">
      <w:pPr>
        <w:pStyle w:val="1-"/>
        <w:spacing w:before="0" w:after="0" w:line="240" w:lineRule="auto"/>
        <w:ind w:left="5103"/>
        <w:jc w:val="left"/>
        <w:outlineLvl w:val="9"/>
        <w:rPr>
          <w:b w:val="0"/>
          <w:bCs w:val="0"/>
          <w:iCs w:val="0"/>
          <w:sz w:val="24"/>
          <w:szCs w:val="24"/>
          <w:lang w:eastAsia="ar-SA"/>
        </w:rPr>
      </w:pPr>
      <w:r w:rsidRPr="00FC6A2B">
        <w:rPr>
          <w:b w:val="0"/>
          <w:bCs w:val="0"/>
          <w:iCs w:val="0"/>
          <w:sz w:val="24"/>
          <w:szCs w:val="24"/>
          <w:lang w:eastAsia="ar-SA"/>
        </w:rPr>
        <w:t xml:space="preserve">                                                          </w:t>
      </w:r>
      <w:r w:rsidR="00FC6A2B" w:rsidRPr="00FC6A2B">
        <w:rPr>
          <w:b w:val="0"/>
          <w:bCs w:val="0"/>
          <w:iCs w:val="0"/>
          <w:sz w:val="24"/>
          <w:szCs w:val="24"/>
          <w:lang w:eastAsia="ar-SA"/>
        </w:rPr>
        <w:t xml:space="preserve">                   </w:t>
      </w:r>
      <w:r w:rsidR="00FC6A2B">
        <w:rPr>
          <w:b w:val="0"/>
          <w:bCs w:val="0"/>
          <w:iCs w:val="0"/>
          <w:sz w:val="24"/>
          <w:szCs w:val="24"/>
          <w:lang w:eastAsia="ar-SA"/>
        </w:rPr>
        <w:tab/>
      </w:r>
      <w:r w:rsidR="00C7409E">
        <w:rPr>
          <w:b w:val="0"/>
          <w:bCs w:val="0"/>
          <w:iCs w:val="0"/>
          <w:sz w:val="24"/>
          <w:szCs w:val="24"/>
          <w:lang w:eastAsia="ar-SA"/>
        </w:rPr>
        <w:t xml:space="preserve">          </w:t>
      </w:r>
      <w:r w:rsidR="00D32D71" w:rsidRPr="00FC6A2B">
        <w:rPr>
          <w:b w:val="0"/>
          <w:bCs w:val="0"/>
          <w:iCs w:val="0"/>
          <w:sz w:val="24"/>
          <w:szCs w:val="24"/>
          <w:lang w:eastAsia="ar-SA"/>
        </w:rPr>
        <w:t xml:space="preserve">к </w:t>
      </w:r>
      <w:r w:rsidRPr="00FC6A2B">
        <w:rPr>
          <w:b w:val="0"/>
          <w:bCs w:val="0"/>
          <w:iCs w:val="0"/>
          <w:sz w:val="24"/>
          <w:szCs w:val="24"/>
          <w:lang w:eastAsia="ar-SA"/>
        </w:rPr>
        <w:t>Административному регламенту</w:t>
      </w:r>
    </w:p>
    <w:p w14:paraId="6BF8C729" w14:textId="7231C713" w:rsidR="00D32D71" w:rsidRPr="00C7409E" w:rsidRDefault="00C7409E" w:rsidP="00D32D71">
      <w:pPr>
        <w:pStyle w:val="1-"/>
        <w:tabs>
          <w:tab w:val="left" w:pos="10206"/>
        </w:tabs>
        <w:spacing w:before="0" w:after="0"/>
        <w:ind w:left="10490"/>
        <w:jc w:val="left"/>
        <w:outlineLvl w:val="9"/>
        <w:rPr>
          <w:b w:val="0"/>
          <w:bCs w:val="0"/>
          <w:iCs w:val="0"/>
          <w:sz w:val="24"/>
          <w:szCs w:val="24"/>
          <w:lang w:eastAsia="ar-SA"/>
        </w:rPr>
      </w:pPr>
      <w:r w:rsidRPr="00C7409E">
        <w:rPr>
          <w:b w:val="0"/>
          <w:bCs w:val="0"/>
          <w:iCs w:val="0"/>
          <w:sz w:val="24"/>
          <w:szCs w:val="24"/>
          <w:lang w:eastAsia="ar-SA"/>
        </w:rPr>
        <w:t>предоставления Муниципальной услуги</w:t>
      </w:r>
    </w:p>
    <w:p w14:paraId="41FD6E86" w14:textId="77777777" w:rsidR="00655510" w:rsidRPr="00FC6A2B" w:rsidRDefault="00655510" w:rsidP="00655510">
      <w:pPr>
        <w:pStyle w:val="20"/>
        <w:rPr>
          <w:szCs w:val="24"/>
        </w:rPr>
      </w:pPr>
      <w:bookmarkStart w:id="455" w:name="Приложение14"/>
      <w:bookmarkStart w:id="456" w:name="_Перечень_и_содержание"/>
      <w:bookmarkStart w:id="457" w:name="_Toc441496580"/>
      <w:bookmarkStart w:id="458" w:name="_Toc458433924"/>
      <w:bookmarkStart w:id="459" w:name="_Toc472063729"/>
      <w:bookmarkStart w:id="460" w:name="_Toc473648704"/>
      <w:bookmarkStart w:id="461" w:name="_Toc475650631"/>
      <w:bookmarkStart w:id="462" w:name="_Toc475799245"/>
      <w:bookmarkEnd w:id="455"/>
      <w:bookmarkEnd w:id="456"/>
      <w:r w:rsidRPr="00FC6A2B">
        <w:rPr>
          <w:szCs w:val="24"/>
        </w:rPr>
        <w:t>Перечень и содержание административных действий, составляющих административные процедуры</w:t>
      </w:r>
      <w:bookmarkEnd w:id="457"/>
      <w:bookmarkEnd w:id="458"/>
      <w:bookmarkEnd w:id="459"/>
      <w:bookmarkEnd w:id="460"/>
      <w:bookmarkEnd w:id="461"/>
      <w:bookmarkEnd w:id="462"/>
    </w:p>
    <w:p w14:paraId="3285E39F" w14:textId="77777777" w:rsidR="00655510" w:rsidRPr="00FC6A2B" w:rsidRDefault="00655510" w:rsidP="00655510">
      <w:pPr>
        <w:pStyle w:val="affffb"/>
        <w:jc w:val="center"/>
        <w:rPr>
          <w:szCs w:val="24"/>
        </w:rPr>
      </w:pPr>
      <w:bookmarkStart w:id="463" w:name="_Toc458433925"/>
      <w:bookmarkStart w:id="464" w:name="_Toc472063730"/>
    </w:p>
    <w:p w14:paraId="557A158A" w14:textId="57FB9EAA" w:rsidR="00655510" w:rsidRPr="00FC6A2B" w:rsidRDefault="00655510" w:rsidP="00655510">
      <w:pPr>
        <w:pStyle w:val="affffb"/>
        <w:jc w:val="center"/>
        <w:rPr>
          <w:szCs w:val="24"/>
        </w:rPr>
      </w:pPr>
      <w:r w:rsidRPr="00FC6A2B">
        <w:rPr>
          <w:szCs w:val="24"/>
        </w:rPr>
        <w:t xml:space="preserve">1. Прием </w:t>
      </w:r>
      <w:r w:rsidR="00552760">
        <w:rPr>
          <w:szCs w:val="24"/>
        </w:rPr>
        <w:t xml:space="preserve">Заявления </w:t>
      </w:r>
      <w:r w:rsidRPr="00FC6A2B">
        <w:rPr>
          <w:szCs w:val="24"/>
        </w:rPr>
        <w:t>и документов, необходимых для предоставления Муниципальной услуги</w:t>
      </w:r>
      <w:bookmarkEnd w:id="463"/>
      <w:bookmarkEnd w:id="464"/>
    </w:p>
    <w:p w14:paraId="4799339D" w14:textId="77777777" w:rsidR="00655510" w:rsidRPr="00FC6A2B" w:rsidRDefault="00655510" w:rsidP="00655510">
      <w:pPr>
        <w:pStyle w:val="15"/>
        <w:jc w:val="center"/>
        <w:rPr>
          <w:rFonts w:ascii="Times New Roman" w:hAnsi="Times New Roman"/>
          <w:b/>
          <w:sz w:val="24"/>
          <w:szCs w:val="24"/>
        </w:rPr>
      </w:pPr>
    </w:p>
    <w:p w14:paraId="5B5DD7C3" w14:textId="5CBC43FF" w:rsidR="00655510" w:rsidRPr="00FC6A2B" w:rsidRDefault="00655510" w:rsidP="00655510">
      <w:pPr>
        <w:pStyle w:val="affffb"/>
        <w:jc w:val="center"/>
        <w:rPr>
          <w:szCs w:val="24"/>
        </w:rPr>
      </w:pPr>
      <w:bookmarkStart w:id="465" w:name="_Toc458433927"/>
      <w:bookmarkStart w:id="466" w:name="_Toc472063732"/>
      <w:r w:rsidRPr="00FC6A2B">
        <w:rPr>
          <w:szCs w:val="24"/>
        </w:rPr>
        <w:t>Порядок выполнения административных действий при обращении Заявителя</w:t>
      </w:r>
      <w:r w:rsidR="00690428">
        <w:rPr>
          <w:szCs w:val="24"/>
        </w:rPr>
        <w:t xml:space="preserve"> </w:t>
      </w:r>
      <w:r w:rsidR="00690428" w:rsidRPr="00690428">
        <w:rPr>
          <w:szCs w:val="24"/>
        </w:rPr>
        <w:t>(представителя Заявителя)</w:t>
      </w:r>
      <w:r w:rsidRPr="00FC6A2B">
        <w:rPr>
          <w:szCs w:val="24"/>
        </w:rPr>
        <w:t xml:space="preserve"> через портал РПГУ</w:t>
      </w:r>
      <w:bookmarkEnd w:id="465"/>
      <w:bookmarkEnd w:id="466"/>
      <w:r w:rsidR="00690428">
        <w:rPr>
          <w:szCs w:val="24"/>
        </w:rPr>
        <w:t>,</w:t>
      </w:r>
      <w:r w:rsidR="00690428" w:rsidRPr="00690428">
        <w:t xml:space="preserve"> </w:t>
      </w:r>
      <w:r w:rsidR="00690428">
        <w:t xml:space="preserve">через </w:t>
      </w:r>
      <w:r w:rsidR="00690428" w:rsidRPr="00690428">
        <w:rPr>
          <w:szCs w:val="24"/>
        </w:rPr>
        <w:t xml:space="preserve">МФЦ, </w:t>
      </w:r>
      <w:r w:rsidR="00690428">
        <w:rPr>
          <w:szCs w:val="24"/>
        </w:rPr>
        <w:t xml:space="preserve">при личном обращении в </w:t>
      </w:r>
      <w:r w:rsidR="00690428" w:rsidRPr="00690428">
        <w:rPr>
          <w:szCs w:val="24"/>
        </w:rPr>
        <w:t>Администрацию</w:t>
      </w:r>
    </w:p>
    <w:p w14:paraId="3A2B49DA" w14:textId="77777777" w:rsidR="00655510" w:rsidRPr="00FC6A2B" w:rsidRDefault="00655510" w:rsidP="00655510">
      <w:pPr>
        <w:pStyle w:val="affffb"/>
        <w:rPr>
          <w:szCs w:val="24"/>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552"/>
        <w:gridCol w:w="2268"/>
        <w:gridCol w:w="2409"/>
        <w:gridCol w:w="4962"/>
      </w:tblGrid>
      <w:tr w:rsidR="00655510" w:rsidRPr="00FC6A2B" w14:paraId="19081851" w14:textId="77777777" w:rsidTr="00655510">
        <w:trPr>
          <w:tblHeader/>
        </w:trPr>
        <w:tc>
          <w:tcPr>
            <w:tcW w:w="2405" w:type="dxa"/>
            <w:shd w:val="clear" w:color="auto" w:fill="auto"/>
          </w:tcPr>
          <w:p w14:paraId="29BD0D42" w14:textId="77777777" w:rsidR="00655510" w:rsidRPr="00FC6A2B" w:rsidRDefault="00655510" w:rsidP="00655510">
            <w:pPr>
              <w:autoSpaceDE w:val="0"/>
              <w:autoSpaceDN w:val="0"/>
              <w:adjustRightInd w:val="0"/>
              <w:spacing w:after="0" w:line="240" w:lineRule="auto"/>
              <w:jc w:val="center"/>
              <w:rPr>
                <w:rFonts w:ascii="Times New Roman" w:hAnsi="Times New Roman"/>
                <w:b/>
                <w:sz w:val="24"/>
                <w:szCs w:val="24"/>
                <w:lang w:eastAsia="ru-RU"/>
              </w:rPr>
            </w:pPr>
            <w:r w:rsidRPr="00FC6A2B">
              <w:rPr>
                <w:rFonts w:ascii="Times New Roman" w:hAnsi="Times New Roman"/>
                <w:b/>
                <w:sz w:val="24"/>
                <w:szCs w:val="24"/>
                <w:lang w:eastAsia="ru-RU"/>
              </w:rPr>
              <w:t>Место выполнения процедуры/ используемая ИС</w:t>
            </w:r>
          </w:p>
        </w:tc>
        <w:tc>
          <w:tcPr>
            <w:tcW w:w="2552" w:type="dxa"/>
            <w:shd w:val="clear" w:color="auto" w:fill="auto"/>
          </w:tcPr>
          <w:p w14:paraId="54B26761" w14:textId="77777777" w:rsidR="00655510" w:rsidRPr="00FC6A2B" w:rsidRDefault="00655510" w:rsidP="00655510">
            <w:pPr>
              <w:autoSpaceDE w:val="0"/>
              <w:autoSpaceDN w:val="0"/>
              <w:adjustRightInd w:val="0"/>
              <w:spacing w:after="0" w:line="240" w:lineRule="auto"/>
              <w:jc w:val="center"/>
              <w:rPr>
                <w:rFonts w:ascii="Times New Roman" w:hAnsi="Times New Roman"/>
                <w:b/>
                <w:sz w:val="24"/>
                <w:szCs w:val="24"/>
                <w:lang w:eastAsia="ru-RU"/>
              </w:rPr>
            </w:pPr>
            <w:r w:rsidRPr="00FC6A2B">
              <w:rPr>
                <w:rFonts w:ascii="Times New Roman" w:hAnsi="Times New Roman"/>
                <w:b/>
                <w:sz w:val="24"/>
                <w:szCs w:val="24"/>
                <w:lang w:eastAsia="ru-RU"/>
              </w:rPr>
              <w:t>Административные действия</w:t>
            </w:r>
          </w:p>
        </w:tc>
        <w:tc>
          <w:tcPr>
            <w:tcW w:w="2268" w:type="dxa"/>
            <w:shd w:val="clear" w:color="auto" w:fill="auto"/>
          </w:tcPr>
          <w:p w14:paraId="5B34DC3D" w14:textId="013BA6EC" w:rsidR="00655510" w:rsidRPr="00FC6A2B" w:rsidRDefault="00655510" w:rsidP="00655510">
            <w:pPr>
              <w:autoSpaceDE w:val="0"/>
              <w:autoSpaceDN w:val="0"/>
              <w:adjustRightInd w:val="0"/>
              <w:spacing w:after="0" w:line="240" w:lineRule="auto"/>
              <w:jc w:val="center"/>
              <w:rPr>
                <w:rFonts w:ascii="Times New Roman" w:hAnsi="Times New Roman"/>
                <w:b/>
                <w:sz w:val="24"/>
                <w:szCs w:val="24"/>
                <w:lang w:eastAsia="ru-RU"/>
              </w:rPr>
            </w:pPr>
            <w:r w:rsidRPr="00FC6A2B">
              <w:rPr>
                <w:rFonts w:ascii="Times New Roman" w:hAnsi="Times New Roman"/>
                <w:b/>
                <w:sz w:val="24"/>
                <w:szCs w:val="24"/>
                <w:lang w:eastAsia="ru-RU"/>
              </w:rPr>
              <w:t xml:space="preserve">Средний </w:t>
            </w:r>
            <w:r w:rsidR="007A4264" w:rsidRPr="00FC6A2B">
              <w:rPr>
                <w:rFonts w:ascii="Times New Roman" w:hAnsi="Times New Roman"/>
                <w:b/>
                <w:sz w:val="24"/>
                <w:szCs w:val="24"/>
                <w:lang w:eastAsia="ru-RU"/>
              </w:rPr>
              <w:t>с</w:t>
            </w:r>
            <w:r w:rsidRPr="00FC6A2B">
              <w:rPr>
                <w:rFonts w:ascii="Times New Roman" w:hAnsi="Times New Roman"/>
                <w:b/>
                <w:sz w:val="24"/>
                <w:szCs w:val="24"/>
                <w:lang w:eastAsia="ru-RU"/>
              </w:rPr>
              <w:t>рок выполнения</w:t>
            </w:r>
          </w:p>
        </w:tc>
        <w:tc>
          <w:tcPr>
            <w:tcW w:w="2409" w:type="dxa"/>
          </w:tcPr>
          <w:p w14:paraId="15F1EE7F" w14:textId="77777777" w:rsidR="00655510" w:rsidRPr="00FC6A2B" w:rsidRDefault="00655510" w:rsidP="00655510">
            <w:pPr>
              <w:autoSpaceDE w:val="0"/>
              <w:autoSpaceDN w:val="0"/>
              <w:adjustRightInd w:val="0"/>
              <w:spacing w:after="0" w:line="240" w:lineRule="auto"/>
              <w:jc w:val="center"/>
              <w:rPr>
                <w:rFonts w:ascii="Times New Roman" w:hAnsi="Times New Roman"/>
                <w:b/>
                <w:sz w:val="24"/>
                <w:szCs w:val="24"/>
                <w:lang w:eastAsia="ru-RU"/>
              </w:rPr>
            </w:pPr>
            <w:r w:rsidRPr="00FC6A2B">
              <w:rPr>
                <w:rFonts w:ascii="Times New Roman" w:hAnsi="Times New Roman"/>
                <w:b/>
                <w:sz w:val="24"/>
                <w:szCs w:val="24"/>
                <w:lang w:eastAsia="ru-RU"/>
              </w:rPr>
              <w:t>Трудоёмкость</w:t>
            </w:r>
          </w:p>
        </w:tc>
        <w:tc>
          <w:tcPr>
            <w:tcW w:w="4962" w:type="dxa"/>
            <w:shd w:val="clear" w:color="auto" w:fill="auto"/>
          </w:tcPr>
          <w:p w14:paraId="7D574BE9" w14:textId="77777777" w:rsidR="00655510" w:rsidRPr="00FC6A2B" w:rsidRDefault="00655510" w:rsidP="00655510">
            <w:pPr>
              <w:autoSpaceDE w:val="0"/>
              <w:autoSpaceDN w:val="0"/>
              <w:adjustRightInd w:val="0"/>
              <w:spacing w:after="0" w:line="240" w:lineRule="auto"/>
              <w:jc w:val="center"/>
              <w:rPr>
                <w:rFonts w:ascii="Times New Roman" w:hAnsi="Times New Roman"/>
                <w:b/>
                <w:sz w:val="24"/>
                <w:szCs w:val="24"/>
                <w:lang w:eastAsia="ru-RU"/>
              </w:rPr>
            </w:pPr>
            <w:r w:rsidRPr="00FC6A2B">
              <w:rPr>
                <w:rFonts w:ascii="Times New Roman" w:hAnsi="Times New Roman"/>
                <w:b/>
                <w:sz w:val="24"/>
                <w:szCs w:val="24"/>
                <w:lang w:eastAsia="ru-RU"/>
              </w:rPr>
              <w:t>Содержание действия</w:t>
            </w:r>
          </w:p>
        </w:tc>
      </w:tr>
      <w:tr w:rsidR="00655510" w:rsidRPr="00FC6A2B" w14:paraId="277FA09F" w14:textId="77777777" w:rsidTr="00655510">
        <w:tc>
          <w:tcPr>
            <w:tcW w:w="2405" w:type="dxa"/>
            <w:shd w:val="clear" w:color="auto" w:fill="auto"/>
          </w:tcPr>
          <w:p w14:paraId="669999D7" w14:textId="3D896E38" w:rsidR="00655510" w:rsidRPr="00FC6A2B" w:rsidRDefault="00655510" w:rsidP="00655510">
            <w:pPr>
              <w:autoSpaceDE w:val="0"/>
              <w:autoSpaceDN w:val="0"/>
              <w:adjustRightInd w:val="0"/>
              <w:spacing w:after="0" w:line="240" w:lineRule="auto"/>
              <w:jc w:val="both"/>
              <w:rPr>
                <w:rFonts w:ascii="Times New Roman" w:hAnsi="Times New Roman"/>
                <w:sz w:val="24"/>
                <w:szCs w:val="24"/>
                <w:lang w:eastAsia="ru-RU"/>
              </w:rPr>
            </w:pPr>
            <w:r w:rsidRPr="00FC6A2B">
              <w:rPr>
                <w:rFonts w:ascii="Times New Roman" w:hAnsi="Times New Roman"/>
                <w:sz w:val="24"/>
                <w:szCs w:val="24"/>
                <w:lang w:eastAsia="ru-RU"/>
              </w:rPr>
              <w:t xml:space="preserve">РПГУ/ </w:t>
            </w:r>
            <w:r w:rsidR="00690428">
              <w:rPr>
                <w:rFonts w:ascii="Times New Roman" w:hAnsi="Times New Roman"/>
                <w:sz w:val="24"/>
                <w:szCs w:val="24"/>
                <w:lang w:eastAsia="ru-RU"/>
              </w:rPr>
              <w:t>в РПГУ на базе МФЦ/ в РПГУ при личном обращении/</w:t>
            </w:r>
          </w:p>
          <w:p w14:paraId="2DAFB2B6" w14:textId="13E8E454" w:rsidR="00655510" w:rsidRPr="00FC6A2B" w:rsidRDefault="00655510" w:rsidP="00655510">
            <w:pPr>
              <w:spacing w:after="0" w:line="240" w:lineRule="auto"/>
              <w:jc w:val="both"/>
              <w:rPr>
                <w:rFonts w:ascii="Times New Roman" w:hAnsi="Times New Roman"/>
                <w:sz w:val="24"/>
                <w:szCs w:val="24"/>
                <w:lang w:eastAsia="ru-RU"/>
              </w:rPr>
            </w:pPr>
            <w:r w:rsidRPr="00FC6A2B">
              <w:rPr>
                <w:rFonts w:ascii="Times New Roman" w:hAnsi="Times New Roman"/>
                <w:sz w:val="24"/>
                <w:szCs w:val="24"/>
                <w:lang w:eastAsia="ru-RU"/>
              </w:rPr>
              <w:t>Модуль оказания услуг ЕИС ОУ</w:t>
            </w:r>
            <w:r w:rsidR="002B3CE7">
              <w:rPr>
                <w:rFonts w:ascii="Times New Roman" w:hAnsi="Times New Roman"/>
                <w:sz w:val="24"/>
                <w:szCs w:val="24"/>
                <w:lang w:eastAsia="ru-RU"/>
              </w:rPr>
              <w:t>/</w:t>
            </w:r>
            <w:r w:rsidRPr="00FC6A2B">
              <w:rPr>
                <w:rFonts w:ascii="Times New Roman" w:hAnsi="Times New Roman"/>
                <w:color w:val="FF0000"/>
                <w:sz w:val="24"/>
                <w:szCs w:val="24"/>
                <w:lang w:eastAsia="ru-RU"/>
              </w:rPr>
              <w:t xml:space="preserve"> </w:t>
            </w:r>
            <w:r w:rsidR="002B3CE7">
              <w:rPr>
                <w:rFonts w:ascii="Times New Roman" w:hAnsi="Times New Roman"/>
                <w:sz w:val="24"/>
                <w:szCs w:val="24"/>
                <w:lang w:eastAsia="ru-RU"/>
              </w:rPr>
              <w:t>Администрация</w:t>
            </w:r>
            <w:r w:rsidR="002743AF">
              <w:rPr>
                <w:rFonts w:ascii="Times New Roman" w:hAnsi="Times New Roman"/>
                <w:sz w:val="24"/>
                <w:szCs w:val="24"/>
                <w:lang w:eastAsia="ru-RU"/>
              </w:rPr>
              <w:t xml:space="preserve"> (</w:t>
            </w:r>
            <w:r w:rsidR="001F3AA5">
              <w:rPr>
                <w:rFonts w:ascii="Times New Roman" w:hAnsi="Times New Roman"/>
                <w:sz w:val="24"/>
                <w:szCs w:val="24"/>
                <w:lang w:eastAsia="ru-RU"/>
              </w:rPr>
              <w:t>Коми</w:t>
            </w:r>
            <w:r w:rsidR="00460398">
              <w:rPr>
                <w:rFonts w:ascii="Times New Roman" w:hAnsi="Times New Roman"/>
                <w:sz w:val="24"/>
                <w:szCs w:val="24"/>
                <w:lang w:eastAsia="ru-RU"/>
              </w:rPr>
              <w:t>тет</w:t>
            </w:r>
            <w:r w:rsidR="002743AF">
              <w:rPr>
                <w:rFonts w:ascii="Times New Roman" w:hAnsi="Times New Roman"/>
                <w:sz w:val="24"/>
                <w:szCs w:val="24"/>
                <w:lang w:eastAsia="ru-RU"/>
              </w:rPr>
              <w:t>)</w:t>
            </w:r>
          </w:p>
        </w:tc>
        <w:tc>
          <w:tcPr>
            <w:tcW w:w="2552" w:type="dxa"/>
            <w:shd w:val="clear" w:color="auto" w:fill="auto"/>
          </w:tcPr>
          <w:p w14:paraId="4867AF48" w14:textId="527739AA" w:rsidR="00655510" w:rsidRPr="00FC6A2B" w:rsidRDefault="002B3CE7" w:rsidP="00655510">
            <w:pPr>
              <w:autoSpaceDE w:val="0"/>
              <w:autoSpaceDN w:val="0"/>
              <w:adjustRightInd w:val="0"/>
              <w:spacing w:after="0" w:line="240" w:lineRule="auto"/>
              <w:jc w:val="both"/>
              <w:rPr>
                <w:rFonts w:ascii="Times New Roman" w:hAnsi="Times New Roman"/>
                <w:sz w:val="24"/>
                <w:szCs w:val="24"/>
                <w:lang w:eastAsia="ru-RU"/>
              </w:rPr>
            </w:pPr>
            <w:r w:rsidRPr="002B3CE7">
              <w:rPr>
                <w:rFonts w:ascii="Times New Roman" w:hAnsi="Times New Roman"/>
                <w:sz w:val="24"/>
                <w:szCs w:val="24"/>
                <w:lang w:eastAsia="ru-RU"/>
              </w:rPr>
              <w:t>Прием и предварительная проверка документов</w:t>
            </w:r>
          </w:p>
        </w:tc>
        <w:tc>
          <w:tcPr>
            <w:tcW w:w="2268" w:type="dxa"/>
            <w:shd w:val="clear" w:color="auto" w:fill="auto"/>
          </w:tcPr>
          <w:p w14:paraId="4CBC3BB7" w14:textId="77777777" w:rsidR="00655510" w:rsidRPr="00FC6A2B" w:rsidRDefault="00655510" w:rsidP="00655510">
            <w:pPr>
              <w:spacing w:after="0" w:line="240" w:lineRule="auto"/>
              <w:rPr>
                <w:rFonts w:ascii="Times New Roman" w:hAnsi="Times New Roman"/>
                <w:sz w:val="24"/>
                <w:szCs w:val="24"/>
                <w:lang w:eastAsia="ru-RU"/>
              </w:rPr>
            </w:pPr>
            <w:r w:rsidRPr="00FC6A2B">
              <w:rPr>
                <w:rFonts w:ascii="Times New Roman" w:hAnsi="Times New Roman"/>
                <w:sz w:val="24"/>
                <w:szCs w:val="24"/>
                <w:lang w:eastAsia="ru-RU"/>
              </w:rPr>
              <w:t xml:space="preserve">1 календарный день (не включается в общий срок предоставления Муниципальной услуги). </w:t>
            </w:r>
          </w:p>
        </w:tc>
        <w:tc>
          <w:tcPr>
            <w:tcW w:w="2409" w:type="dxa"/>
          </w:tcPr>
          <w:p w14:paraId="6C4BBE29" w14:textId="77777777" w:rsidR="00655510" w:rsidRPr="00FC6A2B" w:rsidRDefault="00655510" w:rsidP="00655510">
            <w:pPr>
              <w:spacing w:after="0" w:line="240" w:lineRule="auto"/>
              <w:jc w:val="both"/>
              <w:rPr>
                <w:rFonts w:ascii="Times New Roman" w:hAnsi="Times New Roman"/>
                <w:sz w:val="24"/>
                <w:szCs w:val="24"/>
                <w:lang w:eastAsia="ru-RU"/>
              </w:rPr>
            </w:pPr>
            <w:r w:rsidRPr="00FC6A2B">
              <w:rPr>
                <w:rFonts w:ascii="Times New Roman" w:hAnsi="Times New Roman"/>
                <w:sz w:val="24"/>
                <w:szCs w:val="24"/>
                <w:lang w:eastAsia="ru-RU"/>
              </w:rPr>
              <w:t>1 календарный день</w:t>
            </w:r>
          </w:p>
        </w:tc>
        <w:tc>
          <w:tcPr>
            <w:tcW w:w="4962" w:type="dxa"/>
            <w:shd w:val="clear" w:color="auto" w:fill="auto"/>
          </w:tcPr>
          <w:p w14:paraId="686E0A50" w14:textId="6BBC6F8D" w:rsidR="00655510" w:rsidRDefault="00655510" w:rsidP="002B3CE7">
            <w:pPr>
              <w:autoSpaceDE w:val="0"/>
              <w:autoSpaceDN w:val="0"/>
              <w:adjustRightInd w:val="0"/>
              <w:spacing w:after="0" w:line="240" w:lineRule="auto"/>
              <w:ind w:firstLine="601"/>
              <w:jc w:val="both"/>
              <w:rPr>
                <w:rFonts w:ascii="Times New Roman" w:hAnsi="Times New Roman"/>
                <w:sz w:val="24"/>
                <w:szCs w:val="24"/>
                <w:lang w:eastAsia="ru-RU"/>
              </w:rPr>
            </w:pPr>
            <w:r w:rsidRPr="00FC6A2B">
              <w:rPr>
                <w:rFonts w:ascii="Times New Roman" w:hAnsi="Times New Roman"/>
                <w:sz w:val="24"/>
                <w:szCs w:val="24"/>
                <w:lang w:eastAsia="ru-RU"/>
              </w:rPr>
              <w:t>Заявление и прилагаемые документы поступают в интегрированную с РПГУ</w:t>
            </w:r>
            <w:r w:rsidR="001D317C" w:rsidRPr="00FC6A2B">
              <w:rPr>
                <w:rFonts w:ascii="Times New Roman" w:hAnsi="Times New Roman"/>
                <w:sz w:val="24"/>
                <w:szCs w:val="24"/>
                <w:lang w:eastAsia="ru-RU"/>
              </w:rPr>
              <w:t xml:space="preserve"> ЕИС ОУ</w:t>
            </w:r>
            <w:r w:rsidR="006B5B81">
              <w:rPr>
                <w:rFonts w:ascii="Times New Roman" w:hAnsi="Times New Roman"/>
                <w:sz w:val="24"/>
                <w:szCs w:val="24"/>
                <w:lang w:eastAsia="ru-RU"/>
              </w:rPr>
              <w:t>(в том числе на базе МФЦ посредством бесплатного доступа к РПГУ</w:t>
            </w:r>
            <w:r w:rsidR="007152EA">
              <w:rPr>
                <w:rFonts w:ascii="Times New Roman" w:hAnsi="Times New Roman"/>
                <w:sz w:val="24"/>
                <w:szCs w:val="24"/>
                <w:lang w:eastAsia="ru-RU"/>
              </w:rPr>
              <w:t xml:space="preserve">, в ходе личного обращения </w:t>
            </w:r>
            <w:r w:rsidR="007152EA" w:rsidRPr="00460398">
              <w:rPr>
                <w:rFonts w:ascii="Times New Roman" w:hAnsi="Times New Roman"/>
                <w:sz w:val="24"/>
                <w:szCs w:val="24"/>
                <w:lang w:eastAsia="ru-RU"/>
              </w:rPr>
              <w:t xml:space="preserve">специалист </w:t>
            </w:r>
            <w:r w:rsidR="00405214" w:rsidRPr="00405214">
              <w:rPr>
                <w:rFonts w:ascii="Times New Roman" w:hAnsi="Times New Roman"/>
                <w:sz w:val="24"/>
                <w:szCs w:val="24"/>
                <w:lang w:eastAsia="ru-RU"/>
              </w:rPr>
              <w:t>Администрации</w:t>
            </w:r>
            <w:r w:rsidR="007152EA" w:rsidRPr="00460398">
              <w:rPr>
                <w:rFonts w:ascii="Times New Roman" w:hAnsi="Times New Roman"/>
                <w:sz w:val="24"/>
                <w:szCs w:val="24"/>
                <w:lang w:eastAsia="ru-RU"/>
              </w:rPr>
              <w:t xml:space="preserve"> помогает Заявителю обратиться за получением услуги через РПГУ</w:t>
            </w:r>
            <w:r w:rsidR="006B5B81">
              <w:rPr>
                <w:rFonts w:ascii="Times New Roman" w:hAnsi="Times New Roman"/>
                <w:sz w:val="24"/>
                <w:szCs w:val="24"/>
                <w:lang w:eastAsia="ru-RU"/>
              </w:rPr>
              <w:t>)</w:t>
            </w:r>
            <w:r w:rsidR="001D317C" w:rsidRPr="00FC6A2B">
              <w:rPr>
                <w:rFonts w:ascii="Times New Roman" w:hAnsi="Times New Roman"/>
                <w:sz w:val="24"/>
                <w:szCs w:val="24"/>
                <w:lang w:eastAsia="ru-RU"/>
              </w:rPr>
              <w:t>.</w:t>
            </w:r>
          </w:p>
          <w:p w14:paraId="0D15C33C" w14:textId="2FBAA200" w:rsidR="005572E2" w:rsidRDefault="005572E2" w:rsidP="002B3CE7">
            <w:pPr>
              <w:autoSpaceDE w:val="0"/>
              <w:autoSpaceDN w:val="0"/>
              <w:adjustRightInd w:val="0"/>
              <w:spacing w:after="0" w:line="240" w:lineRule="auto"/>
              <w:ind w:firstLine="601"/>
              <w:jc w:val="both"/>
              <w:rPr>
                <w:rFonts w:ascii="Times New Roman" w:hAnsi="Times New Roman"/>
                <w:sz w:val="24"/>
                <w:szCs w:val="24"/>
                <w:lang w:eastAsia="ru-RU"/>
              </w:rPr>
            </w:pPr>
            <w:r>
              <w:rPr>
                <w:rFonts w:ascii="Times New Roman" w:hAnsi="Times New Roman"/>
                <w:sz w:val="24"/>
                <w:szCs w:val="24"/>
                <w:lang w:eastAsia="ru-RU"/>
              </w:rPr>
              <w:t xml:space="preserve">Требования к документам в электронном виде установлены подразделом </w:t>
            </w:r>
            <w:r w:rsidR="009A0B2C">
              <w:rPr>
                <w:rFonts w:ascii="Times New Roman" w:hAnsi="Times New Roman"/>
                <w:sz w:val="24"/>
                <w:szCs w:val="24"/>
                <w:lang w:eastAsia="ru-RU"/>
              </w:rPr>
              <w:t>21</w:t>
            </w:r>
            <w:r>
              <w:rPr>
                <w:rFonts w:ascii="Times New Roman" w:hAnsi="Times New Roman"/>
                <w:sz w:val="24"/>
                <w:szCs w:val="24"/>
                <w:lang w:eastAsia="ru-RU"/>
              </w:rPr>
              <w:t xml:space="preserve"> настоящего Административного регламента.</w:t>
            </w:r>
          </w:p>
          <w:p w14:paraId="42A1E3A3" w14:textId="4BEF451C" w:rsidR="005572E2" w:rsidRDefault="005572E2" w:rsidP="002B3CE7">
            <w:pPr>
              <w:autoSpaceDE w:val="0"/>
              <w:autoSpaceDN w:val="0"/>
              <w:adjustRightInd w:val="0"/>
              <w:spacing w:after="0" w:line="240" w:lineRule="auto"/>
              <w:ind w:firstLine="601"/>
              <w:jc w:val="both"/>
              <w:rPr>
                <w:rFonts w:ascii="Times New Roman" w:hAnsi="Times New Roman"/>
                <w:sz w:val="24"/>
                <w:szCs w:val="24"/>
                <w:lang w:eastAsia="ru-RU"/>
              </w:rPr>
            </w:pPr>
            <w:r w:rsidRPr="005572E2">
              <w:rPr>
                <w:rFonts w:ascii="Times New Roman" w:hAnsi="Times New Roman"/>
                <w:sz w:val="24"/>
                <w:szCs w:val="24"/>
                <w:lang w:eastAsia="ru-RU"/>
              </w:rPr>
              <w:t xml:space="preserve">Заявление и прилагаемые документы поступают в интегрированную с РПГУ </w:t>
            </w:r>
            <w:r>
              <w:rPr>
                <w:rFonts w:ascii="Times New Roman" w:hAnsi="Times New Roman"/>
                <w:sz w:val="24"/>
                <w:szCs w:val="24"/>
                <w:lang w:eastAsia="ru-RU"/>
              </w:rPr>
              <w:t xml:space="preserve">    ЕИС ОУ</w:t>
            </w:r>
            <w:r w:rsidRPr="005572E2">
              <w:rPr>
                <w:rFonts w:ascii="Times New Roman" w:hAnsi="Times New Roman"/>
                <w:sz w:val="24"/>
                <w:szCs w:val="24"/>
                <w:lang w:eastAsia="ru-RU"/>
              </w:rPr>
              <w:t>.</w:t>
            </w:r>
          </w:p>
          <w:p w14:paraId="20D1B82D" w14:textId="77777777" w:rsidR="002B3CE7" w:rsidRPr="002B3CE7" w:rsidRDefault="002B3CE7" w:rsidP="002B3CE7">
            <w:pPr>
              <w:autoSpaceDE w:val="0"/>
              <w:autoSpaceDN w:val="0"/>
              <w:adjustRightInd w:val="0"/>
              <w:spacing w:after="0" w:line="240" w:lineRule="auto"/>
              <w:ind w:firstLine="601"/>
              <w:jc w:val="both"/>
              <w:rPr>
                <w:rFonts w:ascii="Times New Roman" w:hAnsi="Times New Roman"/>
                <w:sz w:val="24"/>
                <w:szCs w:val="24"/>
                <w:lang w:eastAsia="ru-RU"/>
              </w:rPr>
            </w:pPr>
            <w:r w:rsidRPr="002B3CE7">
              <w:rPr>
                <w:rFonts w:ascii="Times New Roman" w:hAnsi="Times New Roman"/>
                <w:sz w:val="24"/>
                <w:szCs w:val="24"/>
                <w:lang w:eastAsia="ru-RU"/>
              </w:rPr>
              <w:t>Результатом административного действия является прием Заявления.</w:t>
            </w:r>
          </w:p>
          <w:p w14:paraId="1EFE0EB4" w14:textId="77777777" w:rsidR="002B3CE7" w:rsidRDefault="002B3CE7" w:rsidP="002B3CE7">
            <w:pPr>
              <w:autoSpaceDE w:val="0"/>
              <w:autoSpaceDN w:val="0"/>
              <w:adjustRightInd w:val="0"/>
              <w:spacing w:after="0" w:line="240" w:lineRule="auto"/>
              <w:ind w:firstLine="601"/>
              <w:jc w:val="both"/>
              <w:rPr>
                <w:rFonts w:ascii="Times New Roman" w:hAnsi="Times New Roman"/>
                <w:sz w:val="24"/>
                <w:szCs w:val="24"/>
                <w:lang w:eastAsia="ru-RU"/>
              </w:rPr>
            </w:pPr>
            <w:r w:rsidRPr="002B3CE7">
              <w:rPr>
                <w:rFonts w:ascii="Times New Roman" w:hAnsi="Times New Roman"/>
                <w:sz w:val="24"/>
                <w:szCs w:val="24"/>
                <w:lang w:eastAsia="ru-RU"/>
              </w:rPr>
              <w:t>Результат фиксируется</w:t>
            </w:r>
            <w:r>
              <w:rPr>
                <w:rFonts w:ascii="Times New Roman" w:hAnsi="Times New Roman"/>
                <w:sz w:val="24"/>
                <w:szCs w:val="24"/>
                <w:lang w:eastAsia="ru-RU"/>
              </w:rPr>
              <w:t xml:space="preserve"> </w:t>
            </w:r>
            <w:r w:rsidRPr="002B3CE7">
              <w:rPr>
                <w:rFonts w:ascii="Times New Roman" w:hAnsi="Times New Roman"/>
                <w:sz w:val="24"/>
                <w:szCs w:val="24"/>
                <w:lang w:eastAsia="ru-RU"/>
              </w:rPr>
              <w:t>в электронной форме в</w:t>
            </w:r>
            <w:r>
              <w:t xml:space="preserve"> </w:t>
            </w:r>
            <w:r w:rsidRPr="002B3CE7">
              <w:rPr>
                <w:rFonts w:ascii="Times New Roman" w:hAnsi="Times New Roman"/>
                <w:sz w:val="24"/>
                <w:szCs w:val="24"/>
                <w:lang w:eastAsia="ru-RU"/>
              </w:rPr>
              <w:t>ЕИС ОУ</w:t>
            </w:r>
            <w:r>
              <w:rPr>
                <w:rFonts w:ascii="Times New Roman" w:hAnsi="Times New Roman"/>
                <w:sz w:val="24"/>
                <w:szCs w:val="24"/>
                <w:lang w:eastAsia="ru-RU"/>
              </w:rPr>
              <w:t>.</w:t>
            </w:r>
          </w:p>
          <w:p w14:paraId="117A9A56" w14:textId="148BA2F6" w:rsidR="006B5B81" w:rsidRPr="00FC6A2B" w:rsidRDefault="006B5B81" w:rsidP="002B3CE7">
            <w:pPr>
              <w:autoSpaceDE w:val="0"/>
              <w:autoSpaceDN w:val="0"/>
              <w:adjustRightInd w:val="0"/>
              <w:spacing w:after="0" w:line="240" w:lineRule="auto"/>
              <w:ind w:firstLine="601"/>
              <w:jc w:val="both"/>
              <w:rPr>
                <w:rFonts w:ascii="Times New Roman" w:hAnsi="Times New Roman"/>
                <w:sz w:val="24"/>
                <w:szCs w:val="24"/>
                <w:lang w:eastAsia="ru-RU"/>
              </w:rPr>
            </w:pPr>
          </w:p>
        </w:tc>
      </w:tr>
    </w:tbl>
    <w:p w14:paraId="0B5224C2" w14:textId="77777777" w:rsidR="00EF05D2" w:rsidRDefault="00EF05D2" w:rsidP="00B77E17">
      <w:pPr>
        <w:spacing w:after="0"/>
        <w:jc w:val="center"/>
        <w:rPr>
          <w:rFonts w:ascii="Times New Roman" w:hAnsi="Times New Roman"/>
          <w:sz w:val="24"/>
          <w:szCs w:val="24"/>
        </w:rPr>
      </w:pPr>
      <w:bookmarkStart w:id="467" w:name="_Toc474850950"/>
    </w:p>
    <w:p w14:paraId="6641C342" w14:textId="77777777" w:rsidR="00655510" w:rsidRPr="00FC6A2B" w:rsidRDefault="00655510" w:rsidP="00B77E17">
      <w:pPr>
        <w:spacing w:after="0"/>
        <w:jc w:val="center"/>
        <w:rPr>
          <w:rFonts w:ascii="Times New Roman" w:hAnsi="Times New Roman"/>
          <w:sz w:val="24"/>
          <w:szCs w:val="24"/>
        </w:rPr>
      </w:pPr>
      <w:r w:rsidRPr="00FC6A2B">
        <w:rPr>
          <w:rFonts w:ascii="Times New Roman" w:hAnsi="Times New Roman"/>
          <w:sz w:val="24"/>
          <w:szCs w:val="24"/>
        </w:rPr>
        <w:t>2. Обработка и предварительное рассмотрение документов.</w:t>
      </w:r>
      <w:bookmarkEnd w:id="467"/>
      <w:r w:rsidRPr="00FC6A2B">
        <w:rPr>
          <w:rFonts w:ascii="Times New Roman" w:hAnsi="Times New Roman"/>
          <w:sz w:val="24"/>
          <w:szCs w:val="24"/>
        </w:rPr>
        <w:t xml:space="preserve"> </w:t>
      </w:r>
    </w:p>
    <w:p w14:paraId="03ECB078" w14:textId="77777777" w:rsidR="00655510" w:rsidRPr="00FC6A2B" w:rsidRDefault="00655510" w:rsidP="00655510">
      <w:pPr>
        <w:spacing w:after="0"/>
        <w:jc w:val="both"/>
        <w:rPr>
          <w:rFonts w:ascii="Times New Roman" w:hAnsi="Times New Roman"/>
          <w:sz w:val="24"/>
          <w:szCs w:val="24"/>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2"/>
        <w:gridCol w:w="2425"/>
        <w:gridCol w:w="2129"/>
        <w:gridCol w:w="2548"/>
        <w:gridCol w:w="4962"/>
      </w:tblGrid>
      <w:tr w:rsidR="00655510" w:rsidRPr="00FC6A2B" w14:paraId="0C5559A7" w14:textId="77777777" w:rsidTr="00655510">
        <w:tc>
          <w:tcPr>
            <w:tcW w:w="2532" w:type="dxa"/>
            <w:tcBorders>
              <w:top w:val="single" w:sz="4" w:space="0" w:color="auto"/>
              <w:left w:val="single" w:sz="4" w:space="0" w:color="auto"/>
              <w:bottom w:val="single" w:sz="4" w:space="0" w:color="auto"/>
              <w:right w:val="single" w:sz="4" w:space="0" w:color="auto"/>
            </w:tcBorders>
            <w:hideMark/>
          </w:tcPr>
          <w:p w14:paraId="2A3A97E1" w14:textId="77777777" w:rsidR="00655510" w:rsidRPr="00FC6A2B" w:rsidRDefault="00655510" w:rsidP="00655510">
            <w:pPr>
              <w:widowControl w:val="0"/>
              <w:autoSpaceDE w:val="0"/>
              <w:autoSpaceDN w:val="0"/>
              <w:adjustRightInd w:val="0"/>
              <w:spacing w:after="0" w:line="240" w:lineRule="auto"/>
              <w:jc w:val="center"/>
              <w:rPr>
                <w:rFonts w:ascii="Times New Roman" w:hAnsi="Times New Roman"/>
                <w:b/>
                <w:sz w:val="24"/>
                <w:szCs w:val="24"/>
              </w:rPr>
            </w:pPr>
            <w:bookmarkStart w:id="468" w:name="_Toc440552910"/>
            <w:bookmarkStart w:id="469" w:name="_Toc440553518"/>
            <w:bookmarkStart w:id="470" w:name="_Toc446601969"/>
            <w:r w:rsidRPr="00FC6A2B">
              <w:rPr>
                <w:rFonts w:ascii="Times New Roman" w:hAnsi="Times New Roman"/>
                <w:b/>
                <w:sz w:val="24"/>
                <w:szCs w:val="24"/>
              </w:rPr>
              <w:t>Место выполнения процедуры/ используемая ИС</w:t>
            </w:r>
            <w:bookmarkEnd w:id="468"/>
            <w:bookmarkEnd w:id="469"/>
            <w:bookmarkEnd w:id="470"/>
          </w:p>
        </w:tc>
        <w:tc>
          <w:tcPr>
            <w:tcW w:w="2425" w:type="dxa"/>
            <w:tcBorders>
              <w:top w:val="single" w:sz="4" w:space="0" w:color="auto"/>
              <w:left w:val="single" w:sz="4" w:space="0" w:color="auto"/>
              <w:bottom w:val="single" w:sz="4" w:space="0" w:color="auto"/>
              <w:right w:val="single" w:sz="4" w:space="0" w:color="auto"/>
            </w:tcBorders>
            <w:hideMark/>
          </w:tcPr>
          <w:p w14:paraId="24E153A1" w14:textId="77777777" w:rsidR="00655510" w:rsidRPr="00FC6A2B" w:rsidRDefault="00655510" w:rsidP="00655510">
            <w:pPr>
              <w:widowControl w:val="0"/>
              <w:autoSpaceDE w:val="0"/>
              <w:autoSpaceDN w:val="0"/>
              <w:adjustRightInd w:val="0"/>
              <w:spacing w:after="0" w:line="240" w:lineRule="auto"/>
              <w:jc w:val="center"/>
              <w:rPr>
                <w:rFonts w:ascii="Times New Roman" w:hAnsi="Times New Roman"/>
                <w:b/>
                <w:sz w:val="24"/>
                <w:szCs w:val="24"/>
              </w:rPr>
            </w:pPr>
            <w:bookmarkStart w:id="471" w:name="_Toc440552911"/>
            <w:bookmarkStart w:id="472" w:name="_Toc440553519"/>
            <w:bookmarkStart w:id="473" w:name="_Toc446601970"/>
            <w:r w:rsidRPr="00FC6A2B">
              <w:rPr>
                <w:rFonts w:ascii="Times New Roman" w:hAnsi="Times New Roman"/>
                <w:b/>
                <w:sz w:val="24"/>
                <w:szCs w:val="24"/>
              </w:rPr>
              <w:t>Административные действия</w:t>
            </w:r>
            <w:bookmarkEnd w:id="471"/>
            <w:bookmarkEnd w:id="472"/>
            <w:bookmarkEnd w:id="473"/>
          </w:p>
        </w:tc>
        <w:tc>
          <w:tcPr>
            <w:tcW w:w="2129" w:type="dxa"/>
            <w:tcBorders>
              <w:top w:val="single" w:sz="4" w:space="0" w:color="auto"/>
              <w:left w:val="single" w:sz="4" w:space="0" w:color="auto"/>
              <w:bottom w:val="single" w:sz="4" w:space="0" w:color="auto"/>
              <w:right w:val="single" w:sz="4" w:space="0" w:color="auto"/>
            </w:tcBorders>
          </w:tcPr>
          <w:p w14:paraId="73520680" w14:textId="77777777" w:rsidR="00655510" w:rsidRPr="00FC6A2B" w:rsidRDefault="00655510" w:rsidP="00655510">
            <w:pPr>
              <w:widowControl w:val="0"/>
              <w:autoSpaceDE w:val="0"/>
              <w:autoSpaceDN w:val="0"/>
              <w:adjustRightInd w:val="0"/>
              <w:spacing w:after="0" w:line="240" w:lineRule="auto"/>
              <w:jc w:val="center"/>
              <w:rPr>
                <w:rFonts w:ascii="Times New Roman" w:hAnsi="Times New Roman"/>
                <w:b/>
                <w:sz w:val="24"/>
                <w:szCs w:val="24"/>
              </w:rPr>
            </w:pPr>
            <w:bookmarkStart w:id="474" w:name="_Toc440552912"/>
            <w:bookmarkStart w:id="475" w:name="_Toc440553520"/>
            <w:bookmarkStart w:id="476" w:name="_Toc446601971"/>
            <w:r w:rsidRPr="00FC6A2B">
              <w:rPr>
                <w:rFonts w:ascii="Times New Roman" w:hAnsi="Times New Roman"/>
                <w:b/>
                <w:sz w:val="24"/>
                <w:szCs w:val="24"/>
              </w:rPr>
              <w:t>Срок выполнения</w:t>
            </w:r>
            <w:bookmarkEnd w:id="474"/>
            <w:bookmarkEnd w:id="475"/>
            <w:bookmarkEnd w:id="476"/>
          </w:p>
        </w:tc>
        <w:tc>
          <w:tcPr>
            <w:tcW w:w="2548" w:type="dxa"/>
            <w:tcBorders>
              <w:top w:val="single" w:sz="4" w:space="0" w:color="auto"/>
              <w:left w:val="single" w:sz="4" w:space="0" w:color="auto"/>
              <w:bottom w:val="single" w:sz="4" w:space="0" w:color="auto"/>
              <w:right w:val="single" w:sz="4" w:space="0" w:color="auto"/>
            </w:tcBorders>
          </w:tcPr>
          <w:p w14:paraId="2CD0537D" w14:textId="77777777" w:rsidR="00655510" w:rsidRPr="00FC6A2B" w:rsidRDefault="00655510" w:rsidP="00655510">
            <w:pPr>
              <w:widowControl w:val="0"/>
              <w:autoSpaceDE w:val="0"/>
              <w:autoSpaceDN w:val="0"/>
              <w:adjustRightInd w:val="0"/>
              <w:spacing w:after="0" w:line="240" w:lineRule="auto"/>
              <w:jc w:val="center"/>
              <w:rPr>
                <w:rFonts w:ascii="Times New Roman" w:hAnsi="Times New Roman"/>
                <w:b/>
                <w:sz w:val="24"/>
                <w:szCs w:val="24"/>
              </w:rPr>
            </w:pPr>
            <w:r w:rsidRPr="00FC6A2B">
              <w:rPr>
                <w:rFonts w:ascii="Times New Roman" w:hAnsi="Times New Roman"/>
                <w:b/>
                <w:sz w:val="24"/>
                <w:szCs w:val="24"/>
              </w:rPr>
              <w:t>Трудоемкость</w:t>
            </w:r>
          </w:p>
        </w:tc>
        <w:tc>
          <w:tcPr>
            <w:tcW w:w="4962" w:type="dxa"/>
            <w:tcBorders>
              <w:top w:val="single" w:sz="4" w:space="0" w:color="auto"/>
              <w:left w:val="single" w:sz="4" w:space="0" w:color="auto"/>
              <w:bottom w:val="single" w:sz="4" w:space="0" w:color="auto"/>
              <w:right w:val="single" w:sz="4" w:space="0" w:color="auto"/>
            </w:tcBorders>
            <w:hideMark/>
          </w:tcPr>
          <w:p w14:paraId="4F1FA6F8" w14:textId="77777777" w:rsidR="00655510" w:rsidRPr="00FC6A2B" w:rsidRDefault="00655510" w:rsidP="00655510">
            <w:pPr>
              <w:widowControl w:val="0"/>
              <w:autoSpaceDE w:val="0"/>
              <w:autoSpaceDN w:val="0"/>
              <w:adjustRightInd w:val="0"/>
              <w:spacing w:after="0" w:line="240" w:lineRule="auto"/>
              <w:jc w:val="center"/>
              <w:rPr>
                <w:rFonts w:ascii="Times New Roman" w:hAnsi="Times New Roman"/>
                <w:b/>
                <w:sz w:val="24"/>
                <w:szCs w:val="24"/>
              </w:rPr>
            </w:pPr>
            <w:bookmarkStart w:id="477" w:name="_Toc440552913"/>
            <w:bookmarkStart w:id="478" w:name="_Toc440553521"/>
            <w:bookmarkStart w:id="479" w:name="_Toc446601972"/>
            <w:r w:rsidRPr="00FC6A2B">
              <w:rPr>
                <w:rFonts w:ascii="Times New Roman" w:hAnsi="Times New Roman"/>
                <w:b/>
                <w:sz w:val="24"/>
                <w:szCs w:val="24"/>
              </w:rPr>
              <w:t>Содержание действия</w:t>
            </w:r>
            <w:bookmarkEnd w:id="477"/>
            <w:bookmarkEnd w:id="478"/>
            <w:bookmarkEnd w:id="479"/>
          </w:p>
        </w:tc>
      </w:tr>
      <w:tr w:rsidR="001D317C" w:rsidRPr="00FC6A2B" w14:paraId="79618357" w14:textId="77777777" w:rsidTr="001D317C">
        <w:trPr>
          <w:trHeight w:val="4085"/>
        </w:trPr>
        <w:tc>
          <w:tcPr>
            <w:tcW w:w="2532" w:type="dxa"/>
            <w:tcBorders>
              <w:top w:val="single" w:sz="4" w:space="0" w:color="auto"/>
              <w:left w:val="single" w:sz="4" w:space="0" w:color="auto"/>
              <w:right w:val="single" w:sz="4" w:space="0" w:color="auto"/>
            </w:tcBorders>
            <w:hideMark/>
          </w:tcPr>
          <w:p w14:paraId="415D222D" w14:textId="66269E4A" w:rsidR="001D317C" w:rsidRPr="00FC6A2B" w:rsidRDefault="002743AF" w:rsidP="00655510">
            <w:pPr>
              <w:widowControl w:val="0"/>
              <w:autoSpaceDE w:val="0"/>
              <w:autoSpaceDN w:val="0"/>
              <w:adjustRightInd w:val="0"/>
              <w:spacing w:after="0" w:line="240" w:lineRule="auto"/>
              <w:jc w:val="both"/>
              <w:rPr>
                <w:rFonts w:ascii="Times New Roman" w:hAnsi="Times New Roman"/>
                <w:sz w:val="24"/>
                <w:szCs w:val="24"/>
              </w:rPr>
            </w:pPr>
            <w:r w:rsidRPr="002743AF">
              <w:rPr>
                <w:rFonts w:ascii="Times New Roman" w:hAnsi="Times New Roman"/>
                <w:sz w:val="24"/>
                <w:szCs w:val="24"/>
              </w:rPr>
              <w:t>Администрация (Комитет)</w:t>
            </w:r>
            <w:r w:rsidR="001D317C" w:rsidRPr="00FC6A2B">
              <w:rPr>
                <w:rFonts w:ascii="Times New Roman" w:hAnsi="Times New Roman"/>
                <w:sz w:val="24"/>
                <w:szCs w:val="24"/>
              </w:rPr>
              <w:t>/</w:t>
            </w:r>
          </w:p>
          <w:p w14:paraId="2CF4EF44" w14:textId="77777777" w:rsidR="001D317C" w:rsidRPr="00FC6A2B" w:rsidRDefault="001D317C" w:rsidP="001D317C">
            <w:pPr>
              <w:widowControl w:val="0"/>
              <w:autoSpaceDE w:val="0"/>
              <w:autoSpaceDN w:val="0"/>
              <w:adjustRightInd w:val="0"/>
              <w:spacing w:after="0" w:line="240" w:lineRule="auto"/>
              <w:jc w:val="both"/>
              <w:rPr>
                <w:rFonts w:ascii="Times New Roman" w:hAnsi="Times New Roman"/>
                <w:sz w:val="24"/>
                <w:szCs w:val="24"/>
              </w:rPr>
            </w:pPr>
            <w:r w:rsidRPr="00FC6A2B">
              <w:rPr>
                <w:rFonts w:ascii="Times New Roman" w:hAnsi="Times New Roman"/>
                <w:sz w:val="24"/>
                <w:szCs w:val="24"/>
                <w:lang w:eastAsia="ru-RU"/>
              </w:rPr>
              <w:t>Модуль оказания услуг ЕИС ОУ</w:t>
            </w:r>
          </w:p>
        </w:tc>
        <w:tc>
          <w:tcPr>
            <w:tcW w:w="2425" w:type="dxa"/>
            <w:tcBorders>
              <w:top w:val="single" w:sz="4" w:space="0" w:color="auto"/>
              <w:left w:val="single" w:sz="4" w:space="0" w:color="auto"/>
              <w:right w:val="single" w:sz="4" w:space="0" w:color="auto"/>
            </w:tcBorders>
          </w:tcPr>
          <w:p w14:paraId="4B8BD227" w14:textId="77777777" w:rsidR="001D317C" w:rsidRPr="00FC6A2B" w:rsidRDefault="001D317C" w:rsidP="001D317C">
            <w:pPr>
              <w:widowControl w:val="0"/>
              <w:autoSpaceDE w:val="0"/>
              <w:autoSpaceDN w:val="0"/>
              <w:adjustRightInd w:val="0"/>
              <w:spacing w:after="0" w:line="240" w:lineRule="auto"/>
              <w:jc w:val="both"/>
              <w:rPr>
                <w:rFonts w:ascii="Times New Roman" w:hAnsi="Times New Roman"/>
                <w:sz w:val="24"/>
                <w:szCs w:val="24"/>
              </w:rPr>
            </w:pPr>
            <w:r w:rsidRPr="00FC6A2B">
              <w:rPr>
                <w:rFonts w:ascii="Times New Roman" w:hAnsi="Times New Roman"/>
                <w:sz w:val="24"/>
                <w:szCs w:val="24"/>
              </w:rPr>
              <w:t>Проверка комплектности представленных Заявителем (представителем Заявителя) электронных документов (электронных образов документов) поступивших с РПГУ</w:t>
            </w:r>
          </w:p>
        </w:tc>
        <w:tc>
          <w:tcPr>
            <w:tcW w:w="2129" w:type="dxa"/>
            <w:tcBorders>
              <w:top w:val="single" w:sz="4" w:space="0" w:color="auto"/>
              <w:left w:val="single" w:sz="4" w:space="0" w:color="auto"/>
              <w:right w:val="single" w:sz="4" w:space="0" w:color="auto"/>
            </w:tcBorders>
          </w:tcPr>
          <w:p w14:paraId="4E0A02D3" w14:textId="77777777" w:rsidR="001D317C" w:rsidRPr="00FC6A2B" w:rsidRDefault="001D317C" w:rsidP="001D317C">
            <w:pPr>
              <w:widowControl w:val="0"/>
              <w:autoSpaceDE w:val="0"/>
              <w:autoSpaceDN w:val="0"/>
              <w:adjustRightInd w:val="0"/>
              <w:spacing w:after="0" w:line="240" w:lineRule="auto"/>
              <w:jc w:val="center"/>
              <w:rPr>
                <w:rFonts w:ascii="Times New Roman" w:hAnsi="Times New Roman"/>
                <w:sz w:val="24"/>
                <w:szCs w:val="24"/>
              </w:rPr>
            </w:pPr>
            <w:bookmarkStart w:id="480" w:name="_Toc440552917"/>
            <w:bookmarkStart w:id="481" w:name="_Toc440553525"/>
            <w:bookmarkStart w:id="482" w:name="_Toc446601975"/>
            <w:r w:rsidRPr="00FC6A2B">
              <w:rPr>
                <w:rFonts w:ascii="Times New Roman" w:hAnsi="Times New Roman"/>
                <w:sz w:val="24"/>
                <w:szCs w:val="24"/>
              </w:rPr>
              <w:t>1 рабочий день</w:t>
            </w:r>
            <w:bookmarkEnd w:id="480"/>
            <w:bookmarkEnd w:id="481"/>
            <w:bookmarkEnd w:id="482"/>
          </w:p>
        </w:tc>
        <w:tc>
          <w:tcPr>
            <w:tcW w:w="2548" w:type="dxa"/>
            <w:tcBorders>
              <w:left w:val="single" w:sz="4" w:space="0" w:color="auto"/>
              <w:right w:val="single" w:sz="4" w:space="0" w:color="auto"/>
            </w:tcBorders>
          </w:tcPr>
          <w:p w14:paraId="711B3EA1" w14:textId="77777777" w:rsidR="001D317C" w:rsidRPr="00FC6A2B" w:rsidRDefault="001D317C" w:rsidP="00655510">
            <w:pPr>
              <w:widowControl w:val="0"/>
              <w:autoSpaceDE w:val="0"/>
              <w:autoSpaceDN w:val="0"/>
              <w:adjustRightInd w:val="0"/>
              <w:spacing w:after="0" w:line="240" w:lineRule="auto"/>
              <w:jc w:val="center"/>
              <w:rPr>
                <w:rFonts w:ascii="Times New Roman" w:hAnsi="Times New Roman"/>
                <w:sz w:val="24"/>
                <w:szCs w:val="24"/>
              </w:rPr>
            </w:pPr>
            <w:r w:rsidRPr="00FC6A2B">
              <w:rPr>
                <w:rFonts w:ascii="Times New Roman" w:hAnsi="Times New Roman"/>
                <w:sz w:val="24"/>
                <w:szCs w:val="24"/>
              </w:rPr>
              <w:t>15 минут</w:t>
            </w:r>
          </w:p>
        </w:tc>
        <w:tc>
          <w:tcPr>
            <w:tcW w:w="4962" w:type="dxa"/>
            <w:tcBorders>
              <w:left w:val="single" w:sz="4" w:space="0" w:color="auto"/>
              <w:right w:val="single" w:sz="4" w:space="0" w:color="auto"/>
            </w:tcBorders>
            <w:hideMark/>
          </w:tcPr>
          <w:p w14:paraId="3D3E887F" w14:textId="2D7CF73E" w:rsidR="001D317C" w:rsidRPr="00FC6A2B" w:rsidRDefault="001D317C" w:rsidP="00655510">
            <w:pPr>
              <w:widowControl w:val="0"/>
              <w:autoSpaceDE w:val="0"/>
              <w:autoSpaceDN w:val="0"/>
              <w:adjustRightInd w:val="0"/>
              <w:spacing w:after="0" w:line="240" w:lineRule="auto"/>
              <w:ind w:firstLine="540"/>
              <w:jc w:val="both"/>
              <w:rPr>
                <w:rFonts w:ascii="Times New Roman" w:hAnsi="Times New Roman"/>
                <w:sz w:val="24"/>
                <w:szCs w:val="24"/>
              </w:rPr>
            </w:pPr>
            <w:r w:rsidRPr="00FC6A2B">
              <w:rPr>
                <w:rFonts w:ascii="Times New Roman" w:hAnsi="Times New Roman"/>
                <w:sz w:val="24"/>
                <w:szCs w:val="24"/>
              </w:rPr>
              <w:t xml:space="preserve">При поступлении документов в электронной форме с РПГУ специалист </w:t>
            </w:r>
            <w:r w:rsidR="00405214" w:rsidRPr="00405214">
              <w:rPr>
                <w:rFonts w:ascii="Times New Roman" w:hAnsi="Times New Roman"/>
                <w:sz w:val="24"/>
                <w:szCs w:val="24"/>
              </w:rPr>
              <w:t>Администрации</w:t>
            </w:r>
            <w:r w:rsidRPr="00FC6A2B">
              <w:rPr>
                <w:rFonts w:ascii="Times New Roman" w:hAnsi="Times New Roman"/>
                <w:sz w:val="24"/>
                <w:szCs w:val="24"/>
              </w:rPr>
              <w:t>, ответственный за прием и проверку поступивших документов в целях предоставления Муниципальной услуги проводит предварительную проверку.</w:t>
            </w:r>
          </w:p>
          <w:p w14:paraId="23073A18" w14:textId="77777777" w:rsidR="001D317C" w:rsidRPr="00FC6A2B" w:rsidRDefault="001D317C" w:rsidP="00655510">
            <w:pPr>
              <w:widowControl w:val="0"/>
              <w:autoSpaceDE w:val="0"/>
              <w:autoSpaceDN w:val="0"/>
              <w:adjustRightInd w:val="0"/>
              <w:spacing w:after="0" w:line="240" w:lineRule="auto"/>
              <w:ind w:firstLine="540"/>
              <w:jc w:val="both"/>
              <w:rPr>
                <w:rFonts w:ascii="Times New Roman" w:hAnsi="Times New Roman"/>
                <w:sz w:val="24"/>
                <w:szCs w:val="24"/>
              </w:rPr>
            </w:pPr>
            <w:r w:rsidRPr="00FC6A2B">
              <w:rPr>
                <w:rFonts w:ascii="Times New Roman" w:hAnsi="Times New Roman"/>
                <w:sz w:val="24"/>
                <w:szCs w:val="24"/>
              </w:rPr>
              <w:t>1) устанавливает предмет обращения, полномочия представителя Заявителя;</w:t>
            </w:r>
          </w:p>
          <w:p w14:paraId="674C68E8" w14:textId="77777777" w:rsidR="001D317C" w:rsidRPr="00FC6A2B" w:rsidRDefault="001D317C" w:rsidP="001D317C">
            <w:pPr>
              <w:widowControl w:val="0"/>
              <w:autoSpaceDE w:val="0"/>
              <w:autoSpaceDN w:val="0"/>
              <w:adjustRightInd w:val="0"/>
              <w:spacing w:after="0" w:line="240" w:lineRule="auto"/>
              <w:ind w:firstLine="540"/>
              <w:jc w:val="both"/>
              <w:rPr>
                <w:rFonts w:ascii="Times New Roman" w:hAnsi="Times New Roman"/>
                <w:sz w:val="24"/>
                <w:szCs w:val="24"/>
              </w:rPr>
            </w:pPr>
            <w:r w:rsidRPr="00FC6A2B">
              <w:rPr>
                <w:rFonts w:ascii="Times New Roman" w:hAnsi="Times New Roman"/>
                <w:sz w:val="24"/>
                <w:szCs w:val="24"/>
              </w:rPr>
              <w:t>2) проверяет правильность оформления Заявления, комплектность представленных документов, необходимых для предоставления Муниципальной услуги, и соответствие их установленным Административным регламентом требованиям.</w:t>
            </w:r>
          </w:p>
        </w:tc>
      </w:tr>
      <w:tr w:rsidR="00655510" w:rsidRPr="00FC6A2B" w14:paraId="550F8B5A" w14:textId="77777777" w:rsidTr="001D317C">
        <w:trPr>
          <w:trHeight w:val="3816"/>
        </w:trPr>
        <w:tc>
          <w:tcPr>
            <w:tcW w:w="2532" w:type="dxa"/>
            <w:tcBorders>
              <w:top w:val="single" w:sz="4" w:space="0" w:color="auto"/>
              <w:left w:val="single" w:sz="4" w:space="0" w:color="auto"/>
              <w:right w:val="single" w:sz="4" w:space="0" w:color="auto"/>
            </w:tcBorders>
          </w:tcPr>
          <w:p w14:paraId="2CF8927F" w14:textId="5A71FA26" w:rsidR="00655510" w:rsidRPr="00FC6A2B" w:rsidRDefault="002743AF" w:rsidP="00655510">
            <w:pPr>
              <w:widowControl w:val="0"/>
              <w:autoSpaceDE w:val="0"/>
              <w:autoSpaceDN w:val="0"/>
              <w:adjustRightInd w:val="0"/>
              <w:spacing w:after="0" w:line="240" w:lineRule="auto"/>
              <w:jc w:val="both"/>
              <w:rPr>
                <w:rFonts w:ascii="Times New Roman" w:hAnsi="Times New Roman"/>
                <w:sz w:val="24"/>
                <w:szCs w:val="24"/>
              </w:rPr>
            </w:pPr>
            <w:r w:rsidRPr="002743AF">
              <w:rPr>
                <w:rFonts w:ascii="Times New Roman" w:hAnsi="Times New Roman"/>
                <w:sz w:val="24"/>
                <w:szCs w:val="24"/>
              </w:rPr>
              <w:t>Администрация (Комитет)</w:t>
            </w:r>
            <w:r w:rsidR="00655510" w:rsidRPr="00FC6A2B">
              <w:rPr>
                <w:rFonts w:ascii="Times New Roman" w:hAnsi="Times New Roman"/>
                <w:sz w:val="24"/>
                <w:szCs w:val="24"/>
              </w:rPr>
              <w:t>/</w:t>
            </w:r>
          </w:p>
          <w:p w14:paraId="5718EF92" w14:textId="77777777" w:rsidR="00655510" w:rsidRPr="00FC6A2B" w:rsidRDefault="00655510" w:rsidP="00655510">
            <w:pPr>
              <w:widowControl w:val="0"/>
              <w:autoSpaceDE w:val="0"/>
              <w:autoSpaceDN w:val="0"/>
              <w:adjustRightInd w:val="0"/>
              <w:spacing w:after="0" w:line="240" w:lineRule="auto"/>
              <w:jc w:val="both"/>
              <w:rPr>
                <w:rFonts w:ascii="Times New Roman" w:hAnsi="Times New Roman"/>
                <w:sz w:val="24"/>
                <w:szCs w:val="24"/>
              </w:rPr>
            </w:pPr>
            <w:r w:rsidRPr="00FC6A2B">
              <w:rPr>
                <w:rFonts w:ascii="Times New Roman" w:hAnsi="Times New Roman"/>
                <w:sz w:val="24"/>
                <w:szCs w:val="24"/>
              </w:rPr>
              <w:t>Модуль оказания услуг ЕИС ОУ</w:t>
            </w:r>
          </w:p>
        </w:tc>
        <w:tc>
          <w:tcPr>
            <w:tcW w:w="2425" w:type="dxa"/>
            <w:tcBorders>
              <w:top w:val="single" w:sz="4" w:space="0" w:color="auto"/>
              <w:left w:val="single" w:sz="4" w:space="0" w:color="auto"/>
              <w:right w:val="single" w:sz="4" w:space="0" w:color="auto"/>
            </w:tcBorders>
          </w:tcPr>
          <w:p w14:paraId="72ABA148" w14:textId="77777777" w:rsidR="00655510" w:rsidRPr="00FC6A2B" w:rsidRDefault="00655510" w:rsidP="00655510">
            <w:pPr>
              <w:widowControl w:val="0"/>
              <w:autoSpaceDE w:val="0"/>
              <w:autoSpaceDN w:val="0"/>
              <w:adjustRightInd w:val="0"/>
              <w:spacing w:after="0" w:line="240" w:lineRule="auto"/>
              <w:rPr>
                <w:rFonts w:ascii="Times New Roman" w:hAnsi="Times New Roman"/>
                <w:sz w:val="24"/>
                <w:szCs w:val="24"/>
              </w:rPr>
            </w:pPr>
            <w:r w:rsidRPr="00FC6A2B">
              <w:rPr>
                <w:rFonts w:ascii="Times New Roman" w:hAnsi="Times New Roman"/>
                <w:sz w:val="24"/>
                <w:szCs w:val="24"/>
              </w:rPr>
              <w:t>Подготовка отказа в приеме документов и уведомление Заявителя (представителя Заявителя) посредством изменения статуса Заявления в личном кабинете РПГУ</w:t>
            </w:r>
          </w:p>
        </w:tc>
        <w:tc>
          <w:tcPr>
            <w:tcW w:w="2129" w:type="dxa"/>
            <w:tcBorders>
              <w:top w:val="single" w:sz="4" w:space="0" w:color="auto"/>
              <w:left w:val="single" w:sz="4" w:space="0" w:color="auto"/>
              <w:right w:val="single" w:sz="4" w:space="0" w:color="auto"/>
            </w:tcBorders>
          </w:tcPr>
          <w:p w14:paraId="3D5740EA" w14:textId="77777777" w:rsidR="00655510" w:rsidRPr="00FC6A2B" w:rsidRDefault="00655510" w:rsidP="00655510">
            <w:pPr>
              <w:widowControl w:val="0"/>
              <w:autoSpaceDE w:val="0"/>
              <w:autoSpaceDN w:val="0"/>
              <w:adjustRightInd w:val="0"/>
              <w:spacing w:after="0" w:line="240" w:lineRule="auto"/>
              <w:jc w:val="center"/>
              <w:rPr>
                <w:rFonts w:ascii="Times New Roman" w:hAnsi="Times New Roman"/>
                <w:sz w:val="24"/>
                <w:szCs w:val="24"/>
              </w:rPr>
            </w:pPr>
          </w:p>
        </w:tc>
        <w:tc>
          <w:tcPr>
            <w:tcW w:w="2548" w:type="dxa"/>
            <w:tcBorders>
              <w:left w:val="single" w:sz="4" w:space="0" w:color="auto"/>
              <w:right w:val="single" w:sz="4" w:space="0" w:color="auto"/>
            </w:tcBorders>
          </w:tcPr>
          <w:p w14:paraId="5762314A" w14:textId="77777777" w:rsidR="00655510" w:rsidRPr="00FC6A2B" w:rsidRDefault="00655510" w:rsidP="00655510">
            <w:pPr>
              <w:widowControl w:val="0"/>
              <w:autoSpaceDE w:val="0"/>
              <w:autoSpaceDN w:val="0"/>
              <w:adjustRightInd w:val="0"/>
              <w:spacing w:after="0" w:line="240" w:lineRule="auto"/>
              <w:jc w:val="center"/>
              <w:rPr>
                <w:rFonts w:ascii="Times New Roman" w:hAnsi="Times New Roman"/>
                <w:sz w:val="24"/>
                <w:szCs w:val="24"/>
              </w:rPr>
            </w:pPr>
            <w:r w:rsidRPr="00FC6A2B">
              <w:rPr>
                <w:rFonts w:ascii="Times New Roman" w:hAnsi="Times New Roman"/>
                <w:sz w:val="24"/>
                <w:szCs w:val="24"/>
              </w:rPr>
              <w:t>10 минут</w:t>
            </w:r>
          </w:p>
        </w:tc>
        <w:tc>
          <w:tcPr>
            <w:tcW w:w="4962" w:type="dxa"/>
            <w:tcBorders>
              <w:left w:val="single" w:sz="4" w:space="0" w:color="auto"/>
              <w:right w:val="single" w:sz="4" w:space="0" w:color="auto"/>
            </w:tcBorders>
          </w:tcPr>
          <w:p w14:paraId="6D09CD61" w14:textId="1D31A9A7" w:rsidR="00655510" w:rsidRPr="00FC6A2B" w:rsidRDefault="00655510" w:rsidP="00717749">
            <w:pPr>
              <w:widowControl w:val="0"/>
              <w:autoSpaceDE w:val="0"/>
              <w:autoSpaceDN w:val="0"/>
              <w:adjustRightInd w:val="0"/>
              <w:spacing w:after="0" w:line="240" w:lineRule="auto"/>
              <w:jc w:val="both"/>
              <w:rPr>
                <w:rFonts w:ascii="Times New Roman" w:hAnsi="Times New Roman"/>
                <w:sz w:val="24"/>
                <w:szCs w:val="24"/>
              </w:rPr>
            </w:pPr>
            <w:r w:rsidRPr="00FC6A2B">
              <w:rPr>
                <w:rFonts w:ascii="Times New Roman" w:hAnsi="Times New Roman"/>
                <w:sz w:val="24"/>
                <w:szCs w:val="24"/>
              </w:rPr>
              <w:t xml:space="preserve">В случае наличия </w:t>
            </w:r>
            <w:r w:rsidRPr="00FC6A2B">
              <w:rPr>
                <w:rFonts w:ascii="Times New Roman" w:hAnsi="Times New Roman"/>
                <w:sz w:val="24"/>
                <w:szCs w:val="24"/>
                <w:lang w:eastAsia="ru-RU"/>
              </w:rPr>
              <w:t xml:space="preserve">оснований из </w:t>
            </w:r>
            <w:r w:rsidR="00DC4E0B">
              <w:rPr>
                <w:rFonts w:ascii="Times New Roman" w:hAnsi="Times New Roman"/>
                <w:sz w:val="24"/>
                <w:szCs w:val="24"/>
                <w:lang w:eastAsia="ru-RU"/>
              </w:rPr>
              <w:t>подраздела</w:t>
            </w:r>
            <w:r w:rsidRPr="00FC6A2B">
              <w:rPr>
                <w:rFonts w:ascii="Times New Roman" w:hAnsi="Times New Roman"/>
                <w:sz w:val="24"/>
                <w:szCs w:val="24"/>
                <w:lang w:eastAsia="ru-RU"/>
              </w:rPr>
              <w:t xml:space="preserve"> 12 настоящего Административного регламента специалистом </w:t>
            </w:r>
            <w:r w:rsidR="00405214" w:rsidRPr="00405214">
              <w:rPr>
                <w:rFonts w:ascii="Times New Roman" w:hAnsi="Times New Roman"/>
                <w:sz w:val="24"/>
                <w:szCs w:val="24"/>
                <w:lang w:eastAsia="ru-RU"/>
              </w:rPr>
              <w:t>Администрации</w:t>
            </w:r>
            <w:r w:rsidRPr="00FC6A2B">
              <w:rPr>
                <w:rFonts w:ascii="Times New Roman" w:hAnsi="Times New Roman"/>
                <w:sz w:val="24"/>
                <w:szCs w:val="24"/>
                <w:lang w:eastAsia="ru-RU"/>
              </w:rPr>
              <w:t xml:space="preserve"> </w:t>
            </w:r>
            <w:r w:rsidRPr="00FC6A2B">
              <w:rPr>
                <w:rFonts w:ascii="Times New Roman" w:hAnsi="Times New Roman"/>
                <w:sz w:val="24"/>
                <w:szCs w:val="24"/>
              </w:rPr>
              <w:t xml:space="preserve">осуществляется уведомление Заявителя (представителя Заявителя) об отказе в приеме документов с указанием причин отказа в первый рабочий день, следующий за днем подачи Заявления через РПГУ. </w:t>
            </w:r>
          </w:p>
          <w:p w14:paraId="2C18F8DA" w14:textId="2B5DE1F3" w:rsidR="00DC4E0B" w:rsidRPr="00FC6A2B" w:rsidRDefault="00655510" w:rsidP="00717749">
            <w:pPr>
              <w:widowControl w:val="0"/>
              <w:autoSpaceDE w:val="0"/>
              <w:autoSpaceDN w:val="0"/>
              <w:adjustRightInd w:val="0"/>
              <w:spacing w:after="0" w:line="240" w:lineRule="auto"/>
              <w:jc w:val="both"/>
              <w:rPr>
                <w:rFonts w:ascii="Times New Roman" w:hAnsi="Times New Roman"/>
                <w:sz w:val="24"/>
                <w:szCs w:val="24"/>
              </w:rPr>
            </w:pPr>
            <w:r w:rsidRPr="00FC6A2B">
              <w:rPr>
                <w:rFonts w:ascii="Times New Roman" w:hAnsi="Times New Roman"/>
                <w:sz w:val="24"/>
                <w:szCs w:val="24"/>
              </w:rPr>
              <w:t xml:space="preserve">В случае отсутствия оснований из </w:t>
            </w:r>
            <w:r w:rsidR="00DC4E0B">
              <w:rPr>
                <w:rFonts w:ascii="Times New Roman" w:hAnsi="Times New Roman"/>
                <w:sz w:val="24"/>
                <w:szCs w:val="24"/>
              </w:rPr>
              <w:t xml:space="preserve">подраздела </w:t>
            </w:r>
            <w:r w:rsidRPr="00FC6A2B">
              <w:rPr>
                <w:rFonts w:ascii="Times New Roman" w:hAnsi="Times New Roman"/>
                <w:sz w:val="24"/>
                <w:szCs w:val="24"/>
              </w:rPr>
              <w:t>12 настоящего Административного регламента,</w:t>
            </w:r>
            <w:r w:rsidR="003C237E" w:rsidRPr="00FC6A2B">
              <w:rPr>
                <w:rFonts w:ascii="Times New Roman" w:hAnsi="Times New Roman"/>
                <w:sz w:val="24"/>
                <w:szCs w:val="24"/>
              </w:rPr>
              <w:t xml:space="preserve"> специалист </w:t>
            </w:r>
            <w:r w:rsidR="00405214" w:rsidRPr="00405214">
              <w:rPr>
                <w:rFonts w:ascii="Times New Roman" w:hAnsi="Times New Roman"/>
                <w:sz w:val="24"/>
                <w:szCs w:val="24"/>
              </w:rPr>
              <w:t>Администрации</w:t>
            </w:r>
            <w:r w:rsidR="003C237E" w:rsidRPr="00FC6A2B">
              <w:rPr>
                <w:rFonts w:ascii="Times New Roman" w:hAnsi="Times New Roman"/>
                <w:sz w:val="24"/>
                <w:szCs w:val="24"/>
              </w:rPr>
              <w:t xml:space="preserve"> регистрирует Заявление в ЕИС ОУ,</w:t>
            </w:r>
            <w:r w:rsidRPr="00FC6A2B">
              <w:rPr>
                <w:rFonts w:ascii="Times New Roman" w:hAnsi="Times New Roman"/>
                <w:sz w:val="24"/>
                <w:szCs w:val="24"/>
              </w:rPr>
              <w:t xml:space="preserve"> осуществляется переход к административно</w:t>
            </w:r>
            <w:r w:rsidR="001D317C" w:rsidRPr="00FC6A2B">
              <w:rPr>
                <w:rFonts w:ascii="Times New Roman" w:hAnsi="Times New Roman"/>
                <w:sz w:val="24"/>
                <w:szCs w:val="24"/>
              </w:rPr>
              <w:t>й процедуре «Принятие решения».</w:t>
            </w:r>
          </w:p>
        </w:tc>
      </w:tr>
    </w:tbl>
    <w:p w14:paraId="41FEA537" w14:textId="1B71FBDC" w:rsidR="00EF05D2" w:rsidRDefault="00EF05D2" w:rsidP="00717749">
      <w:pPr>
        <w:spacing w:after="0"/>
        <w:jc w:val="both"/>
        <w:rPr>
          <w:rFonts w:ascii="Times New Roman" w:hAnsi="Times New Roman"/>
          <w:sz w:val="24"/>
          <w:szCs w:val="24"/>
        </w:rPr>
      </w:pPr>
      <w:bookmarkStart w:id="483" w:name="_Toc474850951"/>
    </w:p>
    <w:p w14:paraId="53D3DFBE" w14:textId="77777777" w:rsidR="00655510" w:rsidRPr="00FC6A2B" w:rsidRDefault="00655510" w:rsidP="00B77E17">
      <w:pPr>
        <w:spacing w:after="0"/>
        <w:jc w:val="center"/>
        <w:rPr>
          <w:rFonts w:ascii="Times New Roman" w:hAnsi="Times New Roman"/>
          <w:sz w:val="24"/>
          <w:szCs w:val="24"/>
        </w:rPr>
      </w:pPr>
      <w:r w:rsidRPr="00FC6A2B">
        <w:rPr>
          <w:rFonts w:ascii="Times New Roman" w:hAnsi="Times New Roman"/>
          <w:sz w:val="24"/>
          <w:szCs w:val="24"/>
        </w:rPr>
        <w:t xml:space="preserve">3. </w:t>
      </w:r>
      <w:bookmarkStart w:id="484" w:name="_Toc474850952"/>
      <w:bookmarkEnd w:id="483"/>
      <w:r w:rsidRPr="00FC6A2B">
        <w:rPr>
          <w:rFonts w:ascii="Times New Roman" w:hAnsi="Times New Roman"/>
          <w:sz w:val="24"/>
          <w:szCs w:val="24"/>
        </w:rPr>
        <w:t>Принятие решения.</w:t>
      </w:r>
      <w:bookmarkEnd w:id="484"/>
    </w:p>
    <w:p w14:paraId="023B64ED" w14:textId="77777777" w:rsidR="00655510" w:rsidRPr="00FC6A2B" w:rsidRDefault="00655510" w:rsidP="00655510">
      <w:pPr>
        <w:spacing w:after="0"/>
        <w:jc w:val="center"/>
        <w:rPr>
          <w:rFonts w:ascii="Times New Roman" w:hAnsi="Times New Roman"/>
          <w:b/>
          <w:sz w:val="24"/>
          <w:szCs w:val="24"/>
        </w:rPr>
      </w:pPr>
    </w:p>
    <w:tbl>
      <w:tblPr>
        <w:tblStyle w:val="2f3"/>
        <w:tblW w:w="14596" w:type="dxa"/>
        <w:tblLayout w:type="fixed"/>
        <w:tblLook w:val="04A0" w:firstRow="1" w:lastRow="0" w:firstColumn="1" w:lastColumn="0" w:noHBand="0" w:noVBand="1"/>
      </w:tblPr>
      <w:tblGrid>
        <w:gridCol w:w="2518"/>
        <w:gridCol w:w="2552"/>
        <w:gridCol w:w="2172"/>
        <w:gridCol w:w="2512"/>
        <w:gridCol w:w="4842"/>
      </w:tblGrid>
      <w:tr w:rsidR="00655510" w:rsidRPr="00FC6A2B" w14:paraId="6904E811" w14:textId="77777777" w:rsidTr="00655510">
        <w:tc>
          <w:tcPr>
            <w:tcW w:w="2518" w:type="dxa"/>
          </w:tcPr>
          <w:p w14:paraId="3B9B96F7" w14:textId="77777777" w:rsidR="00655510" w:rsidRPr="00FC6A2B" w:rsidRDefault="00655510" w:rsidP="00655510">
            <w:pPr>
              <w:suppressAutoHyphens w:val="0"/>
              <w:autoSpaceDE w:val="0"/>
              <w:autoSpaceDN w:val="0"/>
              <w:adjustRightInd w:val="0"/>
              <w:spacing w:after="0" w:line="240" w:lineRule="auto"/>
              <w:jc w:val="center"/>
              <w:rPr>
                <w:rFonts w:eastAsia="Calibri"/>
                <w:b/>
                <w:sz w:val="24"/>
                <w:szCs w:val="24"/>
              </w:rPr>
            </w:pPr>
            <w:r w:rsidRPr="00FC6A2B">
              <w:rPr>
                <w:b/>
                <w:sz w:val="24"/>
                <w:szCs w:val="24"/>
              </w:rPr>
              <w:t>Место выполнения процедуры/используемая ИС</w:t>
            </w:r>
          </w:p>
        </w:tc>
        <w:tc>
          <w:tcPr>
            <w:tcW w:w="2552" w:type="dxa"/>
          </w:tcPr>
          <w:p w14:paraId="5AFB446B" w14:textId="77777777" w:rsidR="00655510" w:rsidRPr="00FC6A2B" w:rsidRDefault="00655510" w:rsidP="00655510">
            <w:pPr>
              <w:suppressAutoHyphens w:val="0"/>
              <w:autoSpaceDE w:val="0"/>
              <w:autoSpaceDN w:val="0"/>
              <w:adjustRightInd w:val="0"/>
              <w:spacing w:after="0" w:line="240" w:lineRule="auto"/>
              <w:jc w:val="center"/>
              <w:rPr>
                <w:rFonts w:eastAsia="Calibri"/>
                <w:b/>
                <w:sz w:val="24"/>
                <w:szCs w:val="24"/>
              </w:rPr>
            </w:pPr>
            <w:r w:rsidRPr="00FC6A2B">
              <w:rPr>
                <w:b/>
                <w:sz w:val="24"/>
                <w:szCs w:val="24"/>
              </w:rPr>
              <w:t>Административные действия</w:t>
            </w:r>
          </w:p>
        </w:tc>
        <w:tc>
          <w:tcPr>
            <w:tcW w:w="2172" w:type="dxa"/>
          </w:tcPr>
          <w:p w14:paraId="747CA0AC" w14:textId="77777777" w:rsidR="00655510" w:rsidRPr="00FC6A2B" w:rsidRDefault="00655510" w:rsidP="00655510">
            <w:pPr>
              <w:suppressAutoHyphens w:val="0"/>
              <w:autoSpaceDE w:val="0"/>
              <w:autoSpaceDN w:val="0"/>
              <w:adjustRightInd w:val="0"/>
              <w:spacing w:after="0" w:line="240" w:lineRule="auto"/>
              <w:jc w:val="center"/>
              <w:rPr>
                <w:rFonts w:eastAsia="Calibri"/>
                <w:b/>
                <w:sz w:val="24"/>
                <w:szCs w:val="24"/>
              </w:rPr>
            </w:pPr>
            <w:r w:rsidRPr="00FC6A2B">
              <w:rPr>
                <w:b/>
                <w:sz w:val="24"/>
                <w:szCs w:val="24"/>
              </w:rPr>
              <w:t>Срок выполнения</w:t>
            </w:r>
          </w:p>
        </w:tc>
        <w:tc>
          <w:tcPr>
            <w:tcW w:w="2512" w:type="dxa"/>
          </w:tcPr>
          <w:p w14:paraId="6C2CE496" w14:textId="77777777" w:rsidR="00655510" w:rsidRPr="00FC6A2B" w:rsidRDefault="00655510" w:rsidP="00655510">
            <w:pPr>
              <w:suppressAutoHyphens w:val="0"/>
              <w:autoSpaceDE w:val="0"/>
              <w:autoSpaceDN w:val="0"/>
              <w:adjustRightInd w:val="0"/>
              <w:spacing w:after="0" w:line="240" w:lineRule="auto"/>
              <w:jc w:val="center"/>
              <w:rPr>
                <w:rFonts w:eastAsia="Calibri"/>
                <w:b/>
                <w:sz w:val="24"/>
                <w:szCs w:val="24"/>
              </w:rPr>
            </w:pPr>
            <w:r w:rsidRPr="00FC6A2B">
              <w:rPr>
                <w:b/>
                <w:sz w:val="24"/>
                <w:szCs w:val="24"/>
              </w:rPr>
              <w:t>Трудоёмкость</w:t>
            </w:r>
          </w:p>
        </w:tc>
        <w:tc>
          <w:tcPr>
            <w:tcW w:w="4842" w:type="dxa"/>
          </w:tcPr>
          <w:p w14:paraId="114A434F" w14:textId="77777777" w:rsidR="00655510" w:rsidRPr="00FC6A2B" w:rsidRDefault="00655510" w:rsidP="00655510">
            <w:pPr>
              <w:suppressAutoHyphens w:val="0"/>
              <w:autoSpaceDE w:val="0"/>
              <w:autoSpaceDN w:val="0"/>
              <w:adjustRightInd w:val="0"/>
              <w:spacing w:after="0" w:line="240" w:lineRule="auto"/>
              <w:jc w:val="center"/>
              <w:rPr>
                <w:rFonts w:eastAsia="Calibri"/>
                <w:b/>
                <w:sz w:val="24"/>
                <w:szCs w:val="24"/>
              </w:rPr>
            </w:pPr>
            <w:r w:rsidRPr="00FC6A2B">
              <w:rPr>
                <w:b/>
                <w:sz w:val="24"/>
                <w:szCs w:val="24"/>
              </w:rPr>
              <w:t>Содержание действия</w:t>
            </w:r>
          </w:p>
        </w:tc>
      </w:tr>
      <w:tr w:rsidR="00655510" w:rsidRPr="00FC6A2B" w14:paraId="44968564" w14:textId="77777777" w:rsidTr="001D317C">
        <w:trPr>
          <w:trHeight w:val="2115"/>
        </w:trPr>
        <w:tc>
          <w:tcPr>
            <w:tcW w:w="2518" w:type="dxa"/>
            <w:vMerge w:val="restart"/>
          </w:tcPr>
          <w:p w14:paraId="7C47C11E" w14:textId="5384D638" w:rsidR="00655510" w:rsidRPr="00FC6A2B" w:rsidRDefault="002743AF" w:rsidP="00655510">
            <w:pPr>
              <w:widowControl w:val="0"/>
              <w:suppressAutoHyphens w:val="0"/>
              <w:autoSpaceDE w:val="0"/>
              <w:autoSpaceDN w:val="0"/>
              <w:adjustRightInd w:val="0"/>
              <w:spacing w:after="0" w:line="240" w:lineRule="auto"/>
              <w:jc w:val="both"/>
              <w:rPr>
                <w:sz w:val="24"/>
                <w:szCs w:val="24"/>
              </w:rPr>
            </w:pPr>
            <w:r w:rsidRPr="002743AF">
              <w:rPr>
                <w:sz w:val="24"/>
                <w:szCs w:val="24"/>
              </w:rPr>
              <w:t>Администрация (Комитет)</w:t>
            </w:r>
            <w:r w:rsidR="005F3045" w:rsidRPr="00FC6A2B">
              <w:rPr>
                <w:sz w:val="24"/>
                <w:szCs w:val="24"/>
              </w:rPr>
              <w:t>/</w:t>
            </w:r>
          </w:p>
          <w:p w14:paraId="67C8A025" w14:textId="08011CC9" w:rsidR="00655510" w:rsidRPr="00FC6A2B" w:rsidRDefault="00C04E6B" w:rsidP="00C04E6B">
            <w:pPr>
              <w:suppressAutoHyphens w:val="0"/>
              <w:autoSpaceDE w:val="0"/>
              <w:autoSpaceDN w:val="0"/>
              <w:adjustRightInd w:val="0"/>
              <w:spacing w:after="0" w:line="240" w:lineRule="auto"/>
              <w:rPr>
                <w:sz w:val="24"/>
                <w:szCs w:val="24"/>
              </w:rPr>
            </w:pPr>
            <w:r>
              <w:rPr>
                <w:sz w:val="24"/>
                <w:szCs w:val="24"/>
              </w:rPr>
              <w:t xml:space="preserve">Модуль оказания </w:t>
            </w:r>
            <w:r w:rsidR="005F3045" w:rsidRPr="00FC6A2B">
              <w:rPr>
                <w:sz w:val="24"/>
                <w:szCs w:val="24"/>
              </w:rPr>
              <w:t>услуг ЕИС ОУ</w:t>
            </w:r>
          </w:p>
        </w:tc>
        <w:tc>
          <w:tcPr>
            <w:tcW w:w="2552" w:type="dxa"/>
          </w:tcPr>
          <w:p w14:paraId="16B49C36" w14:textId="77777777" w:rsidR="005F3045" w:rsidRPr="00FC6A2B" w:rsidRDefault="00655510" w:rsidP="002C07FF">
            <w:pPr>
              <w:autoSpaceDE w:val="0"/>
              <w:autoSpaceDN w:val="0"/>
              <w:adjustRightInd w:val="0"/>
              <w:spacing w:after="0" w:line="240" w:lineRule="auto"/>
              <w:jc w:val="center"/>
              <w:rPr>
                <w:sz w:val="24"/>
                <w:szCs w:val="24"/>
              </w:rPr>
            </w:pPr>
            <w:r w:rsidRPr="00FC6A2B">
              <w:rPr>
                <w:sz w:val="24"/>
                <w:szCs w:val="24"/>
              </w:rPr>
              <w:t>Подготовка проекта решения</w:t>
            </w:r>
          </w:p>
        </w:tc>
        <w:tc>
          <w:tcPr>
            <w:tcW w:w="2172" w:type="dxa"/>
            <w:vMerge w:val="restart"/>
          </w:tcPr>
          <w:p w14:paraId="29D98542" w14:textId="77777777" w:rsidR="00655510" w:rsidRPr="00FC6A2B" w:rsidRDefault="00655510" w:rsidP="00655510">
            <w:pPr>
              <w:suppressAutoHyphens w:val="0"/>
              <w:autoSpaceDE w:val="0"/>
              <w:autoSpaceDN w:val="0"/>
              <w:adjustRightInd w:val="0"/>
              <w:spacing w:after="0" w:line="240" w:lineRule="auto"/>
              <w:jc w:val="center"/>
              <w:rPr>
                <w:sz w:val="24"/>
                <w:szCs w:val="24"/>
              </w:rPr>
            </w:pPr>
            <w:r w:rsidRPr="00FC6A2B">
              <w:rPr>
                <w:sz w:val="24"/>
                <w:szCs w:val="24"/>
              </w:rPr>
              <w:t xml:space="preserve">2 рабочих дня  </w:t>
            </w:r>
          </w:p>
        </w:tc>
        <w:tc>
          <w:tcPr>
            <w:tcW w:w="2512" w:type="dxa"/>
          </w:tcPr>
          <w:p w14:paraId="18D9ECF3" w14:textId="77777777" w:rsidR="00655510" w:rsidRPr="00FC6A2B" w:rsidRDefault="00655510" w:rsidP="00655510">
            <w:pPr>
              <w:suppressAutoHyphens w:val="0"/>
              <w:autoSpaceDE w:val="0"/>
              <w:autoSpaceDN w:val="0"/>
              <w:adjustRightInd w:val="0"/>
              <w:spacing w:after="0" w:line="240" w:lineRule="auto"/>
              <w:jc w:val="center"/>
              <w:rPr>
                <w:sz w:val="24"/>
                <w:szCs w:val="24"/>
              </w:rPr>
            </w:pPr>
            <w:r w:rsidRPr="00FC6A2B">
              <w:rPr>
                <w:sz w:val="24"/>
                <w:szCs w:val="24"/>
              </w:rPr>
              <w:t>15 минут</w:t>
            </w:r>
          </w:p>
        </w:tc>
        <w:tc>
          <w:tcPr>
            <w:tcW w:w="4842" w:type="dxa"/>
          </w:tcPr>
          <w:p w14:paraId="7B63F40D" w14:textId="2983B1DF" w:rsidR="00655510" w:rsidRPr="00FC6A2B" w:rsidRDefault="00655510" w:rsidP="00C04E6B">
            <w:pPr>
              <w:suppressAutoHyphens w:val="0"/>
              <w:autoSpaceDE w:val="0"/>
              <w:autoSpaceDN w:val="0"/>
              <w:adjustRightInd w:val="0"/>
              <w:spacing w:after="0" w:line="240" w:lineRule="auto"/>
              <w:jc w:val="both"/>
              <w:rPr>
                <w:sz w:val="24"/>
                <w:szCs w:val="24"/>
              </w:rPr>
            </w:pPr>
            <w:r w:rsidRPr="00FC6A2B">
              <w:rPr>
                <w:sz w:val="24"/>
                <w:szCs w:val="24"/>
              </w:rPr>
              <w:t xml:space="preserve">Специалист </w:t>
            </w:r>
            <w:r w:rsidR="00405214" w:rsidRPr="00405214">
              <w:rPr>
                <w:sz w:val="24"/>
                <w:szCs w:val="24"/>
              </w:rPr>
              <w:t>Администрации</w:t>
            </w:r>
            <w:r w:rsidRPr="00FC6A2B">
              <w:rPr>
                <w:sz w:val="24"/>
                <w:szCs w:val="24"/>
              </w:rPr>
              <w:t>, ответственный за предоставление Муниципальной услуги, на основании собранного комплекта документов подготавливает проект Решения по форме, указанной в Приложении 4 к настоящему Административному регламенту.</w:t>
            </w:r>
          </w:p>
        </w:tc>
      </w:tr>
      <w:tr w:rsidR="00655510" w:rsidRPr="00FC6A2B" w14:paraId="45B7F427" w14:textId="77777777" w:rsidTr="00655510">
        <w:tc>
          <w:tcPr>
            <w:tcW w:w="2518" w:type="dxa"/>
            <w:vMerge/>
          </w:tcPr>
          <w:p w14:paraId="5D88321B" w14:textId="77777777" w:rsidR="00655510" w:rsidRPr="00FC6A2B" w:rsidRDefault="00655510" w:rsidP="00655510">
            <w:pPr>
              <w:suppressAutoHyphens w:val="0"/>
              <w:autoSpaceDE w:val="0"/>
              <w:autoSpaceDN w:val="0"/>
              <w:adjustRightInd w:val="0"/>
              <w:spacing w:after="0" w:line="240" w:lineRule="auto"/>
              <w:jc w:val="center"/>
              <w:rPr>
                <w:b/>
                <w:sz w:val="24"/>
                <w:szCs w:val="24"/>
              </w:rPr>
            </w:pPr>
          </w:p>
        </w:tc>
        <w:tc>
          <w:tcPr>
            <w:tcW w:w="2552" w:type="dxa"/>
          </w:tcPr>
          <w:p w14:paraId="4CF71B69" w14:textId="77777777" w:rsidR="005F3045" w:rsidRPr="00FC6A2B" w:rsidRDefault="00655510" w:rsidP="002C07FF">
            <w:pPr>
              <w:autoSpaceDE w:val="0"/>
              <w:autoSpaceDN w:val="0"/>
              <w:adjustRightInd w:val="0"/>
              <w:spacing w:after="0" w:line="240" w:lineRule="auto"/>
              <w:jc w:val="center"/>
              <w:rPr>
                <w:b/>
                <w:sz w:val="24"/>
                <w:szCs w:val="24"/>
              </w:rPr>
            </w:pPr>
            <w:r w:rsidRPr="00FC6A2B">
              <w:rPr>
                <w:sz w:val="24"/>
                <w:szCs w:val="24"/>
              </w:rPr>
              <w:t xml:space="preserve">Направление проекта решения на подпись уполномоченного должностного лица Администрации </w:t>
            </w:r>
          </w:p>
        </w:tc>
        <w:tc>
          <w:tcPr>
            <w:tcW w:w="2172" w:type="dxa"/>
            <w:vMerge/>
          </w:tcPr>
          <w:p w14:paraId="3EE370AC" w14:textId="77777777" w:rsidR="00655510" w:rsidRPr="00FC6A2B" w:rsidRDefault="00655510" w:rsidP="00655510">
            <w:pPr>
              <w:suppressAutoHyphens w:val="0"/>
              <w:autoSpaceDE w:val="0"/>
              <w:autoSpaceDN w:val="0"/>
              <w:adjustRightInd w:val="0"/>
              <w:spacing w:after="0" w:line="240" w:lineRule="auto"/>
              <w:jc w:val="center"/>
              <w:rPr>
                <w:b/>
                <w:sz w:val="24"/>
                <w:szCs w:val="24"/>
              </w:rPr>
            </w:pPr>
          </w:p>
        </w:tc>
        <w:tc>
          <w:tcPr>
            <w:tcW w:w="2512" w:type="dxa"/>
          </w:tcPr>
          <w:p w14:paraId="3666550B" w14:textId="77777777" w:rsidR="00655510" w:rsidRPr="00FC6A2B" w:rsidRDefault="00655510" w:rsidP="00655510">
            <w:pPr>
              <w:suppressAutoHyphens w:val="0"/>
              <w:autoSpaceDE w:val="0"/>
              <w:autoSpaceDN w:val="0"/>
              <w:adjustRightInd w:val="0"/>
              <w:spacing w:after="0" w:line="240" w:lineRule="auto"/>
              <w:jc w:val="center"/>
              <w:rPr>
                <w:b/>
                <w:sz w:val="24"/>
                <w:szCs w:val="24"/>
              </w:rPr>
            </w:pPr>
            <w:r w:rsidRPr="00FC6A2B">
              <w:rPr>
                <w:sz w:val="24"/>
                <w:szCs w:val="24"/>
              </w:rPr>
              <w:t>5 минут</w:t>
            </w:r>
          </w:p>
        </w:tc>
        <w:tc>
          <w:tcPr>
            <w:tcW w:w="4842" w:type="dxa"/>
          </w:tcPr>
          <w:p w14:paraId="0ED969AE" w14:textId="0D11E3C5" w:rsidR="005F3045" w:rsidRPr="00FC6A2B" w:rsidRDefault="00655510" w:rsidP="00DC4E0B">
            <w:pPr>
              <w:autoSpaceDE w:val="0"/>
              <w:autoSpaceDN w:val="0"/>
              <w:adjustRightInd w:val="0"/>
              <w:spacing w:after="0" w:line="240" w:lineRule="auto"/>
              <w:rPr>
                <w:b/>
                <w:sz w:val="24"/>
                <w:szCs w:val="24"/>
              </w:rPr>
            </w:pPr>
            <w:r w:rsidRPr="00FC6A2B">
              <w:rPr>
                <w:sz w:val="24"/>
                <w:szCs w:val="24"/>
              </w:rPr>
              <w:t xml:space="preserve">Проект решения вносится в ЕИС ОУ и направляется уполномоченному должностному лицу Администрации. </w:t>
            </w:r>
          </w:p>
        </w:tc>
      </w:tr>
      <w:tr w:rsidR="00655510" w:rsidRPr="00FC6A2B" w14:paraId="70E0DDE2" w14:textId="77777777" w:rsidTr="001D317C">
        <w:trPr>
          <w:trHeight w:val="1441"/>
        </w:trPr>
        <w:tc>
          <w:tcPr>
            <w:tcW w:w="2518" w:type="dxa"/>
            <w:vMerge/>
          </w:tcPr>
          <w:p w14:paraId="3D1E61FF" w14:textId="77777777" w:rsidR="00655510" w:rsidRPr="00FC6A2B" w:rsidRDefault="00655510" w:rsidP="00655510">
            <w:pPr>
              <w:suppressAutoHyphens w:val="0"/>
              <w:autoSpaceDE w:val="0"/>
              <w:autoSpaceDN w:val="0"/>
              <w:adjustRightInd w:val="0"/>
              <w:spacing w:after="0" w:line="240" w:lineRule="auto"/>
              <w:jc w:val="center"/>
              <w:rPr>
                <w:b/>
                <w:sz w:val="24"/>
                <w:szCs w:val="24"/>
              </w:rPr>
            </w:pPr>
          </w:p>
        </w:tc>
        <w:tc>
          <w:tcPr>
            <w:tcW w:w="2552" w:type="dxa"/>
          </w:tcPr>
          <w:p w14:paraId="51A247B5" w14:textId="77777777" w:rsidR="00655510" w:rsidRPr="00FC6A2B" w:rsidRDefault="00655510" w:rsidP="00655510">
            <w:pPr>
              <w:suppressAutoHyphens w:val="0"/>
              <w:autoSpaceDE w:val="0"/>
              <w:autoSpaceDN w:val="0"/>
              <w:adjustRightInd w:val="0"/>
              <w:spacing w:after="0" w:line="240" w:lineRule="auto"/>
              <w:jc w:val="center"/>
              <w:rPr>
                <w:sz w:val="24"/>
                <w:szCs w:val="24"/>
              </w:rPr>
            </w:pPr>
            <w:r w:rsidRPr="00FC6A2B">
              <w:rPr>
                <w:sz w:val="24"/>
                <w:szCs w:val="24"/>
              </w:rPr>
              <w:t>Подписание решения</w:t>
            </w:r>
          </w:p>
        </w:tc>
        <w:tc>
          <w:tcPr>
            <w:tcW w:w="2172" w:type="dxa"/>
            <w:vMerge/>
          </w:tcPr>
          <w:p w14:paraId="59A5BCF3" w14:textId="77777777" w:rsidR="00655510" w:rsidRPr="00FC6A2B" w:rsidRDefault="00655510" w:rsidP="00655510">
            <w:pPr>
              <w:suppressAutoHyphens w:val="0"/>
              <w:autoSpaceDE w:val="0"/>
              <w:autoSpaceDN w:val="0"/>
              <w:adjustRightInd w:val="0"/>
              <w:spacing w:after="0" w:line="240" w:lineRule="auto"/>
              <w:jc w:val="center"/>
              <w:rPr>
                <w:b/>
                <w:sz w:val="24"/>
                <w:szCs w:val="24"/>
              </w:rPr>
            </w:pPr>
          </w:p>
        </w:tc>
        <w:tc>
          <w:tcPr>
            <w:tcW w:w="2512" w:type="dxa"/>
          </w:tcPr>
          <w:p w14:paraId="464E9A15" w14:textId="77777777" w:rsidR="00655510" w:rsidRPr="00FC6A2B" w:rsidRDefault="00655510" w:rsidP="00655510">
            <w:pPr>
              <w:suppressAutoHyphens w:val="0"/>
              <w:autoSpaceDE w:val="0"/>
              <w:autoSpaceDN w:val="0"/>
              <w:adjustRightInd w:val="0"/>
              <w:spacing w:after="0" w:line="240" w:lineRule="auto"/>
              <w:jc w:val="center"/>
              <w:rPr>
                <w:sz w:val="24"/>
                <w:szCs w:val="24"/>
              </w:rPr>
            </w:pPr>
            <w:r w:rsidRPr="00FC6A2B">
              <w:rPr>
                <w:sz w:val="24"/>
                <w:szCs w:val="24"/>
              </w:rPr>
              <w:t>15 минут</w:t>
            </w:r>
          </w:p>
        </w:tc>
        <w:tc>
          <w:tcPr>
            <w:tcW w:w="4842" w:type="dxa"/>
          </w:tcPr>
          <w:p w14:paraId="5079EF5F" w14:textId="77777777" w:rsidR="005F3045" w:rsidRPr="00FC6A2B" w:rsidRDefault="00655510" w:rsidP="002C07FF">
            <w:pPr>
              <w:autoSpaceDE w:val="0"/>
              <w:autoSpaceDN w:val="0"/>
              <w:adjustRightInd w:val="0"/>
              <w:spacing w:after="0" w:line="240" w:lineRule="auto"/>
              <w:jc w:val="both"/>
              <w:rPr>
                <w:sz w:val="24"/>
                <w:szCs w:val="24"/>
              </w:rPr>
            </w:pPr>
            <w:r w:rsidRPr="00FC6A2B">
              <w:rPr>
                <w:sz w:val="24"/>
                <w:szCs w:val="24"/>
              </w:rPr>
              <w:t>Уполномоченное должностное лицо Администрации исходя из критериев принятия решения о предоставлении Муниципальной услуги подписывает подготовленный проект решения</w:t>
            </w:r>
            <w:r w:rsidR="001D317C" w:rsidRPr="00FC6A2B">
              <w:rPr>
                <w:sz w:val="24"/>
                <w:szCs w:val="24"/>
              </w:rPr>
              <w:t>.</w:t>
            </w:r>
          </w:p>
        </w:tc>
      </w:tr>
    </w:tbl>
    <w:p w14:paraId="59799BBA" w14:textId="77777777" w:rsidR="00EF05D2" w:rsidRDefault="00EF05D2" w:rsidP="002C07FF">
      <w:pPr>
        <w:keepNext/>
        <w:spacing w:after="240"/>
        <w:ind w:left="357"/>
        <w:contextualSpacing/>
        <w:jc w:val="center"/>
        <w:rPr>
          <w:rFonts w:ascii="Times New Roman" w:eastAsia="Times New Roman" w:hAnsi="Times New Roman"/>
          <w:bCs/>
          <w:iCs/>
          <w:sz w:val="24"/>
          <w:szCs w:val="24"/>
          <w:lang w:eastAsia="ru-RU"/>
        </w:rPr>
      </w:pPr>
      <w:bookmarkStart w:id="485" w:name="_Toc459389746"/>
    </w:p>
    <w:p w14:paraId="2958208A" w14:textId="01270191" w:rsidR="00EF05D2" w:rsidRDefault="00EF05D2" w:rsidP="00717749">
      <w:pPr>
        <w:keepNext/>
        <w:spacing w:after="240"/>
        <w:contextualSpacing/>
        <w:jc w:val="center"/>
        <w:rPr>
          <w:rFonts w:ascii="Times New Roman" w:eastAsia="Times New Roman" w:hAnsi="Times New Roman"/>
          <w:bCs/>
          <w:iCs/>
          <w:sz w:val="24"/>
          <w:szCs w:val="24"/>
          <w:lang w:eastAsia="ru-RU"/>
        </w:rPr>
      </w:pPr>
      <w:r w:rsidRPr="00EF05D2">
        <w:rPr>
          <w:rFonts w:ascii="Times New Roman" w:eastAsia="Times New Roman" w:hAnsi="Times New Roman"/>
          <w:bCs/>
          <w:iCs/>
          <w:sz w:val="24"/>
          <w:szCs w:val="24"/>
          <w:lang w:eastAsia="ru-RU"/>
        </w:rPr>
        <w:t>4. Направление результата.</w:t>
      </w:r>
    </w:p>
    <w:bookmarkEnd w:id="485"/>
    <w:p w14:paraId="76C3ED57" w14:textId="3100FDE3" w:rsidR="005F3045" w:rsidRPr="00FC6A2B" w:rsidRDefault="005F3045" w:rsidP="002C07FF">
      <w:pPr>
        <w:keepNext/>
        <w:spacing w:after="240"/>
        <w:ind w:left="357"/>
        <w:contextualSpacing/>
        <w:jc w:val="center"/>
        <w:rPr>
          <w:rFonts w:ascii="Times New Roman" w:hAnsi="Times New Roman"/>
          <w:sz w:val="24"/>
          <w:szCs w:val="24"/>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5"/>
        <w:gridCol w:w="2565"/>
        <w:gridCol w:w="2422"/>
        <w:gridCol w:w="1941"/>
        <w:gridCol w:w="4819"/>
      </w:tblGrid>
      <w:tr w:rsidR="00655510" w:rsidRPr="00FC6A2B" w14:paraId="7141F963" w14:textId="77777777" w:rsidTr="00655510">
        <w:trPr>
          <w:trHeight w:val="664"/>
          <w:tblHeader/>
        </w:trPr>
        <w:tc>
          <w:tcPr>
            <w:tcW w:w="3245" w:type="dxa"/>
            <w:shd w:val="clear" w:color="auto" w:fill="auto"/>
          </w:tcPr>
          <w:p w14:paraId="55750B48" w14:textId="77777777" w:rsidR="00655510" w:rsidRPr="00EF05D2" w:rsidRDefault="00655510" w:rsidP="00655510">
            <w:pPr>
              <w:autoSpaceDE w:val="0"/>
              <w:autoSpaceDN w:val="0"/>
              <w:adjustRightInd w:val="0"/>
              <w:spacing w:after="0"/>
              <w:jc w:val="both"/>
              <w:rPr>
                <w:rFonts w:ascii="Times New Roman" w:hAnsi="Times New Roman"/>
                <w:b/>
                <w:sz w:val="24"/>
                <w:szCs w:val="24"/>
              </w:rPr>
            </w:pPr>
            <w:r w:rsidRPr="00EF05D2">
              <w:rPr>
                <w:rFonts w:ascii="Times New Roman" w:hAnsi="Times New Roman"/>
                <w:b/>
                <w:sz w:val="24"/>
                <w:szCs w:val="24"/>
              </w:rPr>
              <w:t>Место выполнения процедуры/используемая ИС</w:t>
            </w:r>
          </w:p>
        </w:tc>
        <w:tc>
          <w:tcPr>
            <w:tcW w:w="2565" w:type="dxa"/>
            <w:shd w:val="clear" w:color="auto" w:fill="auto"/>
          </w:tcPr>
          <w:p w14:paraId="063E998F" w14:textId="77777777" w:rsidR="00655510" w:rsidRPr="00EF05D2" w:rsidRDefault="00655510" w:rsidP="00655510">
            <w:pPr>
              <w:autoSpaceDE w:val="0"/>
              <w:autoSpaceDN w:val="0"/>
              <w:adjustRightInd w:val="0"/>
              <w:spacing w:after="0"/>
              <w:jc w:val="both"/>
              <w:rPr>
                <w:rFonts w:ascii="Times New Roman" w:hAnsi="Times New Roman"/>
                <w:b/>
                <w:sz w:val="24"/>
                <w:szCs w:val="24"/>
              </w:rPr>
            </w:pPr>
            <w:r w:rsidRPr="00EF05D2">
              <w:rPr>
                <w:rFonts w:ascii="Times New Roman" w:hAnsi="Times New Roman"/>
                <w:b/>
                <w:sz w:val="24"/>
                <w:szCs w:val="24"/>
              </w:rPr>
              <w:t>Административные действия</w:t>
            </w:r>
          </w:p>
        </w:tc>
        <w:tc>
          <w:tcPr>
            <w:tcW w:w="2422" w:type="dxa"/>
            <w:shd w:val="clear" w:color="auto" w:fill="auto"/>
          </w:tcPr>
          <w:p w14:paraId="2A95B29B" w14:textId="77777777" w:rsidR="00655510" w:rsidRPr="00EF05D2" w:rsidRDefault="00655510" w:rsidP="00655510">
            <w:pPr>
              <w:autoSpaceDE w:val="0"/>
              <w:autoSpaceDN w:val="0"/>
              <w:adjustRightInd w:val="0"/>
              <w:spacing w:after="0"/>
              <w:jc w:val="both"/>
              <w:rPr>
                <w:rFonts w:ascii="Times New Roman" w:hAnsi="Times New Roman"/>
                <w:b/>
                <w:sz w:val="24"/>
                <w:szCs w:val="24"/>
              </w:rPr>
            </w:pPr>
            <w:r w:rsidRPr="00EF05D2">
              <w:rPr>
                <w:rFonts w:ascii="Times New Roman" w:hAnsi="Times New Roman"/>
                <w:b/>
                <w:sz w:val="24"/>
                <w:szCs w:val="24"/>
              </w:rPr>
              <w:t>Средний срок выполнения</w:t>
            </w:r>
          </w:p>
        </w:tc>
        <w:tc>
          <w:tcPr>
            <w:tcW w:w="1941" w:type="dxa"/>
          </w:tcPr>
          <w:p w14:paraId="4BF1ABDD" w14:textId="0033C421" w:rsidR="00655510" w:rsidRPr="00EF05D2" w:rsidRDefault="00655510" w:rsidP="00EF05D2">
            <w:pPr>
              <w:spacing w:after="0"/>
              <w:jc w:val="both"/>
              <w:rPr>
                <w:rFonts w:ascii="Times New Roman" w:hAnsi="Times New Roman"/>
                <w:b/>
                <w:sz w:val="24"/>
                <w:szCs w:val="24"/>
              </w:rPr>
            </w:pPr>
            <w:r w:rsidRPr="00EF05D2">
              <w:rPr>
                <w:rFonts w:ascii="Times New Roman" w:hAnsi="Times New Roman"/>
                <w:b/>
                <w:sz w:val="24"/>
                <w:szCs w:val="24"/>
              </w:rPr>
              <w:t>Трудо</w:t>
            </w:r>
            <w:r w:rsidR="00EF05D2" w:rsidRPr="00EF05D2">
              <w:rPr>
                <w:rFonts w:ascii="Times New Roman" w:hAnsi="Times New Roman"/>
                <w:b/>
                <w:sz w:val="24"/>
                <w:szCs w:val="24"/>
              </w:rPr>
              <w:t>ё</w:t>
            </w:r>
            <w:r w:rsidRPr="00EF05D2">
              <w:rPr>
                <w:rFonts w:ascii="Times New Roman" w:hAnsi="Times New Roman"/>
                <w:b/>
                <w:sz w:val="24"/>
                <w:szCs w:val="24"/>
              </w:rPr>
              <w:t>мкость</w:t>
            </w:r>
          </w:p>
        </w:tc>
        <w:tc>
          <w:tcPr>
            <w:tcW w:w="4819" w:type="dxa"/>
            <w:shd w:val="clear" w:color="auto" w:fill="auto"/>
          </w:tcPr>
          <w:p w14:paraId="115B2909" w14:textId="77777777" w:rsidR="00655510" w:rsidRPr="00EF05D2" w:rsidRDefault="00655510" w:rsidP="00655510">
            <w:pPr>
              <w:autoSpaceDE w:val="0"/>
              <w:autoSpaceDN w:val="0"/>
              <w:adjustRightInd w:val="0"/>
              <w:spacing w:after="0"/>
              <w:jc w:val="both"/>
              <w:rPr>
                <w:rFonts w:ascii="Times New Roman" w:hAnsi="Times New Roman"/>
                <w:b/>
                <w:sz w:val="24"/>
                <w:szCs w:val="24"/>
              </w:rPr>
            </w:pPr>
            <w:r w:rsidRPr="00EF05D2">
              <w:rPr>
                <w:rFonts w:ascii="Times New Roman" w:hAnsi="Times New Roman"/>
                <w:b/>
                <w:sz w:val="24"/>
                <w:szCs w:val="24"/>
              </w:rPr>
              <w:t>Содержание действия:</w:t>
            </w:r>
          </w:p>
        </w:tc>
      </w:tr>
      <w:tr w:rsidR="00655510" w:rsidRPr="00FC6A2B" w14:paraId="49F19928" w14:textId="77777777" w:rsidTr="00655510">
        <w:trPr>
          <w:trHeight w:val="2281"/>
        </w:trPr>
        <w:tc>
          <w:tcPr>
            <w:tcW w:w="3245" w:type="dxa"/>
            <w:shd w:val="clear" w:color="auto" w:fill="auto"/>
          </w:tcPr>
          <w:p w14:paraId="0B0930DF" w14:textId="0AE6DEE6" w:rsidR="00655510" w:rsidRPr="00FC6A2B" w:rsidRDefault="002743AF" w:rsidP="00655510">
            <w:pPr>
              <w:widowControl w:val="0"/>
              <w:autoSpaceDE w:val="0"/>
              <w:autoSpaceDN w:val="0"/>
              <w:adjustRightInd w:val="0"/>
              <w:spacing w:after="0" w:line="240" w:lineRule="auto"/>
              <w:jc w:val="both"/>
              <w:rPr>
                <w:rFonts w:ascii="Times New Roman" w:hAnsi="Times New Roman"/>
                <w:sz w:val="24"/>
                <w:szCs w:val="24"/>
              </w:rPr>
            </w:pPr>
            <w:r w:rsidRPr="002743AF">
              <w:rPr>
                <w:rFonts w:ascii="Times New Roman" w:hAnsi="Times New Roman"/>
                <w:sz w:val="24"/>
                <w:szCs w:val="24"/>
              </w:rPr>
              <w:t>Администрация (Комитет)</w:t>
            </w:r>
            <w:r w:rsidR="00655510" w:rsidRPr="00FC6A2B">
              <w:rPr>
                <w:rFonts w:ascii="Times New Roman" w:hAnsi="Times New Roman"/>
                <w:sz w:val="24"/>
                <w:szCs w:val="24"/>
              </w:rPr>
              <w:t>/</w:t>
            </w:r>
          </w:p>
          <w:p w14:paraId="7AA48FAF" w14:textId="4DE5FE1B" w:rsidR="00655510" w:rsidRPr="00FC6A2B" w:rsidRDefault="00655510" w:rsidP="00655510">
            <w:pPr>
              <w:autoSpaceDE w:val="0"/>
              <w:autoSpaceDN w:val="0"/>
              <w:adjustRightInd w:val="0"/>
              <w:spacing w:after="0"/>
              <w:jc w:val="both"/>
              <w:rPr>
                <w:rFonts w:ascii="Times New Roman" w:hAnsi="Times New Roman"/>
                <w:sz w:val="24"/>
                <w:szCs w:val="24"/>
              </w:rPr>
            </w:pPr>
            <w:r w:rsidRPr="00FC6A2B">
              <w:rPr>
                <w:rFonts w:ascii="Times New Roman" w:hAnsi="Times New Roman"/>
                <w:sz w:val="24"/>
                <w:szCs w:val="24"/>
              </w:rPr>
              <w:t>Модуль оказания услуг ЕИС ОУ</w:t>
            </w:r>
            <w:r w:rsidR="00EF05D2">
              <w:rPr>
                <w:rFonts w:ascii="Times New Roman" w:hAnsi="Times New Roman"/>
                <w:sz w:val="24"/>
                <w:szCs w:val="24"/>
              </w:rPr>
              <w:t>, нарочным</w:t>
            </w:r>
          </w:p>
          <w:p w14:paraId="16292104" w14:textId="77777777" w:rsidR="00655510" w:rsidRPr="00FC6A2B" w:rsidRDefault="00655510" w:rsidP="00655510">
            <w:pPr>
              <w:spacing w:after="0"/>
              <w:jc w:val="both"/>
              <w:rPr>
                <w:rFonts w:ascii="Times New Roman" w:hAnsi="Times New Roman"/>
                <w:sz w:val="24"/>
                <w:szCs w:val="24"/>
              </w:rPr>
            </w:pPr>
          </w:p>
          <w:p w14:paraId="42E4546B" w14:textId="77777777" w:rsidR="00655510" w:rsidRPr="00FC6A2B" w:rsidRDefault="00655510" w:rsidP="00655510">
            <w:pPr>
              <w:spacing w:after="0"/>
              <w:jc w:val="both"/>
              <w:rPr>
                <w:rFonts w:ascii="Times New Roman" w:hAnsi="Times New Roman"/>
                <w:sz w:val="24"/>
                <w:szCs w:val="24"/>
              </w:rPr>
            </w:pPr>
          </w:p>
          <w:p w14:paraId="4C876F07" w14:textId="77777777" w:rsidR="00655510" w:rsidRPr="00FC6A2B" w:rsidRDefault="00655510" w:rsidP="00655510">
            <w:pPr>
              <w:spacing w:after="0"/>
              <w:jc w:val="both"/>
              <w:rPr>
                <w:rFonts w:ascii="Times New Roman" w:hAnsi="Times New Roman"/>
                <w:sz w:val="24"/>
                <w:szCs w:val="24"/>
              </w:rPr>
            </w:pPr>
          </w:p>
          <w:p w14:paraId="02BB3770" w14:textId="77777777" w:rsidR="00655510" w:rsidRPr="00FC6A2B" w:rsidRDefault="00655510" w:rsidP="00655510">
            <w:pPr>
              <w:spacing w:after="0"/>
              <w:jc w:val="both"/>
              <w:rPr>
                <w:rFonts w:ascii="Times New Roman" w:hAnsi="Times New Roman"/>
                <w:sz w:val="24"/>
                <w:szCs w:val="24"/>
              </w:rPr>
            </w:pPr>
          </w:p>
          <w:p w14:paraId="634A79A2" w14:textId="77777777" w:rsidR="00655510" w:rsidRPr="00FC6A2B" w:rsidRDefault="00655510" w:rsidP="00655510">
            <w:pPr>
              <w:spacing w:after="0"/>
              <w:jc w:val="both"/>
              <w:rPr>
                <w:rFonts w:ascii="Times New Roman" w:hAnsi="Times New Roman"/>
                <w:sz w:val="24"/>
                <w:szCs w:val="24"/>
              </w:rPr>
            </w:pPr>
          </w:p>
          <w:p w14:paraId="3B2933AA" w14:textId="77777777" w:rsidR="00655510" w:rsidRPr="00FC6A2B" w:rsidRDefault="00655510" w:rsidP="00655510">
            <w:pPr>
              <w:spacing w:after="0"/>
              <w:jc w:val="both"/>
              <w:rPr>
                <w:rFonts w:ascii="Times New Roman" w:hAnsi="Times New Roman"/>
                <w:sz w:val="24"/>
                <w:szCs w:val="24"/>
              </w:rPr>
            </w:pPr>
          </w:p>
          <w:p w14:paraId="36AFDC3F" w14:textId="77777777" w:rsidR="00655510" w:rsidRPr="00FC6A2B" w:rsidRDefault="00655510" w:rsidP="00655510">
            <w:pPr>
              <w:spacing w:after="0"/>
              <w:jc w:val="both"/>
              <w:rPr>
                <w:rFonts w:ascii="Times New Roman" w:hAnsi="Times New Roman"/>
                <w:sz w:val="24"/>
                <w:szCs w:val="24"/>
              </w:rPr>
            </w:pPr>
          </w:p>
        </w:tc>
        <w:tc>
          <w:tcPr>
            <w:tcW w:w="2565" w:type="dxa"/>
            <w:shd w:val="clear" w:color="auto" w:fill="auto"/>
          </w:tcPr>
          <w:p w14:paraId="13A12E69" w14:textId="77777777" w:rsidR="00655510" w:rsidRPr="00FC6A2B" w:rsidRDefault="00655510" w:rsidP="001D317C">
            <w:pPr>
              <w:autoSpaceDE w:val="0"/>
              <w:autoSpaceDN w:val="0"/>
              <w:adjustRightInd w:val="0"/>
              <w:spacing w:after="0"/>
              <w:jc w:val="both"/>
              <w:rPr>
                <w:rFonts w:ascii="Times New Roman" w:hAnsi="Times New Roman"/>
                <w:sz w:val="24"/>
                <w:szCs w:val="24"/>
              </w:rPr>
            </w:pPr>
            <w:r w:rsidRPr="00FC6A2B">
              <w:rPr>
                <w:rFonts w:ascii="Times New Roman" w:hAnsi="Times New Roman"/>
                <w:sz w:val="24"/>
                <w:szCs w:val="24"/>
              </w:rPr>
              <w:t xml:space="preserve">Направление результата </w:t>
            </w:r>
          </w:p>
        </w:tc>
        <w:tc>
          <w:tcPr>
            <w:tcW w:w="2422" w:type="dxa"/>
            <w:shd w:val="clear" w:color="auto" w:fill="auto"/>
          </w:tcPr>
          <w:p w14:paraId="297E3D99" w14:textId="620D1B7A" w:rsidR="00655510" w:rsidRPr="00FC6A2B" w:rsidRDefault="00655510" w:rsidP="00655510">
            <w:pPr>
              <w:autoSpaceDE w:val="0"/>
              <w:autoSpaceDN w:val="0"/>
              <w:adjustRightInd w:val="0"/>
              <w:spacing w:after="0"/>
              <w:jc w:val="both"/>
              <w:rPr>
                <w:rFonts w:ascii="Times New Roman" w:hAnsi="Times New Roman"/>
                <w:sz w:val="24"/>
                <w:szCs w:val="24"/>
              </w:rPr>
            </w:pPr>
            <w:r w:rsidRPr="00FC6A2B">
              <w:rPr>
                <w:rFonts w:ascii="Times New Roman" w:hAnsi="Times New Roman"/>
                <w:sz w:val="24"/>
                <w:szCs w:val="24"/>
              </w:rPr>
              <w:t xml:space="preserve"> те же 2 рабочих дня</w:t>
            </w:r>
          </w:p>
        </w:tc>
        <w:tc>
          <w:tcPr>
            <w:tcW w:w="1941" w:type="dxa"/>
          </w:tcPr>
          <w:p w14:paraId="6B0DED0C" w14:textId="77777777" w:rsidR="00655510" w:rsidRPr="00FC6A2B" w:rsidRDefault="00655510" w:rsidP="00655510">
            <w:pPr>
              <w:autoSpaceDE w:val="0"/>
              <w:autoSpaceDN w:val="0"/>
              <w:adjustRightInd w:val="0"/>
              <w:spacing w:after="0"/>
              <w:jc w:val="both"/>
              <w:rPr>
                <w:rFonts w:ascii="Times New Roman" w:eastAsia="Times New Roman" w:hAnsi="Times New Roman"/>
                <w:sz w:val="24"/>
                <w:szCs w:val="24"/>
              </w:rPr>
            </w:pPr>
            <w:r w:rsidRPr="00FC6A2B">
              <w:rPr>
                <w:rFonts w:ascii="Times New Roman" w:eastAsia="Times New Roman" w:hAnsi="Times New Roman"/>
                <w:sz w:val="24"/>
                <w:szCs w:val="24"/>
              </w:rPr>
              <w:t>10 минут</w:t>
            </w:r>
          </w:p>
        </w:tc>
        <w:tc>
          <w:tcPr>
            <w:tcW w:w="4819" w:type="dxa"/>
            <w:shd w:val="clear" w:color="auto" w:fill="auto"/>
          </w:tcPr>
          <w:p w14:paraId="7590DD09" w14:textId="517CAAB7" w:rsidR="00032339" w:rsidRPr="0065448B" w:rsidRDefault="00032339" w:rsidP="00655510">
            <w:pPr>
              <w:autoSpaceDE w:val="0"/>
              <w:autoSpaceDN w:val="0"/>
              <w:adjustRightInd w:val="0"/>
              <w:spacing w:after="0"/>
              <w:jc w:val="both"/>
              <w:rPr>
                <w:rFonts w:ascii="Times New Roman" w:eastAsia="Times New Roman" w:hAnsi="Times New Roman"/>
                <w:b/>
                <w:sz w:val="24"/>
                <w:szCs w:val="24"/>
              </w:rPr>
            </w:pPr>
            <w:r w:rsidRPr="0065448B">
              <w:rPr>
                <w:rFonts w:ascii="Times New Roman" w:eastAsia="Times New Roman" w:hAnsi="Times New Roman"/>
                <w:b/>
                <w:sz w:val="24"/>
                <w:szCs w:val="24"/>
              </w:rPr>
              <w:t>Через РПГУ:</w:t>
            </w:r>
          </w:p>
          <w:p w14:paraId="487970AA" w14:textId="71B8939D" w:rsidR="00655510" w:rsidRPr="00FC6A2B" w:rsidRDefault="00655510" w:rsidP="00655510">
            <w:pPr>
              <w:autoSpaceDE w:val="0"/>
              <w:autoSpaceDN w:val="0"/>
              <w:adjustRightInd w:val="0"/>
              <w:spacing w:after="0"/>
              <w:jc w:val="both"/>
              <w:rPr>
                <w:rFonts w:ascii="Times New Roman" w:eastAsia="Times New Roman" w:hAnsi="Times New Roman"/>
                <w:color w:val="000000" w:themeColor="text1"/>
                <w:sz w:val="24"/>
                <w:szCs w:val="24"/>
              </w:rPr>
            </w:pPr>
            <w:r w:rsidRPr="00FC6A2B">
              <w:rPr>
                <w:rFonts w:ascii="Times New Roman" w:eastAsia="Times New Roman" w:hAnsi="Times New Roman"/>
                <w:sz w:val="24"/>
                <w:szCs w:val="24"/>
              </w:rPr>
              <w:t>1)</w:t>
            </w:r>
            <w:r w:rsidRPr="00FC6A2B">
              <w:rPr>
                <w:rFonts w:ascii="Times New Roman" w:eastAsia="Times New Roman" w:hAnsi="Times New Roman"/>
                <w:sz w:val="24"/>
                <w:szCs w:val="24"/>
              </w:rPr>
              <w:tab/>
              <w:t xml:space="preserve">Результат в </w:t>
            </w:r>
            <w:r w:rsidRPr="00FC6A2B">
              <w:rPr>
                <w:rFonts w:ascii="Times New Roman" w:eastAsia="Times New Roman" w:hAnsi="Times New Roman"/>
                <w:color w:val="000000" w:themeColor="text1"/>
                <w:sz w:val="24"/>
                <w:szCs w:val="24"/>
              </w:rPr>
              <w:t xml:space="preserve">виде </w:t>
            </w:r>
            <w:r w:rsidR="001D5EE5" w:rsidRPr="00FC6A2B">
              <w:rPr>
                <w:rFonts w:ascii="Times New Roman" w:eastAsia="Times New Roman" w:hAnsi="Times New Roman"/>
                <w:color w:val="000000" w:themeColor="text1"/>
                <w:sz w:val="24"/>
                <w:szCs w:val="24"/>
              </w:rPr>
              <w:t xml:space="preserve">справки (акта)  </w:t>
            </w:r>
            <w:r w:rsidRPr="00FC6A2B">
              <w:rPr>
                <w:rFonts w:ascii="Times New Roman" w:eastAsia="Times New Roman" w:hAnsi="Times New Roman"/>
                <w:color w:val="000000" w:themeColor="text1"/>
                <w:sz w:val="24"/>
                <w:szCs w:val="24"/>
              </w:rPr>
              <w:t xml:space="preserve">направляется в личный кабинет </w:t>
            </w:r>
            <w:r w:rsidR="003C237E" w:rsidRPr="00FC6A2B">
              <w:rPr>
                <w:rFonts w:ascii="Times New Roman" w:eastAsia="Times New Roman" w:hAnsi="Times New Roman"/>
                <w:color w:val="000000" w:themeColor="text1"/>
                <w:sz w:val="24"/>
                <w:szCs w:val="24"/>
              </w:rPr>
              <w:t xml:space="preserve">Заявителя </w:t>
            </w:r>
            <w:r w:rsidRPr="00FC6A2B">
              <w:rPr>
                <w:rFonts w:ascii="Times New Roman" w:eastAsia="Times New Roman" w:hAnsi="Times New Roman"/>
                <w:color w:val="000000" w:themeColor="text1"/>
                <w:sz w:val="24"/>
                <w:szCs w:val="24"/>
              </w:rPr>
              <w:t>(</w:t>
            </w:r>
            <w:r w:rsidR="003C237E" w:rsidRPr="00FC6A2B">
              <w:rPr>
                <w:rFonts w:ascii="Times New Roman" w:eastAsia="Times New Roman" w:hAnsi="Times New Roman"/>
                <w:color w:val="000000" w:themeColor="text1"/>
                <w:sz w:val="24"/>
                <w:szCs w:val="24"/>
              </w:rPr>
              <w:t xml:space="preserve">представителя </w:t>
            </w:r>
            <w:r w:rsidRPr="00FC6A2B">
              <w:rPr>
                <w:rFonts w:ascii="Times New Roman" w:eastAsia="Times New Roman" w:hAnsi="Times New Roman"/>
                <w:color w:val="000000" w:themeColor="text1"/>
                <w:sz w:val="24"/>
                <w:szCs w:val="24"/>
              </w:rPr>
              <w:t xml:space="preserve">Заявителя) </w:t>
            </w:r>
            <w:r w:rsidR="001D5EE5" w:rsidRPr="00FC6A2B">
              <w:rPr>
                <w:rFonts w:ascii="Times New Roman" w:eastAsia="Times New Roman" w:hAnsi="Times New Roman"/>
                <w:color w:val="000000" w:themeColor="text1"/>
                <w:sz w:val="24"/>
                <w:szCs w:val="24"/>
              </w:rPr>
              <w:t xml:space="preserve">на </w:t>
            </w:r>
            <w:r w:rsidRPr="00FC6A2B">
              <w:rPr>
                <w:rFonts w:ascii="Times New Roman" w:eastAsia="Times New Roman" w:hAnsi="Times New Roman"/>
                <w:color w:val="000000" w:themeColor="text1"/>
                <w:sz w:val="24"/>
                <w:szCs w:val="24"/>
              </w:rPr>
              <w:t xml:space="preserve">РПГУ в виде электронного документа, подписанного ЭП </w:t>
            </w:r>
            <w:r w:rsidR="001D5EE5" w:rsidRPr="00FC6A2B">
              <w:rPr>
                <w:rFonts w:ascii="Times New Roman" w:eastAsia="Times New Roman" w:hAnsi="Times New Roman"/>
                <w:color w:val="000000" w:themeColor="text1"/>
                <w:sz w:val="24"/>
                <w:szCs w:val="24"/>
              </w:rPr>
              <w:t xml:space="preserve">уполномоченного должностного лица </w:t>
            </w:r>
            <w:r w:rsidRPr="00FC6A2B">
              <w:rPr>
                <w:rFonts w:ascii="Times New Roman" w:eastAsia="Times New Roman" w:hAnsi="Times New Roman"/>
                <w:color w:val="000000" w:themeColor="text1"/>
                <w:sz w:val="24"/>
                <w:szCs w:val="24"/>
              </w:rPr>
              <w:t>Администрации.</w:t>
            </w:r>
          </w:p>
          <w:p w14:paraId="04CE3340" w14:textId="21142055" w:rsidR="00655510" w:rsidRDefault="00655510" w:rsidP="001D5EE5">
            <w:pPr>
              <w:autoSpaceDE w:val="0"/>
              <w:autoSpaceDN w:val="0"/>
              <w:adjustRightInd w:val="0"/>
              <w:spacing w:after="0"/>
              <w:jc w:val="both"/>
              <w:rPr>
                <w:rFonts w:ascii="Times New Roman" w:hAnsi="Times New Roman"/>
                <w:sz w:val="24"/>
                <w:szCs w:val="24"/>
              </w:rPr>
            </w:pPr>
            <w:r w:rsidRPr="00FC6A2B">
              <w:rPr>
                <w:rFonts w:ascii="Times New Roman" w:eastAsia="Times New Roman" w:hAnsi="Times New Roman"/>
                <w:color w:val="000000" w:themeColor="text1"/>
                <w:sz w:val="24"/>
                <w:szCs w:val="24"/>
              </w:rPr>
              <w:t>2)</w:t>
            </w:r>
            <w:r w:rsidRPr="00FC6A2B">
              <w:rPr>
                <w:rFonts w:ascii="Times New Roman" w:eastAsia="Times New Roman" w:hAnsi="Times New Roman"/>
                <w:color w:val="000000" w:themeColor="text1"/>
                <w:sz w:val="24"/>
                <w:szCs w:val="24"/>
              </w:rPr>
              <w:tab/>
              <w:t xml:space="preserve"> </w:t>
            </w:r>
            <w:r w:rsidR="001D5EE5" w:rsidRPr="00FC6A2B">
              <w:rPr>
                <w:rFonts w:ascii="Times New Roman" w:eastAsia="Times New Roman" w:hAnsi="Times New Roman"/>
                <w:color w:val="000000" w:themeColor="text1"/>
                <w:sz w:val="24"/>
                <w:szCs w:val="24"/>
              </w:rPr>
              <w:t>Предоставление услуги</w:t>
            </w:r>
            <w:r w:rsidRPr="00FC6A2B">
              <w:rPr>
                <w:rFonts w:ascii="Times New Roman" w:eastAsia="Times New Roman" w:hAnsi="Times New Roman"/>
                <w:color w:val="000000" w:themeColor="text1"/>
                <w:sz w:val="24"/>
                <w:szCs w:val="24"/>
              </w:rPr>
              <w:t xml:space="preserve"> фиксируется специалистом </w:t>
            </w:r>
            <w:r w:rsidR="00244F93" w:rsidRPr="00244F93">
              <w:rPr>
                <w:rFonts w:ascii="Times New Roman" w:eastAsia="Times New Roman" w:hAnsi="Times New Roman"/>
                <w:color w:val="000000" w:themeColor="text1"/>
                <w:sz w:val="24"/>
                <w:szCs w:val="24"/>
              </w:rPr>
              <w:t>Администрации</w:t>
            </w:r>
            <w:bookmarkStart w:id="486" w:name="_GoBack"/>
            <w:bookmarkEnd w:id="486"/>
            <w:r w:rsidRPr="00FC6A2B">
              <w:rPr>
                <w:rFonts w:ascii="Times New Roman" w:eastAsia="Times New Roman" w:hAnsi="Times New Roman"/>
                <w:color w:val="000000" w:themeColor="text1"/>
                <w:sz w:val="24"/>
                <w:szCs w:val="24"/>
              </w:rPr>
              <w:t xml:space="preserve"> в </w:t>
            </w:r>
            <w:r w:rsidRPr="00FC6A2B">
              <w:rPr>
                <w:rFonts w:ascii="Times New Roman" w:hAnsi="Times New Roman"/>
                <w:sz w:val="24"/>
                <w:szCs w:val="24"/>
              </w:rPr>
              <w:t>ЕИС ОУ.</w:t>
            </w:r>
          </w:p>
          <w:p w14:paraId="36ADFF7B" w14:textId="77777777" w:rsidR="00032339" w:rsidRPr="0065448B" w:rsidRDefault="00032339" w:rsidP="001D5EE5">
            <w:pPr>
              <w:autoSpaceDE w:val="0"/>
              <w:autoSpaceDN w:val="0"/>
              <w:adjustRightInd w:val="0"/>
              <w:spacing w:after="0"/>
              <w:jc w:val="both"/>
              <w:rPr>
                <w:rFonts w:ascii="Times New Roman" w:hAnsi="Times New Roman"/>
                <w:b/>
                <w:sz w:val="24"/>
                <w:szCs w:val="24"/>
              </w:rPr>
            </w:pPr>
            <w:r w:rsidRPr="0065448B">
              <w:rPr>
                <w:rFonts w:ascii="Times New Roman" w:hAnsi="Times New Roman"/>
                <w:b/>
                <w:sz w:val="24"/>
                <w:szCs w:val="24"/>
              </w:rPr>
              <w:t>Через МФЦ:</w:t>
            </w:r>
          </w:p>
          <w:p w14:paraId="09BED49F" w14:textId="77777777" w:rsidR="00032339" w:rsidRDefault="00032339" w:rsidP="00032339">
            <w:pPr>
              <w:autoSpaceDE w:val="0"/>
              <w:autoSpaceDN w:val="0"/>
              <w:adjustRightInd w:val="0"/>
              <w:spacing w:after="0"/>
              <w:jc w:val="both"/>
              <w:rPr>
                <w:rFonts w:ascii="Times New Roman" w:hAnsi="Times New Roman"/>
                <w:sz w:val="24"/>
                <w:szCs w:val="24"/>
              </w:rPr>
            </w:pPr>
            <w:r>
              <w:rPr>
                <w:rFonts w:ascii="Times New Roman" w:hAnsi="Times New Roman"/>
                <w:sz w:val="24"/>
                <w:szCs w:val="24"/>
              </w:rPr>
              <w:t>1) В этом случае специалистом МФЦ распечатывается экземпляр электронного документа на бумажном носителе, заверяется подписью специалиста МФЦ и печатью МФЦ.</w:t>
            </w:r>
          </w:p>
          <w:p w14:paraId="197712C0" w14:textId="77777777" w:rsidR="00032339" w:rsidRDefault="00AB39A6" w:rsidP="00032339">
            <w:pPr>
              <w:autoSpaceDE w:val="0"/>
              <w:autoSpaceDN w:val="0"/>
              <w:adjustRightInd w:val="0"/>
              <w:spacing w:after="0"/>
              <w:jc w:val="both"/>
              <w:rPr>
                <w:rFonts w:ascii="Times New Roman" w:hAnsi="Times New Roman"/>
                <w:sz w:val="24"/>
                <w:szCs w:val="24"/>
              </w:rPr>
            </w:pPr>
            <w:r>
              <w:rPr>
                <w:rFonts w:ascii="Times New Roman" w:hAnsi="Times New Roman"/>
                <w:sz w:val="24"/>
                <w:szCs w:val="24"/>
              </w:rPr>
              <w:t>2) Специалист МФЦ выдает Заявителю (представителю Заявителя) выписку о получении результата.</w:t>
            </w:r>
          </w:p>
          <w:p w14:paraId="78369EF8" w14:textId="77777777" w:rsidR="00AB39A6" w:rsidRPr="0065448B" w:rsidRDefault="00AB39A6" w:rsidP="00032339">
            <w:pPr>
              <w:autoSpaceDE w:val="0"/>
              <w:autoSpaceDN w:val="0"/>
              <w:adjustRightInd w:val="0"/>
              <w:spacing w:after="0"/>
              <w:jc w:val="both"/>
              <w:rPr>
                <w:rFonts w:ascii="Times New Roman" w:hAnsi="Times New Roman"/>
                <w:b/>
                <w:sz w:val="24"/>
                <w:szCs w:val="24"/>
              </w:rPr>
            </w:pPr>
            <w:r w:rsidRPr="0065448B">
              <w:rPr>
                <w:rFonts w:ascii="Times New Roman" w:hAnsi="Times New Roman"/>
                <w:b/>
                <w:sz w:val="24"/>
                <w:szCs w:val="24"/>
              </w:rPr>
              <w:t>При личном обращении в администрацию:</w:t>
            </w:r>
          </w:p>
          <w:p w14:paraId="01BA5389" w14:textId="2C2CE0B5" w:rsidR="00AB39A6" w:rsidRDefault="00AB39A6" w:rsidP="0065448B">
            <w:pPr>
              <w:autoSpaceDE w:val="0"/>
              <w:autoSpaceDN w:val="0"/>
              <w:adjustRightInd w:val="0"/>
              <w:spacing w:after="0"/>
              <w:jc w:val="both"/>
              <w:rPr>
                <w:rFonts w:ascii="Times New Roman" w:hAnsi="Times New Roman"/>
                <w:sz w:val="24"/>
                <w:szCs w:val="24"/>
              </w:rPr>
            </w:pPr>
            <w:r>
              <w:rPr>
                <w:rFonts w:ascii="Times New Roman" w:hAnsi="Times New Roman"/>
                <w:sz w:val="24"/>
                <w:szCs w:val="24"/>
              </w:rPr>
              <w:t xml:space="preserve">1) Специалист </w:t>
            </w:r>
            <w:r w:rsidR="00405214">
              <w:rPr>
                <w:rFonts w:ascii="Times New Roman" w:hAnsi="Times New Roman"/>
                <w:sz w:val="24"/>
                <w:szCs w:val="24"/>
              </w:rPr>
              <w:t>Администрации</w:t>
            </w:r>
            <w:r>
              <w:rPr>
                <w:rFonts w:ascii="Times New Roman" w:hAnsi="Times New Roman"/>
                <w:sz w:val="24"/>
                <w:szCs w:val="24"/>
              </w:rPr>
              <w:t xml:space="preserve"> распечатывает справку (акт) на бумажном носителе и подписывает у </w:t>
            </w:r>
            <w:r w:rsidR="0065448B" w:rsidRPr="0065448B">
              <w:rPr>
                <w:rFonts w:ascii="Times New Roman" w:hAnsi="Times New Roman"/>
                <w:sz w:val="24"/>
                <w:szCs w:val="24"/>
              </w:rPr>
              <w:t>уполномоченного должностного лица Администрации</w:t>
            </w:r>
            <w:r w:rsidR="0065448B">
              <w:rPr>
                <w:rFonts w:ascii="Times New Roman" w:hAnsi="Times New Roman"/>
                <w:sz w:val="24"/>
                <w:szCs w:val="24"/>
              </w:rPr>
              <w:t>.</w:t>
            </w:r>
          </w:p>
          <w:p w14:paraId="75E41474" w14:textId="279B5F77" w:rsidR="0065448B" w:rsidRPr="00FC6A2B" w:rsidRDefault="0065448B" w:rsidP="0065448B">
            <w:pPr>
              <w:autoSpaceDE w:val="0"/>
              <w:autoSpaceDN w:val="0"/>
              <w:adjustRightInd w:val="0"/>
              <w:spacing w:after="0"/>
              <w:jc w:val="both"/>
              <w:rPr>
                <w:rFonts w:ascii="Times New Roman" w:hAnsi="Times New Roman"/>
                <w:sz w:val="24"/>
                <w:szCs w:val="24"/>
              </w:rPr>
            </w:pPr>
            <w:r w:rsidRPr="0065448B">
              <w:rPr>
                <w:rFonts w:ascii="Times New Roman" w:hAnsi="Times New Roman"/>
                <w:sz w:val="24"/>
                <w:szCs w:val="24"/>
              </w:rPr>
              <w:t xml:space="preserve">2) Специалист </w:t>
            </w:r>
            <w:r w:rsidR="00405214" w:rsidRPr="00405214">
              <w:rPr>
                <w:rFonts w:ascii="Times New Roman" w:hAnsi="Times New Roman"/>
                <w:sz w:val="24"/>
                <w:szCs w:val="24"/>
              </w:rPr>
              <w:t>Администрации</w:t>
            </w:r>
            <w:r w:rsidRPr="0065448B">
              <w:rPr>
                <w:rFonts w:ascii="Times New Roman" w:hAnsi="Times New Roman"/>
                <w:sz w:val="24"/>
                <w:szCs w:val="24"/>
              </w:rPr>
              <w:t xml:space="preserve"> выдает Заявителю (представителю Заявителя) </w:t>
            </w:r>
            <w:r w:rsidR="00A67741" w:rsidRPr="00A67741">
              <w:rPr>
                <w:rFonts w:ascii="Times New Roman" w:hAnsi="Times New Roman"/>
                <w:sz w:val="24"/>
                <w:szCs w:val="24"/>
              </w:rPr>
              <w:t>справку (акт) на бумажном носителе</w:t>
            </w:r>
            <w:r w:rsidRPr="0065448B">
              <w:rPr>
                <w:rFonts w:ascii="Times New Roman" w:hAnsi="Times New Roman"/>
                <w:sz w:val="24"/>
                <w:szCs w:val="24"/>
              </w:rPr>
              <w:t>.</w:t>
            </w:r>
          </w:p>
        </w:tc>
      </w:tr>
    </w:tbl>
    <w:p w14:paraId="76318185" w14:textId="77777777" w:rsidR="00F23722" w:rsidRPr="00B2216B" w:rsidRDefault="00F23722" w:rsidP="00F23722">
      <w:pPr>
        <w:spacing w:after="0" w:line="240" w:lineRule="auto"/>
        <w:rPr>
          <w:rFonts w:ascii="Times New Roman" w:hAnsi="Times New Roman"/>
          <w:sz w:val="28"/>
          <w:szCs w:val="28"/>
        </w:rPr>
        <w:sectPr w:rsidR="00F23722" w:rsidRPr="00B2216B" w:rsidSect="001D317C">
          <w:pgSz w:w="16838" w:h="11906" w:orient="landscape" w:code="9"/>
          <w:pgMar w:top="567" w:right="709" w:bottom="1276" w:left="1440" w:header="720" w:footer="720" w:gutter="0"/>
          <w:cols w:space="720"/>
          <w:noEndnote/>
          <w:docGrid w:linePitch="299"/>
        </w:sectPr>
      </w:pPr>
    </w:p>
    <w:p w14:paraId="6442C3CD" w14:textId="77777777" w:rsidR="00503FAD" w:rsidRPr="00B2216B" w:rsidRDefault="00503FAD" w:rsidP="00503FAD">
      <w:pPr>
        <w:spacing w:after="0" w:line="240" w:lineRule="auto"/>
        <w:rPr>
          <w:rFonts w:ascii="Times New Roman" w:eastAsia="Times New Roman" w:hAnsi="Times New Roman"/>
          <w:b/>
          <w:bCs/>
          <w:iCs/>
          <w:sz w:val="28"/>
          <w:szCs w:val="28"/>
          <w:lang w:eastAsia="ru-RU"/>
        </w:rPr>
      </w:pPr>
      <w:bookmarkStart w:id="487" w:name="_Toc470127616"/>
      <w:bookmarkStart w:id="488" w:name="_Toc471918269"/>
    </w:p>
    <w:p w14:paraId="705E6C4E" w14:textId="5D73521C" w:rsidR="00503FAD" w:rsidRPr="00AC4BD8" w:rsidRDefault="00503FAD" w:rsidP="00C7409E">
      <w:pPr>
        <w:pStyle w:val="1-"/>
        <w:spacing w:before="0" w:after="0" w:line="240" w:lineRule="auto"/>
        <w:ind w:left="4254" w:firstLine="709"/>
        <w:jc w:val="left"/>
        <w:rPr>
          <w:b w:val="0"/>
          <w:sz w:val="24"/>
          <w:szCs w:val="24"/>
        </w:rPr>
      </w:pPr>
      <w:bookmarkStart w:id="489" w:name="_Toc468470820"/>
      <w:bookmarkStart w:id="490" w:name="_Toc473648705"/>
      <w:bookmarkStart w:id="491" w:name="_Toc475799246"/>
      <w:bookmarkStart w:id="492" w:name="П19"/>
      <w:bookmarkEnd w:id="487"/>
      <w:bookmarkEnd w:id="488"/>
      <w:r w:rsidRPr="00AC4BD8">
        <w:rPr>
          <w:b w:val="0"/>
          <w:sz w:val="24"/>
          <w:szCs w:val="24"/>
        </w:rPr>
        <w:t xml:space="preserve">Приложение </w:t>
      </w:r>
      <w:bookmarkEnd w:id="489"/>
      <w:r w:rsidRPr="00AC4BD8">
        <w:rPr>
          <w:b w:val="0"/>
          <w:sz w:val="24"/>
          <w:szCs w:val="24"/>
        </w:rPr>
        <w:t>1</w:t>
      </w:r>
      <w:bookmarkEnd w:id="490"/>
      <w:r w:rsidR="00BE56E9" w:rsidRPr="00AC4BD8">
        <w:rPr>
          <w:b w:val="0"/>
          <w:sz w:val="24"/>
          <w:szCs w:val="24"/>
        </w:rPr>
        <w:t>3</w:t>
      </w:r>
      <w:bookmarkEnd w:id="491"/>
    </w:p>
    <w:bookmarkEnd w:id="492"/>
    <w:p w14:paraId="1F65B553" w14:textId="77777777" w:rsidR="00AA6214" w:rsidRDefault="00D32D71" w:rsidP="00C7409E">
      <w:pPr>
        <w:pStyle w:val="1-"/>
        <w:spacing w:before="0" w:after="0" w:line="240" w:lineRule="auto"/>
        <w:ind w:left="4254" w:firstLine="709"/>
        <w:jc w:val="left"/>
        <w:outlineLvl w:val="9"/>
        <w:rPr>
          <w:b w:val="0"/>
          <w:bCs w:val="0"/>
          <w:iCs w:val="0"/>
          <w:sz w:val="24"/>
          <w:szCs w:val="24"/>
          <w:lang w:eastAsia="ar-SA"/>
        </w:rPr>
      </w:pPr>
      <w:r w:rsidRPr="00AC4BD8">
        <w:rPr>
          <w:b w:val="0"/>
          <w:bCs w:val="0"/>
          <w:iCs w:val="0"/>
          <w:sz w:val="24"/>
          <w:szCs w:val="24"/>
          <w:lang w:eastAsia="ar-SA"/>
        </w:rPr>
        <w:t xml:space="preserve">к </w:t>
      </w:r>
      <w:bookmarkStart w:id="493" w:name="_Блок-схема_предоставления_Государст"/>
      <w:bookmarkStart w:id="494" w:name="_Toc468470548"/>
      <w:bookmarkStart w:id="495" w:name="_Toc468470822"/>
      <w:bookmarkStart w:id="496" w:name="_Toc473648706"/>
      <w:bookmarkStart w:id="497" w:name="_Toc475799247"/>
      <w:bookmarkEnd w:id="493"/>
      <w:r w:rsidR="00AA6214" w:rsidRPr="00AC4BD8">
        <w:rPr>
          <w:b w:val="0"/>
          <w:bCs w:val="0"/>
          <w:iCs w:val="0"/>
          <w:sz w:val="24"/>
          <w:szCs w:val="24"/>
          <w:lang w:eastAsia="ar-SA"/>
        </w:rPr>
        <w:t>Административному регламенту</w:t>
      </w:r>
    </w:p>
    <w:p w14:paraId="750DB0A1" w14:textId="5D52BB91" w:rsidR="00AC4BD8" w:rsidRDefault="00C7409E" w:rsidP="00C7409E">
      <w:pPr>
        <w:pStyle w:val="1-"/>
        <w:spacing w:before="0" w:after="0"/>
        <w:ind w:left="4254" w:right="-285" w:firstLine="709"/>
        <w:jc w:val="left"/>
        <w:outlineLvl w:val="9"/>
        <w:rPr>
          <w:b w:val="0"/>
          <w:bCs w:val="0"/>
          <w:iCs w:val="0"/>
          <w:sz w:val="24"/>
          <w:szCs w:val="24"/>
          <w:lang w:eastAsia="ar-SA"/>
        </w:rPr>
      </w:pPr>
      <w:r w:rsidRPr="00C7409E">
        <w:rPr>
          <w:b w:val="0"/>
          <w:bCs w:val="0"/>
          <w:iCs w:val="0"/>
          <w:sz w:val="24"/>
          <w:szCs w:val="24"/>
          <w:lang w:eastAsia="ar-SA"/>
        </w:rPr>
        <w:t>предоставления Муниципальной услуги</w:t>
      </w:r>
    </w:p>
    <w:p w14:paraId="0DE0B5CA" w14:textId="77777777" w:rsidR="00AC4BD8" w:rsidRPr="00AC4BD8" w:rsidRDefault="00AC4BD8" w:rsidP="00AC4BD8">
      <w:pPr>
        <w:pStyle w:val="1-"/>
        <w:spacing w:before="0" w:after="0"/>
        <w:ind w:left="4963" w:firstLine="140"/>
        <w:jc w:val="left"/>
        <w:outlineLvl w:val="9"/>
        <w:rPr>
          <w:b w:val="0"/>
          <w:bCs w:val="0"/>
          <w:iCs w:val="0"/>
          <w:sz w:val="24"/>
          <w:szCs w:val="24"/>
          <w:lang w:eastAsia="ar-SA"/>
        </w:rPr>
      </w:pPr>
    </w:p>
    <w:p w14:paraId="5B2E1217" w14:textId="72915B71" w:rsidR="00503FAD" w:rsidRPr="00AC4BD8" w:rsidRDefault="00503FAD" w:rsidP="00AC4BD8">
      <w:pPr>
        <w:pStyle w:val="1-"/>
        <w:spacing w:before="0" w:after="0"/>
        <w:outlineLvl w:val="9"/>
        <w:rPr>
          <w:sz w:val="24"/>
          <w:szCs w:val="24"/>
        </w:rPr>
      </w:pPr>
      <w:r w:rsidRPr="00AC4BD8">
        <w:rPr>
          <w:sz w:val="24"/>
          <w:szCs w:val="24"/>
        </w:rPr>
        <w:t xml:space="preserve">Блок-схема предоставления </w:t>
      </w:r>
      <w:r w:rsidR="00221FAF" w:rsidRPr="00AC4BD8">
        <w:rPr>
          <w:sz w:val="24"/>
          <w:szCs w:val="24"/>
        </w:rPr>
        <w:t>Муниципальной услуги</w:t>
      </w:r>
      <w:bookmarkEnd w:id="494"/>
      <w:bookmarkEnd w:id="495"/>
      <w:bookmarkEnd w:id="496"/>
      <w:bookmarkEnd w:id="497"/>
    </w:p>
    <w:p w14:paraId="74D32B1F" w14:textId="77777777" w:rsidR="00AC4BD8" w:rsidRPr="00AC4BD8" w:rsidRDefault="00AC4BD8" w:rsidP="00AC4BD8">
      <w:pPr>
        <w:pStyle w:val="1-"/>
        <w:spacing w:before="0" w:after="0"/>
        <w:outlineLvl w:val="9"/>
        <w:rPr>
          <w:sz w:val="24"/>
          <w:szCs w:val="24"/>
        </w:rPr>
      </w:pPr>
    </w:p>
    <w:p w14:paraId="6353B29E" w14:textId="256A4C37" w:rsidR="004B0E4C" w:rsidRDefault="004B0E4C" w:rsidP="002C07FF">
      <w:pPr>
        <w:pStyle w:val="affffb"/>
        <w:rPr>
          <w:sz w:val="28"/>
          <w:szCs w:val="28"/>
        </w:rPr>
      </w:pPr>
      <w:r>
        <w:rPr>
          <w:noProof/>
          <w:sz w:val="28"/>
          <w:szCs w:val="28"/>
          <w:lang w:eastAsia="ru-RU"/>
        </w:rPr>
        <w:drawing>
          <wp:inline distT="0" distB="0" distL="0" distR="0" wp14:anchorId="4AA3AFF9" wp14:editId="11E1FB17">
            <wp:extent cx="6129693" cy="5477164"/>
            <wp:effectExtent l="0" t="0" r="444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129570" cy="5477054"/>
                    </a:xfrm>
                    <a:prstGeom prst="rect">
                      <a:avLst/>
                    </a:prstGeom>
                    <a:noFill/>
                    <a:ln>
                      <a:noFill/>
                    </a:ln>
                  </pic:spPr>
                </pic:pic>
              </a:graphicData>
            </a:graphic>
          </wp:inline>
        </w:drawing>
      </w:r>
    </w:p>
    <w:p w14:paraId="79FAAFEC" w14:textId="213BD7B0" w:rsidR="004B0E4C" w:rsidRDefault="004B0E4C" w:rsidP="004B0E4C"/>
    <w:p w14:paraId="6D63B3DF" w14:textId="77777777" w:rsidR="001D7D4B" w:rsidRDefault="001D7D4B" w:rsidP="004B0E4C"/>
    <w:p w14:paraId="24F85764" w14:textId="77777777" w:rsidR="001D7D4B" w:rsidRDefault="001D7D4B" w:rsidP="004B0E4C"/>
    <w:p w14:paraId="663D6806" w14:textId="77777777" w:rsidR="001D7D4B" w:rsidRDefault="001D7D4B" w:rsidP="004B0E4C"/>
    <w:p w14:paraId="5CCCA012" w14:textId="77777777" w:rsidR="001D7D4B" w:rsidRDefault="001D7D4B" w:rsidP="004B0E4C"/>
    <w:p w14:paraId="3125AFFA" w14:textId="77777777" w:rsidR="001D7D4B" w:rsidRDefault="001D7D4B" w:rsidP="004B0E4C"/>
    <w:p w14:paraId="0DDCD0B5" w14:textId="77777777" w:rsidR="001D7D4B" w:rsidRDefault="001D7D4B" w:rsidP="004B0E4C"/>
    <w:p w14:paraId="3265B7F5" w14:textId="4294AE62" w:rsidR="001D7D4B" w:rsidRPr="001D7D4B" w:rsidRDefault="001D7D4B" w:rsidP="001D7D4B">
      <w:pPr>
        <w:spacing w:after="0" w:line="240" w:lineRule="auto"/>
        <w:ind w:left="4254" w:firstLine="709"/>
        <w:rPr>
          <w:rFonts w:ascii="Times New Roman" w:eastAsia="Times New Roman" w:hAnsi="Times New Roman"/>
          <w:bCs/>
          <w:iCs/>
          <w:sz w:val="24"/>
          <w:szCs w:val="24"/>
          <w:lang w:eastAsia="ru-RU"/>
        </w:rPr>
      </w:pPr>
      <w:r w:rsidRPr="001D7D4B">
        <w:rPr>
          <w:rFonts w:ascii="Times New Roman" w:eastAsia="Times New Roman" w:hAnsi="Times New Roman"/>
          <w:bCs/>
          <w:iCs/>
          <w:sz w:val="24"/>
          <w:szCs w:val="24"/>
          <w:lang w:eastAsia="ru-RU"/>
        </w:rPr>
        <w:t>Приложение 1</w:t>
      </w:r>
      <w:r>
        <w:rPr>
          <w:rFonts w:ascii="Times New Roman" w:eastAsia="Times New Roman" w:hAnsi="Times New Roman"/>
          <w:bCs/>
          <w:iCs/>
          <w:sz w:val="24"/>
          <w:szCs w:val="24"/>
          <w:lang w:eastAsia="ru-RU"/>
        </w:rPr>
        <w:t>4</w:t>
      </w:r>
    </w:p>
    <w:p w14:paraId="034F0B8C" w14:textId="77777777" w:rsidR="001D7D4B" w:rsidRPr="001D7D4B" w:rsidRDefault="001D7D4B" w:rsidP="001D7D4B">
      <w:pPr>
        <w:spacing w:after="0" w:line="240" w:lineRule="auto"/>
        <w:ind w:left="4963"/>
        <w:rPr>
          <w:rFonts w:ascii="Times New Roman" w:eastAsia="Times New Roman" w:hAnsi="Times New Roman"/>
          <w:bCs/>
          <w:iCs/>
          <w:sz w:val="24"/>
          <w:szCs w:val="24"/>
          <w:lang w:eastAsia="ru-RU"/>
        </w:rPr>
      </w:pPr>
      <w:r w:rsidRPr="001D7D4B">
        <w:rPr>
          <w:rFonts w:ascii="Times New Roman" w:eastAsia="Times New Roman" w:hAnsi="Times New Roman"/>
          <w:bCs/>
          <w:iCs/>
          <w:sz w:val="24"/>
          <w:szCs w:val="24"/>
          <w:lang w:eastAsia="ru-RU"/>
        </w:rPr>
        <w:t>к Административному регламенту</w:t>
      </w:r>
    </w:p>
    <w:p w14:paraId="6B3F5CC9" w14:textId="5A4E994B" w:rsidR="001D7D4B" w:rsidRDefault="001D7D4B" w:rsidP="00D42490">
      <w:pPr>
        <w:spacing w:after="0" w:line="240" w:lineRule="auto"/>
        <w:ind w:left="4254" w:right="-143" w:firstLine="709"/>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предоставления Муниципальной</w:t>
      </w:r>
      <w:r w:rsidR="00D42490">
        <w:rPr>
          <w:rFonts w:ascii="Times New Roman" w:eastAsia="Times New Roman" w:hAnsi="Times New Roman"/>
          <w:bCs/>
          <w:iCs/>
          <w:sz w:val="24"/>
          <w:szCs w:val="24"/>
          <w:lang w:eastAsia="ru-RU"/>
        </w:rPr>
        <w:t xml:space="preserve"> </w:t>
      </w:r>
      <w:r w:rsidRPr="001D7D4B">
        <w:rPr>
          <w:rFonts w:ascii="Times New Roman" w:eastAsia="Times New Roman" w:hAnsi="Times New Roman"/>
          <w:bCs/>
          <w:iCs/>
          <w:sz w:val="24"/>
          <w:szCs w:val="24"/>
          <w:lang w:eastAsia="ru-RU"/>
        </w:rPr>
        <w:t>услуги</w:t>
      </w:r>
    </w:p>
    <w:p w14:paraId="145BAF16" w14:textId="77777777" w:rsidR="00D42490" w:rsidRDefault="00D42490" w:rsidP="00D42490">
      <w:pPr>
        <w:spacing w:after="0" w:line="240" w:lineRule="auto"/>
        <w:ind w:left="4254" w:right="-143" w:firstLine="709"/>
      </w:pPr>
    </w:p>
    <w:p w14:paraId="4528A0B7" w14:textId="77777777" w:rsidR="00D42490" w:rsidRDefault="00D42490" w:rsidP="00D42490">
      <w:pPr>
        <w:spacing w:after="0" w:line="240" w:lineRule="auto"/>
        <w:ind w:left="4254" w:right="-143" w:firstLine="709"/>
      </w:pPr>
    </w:p>
    <w:p w14:paraId="697F52FB" w14:textId="45DD949F" w:rsidR="00D42490" w:rsidRDefault="00D42490" w:rsidP="00D42490">
      <w:pPr>
        <w:spacing w:line="240" w:lineRule="auto"/>
        <w:jc w:val="center"/>
        <w:rPr>
          <w:rFonts w:ascii="Times New Roman" w:hAnsi="Times New Roman"/>
          <w:b/>
        </w:rPr>
      </w:pPr>
      <w:bookmarkStart w:id="498" w:name="_Toc98952192"/>
      <w:r>
        <w:rPr>
          <w:rFonts w:ascii="Times New Roman" w:hAnsi="Times New Roman"/>
          <w:b/>
        </w:rPr>
        <w:t>Перечень общих признаков, по которым объединяются  категории заявителей, а также комбинации признаков заявителей,  каждая из которых соответствует одному варианту предоставления муниципальной услуги</w:t>
      </w:r>
      <w:bookmarkEnd w:id="498"/>
    </w:p>
    <w:p w14:paraId="609B696F" w14:textId="77777777" w:rsidR="00D42490" w:rsidRDefault="00D42490" w:rsidP="00D42490">
      <w:pPr>
        <w:spacing w:line="240" w:lineRule="auto"/>
        <w:jc w:val="center"/>
        <w:rPr>
          <w:rFonts w:ascii="Times New Roman" w:hAnsi="Times New Roman"/>
          <w:b/>
        </w:rPr>
      </w:pPr>
    </w:p>
    <w:tbl>
      <w:tblPr>
        <w:tblStyle w:val="aff"/>
        <w:tblW w:w="10174" w:type="dxa"/>
        <w:tblLayout w:type="fixed"/>
        <w:tblLook w:val="04A0" w:firstRow="1" w:lastRow="0" w:firstColumn="1" w:lastColumn="0" w:noHBand="0" w:noVBand="1"/>
      </w:tblPr>
      <w:tblGrid>
        <w:gridCol w:w="813"/>
        <w:gridCol w:w="4254"/>
        <w:gridCol w:w="5107"/>
      </w:tblGrid>
      <w:tr w:rsidR="00D42490" w14:paraId="682055EE" w14:textId="77777777" w:rsidTr="006B17CC">
        <w:tc>
          <w:tcPr>
            <w:tcW w:w="10174" w:type="dxa"/>
            <w:gridSpan w:val="3"/>
            <w:vAlign w:val="center"/>
          </w:tcPr>
          <w:p w14:paraId="59F9424A" w14:textId="77777777" w:rsidR="00D42490" w:rsidRDefault="00D42490" w:rsidP="006B17CC">
            <w:pPr>
              <w:pStyle w:val="1f7"/>
              <w:widowControl w:val="0"/>
              <w:jc w:val="center"/>
              <w:rPr>
                <w:rFonts w:ascii="Times New Roman" w:hAnsi="Times New Roman" w:cs="Times New Roman"/>
                <w:sz w:val="22"/>
                <w:szCs w:val="22"/>
              </w:rPr>
            </w:pPr>
          </w:p>
          <w:p w14:paraId="4A70E57A" w14:textId="77777777" w:rsidR="00D42490" w:rsidRDefault="00D42490" w:rsidP="006B17CC">
            <w:pPr>
              <w:pStyle w:val="1f7"/>
              <w:widowControl w:val="0"/>
              <w:jc w:val="center"/>
              <w:rPr>
                <w:rFonts w:ascii="Times New Roman" w:hAnsi="Times New Roman" w:cs="Times New Roman"/>
                <w:sz w:val="22"/>
                <w:szCs w:val="22"/>
              </w:rPr>
            </w:pPr>
            <w:r>
              <w:rPr>
                <w:rFonts w:ascii="Times New Roman" w:eastAsia="Calibri" w:hAnsi="Times New Roman" w:cs="Times New Roman"/>
                <w:sz w:val="22"/>
                <w:szCs w:val="22"/>
              </w:rPr>
              <w:t xml:space="preserve">Общие признаки, </w:t>
            </w:r>
            <w:r>
              <w:rPr>
                <w:rFonts w:ascii="Times New Roman" w:eastAsia="Calibri" w:hAnsi="Times New Roman" w:cs="Times New Roman"/>
                <w:sz w:val="22"/>
                <w:szCs w:val="22"/>
              </w:rPr>
              <w:br/>
              <w:t>по которым объединяются категории заявителей</w:t>
            </w:r>
          </w:p>
        </w:tc>
      </w:tr>
      <w:tr w:rsidR="00D42490" w14:paraId="6B0CD2D2" w14:textId="77777777" w:rsidTr="006B17CC">
        <w:tc>
          <w:tcPr>
            <w:tcW w:w="813" w:type="dxa"/>
            <w:vAlign w:val="center"/>
          </w:tcPr>
          <w:p w14:paraId="3B8D78C8" w14:textId="77777777" w:rsidR="00D42490" w:rsidRDefault="00D42490" w:rsidP="006B17CC">
            <w:pPr>
              <w:pStyle w:val="1f7"/>
              <w:widowControl w:val="0"/>
              <w:jc w:val="center"/>
              <w:rPr>
                <w:rFonts w:ascii="Times New Roman" w:hAnsi="Times New Roman" w:cs="Times New Roman"/>
                <w:sz w:val="22"/>
                <w:szCs w:val="22"/>
              </w:rPr>
            </w:pPr>
            <w:r>
              <w:rPr>
                <w:rFonts w:ascii="Times New Roman" w:eastAsia="Calibri" w:hAnsi="Times New Roman" w:cs="Times New Roman"/>
                <w:sz w:val="22"/>
                <w:szCs w:val="22"/>
              </w:rPr>
              <w:t>№№</w:t>
            </w:r>
          </w:p>
        </w:tc>
        <w:tc>
          <w:tcPr>
            <w:tcW w:w="4254" w:type="dxa"/>
            <w:vAlign w:val="center"/>
          </w:tcPr>
          <w:p w14:paraId="3D5F6B05" w14:textId="77777777" w:rsidR="00D42490" w:rsidRDefault="00D42490" w:rsidP="006B17CC">
            <w:pPr>
              <w:pStyle w:val="1f7"/>
              <w:widowControl w:val="0"/>
              <w:jc w:val="center"/>
              <w:rPr>
                <w:rFonts w:ascii="Times New Roman" w:hAnsi="Times New Roman" w:cs="Times New Roman"/>
                <w:sz w:val="22"/>
                <w:szCs w:val="22"/>
              </w:rPr>
            </w:pPr>
            <w:r>
              <w:rPr>
                <w:rFonts w:ascii="Times New Roman" w:eastAsia="Calibri" w:hAnsi="Times New Roman" w:cs="Times New Roman"/>
                <w:sz w:val="22"/>
                <w:szCs w:val="22"/>
              </w:rPr>
              <w:t>Общие признаки</w:t>
            </w:r>
          </w:p>
        </w:tc>
        <w:tc>
          <w:tcPr>
            <w:tcW w:w="5107" w:type="dxa"/>
            <w:vAlign w:val="center"/>
          </w:tcPr>
          <w:p w14:paraId="10997AE8" w14:textId="77777777" w:rsidR="00D42490" w:rsidRDefault="00D42490" w:rsidP="006B17CC">
            <w:pPr>
              <w:pStyle w:val="1f7"/>
              <w:widowControl w:val="0"/>
              <w:jc w:val="center"/>
              <w:rPr>
                <w:rFonts w:ascii="Times New Roman" w:hAnsi="Times New Roman" w:cs="Times New Roman"/>
                <w:sz w:val="22"/>
                <w:szCs w:val="22"/>
              </w:rPr>
            </w:pPr>
            <w:r>
              <w:rPr>
                <w:rFonts w:ascii="Times New Roman" w:eastAsia="Calibri" w:hAnsi="Times New Roman" w:cs="Times New Roman"/>
                <w:sz w:val="22"/>
                <w:szCs w:val="22"/>
              </w:rPr>
              <w:t>Категории заявителей</w:t>
            </w:r>
          </w:p>
        </w:tc>
      </w:tr>
      <w:tr w:rsidR="00D42490" w14:paraId="047E49A0" w14:textId="77777777" w:rsidTr="006B17CC">
        <w:tc>
          <w:tcPr>
            <w:tcW w:w="813" w:type="dxa"/>
            <w:vAlign w:val="center"/>
          </w:tcPr>
          <w:p w14:paraId="6600B97F" w14:textId="77777777" w:rsidR="00D42490" w:rsidRDefault="00D42490" w:rsidP="006B17CC">
            <w:pPr>
              <w:pStyle w:val="1f7"/>
              <w:widowControl w:val="0"/>
              <w:jc w:val="center"/>
              <w:rPr>
                <w:rFonts w:ascii="Times New Roman" w:hAnsi="Times New Roman" w:cs="Times New Roman"/>
                <w:sz w:val="22"/>
                <w:szCs w:val="22"/>
              </w:rPr>
            </w:pPr>
            <w:r>
              <w:rPr>
                <w:rFonts w:ascii="Times New Roman" w:eastAsia="Calibri" w:hAnsi="Times New Roman" w:cs="Times New Roman"/>
                <w:sz w:val="22"/>
                <w:szCs w:val="22"/>
              </w:rPr>
              <w:t>1.</w:t>
            </w:r>
          </w:p>
        </w:tc>
        <w:tc>
          <w:tcPr>
            <w:tcW w:w="4254" w:type="dxa"/>
            <w:vAlign w:val="center"/>
          </w:tcPr>
          <w:p w14:paraId="290BE923" w14:textId="77777777" w:rsidR="00D42490" w:rsidRDefault="00D42490" w:rsidP="006B17CC">
            <w:pPr>
              <w:pStyle w:val="1f7"/>
              <w:widowControl w:val="0"/>
              <w:jc w:val="center"/>
              <w:rPr>
                <w:rFonts w:ascii="Times New Roman" w:eastAsia="Calibri" w:hAnsi="Times New Roman" w:cs="Times New Roman"/>
                <w:i/>
                <w:sz w:val="22"/>
                <w:szCs w:val="22"/>
              </w:rPr>
            </w:pPr>
            <w:r>
              <w:rPr>
                <w:rFonts w:ascii="Times New Roman" w:eastAsia="Calibri" w:hAnsi="Times New Roman" w:cs="Times New Roman"/>
                <w:i/>
                <w:sz w:val="22"/>
                <w:szCs w:val="22"/>
              </w:rPr>
              <w:t xml:space="preserve">Физическое лицо </w:t>
            </w:r>
            <w:r>
              <w:rPr>
                <w:rFonts w:ascii="Times New Roman" w:eastAsia="Calibri" w:hAnsi="Times New Roman" w:cs="Times New Roman"/>
                <w:i/>
                <w:sz w:val="22"/>
                <w:szCs w:val="22"/>
              </w:rPr>
              <w:br/>
              <w:t>(гражданин Российской Федерации, иностранный гражданин)</w:t>
            </w:r>
            <w:r w:rsidR="009C3FDB">
              <w:rPr>
                <w:rFonts w:ascii="Times New Roman" w:eastAsia="Calibri" w:hAnsi="Times New Roman" w:cs="Times New Roman"/>
                <w:i/>
                <w:sz w:val="22"/>
                <w:szCs w:val="22"/>
              </w:rPr>
              <w:t>,</w:t>
            </w:r>
          </w:p>
          <w:p w14:paraId="7B11545C" w14:textId="77777777" w:rsidR="009C3FDB" w:rsidRDefault="009C3FDB" w:rsidP="006B17CC">
            <w:pPr>
              <w:pStyle w:val="1f7"/>
              <w:widowControl w:val="0"/>
              <w:jc w:val="center"/>
              <w:rPr>
                <w:rFonts w:ascii="Times New Roman" w:eastAsia="Calibri" w:hAnsi="Times New Roman" w:cs="Times New Roman"/>
                <w:i/>
                <w:sz w:val="22"/>
                <w:szCs w:val="22"/>
              </w:rPr>
            </w:pPr>
            <w:r>
              <w:rPr>
                <w:rFonts w:ascii="Times New Roman" w:eastAsia="Calibri" w:hAnsi="Times New Roman" w:cs="Times New Roman"/>
                <w:i/>
                <w:sz w:val="22"/>
                <w:szCs w:val="22"/>
              </w:rPr>
              <w:t>Индивидуальный предприниматель,</w:t>
            </w:r>
          </w:p>
          <w:p w14:paraId="44D93D0A" w14:textId="057D0311" w:rsidR="009C3FDB" w:rsidRDefault="009C3FDB" w:rsidP="006B17CC">
            <w:pPr>
              <w:pStyle w:val="1f7"/>
              <w:widowControl w:val="0"/>
              <w:jc w:val="center"/>
              <w:rPr>
                <w:rFonts w:ascii="Times New Roman" w:hAnsi="Times New Roman" w:cs="Times New Roman"/>
                <w:i/>
                <w:sz w:val="22"/>
                <w:szCs w:val="22"/>
              </w:rPr>
            </w:pPr>
            <w:r>
              <w:rPr>
                <w:rFonts w:ascii="Times New Roman" w:eastAsia="Calibri" w:hAnsi="Times New Roman" w:cs="Times New Roman"/>
                <w:i/>
                <w:sz w:val="22"/>
                <w:szCs w:val="22"/>
              </w:rPr>
              <w:t>Юридическое лицо</w:t>
            </w:r>
          </w:p>
        </w:tc>
        <w:tc>
          <w:tcPr>
            <w:tcW w:w="5107" w:type="dxa"/>
            <w:vAlign w:val="center"/>
          </w:tcPr>
          <w:p w14:paraId="5D0784CB" w14:textId="087C8C75" w:rsidR="00D42490" w:rsidRDefault="009C3FDB" w:rsidP="006B17CC">
            <w:pPr>
              <w:pStyle w:val="1f7"/>
              <w:widowControl w:val="0"/>
              <w:jc w:val="center"/>
              <w:rPr>
                <w:rFonts w:ascii="Times New Roman" w:hAnsi="Times New Roman" w:cs="Times New Roman"/>
                <w:i/>
                <w:sz w:val="22"/>
                <w:szCs w:val="22"/>
              </w:rPr>
            </w:pPr>
            <w:r>
              <w:rPr>
                <w:rFonts w:ascii="Times New Roman" w:hAnsi="Times New Roman" w:cs="Times New Roman"/>
                <w:i/>
                <w:sz w:val="22"/>
                <w:szCs w:val="22"/>
              </w:rPr>
              <w:t>Арендатор</w:t>
            </w:r>
          </w:p>
        </w:tc>
      </w:tr>
      <w:tr w:rsidR="00D42490" w14:paraId="42CB95A0" w14:textId="77777777" w:rsidTr="006B17CC">
        <w:tc>
          <w:tcPr>
            <w:tcW w:w="10174" w:type="dxa"/>
            <w:gridSpan w:val="3"/>
            <w:vAlign w:val="center"/>
          </w:tcPr>
          <w:p w14:paraId="6637C4BD" w14:textId="62DE4EAC" w:rsidR="00D42490" w:rsidRDefault="00D42490" w:rsidP="006B17CC">
            <w:pPr>
              <w:pStyle w:val="1f7"/>
              <w:widowControl w:val="0"/>
              <w:jc w:val="center"/>
              <w:rPr>
                <w:rFonts w:ascii="Times New Roman" w:hAnsi="Times New Roman" w:cs="Times New Roman"/>
                <w:sz w:val="22"/>
                <w:szCs w:val="22"/>
              </w:rPr>
            </w:pPr>
          </w:p>
          <w:p w14:paraId="04837928" w14:textId="77777777" w:rsidR="00D42490" w:rsidRDefault="00D42490" w:rsidP="006B17CC">
            <w:pPr>
              <w:pStyle w:val="1f7"/>
              <w:widowControl w:val="0"/>
              <w:jc w:val="center"/>
              <w:rPr>
                <w:rFonts w:ascii="Times New Roman" w:hAnsi="Times New Roman" w:cs="Times New Roman"/>
                <w:sz w:val="22"/>
                <w:szCs w:val="22"/>
              </w:rPr>
            </w:pPr>
            <w:r>
              <w:rPr>
                <w:rFonts w:ascii="Times New Roman" w:eastAsia="Calibri" w:hAnsi="Times New Roman" w:cs="Times New Roman"/>
                <w:sz w:val="22"/>
                <w:szCs w:val="22"/>
              </w:rPr>
              <w:t xml:space="preserve">Комбинации признаков заявителей, </w:t>
            </w:r>
            <w:r>
              <w:rPr>
                <w:rFonts w:ascii="Times New Roman" w:eastAsia="Calibri" w:hAnsi="Times New Roman" w:cs="Times New Roman"/>
                <w:sz w:val="22"/>
                <w:szCs w:val="22"/>
              </w:rPr>
              <w:br/>
              <w:t xml:space="preserve">каждая из которых соответствует одному варианту </w:t>
            </w:r>
            <w:r>
              <w:rPr>
                <w:rFonts w:ascii="Times New Roman" w:eastAsia="Calibri" w:hAnsi="Times New Roman" w:cs="Times New Roman"/>
                <w:sz w:val="22"/>
                <w:szCs w:val="22"/>
              </w:rPr>
              <w:br/>
              <w:t>предоставления муниципальной услуги</w:t>
            </w:r>
          </w:p>
        </w:tc>
      </w:tr>
      <w:tr w:rsidR="00D42490" w14:paraId="284647BA" w14:textId="77777777" w:rsidTr="006B17CC">
        <w:tc>
          <w:tcPr>
            <w:tcW w:w="813" w:type="dxa"/>
            <w:vAlign w:val="center"/>
          </w:tcPr>
          <w:p w14:paraId="1737E768" w14:textId="77777777" w:rsidR="00D42490" w:rsidRDefault="00D42490" w:rsidP="006B17CC">
            <w:pPr>
              <w:pStyle w:val="1f7"/>
              <w:widowControl w:val="0"/>
              <w:jc w:val="center"/>
              <w:rPr>
                <w:rFonts w:ascii="Times New Roman" w:hAnsi="Times New Roman" w:cs="Times New Roman"/>
                <w:sz w:val="22"/>
                <w:szCs w:val="22"/>
              </w:rPr>
            </w:pPr>
            <w:r>
              <w:rPr>
                <w:rFonts w:ascii="Times New Roman" w:eastAsia="Calibri" w:hAnsi="Times New Roman" w:cs="Times New Roman"/>
                <w:sz w:val="22"/>
                <w:szCs w:val="22"/>
              </w:rPr>
              <w:t>№№</w:t>
            </w:r>
          </w:p>
        </w:tc>
        <w:tc>
          <w:tcPr>
            <w:tcW w:w="4254" w:type="dxa"/>
            <w:vAlign w:val="center"/>
          </w:tcPr>
          <w:p w14:paraId="56B530CF" w14:textId="77777777" w:rsidR="00D42490" w:rsidRDefault="00D42490" w:rsidP="006B17CC">
            <w:pPr>
              <w:pStyle w:val="1f7"/>
              <w:widowControl w:val="0"/>
              <w:jc w:val="center"/>
              <w:rPr>
                <w:rFonts w:ascii="Times New Roman" w:hAnsi="Times New Roman" w:cs="Times New Roman"/>
                <w:sz w:val="22"/>
                <w:szCs w:val="22"/>
              </w:rPr>
            </w:pPr>
            <w:r>
              <w:rPr>
                <w:rFonts w:ascii="Times New Roman" w:eastAsia="Calibri" w:hAnsi="Times New Roman" w:cs="Times New Roman"/>
                <w:sz w:val="22"/>
                <w:szCs w:val="22"/>
              </w:rPr>
              <w:t>Комбинации признаков</w:t>
            </w:r>
          </w:p>
        </w:tc>
        <w:tc>
          <w:tcPr>
            <w:tcW w:w="5107" w:type="dxa"/>
            <w:vAlign w:val="center"/>
          </w:tcPr>
          <w:p w14:paraId="001E5F9A" w14:textId="77777777" w:rsidR="00D42490" w:rsidRDefault="00D42490" w:rsidP="006B17CC">
            <w:pPr>
              <w:pStyle w:val="1f7"/>
              <w:widowControl w:val="0"/>
              <w:jc w:val="center"/>
              <w:rPr>
                <w:rFonts w:ascii="Times New Roman" w:hAnsi="Times New Roman" w:cs="Times New Roman"/>
                <w:sz w:val="22"/>
                <w:szCs w:val="22"/>
              </w:rPr>
            </w:pPr>
            <w:r>
              <w:rPr>
                <w:rFonts w:ascii="Times New Roman" w:eastAsia="Calibri" w:hAnsi="Times New Roman" w:cs="Times New Roman"/>
                <w:sz w:val="22"/>
                <w:szCs w:val="22"/>
              </w:rPr>
              <w:t>Вариант предоставления муниципальной услуги</w:t>
            </w:r>
          </w:p>
        </w:tc>
      </w:tr>
      <w:tr w:rsidR="00D42490" w14:paraId="3359A698" w14:textId="77777777" w:rsidTr="006B17CC">
        <w:tc>
          <w:tcPr>
            <w:tcW w:w="813" w:type="dxa"/>
          </w:tcPr>
          <w:p w14:paraId="2B3A6791" w14:textId="77777777" w:rsidR="00D42490" w:rsidRDefault="00D42490" w:rsidP="006B17CC">
            <w:pPr>
              <w:pStyle w:val="1f7"/>
              <w:widowControl w:val="0"/>
              <w:jc w:val="center"/>
              <w:rPr>
                <w:rFonts w:ascii="Times New Roman" w:hAnsi="Times New Roman" w:cs="Times New Roman"/>
                <w:sz w:val="22"/>
                <w:szCs w:val="22"/>
              </w:rPr>
            </w:pPr>
            <w:r>
              <w:rPr>
                <w:rFonts w:ascii="Times New Roman" w:eastAsia="Calibri" w:hAnsi="Times New Roman" w:cs="Times New Roman"/>
                <w:sz w:val="22"/>
                <w:szCs w:val="22"/>
              </w:rPr>
              <w:t>1.</w:t>
            </w:r>
          </w:p>
        </w:tc>
        <w:tc>
          <w:tcPr>
            <w:tcW w:w="4254" w:type="dxa"/>
          </w:tcPr>
          <w:p w14:paraId="5CF4BFA5" w14:textId="2A8E41FC" w:rsidR="00EC730A" w:rsidRDefault="00EC730A" w:rsidP="00EC730A">
            <w:pPr>
              <w:pStyle w:val="1f7"/>
              <w:widowControl w:val="0"/>
              <w:jc w:val="center"/>
              <w:rPr>
                <w:rFonts w:ascii="Times New Roman" w:eastAsia="Calibri" w:hAnsi="Times New Roman" w:cs="Times New Roman"/>
                <w:i/>
                <w:sz w:val="22"/>
                <w:szCs w:val="22"/>
              </w:rPr>
            </w:pPr>
            <w:r>
              <w:rPr>
                <w:rFonts w:ascii="Times New Roman" w:eastAsia="Calibri" w:hAnsi="Times New Roman" w:cs="Times New Roman"/>
                <w:i/>
                <w:sz w:val="22"/>
                <w:szCs w:val="22"/>
              </w:rPr>
              <w:t xml:space="preserve">Физические лица, </w:t>
            </w:r>
          </w:p>
          <w:p w14:paraId="346907DD" w14:textId="699DE18F" w:rsidR="00EC730A" w:rsidRDefault="00EC730A" w:rsidP="00EC730A">
            <w:pPr>
              <w:pStyle w:val="1f7"/>
              <w:widowControl w:val="0"/>
              <w:jc w:val="center"/>
              <w:rPr>
                <w:rFonts w:ascii="Times New Roman" w:eastAsia="Calibri" w:hAnsi="Times New Roman" w:cs="Times New Roman"/>
                <w:i/>
                <w:sz w:val="22"/>
                <w:szCs w:val="22"/>
              </w:rPr>
            </w:pPr>
            <w:r>
              <w:rPr>
                <w:rFonts w:ascii="Times New Roman" w:eastAsia="Calibri" w:hAnsi="Times New Roman" w:cs="Times New Roman"/>
                <w:i/>
                <w:sz w:val="22"/>
                <w:szCs w:val="22"/>
              </w:rPr>
              <w:t>Индивидуальные предприниматели,</w:t>
            </w:r>
          </w:p>
          <w:p w14:paraId="7AA3E1FD" w14:textId="31E7C909" w:rsidR="00D42490" w:rsidRDefault="00EC730A" w:rsidP="00367157">
            <w:pPr>
              <w:pStyle w:val="1f7"/>
              <w:widowControl w:val="0"/>
              <w:jc w:val="center"/>
              <w:rPr>
                <w:rFonts w:ascii="Times New Roman" w:hAnsi="Times New Roman" w:cs="Times New Roman"/>
                <w:i/>
                <w:sz w:val="22"/>
                <w:szCs w:val="22"/>
              </w:rPr>
            </w:pPr>
            <w:r>
              <w:rPr>
                <w:rFonts w:ascii="Times New Roman" w:eastAsia="Calibri" w:hAnsi="Times New Roman" w:cs="Times New Roman"/>
                <w:i/>
                <w:sz w:val="22"/>
                <w:szCs w:val="22"/>
              </w:rPr>
              <w:t xml:space="preserve">Юридические лица, </w:t>
            </w:r>
            <w:r w:rsidR="001A62F6">
              <w:rPr>
                <w:rFonts w:ascii="Times New Roman" w:eastAsia="Calibri" w:hAnsi="Times New Roman" w:cs="Times New Roman"/>
                <w:i/>
                <w:sz w:val="22"/>
                <w:szCs w:val="22"/>
              </w:rPr>
              <w:t xml:space="preserve">являющиеся арендаторами земельного участка, обратившиеся за </w:t>
            </w:r>
            <w:r w:rsidR="001A62F6" w:rsidRPr="001A62F6">
              <w:rPr>
                <w:rFonts w:ascii="Times New Roman" w:eastAsia="Calibri" w:hAnsi="Times New Roman" w:cs="Times New Roman"/>
                <w:i/>
                <w:sz w:val="22"/>
                <w:szCs w:val="22"/>
              </w:rPr>
              <w:t>справк</w:t>
            </w:r>
            <w:r w:rsidR="00367157">
              <w:rPr>
                <w:rFonts w:ascii="Times New Roman" w:eastAsia="Calibri" w:hAnsi="Times New Roman" w:cs="Times New Roman"/>
                <w:i/>
                <w:sz w:val="22"/>
                <w:szCs w:val="22"/>
              </w:rPr>
              <w:t>ой</w:t>
            </w:r>
            <w:r w:rsidR="001A62F6" w:rsidRPr="001A62F6">
              <w:rPr>
                <w:rFonts w:ascii="Times New Roman" w:eastAsia="Calibri" w:hAnsi="Times New Roman" w:cs="Times New Roman"/>
                <w:i/>
                <w:sz w:val="22"/>
                <w:szCs w:val="22"/>
              </w:rPr>
              <w:t xml:space="preserve"> (акт</w:t>
            </w:r>
            <w:r w:rsidR="00367157">
              <w:rPr>
                <w:rFonts w:ascii="Times New Roman" w:eastAsia="Calibri" w:hAnsi="Times New Roman" w:cs="Times New Roman"/>
                <w:i/>
                <w:sz w:val="22"/>
                <w:szCs w:val="22"/>
              </w:rPr>
              <w:t>ом</w:t>
            </w:r>
            <w:r w:rsidR="001A62F6" w:rsidRPr="001A62F6">
              <w:rPr>
                <w:rFonts w:ascii="Times New Roman" w:eastAsia="Calibri" w:hAnsi="Times New Roman" w:cs="Times New Roman"/>
                <w:i/>
                <w:sz w:val="22"/>
                <w:szCs w:val="22"/>
              </w:rPr>
              <w:t>) о наличии (отсутствии) задолженности по арендной плате за земельные участки, находящиеся в муниципальной собственности или государственная собственность на которые не разграничена</w:t>
            </w:r>
          </w:p>
        </w:tc>
        <w:tc>
          <w:tcPr>
            <w:tcW w:w="5107" w:type="dxa"/>
          </w:tcPr>
          <w:p w14:paraId="7C21AF93" w14:textId="0763BB75" w:rsidR="00D42490" w:rsidRDefault="00D42490" w:rsidP="00405214">
            <w:pPr>
              <w:pStyle w:val="1f7"/>
              <w:widowControl w:val="0"/>
              <w:jc w:val="center"/>
              <w:rPr>
                <w:rFonts w:ascii="Times New Roman" w:hAnsi="Times New Roman" w:cs="Times New Roman"/>
                <w:i/>
                <w:sz w:val="22"/>
                <w:szCs w:val="22"/>
              </w:rPr>
            </w:pPr>
            <w:r>
              <w:rPr>
                <w:rFonts w:ascii="Times New Roman" w:eastAsia="Calibri" w:hAnsi="Times New Roman" w:cs="Times New Roman"/>
                <w:i/>
                <w:sz w:val="22"/>
                <w:szCs w:val="22"/>
              </w:rPr>
              <w:t xml:space="preserve">Вариант предоставления </w:t>
            </w:r>
            <w:r w:rsidR="00EC730A">
              <w:rPr>
                <w:rFonts w:ascii="Times New Roman" w:eastAsia="Calibri" w:hAnsi="Times New Roman" w:cs="Times New Roman"/>
                <w:i/>
                <w:sz w:val="22"/>
                <w:szCs w:val="22"/>
              </w:rPr>
              <w:t>муниципальной</w:t>
            </w:r>
            <w:r>
              <w:rPr>
                <w:rFonts w:ascii="Times New Roman" w:eastAsia="Calibri" w:hAnsi="Times New Roman" w:cs="Times New Roman"/>
                <w:i/>
                <w:sz w:val="22"/>
                <w:szCs w:val="22"/>
              </w:rPr>
              <w:t xml:space="preserve"> услуги, указанный в пункте </w:t>
            </w:r>
            <w:r w:rsidR="00EC730A">
              <w:rPr>
                <w:rFonts w:ascii="Times New Roman" w:eastAsia="Calibri" w:hAnsi="Times New Roman" w:cs="Times New Roman"/>
                <w:i/>
                <w:sz w:val="22"/>
                <w:szCs w:val="22"/>
              </w:rPr>
              <w:t>23</w:t>
            </w:r>
            <w:r>
              <w:rPr>
                <w:rFonts w:ascii="Times New Roman" w:eastAsia="Calibri" w:hAnsi="Times New Roman" w:cs="Times New Roman"/>
                <w:i/>
                <w:sz w:val="22"/>
                <w:szCs w:val="22"/>
              </w:rPr>
              <w:t>.1.1 Административного регламента</w:t>
            </w:r>
          </w:p>
        </w:tc>
      </w:tr>
    </w:tbl>
    <w:p w14:paraId="0FCE4472" w14:textId="77248428" w:rsidR="000A354D" w:rsidRPr="004B0E4C" w:rsidRDefault="004B0E4C" w:rsidP="00D42490">
      <w:pPr>
        <w:tabs>
          <w:tab w:val="left" w:pos="8276"/>
        </w:tabs>
        <w:ind w:left="-851"/>
      </w:pPr>
      <w:r>
        <w:tab/>
      </w:r>
    </w:p>
    <w:sectPr w:rsidR="000A354D" w:rsidRPr="004B0E4C" w:rsidSect="00D42490">
      <w:headerReference w:type="default" r:id="rId24"/>
      <w:footerReference w:type="default" r:id="rId25"/>
      <w:pgSz w:w="11906" w:h="16838" w:code="9"/>
      <w:pgMar w:top="1134" w:right="1134" w:bottom="1134" w:left="1134"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2744C7" w14:textId="77777777" w:rsidR="008860AB" w:rsidRDefault="008860AB" w:rsidP="005F1EAE">
      <w:pPr>
        <w:spacing w:after="0" w:line="240" w:lineRule="auto"/>
      </w:pPr>
      <w:r>
        <w:separator/>
      </w:r>
    </w:p>
  </w:endnote>
  <w:endnote w:type="continuationSeparator" w:id="0">
    <w:p w14:paraId="576D86A9" w14:textId="77777777" w:rsidR="008860AB" w:rsidRDefault="008860AB" w:rsidP="005F1EAE">
      <w:pPr>
        <w:spacing w:after="0" w:line="240" w:lineRule="auto"/>
      </w:pPr>
      <w:r>
        <w:continuationSeparator/>
      </w:r>
    </w:p>
  </w:endnote>
  <w:endnote w:type="continuationNotice" w:id="1">
    <w:p w14:paraId="1EADD18A" w14:textId="77777777" w:rsidR="008860AB" w:rsidRDefault="008860A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ymbolPS">
    <w:panose1 w:val="050501020106070206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onsultant">
    <w:panose1 w:val="00000000000000000000"/>
    <w:charset w:val="CC"/>
    <w:family w:val="modern"/>
    <w:notTrueType/>
    <w:pitch w:val="variable"/>
    <w:sig w:usb0="00000201" w:usb1="00000000" w:usb2="00000000" w:usb3="00000000" w:csb0="00000004" w:csb1="00000000"/>
  </w:font>
  <w:font w:name="Calibri Light">
    <w:panose1 w:val="020F0302020204030204"/>
    <w:charset w:val="CC"/>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PMingLiU">
    <w:altName w:val="新細明體"/>
    <w:panose1 w:val="02020500000000000000"/>
    <w:charset w:val="88"/>
    <w:family w:val="auto"/>
    <w:notTrueType/>
    <w:pitch w:val="variable"/>
    <w:sig w:usb0="00000001" w:usb1="08080000" w:usb2="00000010" w:usb3="00000000" w:csb0="00100000"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6174676"/>
      <w:docPartObj>
        <w:docPartGallery w:val="Page Numbers (Bottom of Page)"/>
        <w:docPartUnique/>
      </w:docPartObj>
    </w:sdtPr>
    <w:sdtEndPr/>
    <w:sdtContent>
      <w:p w14:paraId="3E36635C" w14:textId="44B54E87" w:rsidR="008A4AFF" w:rsidRDefault="008A4AFF">
        <w:pPr>
          <w:pStyle w:val="aa"/>
          <w:jc w:val="right"/>
        </w:pPr>
        <w:r>
          <w:fldChar w:fldCharType="begin"/>
        </w:r>
        <w:r>
          <w:instrText>PAGE   \* MERGEFORMAT</w:instrText>
        </w:r>
        <w:r>
          <w:fldChar w:fldCharType="separate"/>
        </w:r>
        <w:r w:rsidR="008860AB">
          <w:rPr>
            <w:noProof/>
          </w:rPr>
          <w:t>1</w:t>
        </w:r>
        <w:r>
          <w:fldChar w:fldCharType="end"/>
        </w:r>
      </w:p>
    </w:sdtContent>
  </w:sdt>
  <w:p w14:paraId="77174C0A" w14:textId="77777777" w:rsidR="008A4AFF" w:rsidRDefault="008A4AFF">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8856267"/>
      <w:docPartObj>
        <w:docPartGallery w:val="Page Numbers (Bottom of Page)"/>
        <w:docPartUnique/>
      </w:docPartObj>
    </w:sdtPr>
    <w:sdtEndPr/>
    <w:sdtContent>
      <w:p w14:paraId="4400EE41" w14:textId="74D479CC" w:rsidR="008A4AFF" w:rsidRDefault="008A4AFF">
        <w:pPr>
          <w:pStyle w:val="aa"/>
          <w:jc w:val="right"/>
        </w:pPr>
        <w:r>
          <w:fldChar w:fldCharType="begin"/>
        </w:r>
        <w:r>
          <w:instrText>PAGE   \* MERGEFORMAT</w:instrText>
        </w:r>
        <w:r>
          <w:fldChar w:fldCharType="separate"/>
        </w:r>
        <w:r w:rsidR="00244F93">
          <w:rPr>
            <w:noProof/>
          </w:rPr>
          <w:t>49</w:t>
        </w:r>
        <w:r>
          <w:fldChar w:fldCharType="end"/>
        </w:r>
      </w:p>
    </w:sdtContent>
  </w:sdt>
  <w:p w14:paraId="6811A59D" w14:textId="77777777" w:rsidR="008A4AFF" w:rsidRDefault="008A4AFF">
    <w:pPr>
      <w:widowControl w:val="0"/>
      <w:autoSpaceDE w:val="0"/>
      <w:autoSpaceDN w:val="0"/>
      <w:adjustRightInd w:val="0"/>
      <w:spacing w:after="0" w:line="240" w:lineRule="auto"/>
      <w:rPr>
        <w:rFonts w:ascii="Times New Roman" w:hAnsi="Times New Roman"/>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6286884"/>
      <w:docPartObj>
        <w:docPartGallery w:val="Page Numbers (Bottom of Page)"/>
        <w:docPartUnique/>
      </w:docPartObj>
    </w:sdtPr>
    <w:sdtEndPr/>
    <w:sdtContent>
      <w:p w14:paraId="518808EC" w14:textId="0F4D47A5" w:rsidR="008A4AFF" w:rsidRDefault="008A4AFF">
        <w:pPr>
          <w:pStyle w:val="aa"/>
          <w:jc w:val="right"/>
        </w:pPr>
        <w:r>
          <w:fldChar w:fldCharType="begin"/>
        </w:r>
        <w:r>
          <w:instrText>PAGE   \* MERGEFORMAT</w:instrText>
        </w:r>
        <w:r>
          <w:fldChar w:fldCharType="separate"/>
        </w:r>
        <w:r w:rsidR="00244F93">
          <w:rPr>
            <w:noProof/>
          </w:rPr>
          <w:t>50</w:t>
        </w:r>
        <w:r>
          <w:fldChar w:fldCharType="end"/>
        </w:r>
      </w:p>
    </w:sdtContent>
  </w:sdt>
  <w:p w14:paraId="4FF570EE" w14:textId="77777777" w:rsidR="008A4AFF" w:rsidRDefault="008A4AFF">
    <w:pPr>
      <w:widowControl w:val="0"/>
      <w:autoSpaceDE w:val="0"/>
      <w:autoSpaceDN w:val="0"/>
      <w:adjustRightInd w:val="0"/>
      <w:spacing w:after="0" w:line="240" w:lineRule="auto"/>
      <w:rPr>
        <w:rFonts w:ascii="Times New Roman" w:hAnsi="Times New Roman"/>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D9A64C" w14:textId="77777777" w:rsidR="008860AB" w:rsidRDefault="008860AB" w:rsidP="005F1EAE">
      <w:pPr>
        <w:spacing w:after="0" w:line="240" w:lineRule="auto"/>
      </w:pPr>
      <w:r>
        <w:separator/>
      </w:r>
    </w:p>
  </w:footnote>
  <w:footnote w:type="continuationSeparator" w:id="0">
    <w:p w14:paraId="26D2DC49" w14:textId="77777777" w:rsidR="008860AB" w:rsidRDefault="008860AB" w:rsidP="005F1EAE">
      <w:pPr>
        <w:spacing w:after="0" w:line="240" w:lineRule="auto"/>
      </w:pPr>
      <w:r>
        <w:continuationSeparator/>
      </w:r>
    </w:p>
  </w:footnote>
  <w:footnote w:type="continuationNotice" w:id="1">
    <w:p w14:paraId="442EF631" w14:textId="77777777" w:rsidR="008860AB" w:rsidRDefault="008860AB">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D4EADA" w14:textId="77777777" w:rsidR="008A4AFF" w:rsidRDefault="008A4AFF">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419725" w14:textId="77777777" w:rsidR="008A4AFF" w:rsidRPr="00A51355" w:rsidRDefault="008A4AFF" w:rsidP="00A51355">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66ACA"/>
    <w:multiLevelType w:val="hybridMultilevel"/>
    <w:tmpl w:val="49DCD8CE"/>
    <w:lvl w:ilvl="0" w:tplc="1F2672FC">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nsid w:val="02EE0C34"/>
    <w:multiLevelType w:val="multilevel"/>
    <w:tmpl w:val="D62E4280"/>
    <w:lvl w:ilvl="0">
      <w:start w:val="10"/>
      <w:numFmt w:val="decimal"/>
      <w:lvlText w:val="%1."/>
      <w:lvlJc w:val="left"/>
      <w:pPr>
        <w:ind w:left="660" w:hanging="660"/>
      </w:pPr>
      <w:rPr>
        <w:rFonts w:hint="default"/>
      </w:rPr>
    </w:lvl>
    <w:lvl w:ilvl="1">
      <w:start w:val="1"/>
      <w:numFmt w:val="decimal"/>
      <w:lvlText w:val="%1.%2."/>
      <w:lvlJc w:val="left"/>
      <w:pPr>
        <w:ind w:left="944" w:hanging="660"/>
      </w:pPr>
      <w:rPr>
        <w:rFonts w:hint="default"/>
      </w:rPr>
    </w:lvl>
    <w:lvl w:ilvl="2">
      <w:start w:val="1"/>
      <w:numFmt w:val="bullet"/>
      <w:lvlText w:val=""/>
      <w:lvlJc w:val="left"/>
      <w:pPr>
        <w:ind w:left="1854" w:hanging="720"/>
      </w:pPr>
      <w:rPr>
        <w:rFonts w:ascii="Symbol" w:hAnsi="Symbol"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nsid w:val="033A6CE1"/>
    <w:multiLevelType w:val="hybridMultilevel"/>
    <w:tmpl w:val="0172E41E"/>
    <w:lvl w:ilvl="0" w:tplc="07103CAE">
      <w:start w:val="1"/>
      <w:numFmt w:val="russianLower"/>
      <w:pStyle w:val="a"/>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07FC0D7B"/>
    <w:multiLevelType w:val="hybridMultilevel"/>
    <w:tmpl w:val="ADBCAF4C"/>
    <w:lvl w:ilvl="0" w:tplc="88B4C2C6">
      <w:start w:val="1"/>
      <w:numFmt w:val="russianLower"/>
      <w:lvlText w:val="%1)"/>
      <w:lvlJc w:val="left"/>
      <w:pPr>
        <w:ind w:left="1364" w:hanging="360"/>
      </w:pPr>
      <w:rPr>
        <w:rFonts w:hint="default"/>
      </w:r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4">
    <w:nsid w:val="09844BB9"/>
    <w:multiLevelType w:val="hybridMultilevel"/>
    <w:tmpl w:val="660C6FFE"/>
    <w:lvl w:ilvl="0" w:tplc="D5ACDCD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0A46548D"/>
    <w:multiLevelType w:val="hybridMultilevel"/>
    <w:tmpl w:val="0FD02590"/>
    <w:lvl w:ilvl="0" w:tplc="04190011">
      <w:start w:val="1"/>
      <w:numFmt w:val="decimal"/>
      <w:lvlText w:val="%1)"/>
      <w:lvlJc w:val="left"/>
      <w:pPr>
        <w:ind w:left="1118" w:hanging="408"/>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6">
    <w:nsid w:val="0BAF640A"/>
    <w:multiLevelType w:val="hybridMultilevel"/>
    <w:tmpl w:val="5720BAA6"/>
    <w:lvl w:ilvl="0" w:tplc="AEAA1E0E">
      <w:start w:val="1"/>
      <w:numFmt w:val="decimal"/>
      <w:lvlText w:val="%1."/>
      <w:lvlJc w:val="left"/>
      <w:pPr>
        <w:ind w:left="1065" w:hanging="705"/>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DDD0890"/>
    <w:multiLevelType w:val="hybridMultilevel"/>
    <w:tmpl w:val="4BE87FCE"/>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1726406"/>
    <w:multiLevelType w:val="multilevel"/>
    <w:tmpl w:val="BF0A83D2"/>
    <w:lvl w:ilvl="0">
      <w:start w:val="19"/>
      <w:numFmt w:val="decimal"/>
      <w:lvlText w:val="%1."/>
      <w:lvlJc w:val="left"/>
      <w:pPr>
        <w:ind w:left="928" w:hanging="360"/>
      </w:pPr>
      <w:rPr>
        <w:rFonts w:ascii="Times New Roman" w:eastAsia="Calibri" w:hAnsi="Times New Roman" w:cs="Times New Roman" w:hint="default"/>
        <w:sz w:val="24"/>
        <w:szCs w:val="24"/>
      </w:rPr>
    </w:lvl>
    <w:lvl w:ilvl="1">
      <w:start w:val="1"/>
      <w:numFmt w:val="decimal"/>
      <w:isLgl/>
      <w:lvlText w:val="%1.%2."/>
      <w:lvlJc w:val="left"/>
      <w:pPr>
        <w:ind w:left="1571" w:hanging="720"/>
      </w:pPr>
      <w:rPr>
        <w:rFonts w:hint="default"/>
      </w:rPr>
    </w:lvl>
    <w:lvl w:ilvl="2">
      <w:start w:val="1"/>
      <w:numFmt w:val="decimal"/>
      <w:isLgl/>
      <w:lvlText w:val="%1.%2.%3."/>
      <w:lvlJc w:val="left"/>
      <w:pPr>
        <w:ind w:left="1440" w:hanging="720"/>
      </w:pPr>
      <w:rPr>
        <w:rFonts w:hint="default"/>
        <w:sz w:val="24"/>
        <w:szCs w:val="28"/>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9">
    <w:nsid w:val="12491BC7"/>
    <w:multiLevelType w:val="hybridMultilevel"/>
    <w:tmpl w:val="9D98795A"/>
    <w:lvl w:ilvl="0" w:tplc="CB28434E">
      <w:start w:val="1"/>
      <w:numFmt w:val="decimal"/>
      <w:pStyle w:val="1"/>
      <w:lvlText w:val="%1."/>
      <w:lvlJc w:val="left"/>
      <w:pPr>
        <w:ind w:left="107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393277D"/>
    <w:multiLevelType w:val="hybridMultilevel"/>
    <w:tmpl w:val="49DCD8CE"/>
    <w:lvl w:ilvl="0" w:tplc="1F2672FC">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nsid w:val="151F7898"/>
    <w:multiLevelType w:val="hybridMultilevel"/>
    <w:tmpl w:val="D820EED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A29490F"/>
    <w:multiLevelType w:val="hybridMultilevel"/>
    <w:tmpl w:val="148C7C90"/>
    <w:lvl w:ilvl="0" w:tplc="A28A18F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DF90C7D"/>
    <w:multiLevelType w:val="hybridMultilevel"/>
    <w:tmpl w:val="A4E67E22"/>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
    <w:nsid w:val="1F0A6B60"/>
    <w:multiLevelType w:val="hybridMultilevel"/>
    <w:tmpl w:val="FE7EB4E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FA40563"/>
    <w:multiLevelType w:val="hybridMultilevel"/>
    <w:tmpl w:val="D30649A6"/>
    <w:lvl w:ilvl="0" w:tplc="A28A18F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266681B"/>
    <w:multiLevelType w:val="multilevel"/>
    <w:tmpl w:val="55FC17F8"/>
    <w:lvl w:ilvl="0">
      <w:start w:val="1"/>
      <w:numFmt w:val="decimal"/>
      <w:lvlText w:val="%1."/>
      <w:lvlJc w:val="left"/>
      <w:pPr>
        <w:tabs>
          <w:tab w:val="num" w:pos="720"/>
        </w:tabs>
        <w:ind w:left="720" w:hanging="720"/>
      </w:pPr>
      <w:rPr>
        <w:rFonts w:ascii="Times New Roman" w:hAnsi="Times New Roman" w:cs="Times New Roman"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nsid w:val="22C04EF4"/>
    <w:multiLevelType w:val="hybridMultilevel"/>
    <w:tmpl w:val="639E29A2"/>
    <w:lvl w:ilvl="0" w:tplc="0419000F">
      <w:start w:val="1"/>
      <w:numFmt w:val="decimal"/>
      <w:lvlText w:val="%1."/>
      <w:lvlJc w:val="left"/>
      <w:pPr>
        <w:ind w:left="786" w:hanging="360"/>
      </w:pPr>
      <w:rPr>
        <w:rFonts w:hint="default"/>
      </w:r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8">
    <w:nsid w:val="2AF35DF5"/>
    <w:multiLevelType w:val="hybridMultilevel"/>
    <w:tmpl w:val="B41AE62A"/>
    <w:lvl w:ilvl="0" w:tplc="D5ACDC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2DA53CF6"/>
    <w:multiLevelType w:val="hybridMultilevel"/>
    <w:tmpl w:val="EFF8C53C"/>
    <w:lvl w:ilvl="0" w:tplc="A28A18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2FB44836"/>
    <w:multiLevelType w:val="hybridMultilevel"/>
    <w:tmpl w:val="49DCD8CE"/>
    <w:lvl w:ilvl="0" w:tplc="1F2672FC">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nsid w:val="31E3184E"/>
    <w:multiLevelType w:val="hybridMultilevel"/>
    <w:tmpl w:val="4EBC0BC0"/>
    <w:lvl w:ilvl="0" w:tplc="8F5A13A4">
      <w:start w:val="1"/>
      <w:numFmt w:val="decimal"/>
      <w:pStyle w:val="10"/>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2BC0ED3"/>
    <w:multiLevelType w:val="hybridMultilevel"/>
    <w:tmpl w:val="DD5EE0AE"/>
    <w:lvl w:ilvl="0" w:tplc="D938BCFA">
      <w:start w:val="1"/>
      <w:numFmt w:val="decimal"/>
      <w:lvlText w:val="28.%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589113C"/>
    <w:multiLevelType w:val="hybridMultilevel"/>
    <w:tmpl w:val="AFDE5112"/>
    <w:lvl w:ilvl="0" w:tplc="A28A18FE">
      <w:start w:val="1"/>
      <w:numFmt w:val="bullet"/>
      <w:lvlText w:val=""/>
      <w:lvlJc w:val="left"/>
      <w:pPr>
        <w:ind w:left="720" w:hanging="360"/>
      </w:pPr>
      <w:rPr>
        <w:rFonts w:ascii="Symbol" w:hAnsi="Symbol" w:hint="default"/>
      </w:rPr>
    </w:lvl>
    <w:lvl w:ilvl="1" w:tplc="04190003">
      <w:start w:val="1"/>
      <w:numFmt w:val="bullet"/>
      <w:lvlText w:val="o"/>
      <w:lvlJc w:val="left"/>
      <w:pPr>
        <w:ind w:left="360" w:hanging="360"/>
      </w:pPr>
      <w:rPr>
        <w:rFonts w:ascii="Courier New" w:hAnsi="Courier New" w:cs="Courier New" w:hint="default"/>
      </w:rPr>
    </w:lvl>
    <w:lvl w:ilvl="2" w:tplc="A28A18FE">
      <w:start w:val="1"/>
      <w:numFmt w:val="bullet"/>
      <w:lvlText w:val=""/>
      <w:lvlJc w:val="left"/>
      <w:pPr>
        <w:ind w:left="2160" w:hanging="360"/>
      </w:pPr>
      <w:rPr>
        <w:rFonts w:ascii="Symbol" w:hAnsi="Symbol"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6535541"/>
    <w:multiLevelType w:val="hybridMultilevel"/>
    <w:tmpl w:val="D090DE82"/>
    <w:lvl w:ilvl="0" w:tplc="E2207A98">
      <w:start w:val="1"/>
      <w:numFmt w:val="decimal"/>
      <w:pStyle w:val="a0"/>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730795C"/>
    <w:multiLevelType w:val="multilevel"/>
    <w:tmpl w:val="457E7832"/>
    <w:lvl w:ilvl="0">
      <w:start w:val="1"/>
      <w:numFmt w:val="decimal"/>
      <w:lvlText w:val="%1."/>
      <w:lvlJc w:val="left"/>
      <w:pPr>
        <w:ind w:left="2771" w:hanging="360"/>
      </w:pPr>
      <w:rPr>
        <w:rFonts w:hint="default"/>
        <w:sz w:val="28"/>
      </w:rPr>
    </w:lvl>
    <w:lvl w:ilvl="1">
      <w:start w:val="1"/>
      <w:numFmt w:val="russianLower"/>
      <w:lvlText w:val="%2."/>
      <w:lvlJc w:val="left"/>
      <w:pPr>
        <w:ind w:left="1713" w:hanging="720"/>
      </w:pPr>
      <w:rPr>
        <w:rFonts w:hint="default"/>
      </w:rPr>
    </w:lvl>
    <w:lvl w:ilvl="2">
      <w:start w:val="1"/>
      <w:numFmt w:val="decimal"/>
      <w:isLgl/>
      <w:lvlText w:val="%1.%2.%3."/>
      <w:lvlJc w:val="left"/>
      <w:pPr>
        <w:ind w:left="720" w:hanging="720"/>
      </w:pPr>
      <w:rPr>
        <w:rFonts w:hint="default"/>
        <w:i w:val="0"/>
        <w:sz w:val="28"/>
        <w:szCs w:val="28"/>
      </w:rPr>
    </w:lvl>
    <w:lvl w:ilvl="3">
      <w:start w:val="1"/>
      <w:numFmt w:val="decimal"/>
      <w:isLgl/>
      <w:lvlText w:val="%1.%2.%3.%4."/>
      <w:lvlJc w:val="left"/>
      <w:pPr>
        <w:ind w:left="3114" w:hanging="1080"/>
      </w:pPr>
      <w:rPr>
        <w:rFonts w:hint="default"/>
      </w:rPr>
    </w:lvl>
    <w:lvl w:ilvl="4">
      <w:start w:val="1"/>
      <w:numFmt w:val="russianLower"/>
      <w:lvlText w:val="%5."/>
      <w:lvlJc w:val="left"/>
      <w:pPr>
        <w:ind w:left="3294" w:hanging="1080"/>
      </w:pPr>
      <w:rPr>
        <w:rFonts w:hint="default"/>
      </w:rPr>
    </w:lvl>
    <w:lvl w:ilvl="5">
      <w:start w:val="1"/>
      <w:numFmt w:val="decimal"/>
      <w:isLgl/>
      <w:lvlText w:val="%1.%2.%3.%4.%5.%6."/>
      <w:lvlJc w:val="left"/>
      <w:pPr>
        <w:ind w:left="3834" w:hanging="1440"/>
      </w:pPr>
      <w:rPr>
        <w:rFonts w:hint="default"/>
      </w:rPr>
    </w:lvl>
    <w:lvl w:ilvl="6">
      <w:start w:val="1"/>
      <w:numFmt w:val="decimal"/>
      <w:isLgl/>
      <w:lvlText w:val="%1.%2.%3.%4.%5.%6.%7."/>
      <w:lvlJc w:val="left"/>
      <w:pPr>
        <w:ind w:left="4374" w:hanging="1800"/>
      </w:pPr>
      <w:rPr>
        <w:rFonts w:hint="default"/>
      </w:rPr>
    </w:lvl>
    <w:lvl w:ilvl="7">
      <w:start w:val="1"/>
      <w:numFmt w:val="decimal"/>
      <w:isLgl/>
      <w:lvlText w:val="%1.%2.%3.%4.%5.%6.%7.%8."/>
      <w:lvlJc w:val="left"/>
      <w:pPr>
        <w:ind w:left="4554" w:hanging="1800"/>
      </w:pPr>
      <w:rPr>
        <w:rFonts w:hint="default"/>
      </w:rPr>
    </w:lvl>
    <w:lvl w:ilvl="8">
      <w:start w:val="1"/>
      <w:numFmt w:val="decimal"/>
      <w:isLgl/>
      <w:lvlText w:val="%1.%2.%3.%4.%5.%6.%7.%8.%9."/>
      <w:lvlJc w:val="left"/>
      <w:pPr>
        <w:ind w:left="5094" w:hanging="2160"/>
      </w:pPr>
      <w:rPr>
        <w:rFonts w:hint="default"/>
      </w:rPr>
    </w:lvl>
  </w:abstractNum>
  <w:abstractNum w:abstractNumId="26">
    <w:nsid w:val="385C6EFF"/>
    <w:multiLevelType w:val="hybridMultilevel"/>
    <w:tmpl w:val="D79ADEFC"/>
    <w:lvl w:ilvl="0" w:tplc="A28A18F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nsid w:val="3C750864"/>
    <w:multiLevelType w:val="hybridMultilevel"/>
    <w:tmpl w:val="13A27848"/>
    <w:lvl w:ilvl="0" w:tplc="D5ACDCD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3D0A5E08"/>
    <w:multiLevelType w:val="hybridMultilevel"/>
    <w:tmpl w:val="E02EDCAE"/>
    <w:lvl w:ilvl="0" w:tplc="78AA7CB6">
      <w:start w:val="1"/>
      <w:numFmt w:val="russianLower"/>
      <w:lvlText w:val="%1)"/>
      <w:lvlJc w:val="left"/>
      <w:pPr>
        <w:ind w:left="1364" w:hanging="360"/>
      </w:pPr>
      <w:rPr>
        <w:rFonts w:hint="default"/>
      </w:r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29">
    <w:nsid w:val="3F096BE1"/>
    <w:multiLevelType w:val="hybridMultilevel"/>
    <w:tmpl w:val="B922C87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445D67EF"/>
    <w:multiLevelType w:val="hybridMultilevel"/>
    <w:tmpl w:val="3214AA46"/>
    <w:lvl w:ilvl="0" w:tplc="8F5A13A4">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
    <w:nsid w:val="44D2687D"/>
    <w:multiLevelType w:val="hybridMultilevel"/>
    <w:tmpl w:val="96387366"/>
    <w:lvl w:ilvl="0" w:tplc="1D02521C">
      <w:start w:val="1"/>
      <w:numFmt w:val="decimal"/>
      <w:lvlText w:val="%1)"/>
      <w:lvlJc w:val="left"/>
      <w:pPr>
        <w:ind w:left="1500" w:hanging="360"/>
      </w:p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32">
    <w:nsid w:val="47D57D58"/>
    <w:multiLevelType w:val="hybridMultilevel"/>
    <w:tmpl w:val="D2549002"/>
    <w:lvl w:ilvl="0" w:tplc="A28A18FE">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33">
    <w:nsid w:val="48970693"/>
    <w:multiLevelType w:val="hybridMultilevel"/>
    <w:tmpl w:val="21F65762"/>
    <w:lvl w:ilvl="0" w:tplc="D550DB00">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4">
    <w:nsid w:val="49213D4B"/>
    <w:multiLevelType w:val="hybridMultilevel"/>
    <w:tmpl w:val="565459DE"/>
    <w:lvl w:ilvl="0" w:tplc="A28A18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49422A57"/>
    <w:multiLevelType w:val="hybridMultilevel"/>
    <w:tmpl w:val="5DBE95F4"/>
    <w:lvl w:ilvl="0" w:tplc="A28A18F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49C43271"/>
    <w:multiLevelType w:val="hybridMultilevel"/>
    <w:tmpl w:val="871221BC"/>
    <w:lvl w:ilvl="0" w:tplc="D5ACDCD8">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7">
    <w:nsid w:val="4AC52E43"/>
    <w:multiLevelType w:val="hybridMultilevel"/>
    <w:tmpl w:val="454035EE"/>
    <w:lvl w:ilvl="0" w:tplc="B7607AF0">
      <w:start w:val="1"/>
      <w:numFmt w:val="decimal"/>
      <w:pStyle w:val="a1"/>
      <w:lvlText w:val="%1."/>
      <w:lvlJc w:val="left"/>
      <w:pPr>
        <w:ind w:left="0" w:firstLine="710"/>
      </w:pPr>
      <w:rPr>
        <w:rFonts w:ascii="Times New Roman" w:hAnsi="Times New Roman" w:cs="Times New Roman" w:hint="default"/>
        <w:b w:val="0"/>
        <w:i w:val="0"/>
        <w:color w:val="auto"/>
        <w:sz w:val="28"/>
        <w:szCs w:val="28"/>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8">
    <w:nsid w:val="4BB229C9"/>
    <w:multiLevelType w:val="hybridMultilevel"/>
    <w:tmpl w:val="96387366"/>
    <w:lvl w:ilvl="0" w:tplc="1D02521C">
      <w:start w:val="1"/>
      <w:numFmt w:val="decimal"/>
      <w:lvlText w:val="%1)"/>
      <w:lvlJc w:val="left"/>
      <w:pPr>
        <w:ind w:left="1500" w:hanging="360"/>
      </w:p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39">
    <w:nsid w:val="4C7D2293"/>
    <w:multiLevelType w:val="hybridMultilevel"/>
    <w:tmpl w:val="5506337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4DDD6133"/>
    <w:multiLevelType w:val="multilevel"/>
    <w:tmpl w:val="D54AEF4A"/>
    <w:lvl w:ilvl="0">
      <w:start w:val="1"/>
      <w:numFmt w:val="decimal"/>
      <w:pStyle w:val="2-"/>
      <w:lvlText w:val="%1."/>
      <w:lvlJc w:val="left"/>
      <w:pPr>
        <w:ind w:left="2487" w:hanging="360"/>
      </w:pPr>
      <w:rPr>
        <w:rFonts w:hint="default"/>
        <w:i w:val="0"/>
        <w:sz w:val="24"/>
        <w:szCs w:val="24"/>
      </w:rPr>
    </w:lvl>
    <w:lvl w:ilvl="1">
      <w:start w:val="1"/>
      <w:numFmt w:val="decimal"/>
      <w:pStyle w:val="11"/>
      <w:isLgl/>
      <w:lvlText w:val="%1.%2."/>
      <w:lvlJc w:val="left"/>
      <w:pPr>
        <w:ind w:left="2422" w:hanging="720"/>
      </w:pPr>
      <w:rPr>
        <w:rFonts w:hint="default"/>
        <w:b w:val="0"/>
        <w:i w:val="0"/>
        <w:sz w:val="24"/>
        <w:szCs w:val="24"/>
      </w:rPr>
    </w:lvl>
    <w:lvl w:ilvl="2">
      <w:start w:val="1"/>
      <w:numFmt w:val="decimal"/>
      <w:pStyle w:val="111"/>
      <w:isLgl/>
      <w:lvlText w:val="%1.%2.%3."/>
      <w:lvlJc w:val="left"/>
      <w:pPr>
        <w:ind w:left="1854" w:hanging="720"/>
      </w:pPr>
      <w:rPr>
        <w:rFonts w:hint="default"/>
        <w:i w:val="0"/>
        <w:sz w:val="24"/>
        <w:szCs w:val="24"/>
      </w:rPr>
    </w:lvl>
    <w:lvl w:ilvl="3">
      <w:start w:val="1"/>
      <w:numFmt w:val="decimal"/>
      <w:isLgl/>
      <w:lvlText w:val="%1.%2.%3.%4."/>
      <w:lvlJc w:val="left"/>
      <w:pPr>
        <w:ind w:left="3114" w:hanging="1080"/>
      </w:pPr>
      <w:rPr>
        <w:rFonts w:hint="default"/>
      </w:rPr>
    </w:lvl>
    <w:lvl w:ilvl="4">
      <w:start w:val="1"/>
      <w:numFmt w:val="russianLower"/>
      <w:lvlText w:val="%5."/>
      <w:lvlJc w:val="left"/>
      <w:pPr>
        <w:ind w:left="3294" w:hanging="1080"/>
      </w:pPr>
      <w:rPr>
        <w:rFonts w:hint="default"/>
      </w:rPr>
    </w:lvl>
    <w:lvl w:ilvl="5">
      <w:start w:val="1"/>
      <w:numFmt w:val="decimal"/>
      <w:isLgl/>
      <w:lvlText w:val="%1.%2.%3.%4.%5.%6."/>
      <w:lvlJc w:val="left"/>
      <w:pPr>
        <w:ind w:left="3992" w:hanging="1440"/>
      </w:pPr>
      <w:rPr>
        <w:rFonts w:hint="default"/>
      </w:rPr>
    </w:lvl>
    <w:lvl w:ilvl="6">
      <w:start w:val="1"/>
      <w:numFmt w:val="decimal"/>
      <w:isLgl/>
      <w:lvlText w:val="%1.%2.%3.%4.%5.%6.%7."/>
      <w:lvlJc w:val="left"/>
      <w:pPr>
        <w:ind w:left="4374" w:hanging="1800"/>
      </w:pPr>
      <w:rPr>
        <w:rFonts w:hint="default"/>
      </w:rPr>
    </w:lvl>
    <w:lvl w:ilvl="7">
      <w:start w:val="1"/>
      <w:numFmt w:val="decimal"/>
      <w:isLgl/>
      <w:lvlText w:val="%1.%2.%3.%4.%5.%6.%7.%8."/>
      <w:lvlJc w:val="left"/>
      <w:pPr>
        <w:ind w:left="4554" w:hanging="1800"/>
      </w:pPr>
      <w:rPr>
        <w:rFonts w:hint="default"/>
      </w:rPr>
    </w:lvl>
    <w:lvl w:ilvl="8">
      <w:start w:val="1"/>
      <w:numFmt w:val="decimal"/>
      <w:isLgl/>
      <w:lvlText w:val="%1.%2.%3.%4.%5.%6.%7.%8.%9."/>
      <w:lvlJc w:val="left"/>
      <w:pPr>
        <w:ind w:left="5094" w:hanging="2160"/>
      </w:pPr>
      <w:rPr>
        <w:rFonts w:hint="default"/>
      </w:rPr>
    </w:lvl>
  </w:abstractNum>
  <w:abstractNum w:abstractNumId="41">
    <w:nsid w:val="4F2621DB"/>
    <w:multiLevelType w:val="hybridMultilevel"/>
    <w:tmpl w:val="5598F856"/>
    <w:lvl w:ilvl="0" w:tplc="1F2672FC">
      <w:start w:val="1"/>
      <w:numFmt w:val="russianLower"/>
      <w:lvlText w:val="%1."/>
      <w:lvlJc w:val="left"/>
      <w:pPr>
        <w:ind w:left="1776" w:hanging="360"/>
      </w:pPr>
      <w:rPr>
        <w:rFonts w:hint="default"/>
      </w:rPr>
    </w:lvl>
    <w:lvl w:ilvl="1" w:tplc="933C022E">
      <w:start w:val="1"/>
      <w:numFmt w:val="decimal"/>
      <w:lvlText w:val="%2."/>
      <w:lvlJc w:val="left"/>
      <w:pPr>
        <w:ind w:left="2496" w:hanging="360"/>
      </w:pPr>
      <w:rPr>
        <w:i w:val="0"/>
        <w:sz w:val="28"/>
        <w:szCs w:val="28"/>
      </w:r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42">
    <w:nsid w:val="51E05108"/>
    <w:multiLevelType w:val="hybridMultilevel"/>
    <w:tmpl w:val="E4927240"/>
    <w:lvl w:ilvl="0" w:tplc="8C88D696">
      <w:start w:val="1"/>
      <w:numFmt w:val="decimal"/>
      <w:lvlText w:val="%1)"/>
      <w:lvlJc w:val="left"/>
      <w:pPr>
        <w:ind w:left="928" w:hanging="360"/>
      </w:pPr>
      <w:rPr>
        <w:rFonts w:hint="default"/>
        <w:i w:val="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3">
    <w:nsid w:val="54237CC1"/>
    <w:multiLevelType w:val="hybridMultilevel"/>
    <w:tmpl w:val="96387366"/>
    <w:lvl w:ilvl="0" w:tplc="1D02521C">
      <w:start w:val="1"/>
      <w:numFmt w:val="decimal"/>
      <w:lvlText w:val="%1)"/>
      <w:lvlJc w:val="left"/>
      <w:pPr>
        <w:ind w:left="1500" w:hanging="360"/>
      </w:p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44">
    <w:nsid w:val="54FF0C19"/>
    <w:multiLevelType w:val="hybridMultilevel"/>
    <w:tmpl w:val="39E8D390"/>
    <w:lvl w:ilvl="0" w:tplc="6DC20A6C">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555D1C5F"/>
    <w:multiLevelType w:val="hybridMultilevel"/>
    <w:tmpl w:val="5656715C"/>
    <w:lvl w:ilvl="0" w:tplc="D5ACDC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5746708A"/>
    <w:multiLevelType w:val="hybridMultilevel"/>
    <w:tmpl w:val="45CE5248"/>
    <w:lvl w:ilvl="0" w:tplc="A28A18F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nsid w:val="5929527E"/>
    <w:multiLevelType w:val="hybridMultilevel"/>
    <w:tmpl w:val="525AD676"/>
    <w:lvl w:ilvl="0" w:tplc="D2CC945E">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8">
    <w:nsid w:val="5A095E7E"/>
    <w:multiLevelType w:val="hybridMultilevel"/>
    <w:tmpl w:val="A268D9EC"/>
    <w:lvl w:ilvl="0" w:tplc="A28A18F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A28A18FE">
      <w:start w:val="1"/>
      <w:numFmt w:val="bullet"/>
      <w:lvlText w:val=""/>
      <w:lvlJc w:val="left"/>
      <w:pPr>
        <w:ind w:left="2869" w:hanging="360"/>
      </w:pPr>
      <w:rPr>
        <w:rFonts w:ascii="Symbol" w:hAnsi="Symbol"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9">
    <w:nsid w:val="5B8412F9"/>
    <w:multiLevelType w:val="hybridMultilevel"/>
    <w:tmpl w:val="05D29AF4"/>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0">
    <w:nsid w:val="5FD6515D"/>
    <w:multiLevelType w:val="multilevel"/>
    <w:tmpl w:val="48A2DD70"/>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51">
    <w:nsid w:val="610E11AF"/>
    <w:multiLevelType w:val="hybridMultilevel"/>
    <w:tmpl w:val="949801D4"/>
    <w:lvl w:ilvl="0" w:tplc="A28A18FE">
      <w:start w:val="1"/>
      <w:numFmt w:val="bullet"/>
      <w:lvlText w:val=""/>
      <w:lvlJc w:val="left"/>
      <w:pPr>
        <w:ind w:left="786" w:hanging="360"/>
      </w:pPr>
      <w:rPr>
        <w:rFonts w:ascii="Symbol" w:hAnsi="Symbol" w:hint="default"/>
      </w:rPr>
    </w:lvl>
    <w:lvl w:ilvl="1" w:tplc="04190003" w:tentative="1">
      <w:start w:val="1"/>
      <w:numFmt w:val="bullet"/>
      <w:lvlText w:val="o"/>
      <w:lvlJc w:val="left"/>
      <w:pPr>
        <w:ind w:left="2070" w:hanging="360"/>
      </w:pPr>
      <w:rPr>
        <w:rFonts w:ascii="Courier New" w:hAnsi="Courier New" w:cs="Courier New" w:hint="default"/>
      </w:rPr>
    </w:lvl>
    <w:lvl w:ilvl="2" w:tplc="04190005" w:tentative="1">
      <w:start w:val="1"/>
      <w:numFmt w:val="bullet"/>
      <w:lvlText w:val=""/>
      <w:lvlJc w:val="left"/>
      <w:pPr>
        <w:ind w:left="2790" w:hanging="360"/>
      </w:pPr>
      <w:rPr>
        <w:rFonts w:ascii="Wingdings" w:hAnsi="Wingdings" w:hint="default"/>
      </w:rPr>
    </w:lvl>
    <w:lvl w:ilvl="3" w:tplc="04190001" w:tentative="1">
      <w:start w:val="1"/>
      <w:numFmt w:val="bullet"/>
      <w:lvlText w:val=""/>
      <w:lvlJc w:val="left"/>
      <w:pPr>
        <w:ind w:left="3510" w:hanging="360"/>
      </w:pPr>
      <w:rPr>
        <w:rFonts w:ascii="Symbol" w:hAnsi="Symbol" w:hint="default"/>
      </w:rPr>
    </w:lvl>
    <w:lvl w:ilvl="4" w:tplc="04190003" w:tentative="1">
      <w:start w:val="1"/>
      <w:numFmt w:val="bullet"/>
      <w:lvlText w:val="o"/>
      <w:lvlJc w:val="left"/>
      <w:pPr>
        <w:ind w:left="4230" w:hanging="360"/>
      </w:pPr>
      <w:rPr>
        <w:rFonts w:ascii="Courier New" w:hAnsi="Courier New" w:cs="Courier New" w:hint="default"/>
      </w:rPr>
    </w:lvl>
    <w:lvl w:ilvl="5" w:tplc="04190005" w:tentative="1">
      <w:start w:val="1"/>
      <w:numFmt w:val="bullet"/>
      <w:lvlText w:val=""/>
      <w:lvlJc w:val="left"/>
      <w:pPr>
        <w:ind w:left="4950" w:hanging="360"/>
      </w:pPr>
      <w:rPr>
        <w:rFonts w:ascii="Wingdings" w:hAnsi="Wingdings" w:hint="default"/>
      </w:rPr>
    </w:lvl>
    <w:lvl w:ilvl="6" w:tplc="04190001" w:tentative="1">
      <w:start w:val="1"/>
      <w:numFmt w:val="bullet"/>
      <w:lvlText w:val=""/>
      <w:lvlJc w:val="left"/>
      <w:pPr>
        <w:ind w:left="5670" w:hanging="360"/>
      </w:pPr>
      <w:rPr>
        <w:rFonts w:ascii="Symbol" w:hAnsi="Symbol" w:hint="default"/>
      </w:rPr>
    </w:lvl>
    <w:lvl w:ilvl="7" w:tplc="04190003" w:tentative="1">
      <w:start w:val="1"/>
      <w:numFmt w:val="bullet"/>
      <w:lvlText w:val="o"/>
      <w:lvlJc w:val="left"/>
      <w:pPr>
        <w:ind w:left="6390" w:hanging="360"/>
      </w:pPr>
      <w:rPr>
        <w:rFonts w:ascii="Courier New" w:hAnsi="Courier New" w:cs="Courier New" w:hint="default"/>
      </w:rPr>
    </w:lvl>
    <w:lvl w:ilvl="8" w:tplc="04190005" w:tentative="1">
      <w:start w:val="1"/>
      <w:numFmt w:val="bullet"/>
      <w:lvlText w:val=""/>
      <w:lvlJc w:val="left"/>
      <w:pPr>
        <w:ind w:left="7110" w:hanging="360"/>
      </w:pPr>
      <w:rPr>
        <w:rFonts w:ascii="Wingdings" w:hAnsi="Wingdings" w:hint="default"/>
      </w:rPr>
    </w:lvl>
  </w:abstractNum>
  <w:abstractNum w:abstractNumId="52">
    <w:nsid w:val="61DD2207"/>
    <w:multiLevelType w:val="hybridMultilevel"/>
    <w:tmpl w:val="7988D8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62C55C34"/>
    <w:multiLevelType w:val="hybridMultilevel"/>
    <w:tmpl w:val="14740084"/>
    <w:lvl w:ilvl="0" w:tplc="A28A18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6427063D"/>
    <w:multiLevelType w:val="hybridMultilevel"/>
    <w:tmpl w:val="282215FE"/>
    <w:lvl w:ilvl="0" w:tplc="04190011">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64C22C07"/>
    <w:multiLevelType w:val="hybridMultilevel"/>
    <w:tmpl w:val="9CEA64AC"/>
    <w:lvl w:ilvl="0" w:tplc="A28A18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67A62B7A"/>
    <w:multiLevelType w:val="hybridMultilevel"/>
    <w:tmpl w:val="436C1998"/>
    <w:lvl w:ilvl="0" w:tplc="A28A18FE">
      <w:start w:val="1"/>
      <w:numFmt w:val="bullet"/>
      <w:lvlText w:val=""/>
      <w:lvlJc w:val="left"/>
      <w:pPr>
        <w:ind w:left="720" w:hanging="360"/>
      </w:pPr>
      <w:rPr>
        <w:rFonts w:ascii="Symbol" w:hAnsi="Symbol" w:hint="default"/>
      </w:rPr>
    </w:lvl>
    <w:lvl w:ilvl="1" w:tplc="04190003">
      <w:start w:val="1"/>
      <w:numFmt w:val="bullet"/>
      <w:lvlText w:val="o"/>
      <w:lvlJc w:val="left"/>
      <w:pPr>
        <w:ind w:left="36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nsid w:val="67D06350"/>
    <w:multiLevelType w:val="hybridMultilevel"/>
    <w:tmpl w:val="A21EF09A"/>
    <w:lvl w:ilvl="0" w:tplc="FFFFFFFF">
      <w:start w:val="1"/>
      <w:numFmt w:val="bullet"/>
      <w:lvlText w:val=""/>
      <w:lvlJc w:val="left"/>
      <w:pPr>
        <w:ind w:left="720" w:hanging="360"/>
      </w:pPr>
      <w:rPr>
        <w:rFonts w:ascii="SymbolPS" w:hAnsi="SymbolP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58">
    <w:nsid w:val="69471D3D"/>
    <w:multiLevelType w:val="multilevel"/>
    <w:tmpl w:val="E2B2634C"/>
    <w:lvl w:ilvl="0">
      <w:start w:val="1"/>
      <w:numFmt w:val="decimal"/>
      <w:lvlText w:val="%1."/>
      <w:lvlJc w:val="left"/>
      <w:pPr>
        <w:ind w:left="720" w:hanging="360"/>
      </w:pPr>
      <w:rPr>
        <w:rFonts w:hint="default"/>
      </w:rPr>
    </w:lvl>
    <w:lvl w:ilvl="1">
      <w:start w:val="1"/>
      <w:numFmt w:val="decimal"/>
      <w:pStyle w:val="a2"/>
      <w:isLgl/>
      <w:lvlText w:val="%1.%2."/>
      <w:lvlJc w:val="left"/>
      <w:pPr>
        <w:ind w:left="1842" w:hanging="1275"/>
      </w:pPr>
      <w:rPr>
        <w:rFonts w:hint="default"/>
      </w:rPr>
    </w:lvl>
    <w:lvl w:ilvl="2">
      <w:start w:val="1"/>
      <w:numFmt w:val="decimal"/>
      <w:pStyle w:val="2"/>
      <w:isLgl/>
      <w:lvlText w:val="%1.%2.%3."/>
      <w:lvlJc w:val="left"/>
      <w:pPr>
        <w:ind w:left="2049" w:hanging="1275"/>
      </w:pPr>
      <w:rPr>
        <w:rFonts w:hint="default"/>
      </w:rPr>
    </w:lvl>
    <w:lvl w:ilvl="3">
      <w:start w:val="1"/>
      <w:numFmt w:val="decimal"/>
      <w:isLgl/>
      <w:lvlText w:val="%1.%2.%3.%4."/>
      <w:lvlJc w:val="left"/>
      <w:pPr>
        <w:ind w:left="2256" w:hanging="1275"/>
      </w:pPr>
      <w:rPr>
        <w:rFonts w:hint="default"/>
      </w:rPr>
    </w:lvl>
    <w:lvl w:ilvl="4">
      <w:start w:val="1"/>
      <w:numFmt w:val="decimal"/>
      <w:isLgl/>
      <w:lvlText w:val="%1.%2.%3.%4.%5."/>
      <w:lvlJc w:val="left"/>
      <w:pPr>
        <w:ind w:left="2463" w:hanging="1275"/>
      </w:pPr>
      <w:rPr>
        <w:rFonts w:hint="default"/>
      </w:rPr>
    </w:lvl>
    <w:lvl w:ilvl="5">
      <w:start w:val="1"/>
      <w:numFmt w:val="decimal"/>
      <w:isLgl/>
      <w:lvlText w:val="%1.%2.%3.%4.%5.%6."/>
      <w:lvlJc w:val="left"/>
      <w:pPr>
        <w:ind w:left="2670" w:hanging="127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59">
    <w:nsid w:val="6B5D14C0"/>
    <w:multiLevelType w:val="multilevel"/>
    <w:tmpl w:val="23526090"/>
    <w:lvl w:ilvl="0">
      <w:start w:val="1"/>
      <w:numFmt w:val="decimal"/>
      <w:lvlText w:val="%1."/>
      <w:lvlJc w:val="left"/>
      <w:pPr>
        <w:ind w:left="786" w:hanging="360"/>
      </w:pPr>
      <w:rPr>
        <w:rFonts w:hint="default"/>
        <w:sz w:val="24"/>
        <w:szCs w:val="24"/>
      </w:rPr>
    </w:lvl>
    <w:lvl w:ilvl="1">
      <w:start w:val="1"/>
      <w:numFmt w:val="decimal"/>
      <w:isLgl/>
      <w:lvlText w:val="%1.%2."/>
      <w:lvlJc w:val="left"/>
      <w:pPr>
        <w:ind w:left="1288" w:hanging="720"/>
      </w:pPr>
      <w:rPr>
        <w:rFonts w:hint="default"/>
        <w:color w:val="auto"/>
        <w:sz w:val="24"/>
        <w:szCs w:val="24"/>
      </w:rPr>
    </w:lvl>
    <w:lvl w:ilvl="2">
      <w:start w:val="1"/>
      <w:numFmt w:val="decimal"/>
      <w:isLgl/>
      <w:lvlText w:val="%3."/>
      <w:lvlJc w:val="left"/>
      <w:pPr>
        <w:ind w:left="1713" w:hanging="720"/>
      </w:pPr>
      <w:rPr>
        <w:rFonts w:ascii="Times New Roman" w:eastAsia="Calibri" w:hAnsi="Times New Roman" w:cs="Times New Roman"/>
        <w:sz w:val="24"/>
        <w:szCs w:val="24"/>
      </w:rPr>
    </w:lvl>
    <w:lvl w:ilvl="3">
      <w:start w:val="1"/>
      <w:numFmt w:val="decimal"/>
      <w:lvlText w:val="%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60">
    <w:nsid w:val="6E2F4207"/>
    <w:multiLevelType w:val="hybridMultilevel"/>
    <w:tmpl w:val="70EA3A68"/>
    <w:lvl w:ilvl="0" w:tplc="1F2672FC">
      <w:start w:val="1"/>
      <w:numFmt w:val="russianLower"/>
      <w:lvlText w:val="%1."/>
      <w:lvlJc w:val="left"/>
      <w:pPr>
        <w:ind w:left="1776" w:hanging="360"/>
      </w:pPr>
      <w:rPr>
        <w:rFont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61">
    <w:nsid w:val="710652EC"/>
    <w:multiLevelType w:val="hybridMultilevel"/>
    <w:tmpl w:val="57F6E84E"/>
    <w:lvl w:ilvl="0" w:tplc="A28A18F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2">
    <w:nsid w:val="76211633"/>
    <w:multiLevelType w:val="hybridMultilevel"/>
    <w:tmpl w:val="5506337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nsid w:val="78FB1546"/>
    <w:multiLevelType w:val="hybridMultilevel"/>
    <w:tmpl w:val="ADBCAF4C"/>
    <w:lvl w:ilvl="0" w:tplc="88B4C2C6">
      <w:start w:val="1"/>
      <w:numFmt w:val="russianLower"/>
      <w:lvlText w:val="%1)"/>
      <w:lvlJc w:val="left"/>
      <w:pPr>
        <w:ind w:left="1364" w:hanging="360"/>
      </w:pPr>
      <w:rPr>
        <w:rFonts w:hint="default"/>
      </w:r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64">
    <w:nsid w:val="7E8169E7"/>
    <w:multiLevelType w:val="multilevel"/>
    <w:tmpl w:val="FC70F574"/>
    <w:lvl w:ilvl="0">
      <w:start w:val="27"/>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nsid w:val="7FA93D88"/>
    <w:multiLevelType w:val="multilevel"/>
    <w:tmpl w:val="11CC1EBC"/>
    <w:lvl w:ilvl="0">
      <w:start w:val="1"/>
      <w:numFmt w:val="decimal"/>
      <w:lvlText w:val="%1."/>
      <w:lvlJc w:val="left"/>
      <w:pPr>
        <w:ind w:left="644" w:hanging="360"/>
      </w:pPr>
      <w:rPr>
        <w:rFonts w:hint="default"/>
        <w:sz w:val="24"/>
      </w:rPr>
    </w:lvl>
    <w:lvl w:ilvl="1">
      <w:start w:val="1"/>
      <w:numFmt w:val="russianLower"/>
      <w:lvlText w:val="%2."/>
      <w:lvlJc w:val="left"/>
      <w:pPr>
        <w:ind w:left="-414" w:hanging="720"/>
      </w:pPr>
      <w:rPr>
        <w:rFonts w:hint="default"/>
      </w:rPr>
    </w:lvl>
    <w:lvl w:ilvl="2">
      <w:start w:val="1"/>
      <w:numFmt w:val="decimal"/>
      <w:isLgl/>
      <w:lvlText w:val="%1.%2.%3."/>
      <w:lvlJc w:val="left"/>
      <w:pPr>
        <w:ind w:left="-1407" w:hanging="720"/>
      </w:pPr>
      <w:rPr>
        <w:rFonts w:hint="default"/>
        <w:i w:val="0"/>
        <w:sz w:val="28"/>
        <w:szCs w:val="28"/>
      </w:rPr>
    </w:lvl>
    <w:lvl w:ilvl="3">
      <w:start w:val="1"/>
      <w:numFmt w:val="decimal"/>
      <w:isLgl/>
      <w:lvlText w:val="%1.%2.%3.%4."/>
      <w:lvlJc w:val="left"/>
      <w:pPr>
        <w:ind w:left="987" w:hanging="1080"/>
      </w:pPr>
      <w:rPr>
        <w:rFonts w:hint="default"/>
      </w:rPr>
    </w:lvl>
    <w:lvl w:ilvl="4">
      <w:start w:val="1"/>
      <w:numFmt w:val="russianLower"/>
      <w:lvlText w:val="%5."/>
      <w:lvlJc w:val="left"/>
      <w:pPr>
        <w:ind w:left="1167" w:hanging="1080"/>
      </w:pPr>
      <w:rPr>
        <w:rFonts w:hint="default"/>
      </w:rPr>
    </w:lvl>
    <w:lvl w:ilvl="5">
      <w:start w:val="1"/>
      <w:numFmt w:val="decimal"/>
      <w:isLgl/>
      <w:lvlText w:val="%1.%2.%3.%4.%5.%6."/>
      <w:lvlJc w:val="left"/>
      <w:pPr>
        <w:ind w:left="1707" w:hanging="1440"/>
      </w:pPr>
      <w:rPr>
        <w:rFonts w:hint="default"/>
      </w:rPr>
    </w:lvl>
    <w:lvl w:ilvl="6">
      <w:start w:val="1"/>
      <w:numFmt w:val="decimal"/>
      <w:isLgl/>
      <w:lvlText w:val="%1.%2.%3.%4.%5.%6.%7."/>
      <w:lvlJc w:val="left"/>
      <w:pPr>
        <w:ind w:left="2247" w:hanging="1800"/>
      </w:pPr>
      <w:rPr>
        <w:rFonts w:hint="default"/>
      </w:rPr>
    </w:lvl>
    <w:lvl w:ilvl="7">
      <w:start w:val="1"/>
      <w:numFmt w:val="decimal"/>
      <w:isLgl/>
      <w:lvlText w:val="%1.%2.%3.%4.%5.%6.%7.%8."/>
      <w:lvlJc w:val="left"/>
      <w:pPr>
        <w:ind w:left="2427" w:hanging="1800"/>
      </w:pPr>
      <w:rPr>
        <w:rFonts w:hint="default"/>
      </w:rPr>
    </w:lvl>
    <w:lvl w:ilvl="8">
      <w:start w:val="1"/>
      <w:numFmt w:val="decimal"/>
      <w:isLgl/>
      <w:lvlText w:val="%1.%2.%3.%4.%5.%6.%7.%8.%9."/>
      <w:lvlJc w:val="left"/>
      <w:pPr>
        <w:ind w:left="2967" w:hanging="2160"/>
      </w:pPr>
      <w:rPr>
        <w:rFonts w:hint="default"/>
      </w:rPr>
    </w:lvl>
  </w:abstractNum>
  <w:num w:numId="1">
    <w:abstractNumId w:val="40"/>
  </w:num>
  <w:num w:numId="2">
    <w:abstractNumId w:val="37"/>
  </w:num>
  <w:num w:numId="3">
    <w:abstractNumId w:val="65"/>
  </w:num>
  <w:num w:numId="4">
    <w:abstractNumId w:val="24"/>
  </w:num>
  <w:num w:numId="5">
    <w:abstractNumId w:val="60"/>
  </w:num>
  <w:num w:numId="6">
    <w:abstractNumId w:val="30"/>
  </w:num>
  <w:num w:numId="7">
    <w:abstractNumId w:val="30"/>
  </w:num>
  <w:num w:numId="8">
    <w:abstractNumId w:val="2"/>
  </w:num>
  <w:num w:numId="9">
    <w:abstractNumId w:val="9"/>
  </w:num>
  <w:num w:numId="10">
    <w:abstractNumId w:val="58"/>
  </w:num>
  <w:num w:numId="11">
    <w:abstractNumId w:val="25"/>
  </w:num>
  <w:num w:numId="12">
    <w:abstractNumId w:val="17"/>
  </w:num>
  <w:num w:numId="13">
    <w:abstractNumId w:val="38"/>
  </w:num>
  <w:num w:numId="14">
    <w:abstractNumId w:val="43"/>
  </w:num>
  <w:num w:numId="15">
    <w:abstractNumId w:val="31"/>
  </w:num>
  <w:num w:numId="16">
    <w:abstractNumId w:val="39"/>
  </w:num>
  <w:num w:numId="17">
    <w:abstractNumId w:val="2"/>
    <w:lvlOverride w:ilvl="0">
      <w:startOverride w:val="1"/>
    </w:lvlOverride>
  </w:num>
  <w:num w:numId="18">
    <w:abstractNumId w:val="2"/>
    <w:lvlOverride w:ilvl="0">
      <w:startOverride w:val="1"/>
    </w:lvlOverride>
  </w:num>
  <w:num w:numId="19">
    <w:abstractNumId w:val="2"/>
    <w:lvlOverride w:ilvl="0">
      <w:startOverride w:val="1"/>
    </w:lvlOverride>
  </w:num>
  <w:num w:numId="20">
    <w:abstractNumId w:val="2"/>
    <w:lvlOverride w:ilvl="0">
      <w:startOverride w:val="1"/>
    </w:lvlOverride>
  </w:num>
  <w:num w:numId="21">
    <w:abstractNumId w:val="9"/>
  </w:num>
  <w:num w:numId="22">
    <w:abstractNumId w:val="2"/>
    <w:lvlOverride w:ilvl="0">
      <w:startOverride w:val="1"/>
    </w:lvlOverride>
  </w:num>
  <w:num w:numId="23">
    <w:abstractNumId w:val="9"/>
    <w:lvlOverride w:ilvl="0">
      <w:startOverride w:val="1"/>
    </w:lvlOverride>
  </w:num>
  <w:num w:numId="24">
    <w:abstractNumId w:val="9"/>
    <w:lvlOverride w:ilvl="0">
      <w:startOverride w:val="1"/>
    </w:lvlOverride>
  </w:num>
  <w:num w:numId="25">
    <w:abstractNumId w:val="9"/>
    <w:lvlOverride w:ilvl="0">
      <w:startOverride w:val="1"/>
    </w:lvlOverride>
  </w:num>
  <w:num w:numId="26">
    <w:abstractNumId w:val="3"/>
  </w:num>
  <w:num w:numId="27">
    <w:abstractNumId w:val="28"/>
  </w:num>
  <w:num w:numId="28">
    <w:abstractNumId w:val="63"/>
  </w:num>
  <w:num w:numId="29">
    <w:abstractNumId w:val="27"/>
  </w:num>
  <w:num w:numId="30">
    <w:abstractNumId w:val="45"/>
  </w:num>
  <w:num w:numId="31">
    <w:abstractNumId w:val="22"/>
  </w:num>
  <w:num w:numId="32">
    <w:abstractNumId w:val="40"/>
    <w:lvlOverride w:ilvl="0">
      <w:startOverride w:val="28"/>
    </w:lvlOverride>
    <w:lvlOverride w:ilvl="1">
      <w:startOverride w:val="2"/>
    </w:lvlOverride>
  </w:num>
  <w:num w:numId="33">
    <w:abstractNumId w:val="57"/>
  </w:num>
  <w:num w:numId="34">
    <w:abstractNumId w:val="18"/>
  </w:num>
  <w:num w:numId="35">
    <w:abstractNumId w:val="41"/>
  </w:num>
  <w:num w:numId="36">
    <w:abstractNumId w:val="0"/>
  </w:num>
  <w:num w:numId="37">
    <w:abstractNumId w:val="10"/>
  </w:num>
  <w:num w:numId="38">
    <w:abstractNumId w:val="20"/>
  </w:num>
  <w:num w:numId="3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62"/>
  </w:num>
  <w:num w:numId="42">
    <w:abstractNumId w:val="16"/>
  </w:num>
  <w:num w:numId="4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3"/>
  </w:num>
  <w:num w:numId="45">
    <w:abstractNumId w:val="9"/>
    <w:lvlOverride w:ilvl="0">
      <w:startOverride w:val="2"/>
    </w:lvlOverride>
  </w:num>
  <w:num w:numId="46">
    <w:abstractNumId w:val="49"/>
  </w:num>
  <w:num w:numId="47">
    <w:abstractNumId w:val="15"/>
  </w:num>
  <w:num w:numId="48">
    <w:abstractNumId w:val="56"/>
  </w:num>
  <w:num w:numId="49">
    <w:abstractNumId w:val="52"/>
  </w:num>
  <w:num w:numId="50">
    <w:abstractNumId w:val="12"/>
  </w:num>
  <w:num w:numId="51">
    <w:abstractNumId w:val="40"/>
    <w:lvlOverride w:ilvl="0">
      <w:startOverride w:val="34"/>
    </w:lvlOverride>
    <w:lvlOverride w:ilvl="1">
      <w:startOverride w:val="5"/>
    </w:lvlOverride>
  </w:num>
  <w:num w:numId="52">
    <w:abstractNumId w:val="4"/>
  </w:num>
  <w:num w:numId="53">
    <w:abstractNumId w:val="51"/>
  </w:num>
  <w:num w:numId="54">
    <w:abstractNumId w:val="29"/>
  </w:num>
  <w:num w:numId="55">
    <w:abstractNumId w:val="46"/>
  </w:num>
  <w:num w:numId="56">
    <w:abstractNumId w:val="59"/>
  </w:num>
  <w:num w:numId="57">
    <w:abstractNumId w:val="1"/>
  </w:num>
  <w:num w:numId="58">
    <w:abstractNumId w:val="48"/>
  </w:num>
  <w:num w:numId="59">
    <w:abstractNumId w:val="23"/>
  </w:num>
  <w:num w:numId="60">
    <w:abstractNumId w:val="35"/>
  </w:num>
  <w:num w:numId="61">
    <w:abstractNumId w:val="61"/>
  </w:num>
  <w:num w:numId="62">
    <w:abstractNumId w:val="32"/>
  </w:num>
  <w:num w:numId="63">
    <w:abstractNumId w:val="30"/>
    <w:lvlOverride w:ilvl="0">
      <w:startOverride w:val="1"/>
    </w:lvlOverride>
  </w:num>
  <w:num w:numId="64">
    <w:abstractNumId w:val="14"/>
  </w:num>
  <w:num w:numId="65">
    <w:abstractNumId w:val="8"/>
  </w:num>
  <w:num w:numId="66">
    <w:abstractNumId w:val="30"/>
    <w:lvlOverride w:ilvl="0">
      <w:startOverride w:val="1"/>
    </w:lvlOverride>
  </w:num>
  <w:num w:numId="67">
    <w:abstractNumId w:val="30"/>
    <w:lvlOverride w:ilvl="0">
      <w:startOverride w:val="1"/>
    </w:lvlOverride>
  </w:num>
  <w:num w:numId="68">
    <w:abstractNumId w:val="50"/>
  </w:num>
  <w:num w:numId="69">
    <w:abstractNumId w:val="30"/>
    <w:lvlOverride w:ilvl="0">
      <w:startOverride w:val="1"/>
    </w:lvlOverride>
  </w:num>
  <w:num w:numId="70">
    <w:abstractNumId w:val="11"/>
  </w:num>
  <w:num w:numId="71">
    <w:abstractNumId w:val="42"/>
  </w:num>
  <w:num w:numId="72">
    <w:abstractNumId w:val="33"/>
  </w:num>
  <w:num w:numId="73">
    <w:abstractNumId w:val="47"/>
  </w:num>
  <w:num w:numId="74">
    <w:abstractNumId w:val="30"/>
    <w:lvlOverride w:ilvl="0">
      <w:startOverride w:val="1"/>
    </w:lvlOverride>
  </w:num>
  <w:num w:numId="75">
    <w:abstractNumId w:val="30"/>
    <w:lvlOverride w:ilvl="0">
      <w:startOverride w:val="1"/>
    </w:lvlOverride>
  </w:num>
  <w:num w:numId="76">
    <w:abstractNumId w:val="44"/>
  </w:num>
  <w:num w:numId="77">
    <w:abstractNumId w:val="34"/>
  </w:num>
  <w:num w:numId="78">
    <w:abstractNumId w:val="8"/>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55"/>
  </w:num>
  <w:num w:numId="80">
    <w:abstractNumId w:val="21"/>
  </w:num>
  <w:num w:numId="81">
    <w:abstractNumId w:val="7"/>
  </w:num>
  <w:num w:numId="82">
    <w:abstractNumId w:val="53"/>
  </w:num>
  <w:num w:numId="83">
    <w:abstractNumId w:val="26"/>
  </w:num>
  <w:num w:numId="84">
    <w:abstractNumId w:val="19"/>
  </w:num>
  <w:num w:numId="85">
    <w:abstractNumId w:val="9"/>
    <w:lvlOverride w:ilvl="0">
      <w:startOverride w:val="1"/>
    </w:lvlOverride>
  </w:num>
  <w:num w:numId="86">
    <w:abstractNumId w:val="9"/>
    <w:lvlOverride w:ilvl="0">
      <w:startOverride w:val="1"/>
    </w:lvlOverride>
  </w:num>
  <w:num w:numId="87">
    <w:abstractNumId w:val="6"/>
  </w:num>
  <w:num w:numId="88">
    <w:abstractNumId w:val="54"/>
  </w:num>
  <w:num w:numId="89">
    <w:abstractNumId w:val="9"/>
    <w:lvlOverride w:ilvl="0">
      <w:startOverride w:val="1"/>
    </w:lvlOverride>
  </w:num>
  <w:num w:numId="90">
    <w:abstractNumId w:val="64"/>
  </w:num>
  <w:num w:numId="91">
    <w:abstractNumId w:val="5"/>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efaultTabStop w:val="709"/>
  <w:hyphenationZone w:val="357"/>
  <w:doNotHyphenateCaps/>
  <w:drawingGridHorizontalSpacing w:val="110"/>
  <w:drawingGridVerticalSpacing w:val="299"/>
  <w:displayHorizontalDrawingGridEvery w:val="2"/>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C84"/>
    <w:rsid w:val="00000E91"/>
    <w:rsid w:val="00001111"/>
    <w:rsid w:val="00001B2D"/>
    <w:rsid w:val="00001DB9"/>
    <w:rsid w:val="00001EF3"/>
    <w:rsid w:val="00002444"/>
    <w:rsid w:val="00003247"/>
    <w:rsid w:val="00003600"/>
    <w:rsid w:val="00004970"/>
    <w:rsid w:val="0000606C"/>
    <w:rsid w:val="0000756E"/>
    <w:rsid w:val="000100EC"/>
    <w:rsid w:val="00010B39"/>
    <w:rsid w:val="00011AF9"/>
    <w:rsid w:val="00011AFA"/>
    <w:rsid w:val="00012050"/>
    <w:rsid w:val="000127DC"/>
    <w:rsid w:val="000134B7"/>
    <w:rsid w:val="0001360F"/>
    <w:rsid w:val="00013C4A"/>
    <w:rsid w:val="00014530"/>
    <w:rsid w:val="000150FD"/>
    <w:rsid w:val="00015F5C"/>
    <w:rsid w:val="00017550"/>
    <w:rsid w:val="0001790A"/>
    <w:rsid w:val="00017B29"/>
    <w:rsid w:val="0002175D"/>
    <w:rsid w:val="00021F5E"/>
    <w:rsid w:val="00022F4A"/>
    <w:rsid w:val="00023166"/>
    <w:rsid w:val="00023D9E"/>
    <w:rsid w:val="00024478"/>
    <w:rsid w:val="00024B59"/>
    <w:rsid w:val="00024C9C"/>
    <w:rsid w:val="00025741"/>
    <w:rsid w:val="00025DEE"/>
    <w:rsid w:val="00026A3C"/>
    <w:rsid w:val="000271B5"/>
    <w:rsid w:val="00027F65"/>
    <w:rsid w:val="00030247"/>
    <w:rsid w:val="0003098F"/>
    <w:rsid w:val="000311F2"/>
    <w:rsid w:val="000314D1"/>
    <w:rsid w:val="000317B9"/>
    <w:rsid w:val="00031827"/>
    <w:rsid w:val="00032339"/>
    <w:rsid w:val="00033ABC"/>
    <w:rsid w:val="000343C7"/>
    <w:rsid w:val="000348F4"/>
    <w:rsid w:val="000349B2"/>
    <w:rsid w:val="00035C09"/>
    <w:rsid w:val="00036426"/>
    <w:rsid w:val="00036C5E"/>
    <w:rsid w:val="0003714F"/>
    <w:rsid w:val="00037170"/>
    <w:rsid w:val="00037A59"/>
    <w:rsid w:val="00040673"/>
    <w:rsid w:val="00041687"/>
    <w:rsid w:val="000419D0"/>
    <w:rsid w:val="00041B12"/>
    <w:rsid w:val="00041F59"/>
    <w:rsid w:val="00042758"/>
    <w:rsid w:val="00042DA9"/>
    <w:rsid w:val="00045167"/>
    <w:rsid w:val="000456C9"/>
    <w:rsid w:val="00045E18"/>
    <w:rsid w:val="00046008"/>
    <w:rsid w:val="00046023"/>
    <w:rsid w:val="000469A7"/>
    <w:rsid w:val="00047855"/>
    <w:rsid w:val="0005012E"/>
    <w:rsid w:val="00050F9B"/>
    <w:rsid w:val="00051E2B"/>
    <w:rsid w:val="00052042"/>
    <w:rsid w:val="00052756"/>
    <w:rsid w:val="00052F58"/>
    <w:rsid w:val="000536B0"/>
    <w:rsid w:val="00053D67"/>
    <w:rsid w:val="00054073"/>
    <w:rsid w:val="0005547E"/>
    <w:rsid w:val="000565AE"/>
    <w:rsid w:val="000570F3"/>
    <w:rsid w:val="000574F6"/>
    <w:rsid w:val="00060208"/>
    <w:rsid w:val="00060BAE"/>
    <w:rsid w:val="00060CF8"/>
    <w:rsid w:val="00062B66"/>
    <w:rsid w:val="0006311D"/>
    <w:rsid w:val="000641EB"/>
    <w:rsid w:val="000647F2"/>
    <w:rsid w:val="000647FF"/>
    <w:rsid w:val="000650FD"/>
    <w:rsid w:val="000651FC"/>
    <w:rsid w:val="00065FB6"/>
    <w:rsid w:val="00066110"/>
    <w:rsid w:val="000661D8"/>
    <w:rsid w:val="000677C6"/>
    <w:rsid w:val="0007068C"/>
    <w:rsid w:val="00070B85"/>
    <w:rsid w:val="000714A3"/>
    <w:rsid w:val="00071AA4"/>
    <w:rsid w:val="00071E6A"/>
    <w:rsid w:val="00072237"/>
    <w:rsid w:val="00072795"/>
    <w:rsid w:val="00072C3B"/>
    <w:rsid w:val="00073707"/>
    <w:rsid w:val="000749D4"/>
    <w:rsid w:val="0007530A"/>
    <w:rsid w:val="00075F69"/>
    <w:rsid w:val="0007606F"/>
    <w:rsid w:val="00077D24"/>
    <w:rsid w:val="00081D16"/>
    <w:rsid w:val="00082025"/>
    <w:rsid w:val="00082271"/>
    <w:rsid w:val="00082FAC"/>
    <w:rsid w:val="000831C9"/>
    <w:rsid w:val="00083CB2"/>
    <w:rsid w:val="00083D21"/>
    <w:rsid w:val="00084A45"/>
    <w:rsid w:val="000862A3"/>
    <w:rsid w:val="000875E6"/>
    <w:rsid w:val="00090DA7"/>
    <w:rsid w:val="00091347"/>
    <w:rsid w:val="00091375"/>
    <w:rsid w:val="00092048"/>
    <w:rsid w:val="00093FB9"/>
    <w:rsid w:val="00097900"/>
    <w:rsid w:val="00097976"/>
    <w:rsid w:val="00097A35"/>
    <w:rsid w:val="000A0B76"/>
    <w:rsid w:val="000A17DB"/>
    <w:rsid w:val="000A2647"/>
    <w:rsid w:val="000A354D"/>
    <w:rsid w:val="000A4EC9"/>
    <w:rsid w:val="000A5488"/>
    <w:rsid w:val="000A5B4C"/>
    <w:rsid w:val="000A5DBA"/>
    <w:rsid w:val="000A6090"/>
    <w:rsid w:val="000A6883"/>
    <w:rsid w:val="000A6ED5"/>
    <w:rsid w:val="000A6F5C"/>
    <w:rsid w:val="000A742B"/>
    <w:rsid w:val="000B0735"/>
    <w:rsid w:val="000B12A3"/>
    <w:rsid w:val="000B1511"/>
    <w:rsid w:val="000B17BA"/>
    <w:rsid w:val="000B1AA3"/>
    <w:rsid w:val="000B24AF"/>
    <w:rsid w:val="000B25DF"/>
    <w:rsid w:val="000B270C"/>
    <w:rsid w:val="000B293B"/>
    <w:rsid w:val="000B2A1A"/>
    <w:rsid w:val="000B2B4A"/>
    <w:rsid w:val="000B2CA4"/>
    <w:rsid w:val="000B2D9C"/>
    <w:rsid w:val="000B3A12"/>
    <w:rsid w:val="000B3AA5"/>
    <w:rsid w:val="000B45D9"/>
    <w:rsid w:val="000B48ED"/>
    <w:rsid w:val="000B4F08"/>
    <w:rsid w:val="000B59CB"/>
    <w:rsid w:val="000B5AA9"/>
    <w:rsid w:val="000B6F3B"/>
    <w:rsid w:val="000B7B76"/>
    <w:rsid w:val="000B7E88"/>
    <w:rsid w:val="000C364D"/>
    <w:rsid w:val="000C38A9"/>
    <w:rsid w:val="000C3C16"/>
    <w:rsid w:val="000C4215"/>
    <w:rsid w:val="000C42B8"/>
    <w:rsid w:val="000C4404"/>
    <w:rsid w:val="000C4811"/>
    <w:rsid w:val="000C5350"/>
    <w:rsid w:val="000C5AC3"/>
    <w:rsid w:val="000C65C9"/>
    <w:rsid w:val="000C66DB"/>
    <w:rsid w:val="000C7BB5"/>
    <w:rsid w:val="000C7CAA"/>
    <w:rsid w:val="000D0234"/>
    <w:rsid w:val="000D18CE"/>
    <w:rsid w:val="000D2A09"/>
    <w:rsid w:val="000D386F"/>
    <w:rsid w:val="000D60AA"/>
    <w:rsid w:val="000D62FC"/>
    <w:rsid w:val="000D6A0F"/>
    <w:rsid w:val="000D7705"/>
    <w:rsid w:val="000E0898"/>
    <w:rsid w:val="000E28EB"/>
    <w:rsid w:val="000E2D8F"/>
    <w:rsid w:val="000E2EB6"/>
    <w:rsid w:val="000E38BB"/>
    <w:rsid w:val="000E4118"/>
    <w:rsid w:val="000E435B"/>
    <w:rsid w:val="000E4659"/>
    <w:rsid w:val="000E492D"/>
    <w:rsid w:val="000E5AED"/>
    <w:rsid w:val="000E60AF"/>
    <w:rsid w:val="000E6B1F"/>
    <w:rsid w:val="000E6C84"/>
    <w:rsid w:val="000E711A"/>
    <w:rsid w:val="000F035F"/>
    <w:rsid w:val="000F145B"/>
    <w:rsid w:val="000F26EE"/>
    <w:rsid w:val="000F2A99"/>
    <w:rsid w:val="000F3104"/>
    <w:rsid w:val="000F3A52"/>
    <w:rsid w:val="000F3DC1"/>
    <w:rsid w:val="000F49BF"/>
    <w:rsid w:val="000F4A73"/>
    <w:rsid w:val="000F750B"/>
    <w:rsid w:val="00100E15"/>
    <w:rsid w:val="001017AE"/>
    <w:rsid w:val="001019CE"/>
    <w:rsid w:val="001023EB"/>
    <w:rsid w:val="00102EE6"/>
    <w:rsid w:val="001030A7"/>
    <w:rsid w:val="00103530"/>
    <w:rsid w:val="00103CEE"/>
    <w:rsid w:val="0010442A"/>
    <w:rsid w:val="00104446"/>
    <w:rsid w:val="00105838"/>
    <w:rsid w:val="001059CA"/>
    <w:rsid w:val="00105EE8"/>
    <w:rsid w:val="0010627A"/>
    <w:rsid w:val="001105E1"/>
    <w:rsid w:val="00110774"/>
    <w:rsid w:val="00110927"/>
    <w:rsid w:val="00110D59"/>
    <w:rsid w:val="00110E98"/>
    <w:rsid w:val="00111FF0"/>
    <w:rsid w:val="001132E0"/>
    <w:rsid w:val="00113A97"/>
    <w:rsid w:val="00113C60"/>
    <w:rsid w:val="00114572"/>
    <w:rsid w:val="001158F9"/>
    <w:rsid w:val="00115C9F"/>
    <w:rsid w:val="001169C3"/>
    <w:rsid w:val="0012077F"/>
    <w:rsid w:val="00120ACA"/>
    <w:rsid w:val="00120BFA"/>
    <w:rsid w:val="001215DD"/>
    <w:rsid w:val="00121A42"/>
    <w:rsid w:val="001221BF"/>
    <w:rsid w:val="001228FB"/>
    <w:rsid w:val="00123EDD"/>
    <w:rsid w:val="00124547"/>
    <w:rsid w:val="00124610"/>
    <w:rsid w:val="00126773"/>
    <w:rsid w:val="00126CF4"/>
    <w:rsid w:val="001304F0"/>
    <w:rsid w:val="0013083D"/>
    <w:rsid w:val="00131E4F"/>
    <w:rsid w:val="00132462"/>
    <w:rsid w:val="00132A6A"/>
    <w:rsid w:val="00132BBE"/>
    <w:rsid w:val="0013490A"/>
    <w:rsid w:val="00134C30"/>
    <w:rsid w:val="00134DC8"/>
    <w:rsid w:val="001350BB"/>
    <w:rsid w:val="00135314"/>
    <w:rsid w:val="00135CA1"/>
    <w:rsid w:val="00135E17"/>
    <w:rsid w:val="00135E66"/>
    <w:rsid w:val="00135F07"/>
    <w:rsid w:val="00136A99"/>
    <w:rsid w:val="001372C3"/>
    <w:rsid w:val="0014074C"/>
    <w:rsid w:val="0014100A"/>
    <w:rsid w:val="00141253"/>
    <w:rsid w:val="00142418"/>
    <w:rsid w:val="0014290B"/>
    <w:rsid w:val="0014319A"/>
    <w:rsid w:val="001440D8"/>
    <w:rsid w:val="001453F9"/>
    <w:rsid w:val="00145731"/>
    <w:rsid w:val="00145E9D"/>
    <w:rsid w:val="00146151"/>
    <w:rsid w:val="0015014F"/>
    <w:rsid w:val="00150DA6"/>
    <w:rsid w:val="00151C19"/>
    <w:rsid w:val="00153368"/>
    <w:rsid w:val="00153A5F"/>
    <w:rsid w:val="001546D6"/>
    <w:rsid w:val="0015558C"/>
    <w:rsid w:val="00155C06"/>
    <w:rsid w:val="00155D52"/>
    <w:rsid w:val="001566F8"/>
    <w:rsid w:val="0016046E"/>
    <w:rsid w:val="001611E6"/>
    <w:rsid w:val="00161DBA"/>
    <w:rsid w:val="0016256A"/>
    <w:rsid w:val="00162873"/>
    <w:rsid w:val="00162D24"/>
    <w:rsid w:val="001636A9"/>
    <w:rsid w:val="00164166"/>
    <w:rsid w:val="0016458A"/>
    <w:rsid w:val="00164BE2"/>
    <w:rsid w:val="001652FB"/>
    <w:rsid w:val="00166007"/>
    <w:rsid w:val="00166DD6"/>
    <w:rsid w:val="0016729E"/>
    <w:rsid w:val="001704A8"/>
    <w:rsid w:val="00170D74"/>
    <w:rsid w:val="00171262"/>
    <w:rsid w:val="00171785"/>
    <w:rsid w:val="00172112"/>
    <w:rsid w:val="001722F1"/>
    <w:rsid w:val="00173668"/>
    <w:rsid w:val="00173F43"/>
    <w:rsid w:val="0017482D"/>
    <w:rsid w:val="00174F80"/>
    <w:rsid w:val="00175985"/>
    <w:rsid w:val="00175CAA"/>
    <w:rsid w:val="00176749"/>
    <w:rsid w:val="00176815"/>
    <w:rsid w:val="001779BB"/>
    <w:rsid w:val="00177C11"/>
    <w:rsid w:val="001809F4"/>
    <w:rsid w:val="00180A77"/>
    <w:rsid w:val="00180F5A"/>
    <w:rsid w:val="0018264F"/>
    <w:rsid w:val="001827F8"/>
    <w:rsid w:val="0018403A"/>
    <w:rsid w:val="00184A34"/>
    <w:rsid w:val="00185C43"/>
    <w:rsid w:val="00185E82"/>
    <w:rsid w:val="001874A9"/>
    <w:rsid w:val="00190326"/>
    <w:rsid w:val="00190336"/>
    <w:rsid w:val="001906B8"/>
    <w:rsid w:val="00190BC5"/>
    <w:rsid w:val="00190D8D"/>
    <w:rsid w:val="001917B9"/>
    <w:rsid w:val="00191EB1"/>
    <w:rsid w:val="00192455"/>
    <w:rsid w:val="00192900"/>
    <w:rsid w:val="001929B6"/>
    <w:rsid w:val="00192D5C"/>
    <w:rsid w:val="001930CA"/>
    <w:rsid w:val="001934F2"/>
    <w:rsid w:val="001942C2"/>
    <w:rsid w:val="00194D31"/>
    <w:rsid w:val="00194DCB"/>
    <w:rsid w:val="0019567B"/>
    <w:rsid w:val="00195E70"/>
    <w:rsid w:val="00196E2C"/>
    <w:rsid w:val="00197B09"/>
    <w:rsid w:val="00197CE9"/>
    <w:rsid w:val="00197FD1"/>
    <w:rsid w:val="001A005B"/>
    <w:rsid w:val="001A1F30"/>
    <w:rsid w:val="001A2166"/>
    <w:rsid w:val="001A263F"/>
    <w:rsid w:val="001A2A6B"/>
    <w:rsid w:val="001A2C5B"/>
    <w:rsid w:val="001A3031"/>
    <w:rsid w:val="001A3163"/>
    <w:rsid w:val="001A42B5"/>
    <w:rsid w:val="001A4598"/>
    <w:rsid w:val="001A4756"/>
    <w:rsid w:val="001A4F04"/>
    <w:rsid w:val="001A5655"/>
    <w:rsid w:val="001A5AB0"/>
    <w:rsid w:val="001A5E79"/>
    <w:rsid w:val="001A5FDE"/>
    <w:rsid w:val="001A601A"/>
    <w:rsid w:val="001A6268"/>
    <w:rsid w:val="001A62F6"/>
    <w:rsid w:val="001A643D"/>
    <w:rsid w:val="001A650F"/>
    <w:rsid w:val="001A670F"/>
    <w:rsid w:val="001A67A1"/>
    <w:rsid w:val="001A7B5F"/>
    <w:rsid w:val="001B1809"/>
    <w:rsid w:val="001B3FA4"/>
    <w:rsid w:val="001B5057"/>
    <w:rsid w:val="001B7DC6"/>
    <w:rsid w:val="001B7F8D"/>
    <w:rsid w:val="001C05C9"/>
    <w:rsid w:val="001C0E49"/>
    <w:rsid w:val="001C1199"/>
    <w:rsid w:val="001C22DD"/>
    <w:rsid w:val="001C23A3"/>
    <w:rsid w:val="001C2BB1"/>
    <w:rsid w:val="001C2EE3"/>
    <w:rsid w:val="001C37AE"/>
    <w:rsid w:val="001C4B43"/>
    <w:rsid w:val="001C4DAE"/>
    <w:rsid w:val="001C55A1"/>
    <w:rsid w:val="001C61EC"/>
    <w:rsid w:val="001D054F"/>
    <w:rsid w:val="001D0BB5"/>
    <w:rsid w:val="001D17F2"/>
    <w:rsid w:val="001D1F66"/>
    <w:rsid w:val="001D2031"/>
    <w:rsid w:val="001D216F"/>
    <w:rsid w:val="001D22D1"/>
    <w:rsid w:val="001D317C"/>
    <w:rsid w:val="001D3CE3"/>
    <w:rsid w:val="001D4B3F"/>
    <w:rsid w:val="001D5B6F"/>
    <w:rsid w:val="001D5EE5"/>
    <w:rsid w:val="001D7386"/>
    <w:rsid w:val="001D7D4B"/>
    <w:rsid w:val="001E0D59"/>
    <w:rsid w:val="001E1288"/>
    <w:rsid w:val="001E18A5"/>
    <w:rsid w:val="001E18D5"/>
    <w:rsid w:val="001E1CC0"/>
    <w:rsid w:val="001E1E03"/>
    <w:rsid w:val="001E267F"/>
    <w:rsid w:val="001E2DC5"/>
    <w:rsid w:val="001E3BE0"/>
    <w:rsid w:val="001E3F40"/>
    <w:rsid w:val="001E4C3E"/>
    <w:rsid w:val="001E4F57"/>
    <w:rsid w:val="001E5437"/>
    <w:rsid w:val="001E5456"/>
    <w:rsid w:val="001E5B8B"/>
    <w:rsid w:val="001E6272"/>
    <w:rsid w:val="001E6AFA"/>
    <w:rsid w:val="001E6B7F"/>
    <w:rsid w:val="001E6D98"/>
    <w:rsid w:val="001E6F19"/>
    <w:rsid w:val="001E7138"/>
    <w:rsid w:val="001E7332"/>
    <w:rsid w:val="001E7B01"/>
    <w:rsid w:val="001E7B36"/>
    <w:rsid w:val="001F0229"/>
    <w:rsid w:val="001F04F9"/>
    <w:rsid w:val="001F0E50"/>
    <w:rsid w:val="001F2673"/>
    <w:rsid w:val="001F29E4"/>
    <w:rsid w:val="001F2D7E"/>
    <w:rsid w:val="001F3AA5"/>
    <w:rsid w:val="001F3CB6"/>
    <w:rsid w:val="001F449F"/>
    <w:rsid w:val="001F4CB9"/>
    <w:rsid w:val="001F5ECD"/>
    <w:rsid w:val="001F6391"/>
    <w:rsid w:val="001F6F50"/>
    <w:rsid w:val="001F6FD2"/>
    <w:rsid w:val="001F7309"/>
    <w:rsid w:val="002006BE"/>
    <w:rsid w:val="00200C7A"/>
    <w:rsid w:val="002014EB"/>
    <w:rsid w:val="00202264"/>
    <w:rsid w:val="00202682"/>
    <w:rsid w:val="00202914"/>
    <w:rsid w:val="00202BB2"/>
    <w:rsid w:val="002031AB"/>
    <w:rsid w:val="002036EB"/>
    <w:rsid w:val="00203CB9"/>
    <w:rsid w:val="00204696"/>
    <w:rsid w:val="00204CFC"/>
    <w:rsid w:val="00205030"/>
    <w:rsid w:val="002051E6"/>
    <w:rsid w:val="0020538A"/>
    <w:rsid w:val="00205874"/>
    <w:rsid w:val="00206074"/>
    <w:rsid w:val="00207C68"/>
    <w:rsid w:val="00210054"/>
    <w:rsid w:val="002112C2"/>
    <w:rsid w:val="0021151F"/>
    <w:rsid w:val="0021301D"/>
    <w:rsid w:val="00213359"/>
    <w:rsid w:val="00213580"/>
    <w:rsid w:val="00213767"/>
    <w:rsid w:val="00213AE7"/>
    <w:rsid w:val="00214FD1"/>
    <w:rsid w:val="0021703D"/>
    <w:rsid w:val="0021739B"/>
    <w:rsid w:val="0021779F"/>
    <w:rsid w:val="002178BB"/>
    <w:rsid w:val="00217C12"/>
    <w:rsid w:val="0022050B"/>
    <w:rsid w:val="00220BC4"/>
    <w:rsid w:val="00220BE3"/>
    <w:rsid w:val="002214D4"/>
    <w:rsid w:val="00221ECF"/>
    <w:rsid w:val="00221FAF"/>
    <w:rsid w:val="0022256F"/>
    <w:rsid w:val="00222EEB"/>
    <w:rsid w:val="00222FED"/>
    <w:rsid w:val="00227119"/>
    <w:rsid w:val="0023169A"/>
    <w:rsid w:val="002320B0"/>
    <w:rsid w:val="0023239D"/>
    <w:rsid w:val="0023336F"/>
    <w:rsid w:val="0023426F"/>
    <w:rsid w:val="00234B7A"/>
    <w:rsid w:val="00235C42"/>
    <w:rsid w:val="00235F98"/>
    <w:rsid w:val="00236B7E"/>
    <w:rsid w:val="00237884"/>
    <w:rsid w:val="002425EE"/>
    <w:rsid w:val="00242D01"/>
    <w:rsid w:val="0024314F"/>
    <w:rsid w:val="0024433E"/>
    <w:rsid w:val="00244F93"/>
    <w:rsid w:val="00245D85"/>
    <w:rsid w:val="00245F06"/>
    <w:rsid w:val="00246A05"/>
    <w:rsid w:val="0025037C"/>
    <w:rsid w:val="00250617"/>
    <w:rsid w:val="00250853"/>
    <w:rsid w:val="00250A00"/>
    <w:rsid w:val="002512C3"/>
    <w:rsid w:val="002516A1"/>
    <w:rsid w:val="00251B8F"/>
    <w:rsid w:val="00252891"/>
    <w:rsid w:val="0025299F"/>
    <w:rsid w:val="00253485"/>
    <w:rsid w:val="0025425B"/>
    <w:rsid w:val="0025493A"/>
    <w:rsid w:val="00254A39"/>
    <w:rsid w:val="00255813"/>
    <w:rsid w:val="0025657F"/>
    <w:rsid w:val="00256751"/>
    <w:rsid w:val="00257626"/>
    <w:rsid w:val="0026002D"/>
    <w:rsid w:val="00260AC1"/>
    <w:rsid w:val="002619AA"/>
    <w:rsid w:val="00261A7F"/>
    <w:rsid w:val="00261CAE"/>
    <w:rsid w:val="0026280F"/>
    <w:rsid w:val="00262F10"/>
    <w:rsid w:val="00262FBE"/>
    <w:rsid w:val="00263629"/>
    <w:rsid w:val="00263719"/>
    <w:rsid w:val="002637D0"/>
    <w:rsid w:val="002639C2"/>
    <w:rsid w:val="00263A53"/>
    <w:rsid w:val="00263C51"/>
    <w:rsid w:val="00264A10"/>
    <w:rsid w:val="00264BE9"/>
    <w:rsid w:val="002650C3"/>
    <w:rsid w:val="00265130"/>
    <w:rsid w:val="0026535C"/>
    <w:rsid w:val="00265DD1"/>
    <w:rsid w:val="002663E3"/>
    <w:rsid w:val="002667A1"/>
    <w:rsid w:val="002668ED"/>
    <w:rsid w:val="002669DD"/>
    <w:rsid w:val="00266B2D"/>
    <w:rsid w:val="00270DE1"/>
    <w:rsid w:val="00271696"/>
    <w:rsid w:val="002717EB"/>
    <w:rsid w:val="00271A59"/>
    <w:rsid w:val="00271B89"/>
    <w:rsid w:val="00272630"/>
    <w:rsid w:val="0027287B"/>
    <w:rsid w:val="00272D75"/>
    <w:rsid w:val="00273931"/>
    <w:rsid w:val="002743AF"/>
    <w:rsid w:val="00274B92"/>
    <w:rsid w:val="0027586F"/>
    <w:rsid w:val="0027684B"/>
    <w:rsid w:val="00276DC4"/>
    <w:rsid w:val="00276EEF"/>
    <w:rsid w:val="002775FE"/>
    <w:rsid w:val="00280BC3"/>
    <w:rsid w:val="00280F75"/>
    <w:rsid w:val="00281031"/>
    <w:rsid w:val="0028108F"/>
    <w:rsid w:val="00281D2C"/>
    <w:rsid w:val="00282734"/>
    <w:rsid w:val="00282EC4"/>
    <w:rsid w:val="00283094"/>
    <w:rsid w:val="00284669"/>
    <w:rsid w:val="002848DC"/>
    <w:rsid w:val="00284958"/>
    <w:rsid w:val="00285428"/>
    <w:rsid w:val="002854DC"/>
    <w:rsid w:val="0028602E"/>
    <w:rsid w:val="002866CD"/>
    <w:rsid w:val="00286C7A"/>
    <w:rsid w:val="002872CC"/>
    <w:rsid w:val="002877B8"/>
    <w:rsid w:val="002909A4"/>
    <w:rsid w:val="00293990"/>
    <w:rsid w:val="002942F7"/>
    <w:rsid w:val="0029496C"/>
    <w:rsid w:val="002951EF"/>
    <w:rsid w:val="0029566B"/>
    <w:rsid w:val="002957A0"/>
    <w:rsid w:val="00296844"/>
    <w:rsid w:val="0029691E"/>
    <w:rsid w:val="00297E6F"/>
    <w:rsid w:val="002A047E"/>
    <w:rsid w:val="002A212F"/>
    <w:rsid w:val="002A2702"/>
    <w:rsid w:val="002A2B83"/>
    <w:rsid w:val="002A2DBD"/>
    <w:rsid w:val="002A2E87"/>
    <w:rsid w:val="002A303B"/>
    <w:rsid w:val="002A3598"/>
    <w:rsid w:val="002A3F56"/>
    <w:rsid w:val="002A4401"/>
    <w:rsid w:val="002A55CE"/>
    <w:rsid w:val="002A5845"/>
    <w:rsid w:val="002A6844"/>
    <w:rsid w:val="002A6B32"/>
    <w:rsid w:val="002A77F7"/>
    <w:rsid w:val="002A7CFA"/>
    <w:rsid w:val="002A7DA8"/>
    <w:rsid w:val="002A7DD1"/>
    <w:rsid w:val="002B00F3"/>
    <w:rsid w:val="002B0E95"/>
    <w:rsid w:val="002B10B2"/>
    <w:rsid w:val="002B11AB"/>
    <w:rsid w:val="002B19D9"/>
    <w:rsid w:val="002B1F3A"/>
    <w:rsid w:val="002B2F0C"/>
    <w:rsid w:val="002B3CE7"/>
    <w:rsid w:val="002B3FDB"/>
    <w:rsid w:val="002B4091"/>
    <w:rsid w:val="002B472C"/>
    <w:rsid w:val="002B53F9"/>
    <w:rsid w:val="002B5705"/>
    <w:rsid w:val="002B584C"/>
    <w:rsid w:val="002B60C9"/>
    <w:rsid w:val="002B615B"/>
    <w:rsid w:val="002B619C"/>
    <w:rsid w:val="002B6793"/>
    <w:rsid w:val="002B684A"/>
    <w:rsid w:val="002B6957"/>
    <w:rsid w:val="002B6F1A"/>
    <w:rsid w:val="002C0071"/>
    <w:rsid w:val="002C040C"/>
    <w:rsid w:val="002C07FF"/>
    <w:rsid w:val="002C2674"/>
    <w:rsid w:val="002C302F"/>
    <w:rsid w:val="002C3AC5"/>
    <w:rsid w:val="002C3EA5"/>
    <w:rsid w:val="002C3F48"/>
    <w:rsid w:val="002C4A85"/>
    <w:rsid w:val="002C50DF"/>
    <w:rsid w:val="002C585D"/>
    <w:rsid w:val="002C75BA"/>
    <w:rsid w:val="002C7BC1"/>
    <w:rsid w:val="002D110D"/>
    <w:rsid w:val="002D1AB6"/>
    <w:rsid w:val="002D1B95"/>
    <w:rsid w:val="002D30C1"/>
    <w:rsid w:val="002D37D3"/>
    <w:rsid w:val="002D3F21"/>
    <w:rsid w:val="002D418C"/>
    <w:rsid w:val="002D5C27"/>
    <w:rsid w:val="002D61A8"/>
    <w:rsid w:val="002D6574"/>
    <w:rsid w:val="002E01AD"/>
    <w:rsid w:val="002E0453"/>
    <w:rsid w:val="002E095D"/>
    <w:rsid w:val="002E1443"/>
    <w:rsid w:val="002E1638"/>
    <w:rsid w:val="002E1715"/>
    <w:rsid w:val="002E17B0"/>
    <w:rsid w:val="002E17B3"/>
    <w:rsid w:val="002E1DCA"/>
    <w:rsid w:val="002E1E67"/>
    <w:rsid w:val="002E228F"/>
    <w:rsid w:val="002E25B4"/>
    <w:rsid w:val="002E3238"/>
    <w:rsid w:val="002E448A"/>
    <w:rsid w:val="002E5345"/>
    <w:rsid w:val="002E54F3"/>
    <w:rsid w:val="002E6A5C"/>
    <w:rsid w:val="002E6DD9"/>
    <w:rsid w:val="002F01B2"/>
    <w:rsid w:val="002F02EB"/>
    <w:rsid w:val="002F1055"/>
    <w:rsid w:val="002F22A5"/>
    <w:rsid w:val="002F2771"/>
    <w:rsid w:val="002F36F8"/>
    <w:rsid w:val="002F53F1"/>
    <w:rsid w:val="002F6901"/>
    <w:rsid w:val="002F6F30"/>
    <w:rsid w:val="002F7AE9"/>
    <w:rsid w:val="00301600"/>
    <w:rsid w:val="003018CF"/>
    <w:rsid w:val="00302086"/>
    <w:rsid w:val="003022C5"/>
    <w:rsid w:val="00302F1E"/>
    <w:rsid w:val="003038CB"/>
    <w:rsid w:val="00303B7A"/>
    <w:rsid w:val="00306132"/>
    <w:rsid w:val="0030723C"/>
    <w:rsid w:val="003105D1"/>
    <w:rsid w:val="003107A2"/>
    <w:rsid w:val="00311866"/>
    <w:rsid w:val="00311DC2"/>
    <w:rsid w:val="00311EA0"/>
    <w:rsid w:val="00312538"/>
    <w:rsid w:val="00312771"/>
    <w:rsid w:val="003129AC"/>
    <w:rsid w:val="00312BFB"/>
    <w:rsid w:val="00312F35"/>
    <w:rsid w:val="003132D5"/>
    <w:rsid w:val="00313856"/>
    <w:rsid w:val="00313D6A"/>
    <w:rsid w:val="00314023"/>
    <w:rsid w:val="003140C9"/>
    <w:rsid w:val="003148BA"/>
    <w:rsid w:val="00314A5A"/>
    <w:rsid w:val="0031526A"/>
    <w:rsid w:val="00315756"/>
    <w:rsid w:val="0031621B"/>
    <w:rsid w:val="0031732C"/>
    <w:rsid w:val="00317B9C"/>
    <w:rsid w:val="00317F77"/>
    <w:rsid w:val="0032075A"/>
    <w:rsid w:val="00321723"/>
    <w:rsid w:val="00322BA3"/>
    <w:rsid w:val="00323295"/>
    <w:rsid w:val="00323768"/>
    <w:rsid w:val="003239F6"/>
    <w:rsid w:val="00323A16"/>
    <w:rsid w:val="00323FAA"/>
    <w:rsid w:val="00324146"/>
    <w:rsid w:val="0032528A"/>
    <w:rsid w:val="003257CC"/>
    <w:rsid w:val="00325828"/>
    <w:rsid w:val="00325D55"/>
    <w:rsid w:val="00326004"/>
    <w:rsid w:val="00326335"/>
    <w:rsid w:val="003263F3"/>
    <w:rsid w:val="003267F3"/>
    <w:rsid w:val="00326896"/>
    <w:rsid w:val="00327261"/>
    <w:rsid w:val="0032764F"/>
    <w:rsid w:val="00330579"/>
    <w:rsid w:val="00330FE9"/>
    <w:rsid w:val="00333328"/>
    <w:rsid w:val="003337D1"/>
    <w:rsid w:val="00333B87"/>
    <w:rsid w:val="0033452E"/>
    <w:rsid w:val="003346E7"/>
    <w:rsid w:val="003352D2"/>
    <w:rsid w:val="00335E36"/>
    <w:rsid w:val="00335FF8"/>
    <w:rsid w:val="00336636"/>
    <w:rsid w:val="003370F1"/>
    <w:rsid w:val="00337772"/>
    <w:rsid w:val="00337783"/>
    <w:rsid w:val="003377D6"/>
    <w:rsid w:val="0033790A"/>
    <w:rsid w:val="00337C9D"/>
    <w:rsid w:val="00340BF9"/>
    <w:rsid w:val="0034208E"/>
    <w:rsid w:val="00343767"/>
    <w:rsid w:val="00343BA5"/>
    <w:rsid w:val="00344666"/>
    <w:rsid w:val="00344E30"/>
    <w:rsid w:val="003452DD"/>
    <w:rsid w:val="00345A1C"/>
    <w:rsid w:val="00345A5A"/>
    <w:rsid w:val="00345F1D"/>
    <w:rsid w:val="00346879"/>
    <w:rsid w:val="00346FD1"/>
    <w:rsid w:val="00347FC5"/>
    <w:rsid w:val="00350901"/>
    <w:rsid w:val="00350FEB"/>
    <w:rsid w:val="0035112F"/>
    <w:rsid w:val="003514E4"/>
    <w:rsid w:val="00351934"/>
    <w:rsid w:val="00351E08"/>
    <w:rsid w:val="003521E4"/>
    <w:rsid w:val="0035254A"/>
    <w:rsid w:val="00352572"/>
    <w:rsid w:val="00352F24"/>
    <w:rsid w:val="0035365A"/>
    <w:rsid w:val="00353C35"/>
    <w:rsid w:val="00353D29"/>
    <w:rsid w:val="00355261"/>
    <w:rsid w:val="003558E8"/>
    <w:rsid w:val="00355EC4"/>
    <w:rsid w:val="003569D0"/>
    <w:rsid w:val="00360165"/>
    <w:rsid w:val="003608FC"/>
    <w:rsid w:val="00360A84"/>
    <w:rsid w:val="00362BD4"/>
    <w:rsid w:val="003634BB"/>
    <w:rsid w:val="003635E3"/>
    <w:rsid w:val="00364293"/>
    <w:rsid w:val="00364EA0"/>
    <w:rsid w:val="00366B58"/>
    <w:rsid w:val="00366B9F"/>
    <w:rsid w:val="00367157"/>
    <w:rsid w:val="00367931"/>
    <w:rsid w:val="00367BD5"/>
    <w:rsid w:val="00367DD0"/>
    <w:rsid w:val="00370CC6"/>
    <w:rsid w:val="003711A4"/>
    <w:rsid w:val="003715D5"/>
    <w:rsid w:val="00371668"/>
    <w:rsid w:val="0037176E"/>
    <w:rsid w:val="00371C0F"/>
    <w:rsid w:val="00372438"/>
    <w:rsid w:val="00372D76"/>
    <w:rsid w:val="00372EF5"/>
    <w:rsid w:val="0037374A"/>
    <w:rsid w:val="003744F5"/>
    <w:rsid w:val="00374900"/>
    <w:rsid w:val="003750A0"/>
    <w:rsid w:val="003754CC"/>
    <w:rsid w:val="0037587F"/>
    <w:rsid w:val="00375E8E"/>
    <w:rsid w:val="003773F9"/>
    <w:rsid w:val="00380212"/>
    <w:rsid w:val="00380615"/>
    <w:rsid w:val="0038081C"/>
    <w:rsid w:val="0038154D"/>
    <w:rsid w:val="0038156D"/>
    <w:rsid w:val="003819A4"/>
    <w:rsid w:val="00381AEA"/>
    <w:rsid w:val="00381B3B"/>
    <w:rsid w:val="00381FBA"/>
    <w:rsid w:val="003823A7"/>
    <w:rsid w:val="00383833"/>
    <w:rsid w:val="00384787"/>
    <w:rsid w:val="00385025"/>
    <w:rsid w:val="00386655"/>
    <w:rsid w:val="003868DF"/>
    <w:rsid w:val="00386B7D"/>
    <w:rsid w:val="00387A20"/>
    <w:rsid w:val="0039000D"/>
    <w:rsid w:val="00390DCF"/>
    <w:rsid w:val="00391315"/>
    <w:rsid w:val="0039157A"/>
    <w:rsid w:val="00391755"/>
    <w:rsid w:val="003917BC"/>
    <w:rsid w:val="00391ACB"/>
    <w:rsid w:val="00392FB8"/>
    <w:rsid w:val="00393A77"/>
    <w:rsid w:val="00393E25"/>
    <w:rsid w:val="00394E08"/>
    <w:rsid w:val="00395A07"/>
    <w:rsid w:val="00396513"/>
    <w:rsid w:val="00396AEC"/>
    <w:rsid w:val="00397287"/>
    <w:rsid w:val="003A029A"/>
    <w:rsid w:val="003A188C"/>
    <w:rsid w:val="003A27A2"/>
    <w:rsid w:val="003A35D1"/>
    <w:rsid w:val="003A3622"/>
    <w:rsid w:val="003A399C"/>
    <w:rsid w:val="003A40D1"/>
    <w:rsid w:val="003A4972"/>
    <w:rsid w:val="003A5077"/>
    <w:rsid w:val="003A5A11"/>
    <w:rsid w:val="003A5C92"/>
    <w:rsid w:val="003A6FFF"/>
    <w:rsid w:val="003A78D1"/>
    <w:rsid w:val="003A7CEF"/>
    <w:rsid w:val="003B0239"/>
    <w:rsid w:val="003B0A24"/>
    <w:rsid w:val="003B0B9B"/>
    <w:rsid w:val="003B0EA9"/>
    <w:rsid w:val="003B178A"/>
    <w:rsid w:val="003B17A2"/>
    <w:rsid w:val="003B19E7"/>
    <w:rsid w:val="003B2677"/>
    <w:rsid w:val="003B2809"/>
    <w:rsid w:val="003B308F"/>
    <w:rsid w:val="003B39EF"/>
    <w:rsid w:val="003B4990"/>
    <w:rsid w:val="003B4BCF"/>
    <w:rsid w:val="003B5C7B"/>
    <w:rsid w:val="003B628C"/>
    <w:rsid w:val="003C0355"/>
    <w:rsid w:val="003C092B"/>
    <w:rsid w:val="003C0FCD"/>
    <w:rsid w:val="003C185E"/>
    <w:rsid w:val="003C19EF"/>
    <w:rsid w:val="003C1FA2"/>
    <w:rsid w:val="003C2192"/>
    <w:rsid w:val="003C21D2"/>
    <w:rsid w:val="003C237E"/>
    <w:rsid w:val="003C2E97"/>
    <w:rsid w:val="003C5CF4"/>
    <w:rsid w:val="003C63EA"/>
    <w:rsid w:val="003C68BC"/>
    <w:rsid w:val="003C7227"/>
    <w:rsid w:val="003C73DE"/>
    <w:rsid w:val="003C75E8"/>
    <w:rsid w:val="003D0D34"/>
    <w:rsid w:val="003D0E43"/>
    <w:rsid w:val="003D1F81"/>
    <w:rsid w:val="003D2286"/>
    <w:rsid w:val="003D27B0"/>
    <w:rsid w:val="003D2FCD"/>
    <w:rsid w:val="003D363B"/>
    <w:rsid w:val="003D3E51"/>
    <w:rsid w:val="003D466B"/>
    <w:rsid w:val="003D4F6F"/>
    <w:rsid w:val="003D5C0C"/>
    <w:rsid w:val="003D60B0"/>
    <w:rsid w:val="003D700C"/>
    <w:rsid w:val="003E0548"/>
    <w:rsid w:val="003E0E3D"/>
    <w:rsid w:val="003E1990"/>
    <w:rsid w:val="003E1E97"/>
    <w:rsid w:val="003E24D0"/>
    <w:rsid w:val="003E2AB2"/>
    <w:rsid w:val="003E3C7B"/>
    <w:rsid w:val="003F0826"/>
    <w:rsid w:val="003F0E8F"/>
    <w:rsid w:val="003F15E2"/>
    <w:rsid w:val="003F1668"/>
    <w:rsid w:val="003F2069"/>
    <w:rsid w:val="003F21C1"/>
    <w:rsid w:val="003F2E55"/>
    <w:rsid w:val="003F34F6"/>
    <w:rsid w:val="003F4B14"/>
    <w:rsid w:val="003F4D97"/>
    <w:rsid w:val="003F554E"/>
    <w:rsid w:val="003F7547"/>
    <w:rsid w:val="003F7646"/>
    <w:rsid w:val="003F7C0F"/>
    <w:rsid w:val="00400365"/>
    <w:rsid w:val="004004D5"/>
    <w:rsid w:val="00400A16"/>
    <w:rsid w:val="00400FC3"/>
    <w:rsid w:val="00402034"/>
    <w:rsid w:val="0040207D"/>
    <w:rsid w:val="004023BD"/>
    <w:rsid w:val="004023E4"/>
    <w:rsid w:val="004026F6"/>
    <w:rsid w:val="004029F2"/>
    <w:rsid w:val="00404038"/>
    <w:rsid w:val="0040407E"/>
    <w:rsid w:val="00404594"/>
    <w:rsid w:val="00405214"/>
    <w:rsid w:val="004057A7"/>
    <w:rsid w:val="00405CE0"/>
    <w:rsid w:val="00406503"/>
    <w:rsid w:val="00406740"/>
    <w:rsid w:val="0040720C"/>
    <w:rsid w:val="00407471"/>
    <w:rsid w:val="0040765F"/>
    <w:rsid w:val="00407707"/>
    <w:rsid w:val="00407A79"/>
    <w:rsid w:val="00407C93"/>
    <w:rsid w:val="00407E73"/>
    <w:rsid w:val="00407EEB"/>
    <w:rsid w:val="00410993"/>
    <w:rsid w:val="00411168"/>
    <w:rsid w:val="00411DE1"/>
    <w:rsid w:val="00412C54"/>
    <w:rsid w:val="0041353F"/>
    <w:rsid w:val="004144B9"/>
    <w:rsid w:val="0041614A"/>
    <w:rsid w:val="00416605"/>
    <w:rsid w:val="00416BFA"/>
    <w:rsid w:val="00417A27"/>
    <w:rsid w:val="00417A6A"/>
    <w:rsid w:val="00420ABF"/>
    <w:rsid w:val="00421125"/>
    <w:rsid w:val="0042156F"/>
    <w:rsid w:val="00422B02"/>
    <w:rsid w:val="00422E53"/>
    <w:rsid w:val="004231B6"/>
    <w:rsid w:val="004240F4"/>
    <w:rsid w:val="00424BC8"/>
    <w:rsid w:val="004258E4"/>
    <w:rsid w:val="00425DAF"/>
    <w:rsid w:val="004260D7"/>
    <w:rsid w:val="004263A7"/>
    <w:rsid w:val="0042640D"/>
    <w:rsid w:val="00426E81"/>
    <w:rsid w:val="00427E05"/>
    <w:rsid w:val="0043015E"/>
    <w:rsid w:val="004301C8"/>
    <w:rsid w:val="004304D9"/>
    <w:rsid w:val="00430B7D"/>
    <w:rsid w:val="00431607"/>
    <w:rsid w:val="00431E6F"/>
    <w:rsid w:val="004326CF"/>
    <w:rsid w:val="00432C2A"/>
    <w:rsid w:val="00432C6A"/>
    <w:rsid w:val="00433BD6"/>
    <w:rsid w:val="00437024"/>
    <w:rsid w:val="00437223"/>
    <w:rsid w:val="004375C1"/>
    <w:rsid w:val="004379DB"/>
    <w:rsid w:val="00437C86"/>
    <w:rsid w:val="0044005E"/>
    <w:rsid w:val="0044012E"/>
    <w:rsid w:val="00440602"/>
    <w:rsid w:val="0044063D"/>
    <w:rsid w:val="0044123F"/>
    <w:rsid w:val="004416BE"/>
    <w:rsid w:val="004422CB"/>
    <w:rsid w:val="004424F2"/>
    <w:rsid w:val="00443673"/>
    <w:rsid w:val="004436F3"/>
    <w:rsid w:val="0044445C"/>
    <w:rsid w:val="0044530C"/>
    <w:rsid w:val="0044555B"/>
    <w:rsid w:val="00445734"/>
    <w:rsid w:val="00445AD6"/>
    <w:rsid w:val="00445C4B"/>
    <w:rsid w:val="00445E68"/>
    <w:rsid w:val="00446247"/>
    <w:rsid w:val="00447330"/>
    <w:rsid w:val="00447D48"/>
    <w:rsid w:val="00447E55"/>
    <w:rsid w:val="00447F8B"/>
    <w:rsid w:val="00450106"/>
    <w:rsid w:val="004508E3"/>
    <w:rsid w:val="00450CAE"/>
    <w:rsid w:val="004513A1"/>
    <w:rsid w:val="004526E3"/>
    <w:rsid w:val="00452D0D"/>
    <w:rsid w:val="004530CC"/>
    <w:rsid w:val="00455095"/>
    <w:rsid w:val="00455264"/>
    <w:rsid w:val="00456571"/>
    <w:rsid w:val="0045660E"/>
    <w:rsid w:val="00456CC1"/>
    <w:rsid w:val="00456DD2"/>
    <w:rsid w:val="00460398"/>
    <w:rsid w:val="004603F0"/>
    <w:rsid w:val="00460BE8"/>
    <w:rsid w:val="004618D5"/>
    <w:rsid w:val="00461DCF"/>
    <w:rsid w:val="00461F8D"/>
    <w:rsid w:val="00462338"/>
    <w:rsid w:val="00462F1E"/>
    <w:rsid w:val="00462FC2"/>
    <w:rsid w:val="0046435A"/>
    <w:rsid w:val="00465190"/>
    <w:rsid w:val="00465AFC"/>
    <w:rsid w:val="00466F59"/>
    <w:rsid w:val="00467D4C"/>
    <w:rsid w:val="004708CC"/>
    <w:rsid w:val="00470B73"/>
    <w:rsid w:val="00470C37"/>
    <w:rsid w:val="00470E40"/>
    <w:rsid w:val="0047103F"/>
    <w:rsid w:val="004710E6"/>
    <w:rsid w:val="00472AA7"/>
    <w:rsid w:val="00472C65"/>
    <w:rsid w:val="00473692"/>
    <w:rsid w:val="00474ECD"/>
    <w:rsid w:val="00475B8D"/>
    <w:rsid w:val="00475FA9"/>
    <w:rsid w:val="00476016"/>
    <w:rsid w:val="00476D21"/>
    <w:rsid w:val="0047728C"/>
    <w:rsid w:val="00477A07"/>
    <w:rsid w:val="00480837"/>
    <w:rsid w:val="004809FA"/>
    <w:rsid w:val="00480D24"/>
    <w:rsid w:val="00481197"/>
    <w:rsid w:val="00481872"/>
    <w:rsid w:val="00481A2C"/>
    <w:rsid w:val="00482091"/>
    <w:rsid w:val="00483540"/>
    <w:rsid w:val="0048407B"/>
    <w:rsid w:val="0048599C"/>
    <w:rsid w:val="00485AAB"/>
    <w:rsid w:val="0048614F"/>
    <w:rsid w:val="004875EE"/>
    <w:rsid w:val="004901FB"/>
    <w:rsid w:val="00490BA0"/>
    <w:rsid w:val="00491322"/>
    <w:rsid w:val="004916C5"/>
    <w:rsid w:val="00496C2D"/>
    <w:rsid w:val="0049759D"/>
    <w:rsid w:val="00497BF3"/>
    <w:rsid w:val="004A0DE8"/>
    <w:rsid w:val="004A115C"/>
    <w:rsid w:val="004A206A"/>
    <w:rsid w:val="004A224F"/>
    <w:rsid w:val="004A45ED"/>
    <w:rsid w:val="004A46A8"/>
    <w:rsid w:val="004A475E"/>
    <w:rsid w:val="004A5FB0"/>
    <w:rsid w:val="004A6B94"/>
    <w:rsid w:val="004A7DBB"/>
    <w:rsid w:val="004B0124"/>
    <w:rsid w:val="004B0504"/>
    <w:rsid w:val="004B0E4C"/>
    <w:rsid w:val="004B1D1F"/>
    <w:rsid w:val="004B1EC1"/>
    <w:rsid w:val="004B4553"/>
    <w:rsid w:val="004B493B"/>
    <w:rsid w:val="004B5F1A"/>
    <w:rsid w:val="004B6465"/>
    <w:rsid w:val="004B7777"/>
    <w:rsid w:val="004C0BC5"/>
    <w:rsid w:val="004C0CDE"/>
    <w:rsid w:val="004C159A"/>
    <w:rsid w:val="004C1B63"/>
    <w:rsid w:val="004C34E0"/>
    <w:rsid w:val="004C481E"/>
    <w:rsid w:val="004C5B24"/>
    <w:rsid w:val="004C5DCD"/>
    <w:rsid w:val="004C5F86"/>
    <w:rsid w:val="004C7365"/>
    <w:rsid w:val="004C73C9"/>
    <w:rsid w:val="004C758E"/>
    <w:rsid w:val="004C7981"/>
    <w:rsid w:val="004D04D4"/>
    <w:rsid w:val="004D0982"/>
    <w:rsid w:val="004D1797"/>
    <w:rsid w:val="004D272F"/>
    <w:rsid w:val="004D3529"/>
    <w:rsid w:val="004D381B"/>
    <w:rsid w:val="004D5094"/>
    <w:rsid w:val="004D575C"/>
    <w:rsid w:val="004D6AA8"/>
    <w:rsid w:val="004D70A2"/>
    <w:rsid w:val="004D70B8"/>
    <w:rsid w:val="004D77BE"/>
    <w:rsid w:val="004E0809"/>
    <w:rsid w:val="004E0946"/>
    <w:rsid w:val="004E0EE3"/>
    <w:rsid w:val="004E107E"/>
    <w:rsid w:val="004E1F74"/>
    <w:rsid w:val="004E251C"/>
    <w:rsid w:val="004E2A89"/>
    <w:rsid w:val="004E4603"/>
    <w:rsid w:val="004E46E3"/>
    <w:rsid w:val="004E4850"/>
    <w:rsid w:val="004E5A92"/>
    <w:rsid w:val="004E740C"/>
    <w:rsid w:val="004F0110"/>
    <w:rsid w:val="004F0BA2"/>
    <w:rsid w:val="004F15A2"/>
    <w:rsid w:val="004F1D40"/>
    <w:rsid w:val="004F24A4"/>
    <w:rsid w:val="004F2DD5"/>
    <w:rsid w:val="004F3FF4"/>
    <w:rsid w:val="004F4195"/>
    <w:rsid w:val="004F4CF2"/>
    <w:rsid w:val="004F511E"/>
    <w:rsid w:val="004F560C"/>
    <w:rsid w:val="004F5B03"/>
    <w:rsid w:val="004F5E73"/>
    <w:rsid w:val="00500137"/>
    <w:rsid w:val="00500492"/>
    <w:rsid w:val="0050099E"/>
    <w:rsid w:val="00500ABD"/>
    <w:rsid w:val="00500F4F"/>
    <w:rsid w:val="00501D37"/>
    <w:rsid w:val="00502592"/>
    <w:rsid w:val="00503FAD"/>
    <w:rsid w:val="00505354"/>
    <w:rsid w:val="00505370"/>
    <w:rsid w:val="0050629C"/>
    <w:rsid w:val="00506C80"/>
    <w:rsid w:val="00507A8B"/>
    <w:rsid w:val="005102F8"/>
    <w:rsid w:val="00510417"/>
    <w:rsid w:val="005104A1"/>
    <w:rsid w:val="00512038"/>
    <w:rsid w:val="0051275E"/>
    <w:rsid w:val="00512A62"/>
    <w:rsid w:val="005133A8"/>
    <w:rsid w:val="00514109"/>
    <w:rsid w:val="00516A90"/>
    <w:rsid w:val="00521399"/>
    <w:rsid w:val="005214BB"/>
    <w:rsid w:val="005219A3"/>
    <w:rsid w:val="00522392"/>
    <w:rsid w:val="0052301F"/>
    <w:rsid w:val="00523AE7"/>
    <w:rsid w:val="00523B9D"/>
    <w:rsid w:val="005267CA"/>
    <w:rsid w:val="00527DB6"/>
    <w:rsid w:val="00530836"/>
    <w:rsid w:val="00530B6A"/>
    <w:rsid w:val="00530CC1"/>
    <w:rsid w:val="00531367"/>
    <w:rsid w:val="0053137F"/>
    <w:rsid w:val="0053204A"/>
    <w:rsid w:val="00532A7A"/>
    <w:rsid w:val="00532FE2"/>
    <w:rsid w:val="00534379"/>
    <w:rsid w:val="00535A2B"/>
    <w:rsid w:val="0053681E"/>
    <w:rsid w:val="00536FB6"/>
    <w:rsid w:val="00537558"/>
    <w:rsid w:val="00537D7A"/>
    <w:rsid w:val="00537F88"/>
    <w:rsid w:val="00540148"/>
    <w:rsid w:val="005401B9"/>
    <w:rsid w:val="00540790"/>
    <w:rsid w:val="00540EE5"/>
    <w:rsid w:val="005427A8"/>
    <w:rsid w:val="005450BF"/>
    <w:rsid w:val="00545C6B"/>
    <w:rsid w:val="00547331"/>
    <w:rsid w:val="005503F5"/>
    <w:rsid w:val="00550520"/>
    <w:rsid w:val="00550A5A"/>
    <w:rsid w:val="00550B03"/>
    <w:rsid w:val="00550DA9"/>
    <w:rsid w:val="00551131"/>
    <w:rsid w:val="00552760"/>
    <w:rsid w:val="005540B3"/>
    <w:rsid w:val="00554CAB"/>
    <w:rsid w:val="00554D7B"/>
    <w:rsid w:val="00556DD2"/>
    <w:rsid w:val="005572E2"/>
    <w:rsid w:val="00557FCF"/>
    <w:rsid w:val="00561A25"/>
    <w:rsid w:val="00561F21"/>
    <w:rsid w:val="0056284F"/>
    <w:rsid w:val="00562A3A"/>
    <w:rsid w:val="005638EC"/>
    <w:rsid w:val="0056397A"/>
    <w:rsid w:val="00563A7E"/>
    <w:rsid w:val="00563C8F"/>
    <w:rsid w:val="00563E80"/>
    <w:rsid w:val="00564078"/>
    <w:rsid w:val="005643D3"/>
    <w:rsid w:val="0056450B"/>
    <w:rsid w:val="00564879"/>
    <w:rsid w:val="005648BB"/>
    <w:rsid w:val="0056571F"/>
    <w:rsid w:val="00567B9E"/>
    <w:rsid w:val="00567BBA"/>
    <w:rsid w:val="00567E11"/>
    <w:rsid w:val="005706B5"/>
    <w:rsid w:val="0057159F"/>
    <w:rsid w:val="00571798"/>
    <w:rsid w:val="00572BCF"/>
    <w:rsid w:val="00572DB4"/>
    <w:rsid w:val="00573735"/>
    <w:rsid w:val="0057378C"/>
    <w:rsid w:val="00573A29"/>
    <w:rsid w:val="0057533A"/>
    <w:rsid w:val="005764BD"/>
    <w:rsid w:val="00576630"/>
    <w:rsid w:val="00577427"/>
    <w:rsid w:val="00577D7A"/>
    <w:rsid w:val="00581088"/>
    <w:rsid w:val="005814EA"/>
    <w:rsid w:val="005816F7"/>
    <w:rsid w:val="00582859"/>
    <w:rsid w:val="00582FA9"/>
    <w:rsid w:val="00583328"/>
    <w:rsid w:val="005840D2"/>
    <w:rsid w:val="005841EE"/>
    <w:rsid w:val="00584298"/>
    <w:rsid w:val="00585135"/>
    <w:rsid w:val="005852C6"/>
    <w:rsid w:val="005858C3"/>
    <w:rsid w:val="00586046"/>
    <w:rsid w:val="00586318"/>
    <w:rsid w:val="0058761B"/>
    <w:rsid w:val="00590A4B"/>
    <w:rsid w:val="00590C5E"/>
    <w:rsid w:val="005922D1"/>
    <w:rsid w:val="0059269E"/>
    <w:rsid w:val="00593683"/>
    <w:rsid w:val="00594057"/>
    <w:rsid w:val="00595C87"/>
    <w:rsid w:val="00595E9D"/>
    <w:rsid w:val="005960EC"/>
    <w:rsid w:val="00596160"/>
    <w:rsid w:val="005972B5"/>
    <w:rsid w:val="0059769B"/>
    <w:rsid w:val="00597BD6"/>
    <w:rsid w:val="005A00FA"/>
    <w:rsid w:val="005A0928"/>
    <w:rsid w:val="005A1EE0"/>
    <w:rsid w:val="005A1F4D"/>
    <w:rsid w:val="005A235E"/>
    <w:rsid w:val="005A2C2A"/>
    <w:rsid w:val="005A3DA3"/>
    <w:rsid w:val="005A3F09"/>
    <w:rsid w:val="005A4DCC"/>
    <w:rsid w:val="005A4E5C"/>
    <w:rsid w:val="005A4F50"/>
    <w:rsid w:val="005A57AF"/>
    <w:rsid w:val="005A5997"/>
    <w:rsid w:val="005A5E5B"/>
    <w:rsid w:val="005A5E5C"/>
    <w:rsid w:val="005A68B2"/>
    <w:rsid w:val="005A736D"/>
    <w:rsid w:val="005B0955"/>
    <w:rsid w:val="005B14C2"/>
    <w:rsid w:val="005B20B8"/>
    <w:rsid w:val="005B2927"/>
    <w:rsid w:val="005B3BBD"/>
    <w:rsid w:val="005B427A"/>
    <w:rsid w:val="005B44D0"/>
    <w:rsid w:val="005B4CBA"/>
    <w:rsid w:val="005B4F54"/>
    <w:rsid w:val="005B5406"/>
    <w:rsid w:val="005B6580"/>
    <w:rsid w:val="005C0259"/>
    <w:rsid w:val="005C1561"/>
    <w:rsid w:val="005C1A5B"/>
    <w:rsid w:val="005C1D2A"/>
    <w:rsid w:val="005C1E4A"/>
    <w:rsid w:val="005C1F12"/>
    <w:rsid w:val="005C217E"/>
    <w:rsid w:val="005C2620"/>
    <w:rsid w:val="005C2772"/>
    <w:rsid w:val="005C2907"/>
    <w:rsid w:val="005C490F"/>
    <w:rsid w:val="005C4A42"/>
    <w:rsid w:val="005C4F4A"/>
    <w:rsid w:val="005C581A"/>
    <w:rsid w:val="005C5B8E"/>
    <w:rsid w:val="005C7BEB"/>
    <w:rsid w:val="005D09A1"/>
    <w:rsid w:val="005D1686"/>
    <w:rsid w:val="005D17C4"/>
    <w:rsid w:val="005D22B4"/>
    <w:rsid w:val="005D3F6E"/>
    <w:rsid w:val="005D48A4"/>
    <w:rsid w:val="005D7E4D"/>
    <w:rsid w:val="005E0FE0"/>
    <w:rsid w:val="005E17E0"/>
    <w:rsid w:val="005E3398"/>
    <w:rsid w:val="005E3653"/>
    <w:rsid w:val="005E39BA"/>
    <w:rsid w:val="005E39E2"/>
    <w:rsid w:val="005E40F8"/>
    <w:rsid w:val="005E48BD"/>
    <w:rsid w:val="005E5B62"/>
    <w:rsid w:val="005E5FE5"/>
    <w:rsid w:val="005E6631"/>
    <w:rsid w:val="005E753B"/>
    <w:rsid w:val="005F06A7"/>
    <w:rsid w:val="005F0CEC"/>
    <w:rsid w:val="005F1EAE"/>
    <w:rsid w:val="005F22C4"/>
    <w:rsid w:val="005F3045"/>
    <w:rsid w:val="005F3146"/>
    <w:rsid w:val="005F3568"/>
    <w:rsid w:val="005F4098"/>
    <w:rsid w:val="005F72FE"/>
    <w:rsid w:val="005F790E"/>
    <w:rsid w:val="005F7B3A"/>
    <w:rsid w:val="005F7E98"/>
    <w:rsid w:val="006003A1"/>
    <w:rsid w:val="00600EC1"/>
    <w:rsid w:val="006018DE"/>
    <w:rsid w:val="00601BF1"/>
    <w:rsid w:val="00602164"/>
    <w:rsid w:val="00602962"/>
    <w:rsid w:val="00602BE6"/>
    <w:rsid w:val="006030B0"/>
    <w:rsid w:val="00603617"/>
    <w:rsid w:val="00603CCC"/>
    <w:rsid w:val="00603E3D"/>
    <w:rsid w:val="00604383"/>
    <w:rsid w:val="00604C30"/>
    <w:rsid w:val="00605918"/>
    <w:rsid w:val="00605A2A"/>
    <w:rsid w:val="00607019"/>
    <w:rsid w:val="00610BBA"/>
    <w:rsid w:val="00611BFD"/>
    <w:rsid w:val="00612144"/>
    <w:rsid w:val="00612293"/>
    <w:rsid w:val="006129A8"/>
    <w:rsid w:val="00612C65"/>
    <w:rsid w:val="00612CA0"/>
    <w:rsid w:val="00612EFE"/>
    <w:rsid w:val="00613886"/>
    <w:rsid w:val="00613C41"/>
    <w:rsid w:val="0061470F"/>
    <w:rsid w:val="00614EEF"/>
    <w:rsid w:val="0061582F"/>
    <w:rsid w:val="00615A10"/>
    <w:rsid w:val="00616345"/>
    <w:rsid w:val="00616849"/>
    <w:rsid w:val="00617004"/>
    <w:rsid w:val="00617924"/>
    <w:rsid w:val="00620CD7"/>
    <w:rsid w:val="00620F9B"/>
    <w:rsid w:val="00622B35"/>
    <w:rsid w:val="006230FD"/>
    <w:rsid w:val="00623758"/>
    <w:rsid w:val="00623B60"/>
    <w:rsid w:val="00624D6C"/>
    <w:rsid w:val="006252DF"/>
    <w:rsid w:val="0062574E"/>
    <w:rsid w:val="00625AE4"/>
    <w:rsid w:val="00625B53"/>
    <w:rsid w:val="00625EBD"/>
    <w:rsid w:val="00626926"/>
    <w:rsid w:val="00626B98"/>
    <w:rsid w:val="006273FD"/>
    <w:rsid w:val="00627A76"/>
    <w:rsid w:val="00630C14"/>
    <w:rsid w:val="00632533"/>
    <w:rsid w:val="006335FD"/>
    <w:rsid w:val="00634F18"/>
    <w:rsid w:val="006353AF"/>
    <w:rsid w:val="0063662D"/>
    <w:rsid w:val="00637531"/>
    <w:rsid w:val="00637799"/>
    <w:rsid w:val="006407AC"/>
    <w:rsid w:val="00641460"/>
    <w:rsid w:val="00641BDA"/>
    <w:rsid w:val="00641EF1"/>
    <w:rsid w:val="00641F6E"/>
    <w:rsid w:val="006420F0"/>
    <w:rsid w:val="006440A4"/>
    <w:rsid w:val="00644380"/>
    <w:rsid w:val="00645142"/>
    <w:rsid w:val="00645AE7"/>
    <w:rsid w:val="00646358"/>
    <w:rsid w:val="00646A04"/>
    <w:rsid w:val="006474B7"/>
    <w:rsid w:val="00647A64"/>
    <w:rsid w:val="00651E11"/>
    <w:rsid w:val="00652482"/>
    <w:rsid w:val="00652A0B"/>
    <w:rsid w:val="0065365B"/>
    <w:rsid w:val="006543BC"/>
    <w:rsid w:val="0065448B"/>
    <w:rsid w:val="006550B0"/>
    <w:rsid w:val="006551E6"/>
    <w:rsid w:val="00655510"/>
    <w:rsid w:val="00655D20"/>
    <w:rsid w:val="0065636C"/>
    <w:rsid w:val="006564F4"/>
    <w:rsid w:val="00656707"/>
    <w:rsid w:val="0066005B"/>
    <w:rsid w:val="00661C48"/>
    <w:rsid w:val="00661CB8"/>
    <w:rsid w:val="006639F5"/>
    <w:rsid w:val="00664016"/>
    <w:rsid w:val="006653E7"/>
    <w:rsid w:val="0066579D"/>
    <w:rsid w:val="0066666B"/>
    <w:rsid w:val="00667335"/>
    <w:rsid w:val="006675EF"/>
    <w:rsid w:val="00667E9A"/>
    <w:rsid w:val="0067054B"/>
    <w:rsid w:val="00670E97"/>
    <w:rsid w:val="006714C4"/>
    <w:rsid w:val="00671694"/>
    <w:rsid w:val="006728CD"/>
    <w:rsid w:val="0067292F"/>
    <w:rsid w:val="0067329B"/>
    <w:rsid w:val="0067331E"/>
    <w:rsid w:val="00673351"/>
    <w:rsid w:val="006743D8"/>
    <w:rsid w:val="00674D03"/>
    <w:rsid w:val="00677631"/>
    <w:rsid w:val="0068312F"/>
    <w:rsid w:val="00684C9F"/>
    <w:rsid w:val="0068667A"/>
    <w:rsid w:val="00686C69"/>
    <w:rsid w:val="00686CEF"/>
    <w:rsid w:val="00686D51"/>
    <w:rsid w:val="00687BD8"/>
    <w:rsid w:val="00690241"/>
    <w:rsid w:val="00690412"/>
    <w:rsid w:val="00690428"/>
    <w:rsid w:val="006906B8"/>
    <w:rsid w:val="00691334"/>
    <w:rsid w:val="006914DE"/>
    <w:rsid w:val="006917CE"/>
    <w:rsid w:val="00691B11"/>
    <w:rsid w:val="00691D62"/>
    <w:rsid w:val="00694EDB"/>
    <w:rsid w:val="00695044"/>
    <w:rsid w:val="006955C7"/>
    <w:rsid w:val="00695785"/>
    <w:rsid w:val="00695C43"/>
    <w:rsid w:val="00695C99"/>
    <w:rsid w:val="00696268"/>
    <w:rsid w:val="006973ED"/>
    <w:rsid w:val="006978EE"/>
    <w:rsid w:val="00697CB2"/>
    <w:rsid w:val="006A1A4C"/>
    <w:rsid w:val="006A259C"/>
    <w:rsid w:val="006A28FB"/>
    <w:rsid w:val="006A2C26"/>
    <w:rsid w:val="006A34F9"/>
    <w:rsid w:val="006A374C"/>
    <w:rsid w:val="006A3B7F"/>
    <w:rsid w:val="006A402A"/>
    <w:rsid w:val="006A4A6A"/>
    <w:rsid w:val="006A4C42"/>
    <w:rsid w:val="006A5179"/>
    <w:rsid w:val="006A656D"/>
    <w:rsid w:val="006A68B7"/>
    <w:rsid w:val="006B01F0"/>
    <w:rsid w:val="006B07C6"/>
    <w:rsid w:val="006B0B97"/>
    <w:rsid w:val="006B1677"/>
    <w:rsid w:val="006B17CC"/>
    <w:rsid w:val="006B1BC3"/>
    <w:rsid w:val="006B2047"/>
    <w:rsid w:val="006B2AE1"/>
    <w:rsid w:val="006B4253"/>
    <w:rsid w:val="006B51DF"/>
    <w:rsid w:val="006B55FF"/>
    <w:rsid w:val="006B5B81"/>
    <w:rsid w:val="006B5CC0"/>
    <w:rsid w:val="006B5DFB"/>
    <w:rsid w:val="006B641F"/>
    <w:rsid w:val="006B67B9"/>
    <w:rsid w:val="006B778B"/>
    <w:rsid w:val="006B7FC3"/>
    <w:rsid w:val="006C01E7"/>
    <w:rsid w:val="006C02D7"/>
    <w:rsid w:val="006C0383"/>
    <w:rsid w:val="006C10AE"/>
    <w:rsid w:val="006C1158"/>
    <w:rsid w:val="006C1D03"/>
    <w:rsid w:val="006C1D6C"/>
    <w:rsid w:val="006C2901"/>
    <w:rsid w:val="006C2EF3"/>
    <w:rsid w:val="006C46F6"/>
    <w:rsid w:val="006C4723"/>
    <w:rsid w:val="006C5ED2"/>
    <w:rsid w:val="006C6251"/>
    <w:rsid w:val="006C7021"/>
    <w:rsid w:val="006C78AE"/>
    <w:rsid w:val="006C7DCB"/>
    <w:rsid w:val="006C7DCE"/>
    <w:rsid w:val="006D0DA2"/>
    <w:rsid w:val="006D11B8"/>
    <w:rsid w:val="006D1407"/>
    <w:rsid w:val="006D17CC"/>
    <w:rsid w:val="006D2C7A"/>
    <w:rsid w:val="006D3094"/>
    <w:rsid w:val="006D3E79"/>
    <w:rsid w:val="006D3EC0"/>
    <w:rsid w:val="006D4085"/>
    <w:rsid w:val="006D4215"/>
    <w:rsid w:val="006D45E7"/>
    <w:rsid w:val="006D522A"/>
    <w:rsid w:val="006D5686"/>
    <w:rsid w:val="006D6240"/>
    <w:rsid w:val="006D6A55"/>
    <w:rsid w:val="006D6B6E"/>
    <w:rsid w:val="006D6CB0"/>
    <w:rsid w:val="006D7438"/>
    <w:rsid w:val="006E028D"/>
    <w:rsid w:val="006E0A37"/>
    <w:rsid w:val="006E10EF"/>
    <w:rsid w:val="006E19EC"/>
    <w:rsid w:val="006E1B48"/>
    <w:rsid w:val="006E21AC"/>
    <w:rsid w:val="006E2F1F"/>
    <w:rsid w:val="006E2FDA"/>
    <w:rsid w:val="006E317F"/>
    <w:rsid w:val="006E3572"/>
    <w:rsid w:val="006E4805"/>
    <w:rsid w:val="006E5A26"/>
    <w:rsid w:val="006E5A96"/>
    <w:rsid w:val="006E5B97"/>
    <w:rsid w:val="006E62BA"/>
    <w:rsid w:val="006E75C3"/>
    <w:rsid w:val="006E7CD7"/>
    <w:rsid w:val="006F02CB"/>
    <w:rsid w:val="006F0900"/>
    <w:rsid w:val="006F09D9"/>
    <w:rsid w:val="006F127F"/>
    <w:rsid w:val="006F1BDD"/>
    <w:rsid w:val="006F2694"/>
    <w:rsid w:val="006F2DE5"/>
    <w:rsid w:val="006F2E29"/>
    <w:rsid w:val="006F2EB0"/>
    <w:rsid w:val="006F4DF5"/>
    <w:rsid w:val="006F5110"/>
    <w:rsid w:val="006F5B38"/>
    <w:rsid w:val="006F5F75"/>
    <w:rsid w:val="006F6B4A"/>
    <w:rsid w:val="006F7326"/>
    <w:rsid w:val="006F7527"/>
    <w:rsid w:val="006F7A08"/>
    <w:rsid w:val="006F7E62"/>
    <w:rsid w:val="00701443"/>
    <w:rsid w:val="00702534"/>
    <w:rsid w:val="007027F3"/>
    <w:rsid w:val="007029F6"/>
    <w:rsid w:val="0070377D"/>
    <w:rsid w:val="00703BF2"/>
    <w:rsid w:val="00703F43"/>
    <w:rsid w:val="007049E4"/>
    <w:rsid w:val="00706461"/>
    <w:rsid w:val="007066F7"/>
    <w:rsid w:val="00706729"/>
    <w:rsid w:val="00706BF0"/>
    <w:rsid w:val="0070730B"/>
    <w:rsid w:val="00707772"/>
    <w:rsid w:val="00710876"/>
    <w:rsid w:val="00711A4A"/>
    <w:rsid w:val="0071215E"/>
    <w:rsid w:val="0071360E"/>
    <w:rsid w:val="00714805"/>
    <w:rsid w:val="00714DFD"/>
    <w:rsid w:val="007152EA"/>
    <w:rsid w:val="00715680"/>
    <w:rsid w:val="007157E6"/>
    <w:rsid w:val="007158E2"/>
    <w:rsid w:val="00715BD6"/>
    <w:rsid w:val="0071629F"/>
    <w:rsid w:val="007163B0"/>
    <w:rsid w:val="007164AD"/>
    <w:rsid w:val="007166E5"/>
    <w:rsid w:val="00716A01"/>
    <w:rsid w:val="00716C6B"/>
    <w:rsid w:val="00717749"/>
    <w:rsid w:val="00717C8F"/>
    <w:rsid w:val="0072048E"/>
    <w:rsid w:val="007206F6"/>
    <w:rsid w:val="0072137E"/>
    <w:rsid w:val="00722F97"/>
    <w:rsid w:val="007234AB"/>
    <w:rsid w:val="00723CD8"/>
    <w:rsid w:val="0072422E"/>
    <w:rsid w:val="0072432A"/>
    <w:rsid w:val="0072472D"/>
    <w:rsid w:val="007256DF"/>
    <w:rsid w:val="00726CC1"/>
    <w:rsid w:val="00727B78"/>
    <w:rsid w:val="0073032E"/>
    <w:rsid w:val="00731CAD"/>
    <w:rsid w:val="007328C2"/>
    <w:rsid w:val="00733E8A"/>
    <w:rsid w:val="007343D0"/>
    <w:rsid w:val="007343E7"/>
    <w:rsid w:val="00734483"/>
    <w:rsid w:val="00734BCE"/>
    <w:rsid w:val="0073525D"/>
    <w:rsid w:val="007376D4"/>
    <w:rsid w:val="00737C7B"/>
    <w:rsid w:val="00737CBD"/>
    <w:rsid w:val="00740CC8"/>
    <w:rsid w:val="00741AB4"/>
    <w:rsid w:val="00742AD4"/>
    <w:rsid w:val="00742BED"/>
    <w:rsid w:val="0074467D"/>
    <w:rsid w:val="007454E2"/>
    <w:rsid w:val="00746075"/>
    <w:rsid w:val="00746DEE"/>
    <w:rsid w:val="00747004"/>
    <w:rsid w:val="00747283"/>
    <w:rsid w:val="00750AF9"/>
    <w:rsid w:val="0075263F"/>
    <w:rsid w:val="007536EB"/>
    <w:rsid w:val="00754643"/>
    <w:rsid w:val="00754976"/>
    <w:rsid w:val="00754CE6"/>
    <w:rsid w:val="007554F5"/>
    <w:rsid w:val="0075552A"/>
    <w:rsid w:val="007557E1"/>
    <w:rsid w:val="007563E5"/>
    <w:rsid w:val="0075652F"/>
    <w:rsid w:val="007569BD"/>
    <w:rsid w:val="0075775E"/>
    <w:rsid w:val="0076042F"/>
    <w:rsid w:val="00761507"/>
    <w:rsid w:val="007616F4"/>
    <w:rsid w:val="00761EAB"/>
    <w:rsid w:val="007623D6"/>
    <w:rsid w:val="00762704"/>
    <w:rsid w:val="00763131"/>
    <w:rsid w:val="00763F54"/>
    <w:rsid w:val="00763F6E"/>
    <w:rsid w:val="00764D76"/>
    <w:rsid w:val="00765DF5"/>
    <w:rsid w:val="00766456"/>
    <w:rsid w:val="007665E9"/>
    <w:rsid w:val="00772A5F"/>
    <w:rsid w:val="00774B21"/>
    <w:rsid w:val="0077520D"/>
    <w:rsid w:val="00775470"/>
    <w:rsid w:val="00775B47"/>
    <w:rsid w:val="0077643F"/>
    <w:rsid w:val="0077696B"/>
    <w:rsid w:val="00777695"/>
    <w:rsid w:val="007805D3"/>
    <w:rsid w:val="007811C5"/>
    <w:rsid w:val="00781507"/>
    <w:rsid w:val="00782785"/>
    <w:rsid w:val="007834BC"/>
    <w:rsid w:val="00784028"/>
    <w:rsid w:val="00784D40"/>
    <w:rsid w:val="0078507E"/>
    <w:rsid w:val="007852C0"/>
    <w:rsid w:val="0078546B"/>
    <w:rsid w:val="00785A46"/>
    <w:rsid w:val="007866C7"/>
    <w:rsid w:val="00787154"/>
    <w:rsid w:val="00787B6A"/>
    <w:rsid w:val="00787BB0"/>
    <w:rsid w:val="00787C0F"/>
    <w:rsid w:val="00792749"/>
    <w:rsid w:val="007934C4"/>
    <w:rsid w:val="007937A5"/>
    <w:rsid w:val="00795BBE"/>
    <w:rsid w:val="00795FF6"/>
    <w:rsid w:val="007969C5"/>
    <w:rsid w:val="00796C1C"/>
    <w:rsid w:val="00796CC6"/>
    <w:rsid w:val="00797B56"/>
    <w:rsid w:val="00797F57"/>
    <w:rsid w:val="00797F5E"/>
    <w:rsid w:val="007A07CF"/>
    <w:rsid w:val="007A2707"/>
    <w:rsid w:val="007A3277"/>
    <w:rsid w:val="007A3FF9"/>
    <w:rsid w:val="007A4264"/>
    <w:rsid w:val="007A5C9A"/>
    <w:rsid w:val="007A68E8"/>
    <w:rsid w:val="007A6AD9"/>
    <w:rsid w:val="007A7125"/>
    <w:rsid w:val="007A790B"/>
    <w:rsid w:val="007A7FFA"/>
    <w:rsid w:val="007B01CA"/>
    <w:rsid w:val="007B0EC8"/>
    <w:rsid w:val="007B20F4"/>
    <w:rsid w:val="007B24DB"/>
    <w:rsid w:val="007B27E4"/>
    <w:rsid w:val="007B2979"/>
    <w:rsid w:val="007B3A64"/>
    <w:rsid w:val="007B3A74"/>
    <w:rsid w:val="007B42A2"/>
    <w:rsid w:val="007B43F1"/>
    <w:rsid w:val="007B49B8"/>
    <w:rsid w:val="007B4FC9"/>
    <w:rsid w:val="007B51B1"/>
    <w:rsid w:val="007B6450"/>
    <w:rsid w:val="007B7301"/>
    <w:rsid w:val="007B7424"/>
    <w:rsid w:val="007B77A0"/>
    <w:rsid w:val="007B77E7"/>
    <w:rsid w:val="007C02AB"/>
    <w:rsid w:val="007C0B47"/>
    <w:rsid w:val="007C0DAE"/>
    <w:rsid w:val="007C1213"/>
    <w:rsid w:val="007C19D3"/>
    <w:rsid w:val="007C31B1"/>
    <w:rsid w:val="007C3631"/>
    <w:rsid w:val="007C3DD4"/>
    <w:rsid w:val="007C523B"/>
    <w:rsid w:val="007C5914"/>
    <w:rsid w:val="007C74A9"/>
    <w:rsid w:val="007C75A4"/>
    <w:rsid w:val="007C7C20"/>
    <w:rsid w:val="007D0326"/>
    <w:rsid w:val="007D0814"/>
    <w:rsid w:val="007D0D7D"/>
    <w:rsid w:val="007D1C5C"/>
    <w:rsid w:val="007D234A"/>
    <w:rsid w:val="007D23F7"/>
    <w:rsid w:val="007D2B4B"/>
    <w:rsid w:val="007D31DC"/>
    <w:rsid w:val="007D3B6D"/>
    <w:rsid w:val="007D4B72"/>
    <w:rsid w:val="007D6458"/>
    <w:rsid w:val="007D6542"/>
    <w:rsid w:val="007D6851"/>
    <w:rsid w:val="007D702D"/>
    <w:rsid w:val="007D737C"/>
    <w:rsid w:val="007D74F8"/>
    <w:rsid w:val="007D7E85"/>
    <w:rsid w:val="007E06EA"/>
    <w:rsid w:val="007E0DAB"/>
    <w:rsid w:val="007E15AE"/>
    <w:rsid w:val="007E1E34"/>
    <w:rsid w:val="007E20DA"/>
    <w:rsid w:val="007E3B64"/>
    <w:rsid w:val="007E3CBA"/>
    <w:rsid w:val="007E3D78"/>
    <w:rsid w:val="007E4D2B"/>
    <w:rsid w:val="007E636D"/>
    <w:rsid w:val="007E6E84"/>
    <w:rsid w:val="007E7103"/>
    <w:rsid w:val="007F0173"/>
    <w:rsid w:val="007F06B4"/>
    <w:rsid w:val="007F0B41"/>
    <w:rsid w:val="007F1A96"/>
    <w:rsid w:val="007F2E6C"/>
    <w:rsid w:val="007F2F2E"/>
    <w:rsid w:val="007F35F3"/>
    <w:rsid w:val="007F584B"/>
    <w:rsid w:val="007F6BF3"/>
    <w:rsid w:val="007F6CB9"/>
    <w:rsid w:val="007F6D0D"/>
    <w:rsid w:val="007F6F79"/>
    <w:rsid w:val="007F7546"/>
    <w:rsid w:val="007F757B"/>
    <w:rsid w:val="007F79B2"/>
    <w:rsid w:val="008012EE"/>
    <w:rsid w:val="00801D5A"/>
    <w:rsid w:val="00802464"/>
    <w:rsid w:val="00802C56"/>
    <w:rsid w:val="00802EBD"/>
    <w:rsid w:val="00803122"/>
    <w:rsid w:val="00804578"/>
    <w:rsid w:val="00804EC0"/>
    <w:rsid w:val="008056A1"/>
    <w:rsid w:val="00805DED"/>
    <w:rsid w:val="008063A5"/>
    <w:rsid w:val="0080687F"/>
    <w:rsid w:val="00806B62"/>
    <w:rsid w:val="0080773A"/>
    <w:rsid w:val="00807806"/>
    <w:rsid w:val="00810335"/>
    <w:rsid w:val="00810432"/>
    <w:rsid w:val="008105B9"/>
    <w:rsid w:val="00810790"/>
    <w:rsid w:val="008113E3"/>
    <w:rsid w:val="00811904"/>
    <w:rsid w:val="00812008"/>
    <w:rsid w:val="008123D0"/>
    <w:rsid w:val="0081333B"/>
    <w:rsid w:val="008135BB"/>
    <w:rsid w:val="00813774"/>
    <w:rsid w:val="00813BC1"/>
    <w:rsid w:val="00815519"/>
    <w:rsid w:val="00815744"/>
    <w:rsid w:val="008158FC"/>
    <w:rsid w:val="00815B7F"/>
    <w:rsid w:val="00815C7F"/>
    <w:rsid w:val="00816F26"/>
    <w:rsid w:val="008170A7"/>
    <w:rsid w:val="00817896"/>
    <w:rsid w:val="00817F12"/>
    <w:rsid w:val="008202C4"/>
    <w:rsid w:val="00820AEF"/>
    <w:rsid w:val="008230B1"/>
    <w:rsid w:val="008234C9"/>
    <w:rsid w:val="008241A0"/>
    <w:rsid w:val="008251BA"/>
    <w:rsid w:val="008267D0"/>
    <w:rsid w:val="00826CD0"/>
    <w:rsid w:val="008274F4"/>
    <w:rsid w:val="00830846"/>
    <w:rsid w:val="00830B3E"/>
    <w:rsid w:val="008311AA"/>
    <w:rsid w:val="008313B9"/>
    <w:rsid w:val="00831794"/>
    <w:rsid w:val="008331DE"/>
    <w:rsid w:val="00834428"/>
    <w:rsid w:val="008351F1"/>
    <w:rsid w:val="00836580"/>
    <w:rsid w:val="00837853"/>
    <w:rsid w:val="00840091"/>
    <w:rsid w:val="0084009E"/>
    <w:rsid w:val="008404AC"/>
    <w:rsid w:val="00840E0A"/>
    <w:rsid w:val="008411BA"/>
    <w:rsid w:val="00841424"/>
    <w:rsid w:val="00841659"/>
    <w:rsid w:val="00841E8D"/>
    <w:rsid w:val="008423A1"/>
    <w:rsid w:val="0084392D"/>
    <w:rsid w:val="00843CA4"/>
    <w:rsid w:val="0084437A"/>
    <w:rsid w:val="00844A9C"/>
    <w:rsid w:val="00846C6B"/>
    <w:rsid w:val="008478A2"/>
    <w:rsid w:val="008501A8"/>
    <w:rsid w:val="0085075F"/>
    <w:rsid w:val="008508B4"/>
    <w:rsid w:val="00850DF3"/>
    <w:rsid w:val="008527EE"/>
    <w:rsid w:val="008537D1"/>
    <w:rsid w:val="00853B60"/>
    <w:rsid w:val="00855BD8"/>
    <w:rsid w:val="00855E20"/>
    <w:rsid w:val="00856C52"/>
    <w:rsid w:val="00856CFE"/>
    <w:rsid w:val="00856FA0"/>
    <w:rsid w:val="00857525"/>
    <w:rsid w:val="00860169"/>
    <w:rsid w:val="008603D0"/>
    <w:rsid w:val="00860D29"/>
    <w:rsid w:val="00860E25"/>
    <w:rsid w:val="00860FDA"/>
    <w:rsid w:val="008611E0"/>
    <w:rsid w:val="008614D9"/>
    <w:rsid w:val="00863BBD"/>
    <w:rsid w:val="00864116"/>
    <w:rsid w:val="00864558"/>
    <w:rsid w:val="00866959"/>
    <w:rsid w:val="00866FE9"/>
    <w:rsid w:val="008677BD"/>
    <w:rsid w:val="00871F85"/>
    <w:rsid w:val="008725EA"/>
    <w:rsid w:val="0087267A"/>
    <w:rsid w:val="00874737"/>
    <w:rsid w:val="008748A7"/>
    <w:rsid w:val="0087567F"/>
    <w:rsid w:val="00876093"/>
    <w:rsid w:val="00876515"/>
    <w:rsid w:val="00876B0A"/>
    <w:rsid w:val="00876F0A"/>
    <w:rsid w:val="008770A8"/>
    <w:rsid w:val="00877ABF"/>
    <w:rsid w:val="00877BB1"/>
    <w:rsid w:val="00877E9E"/>
    <w:rsid w:val="00877F0E"/>
    <w:rsid w:val="00877F89"/>
    <w:rsid w:val="00880E48"/>
    <w:rsid w:val="00881452"/>
    <w:rsid w:val="008817F0"/>
    <w:rsid w:val="00882A8F"/>
    <w:rsid w:val="0088317E"/>
    <w:rsid w:val="00883EAB"/>
    <w:rsid w:val="0088474A"/>
    <w:rsid w:val="008847C9"/>
    <w:rsid w:val="00884BD0"/>
    <w:rsid w:val="00884ECC"/>
    <w:rsid w:val="0088525F"/>
    <w:rsid w:val="00885503"/>
    <w:rsid w:val="008860AB"/>
    <w:rsid w:val="0088646C"/>
    <w:rsid w:val="00886A0D"/>
    <w:rsid w:val="00886ADA"/>
    <w:rsid w:val="00886EB8"/>
    <w:rsid w:val="00886FC7"/>
    <w:rsid w:val="00887A34"/>
    <w:rsid w:val="008901C9"/>
    <w:rsid w:val="008904F2"/>
    <w:rsid w:val="00890589"/>
    <w:rsid w:val="008908C5"/>
    <w:rsid w:val="00891503"/>
    <w:rsid w:val="008918CA"/>
    <w:rsid w:val="0089250C"/>
    <w:rsid w:val="008925E5"/>
    <w:rsid w:val="00892A49"/>
    <w:rsid w:val="008944CB"/>
    <w:rsid w:val="00894BE7"/>
    <w:rsid w:val="00895AF0"/>
    <w:rsid w:val="008966F2"/>
    <w:rsid w:val="00896D3B"/>
    <w:rsid w:val="008A0312"/>
    <w:rsid w:val="008A0A9D"/>
    <w:rsid w:val="008A1530"/>
    <w:rsid w:val="008A1658"/>
    <w:rsid w:val="008A1964"/>
    <w:rsid w:val="008A3221"/>
    <w:rsid w:val="008A3477"/>
    <w:rsid w:val="008A4375"/>
    <w:rsid w:val="008A4AFF"/>
    <w:rsid w:val="008A56EA"/>
    <w:rsid w:val="008A670C"/>
    <w:rsid w:val="008A730F"/>
    <w:rsid w:val="008A77FA"/>
    <w:rsid w:val="008A799F"/>
    <w:rsid w:val="008A7BA5"/>
    <w:rsid w:val="008B0B00"/>
    <w:rsid w:val="008B0E13"/>
    <w:rsid w:val="008B18EB"/>
    <w:rsid w:val="008B1AB2"/>
    <w:rsid w:val="008B388A"/>
    <w:rsid w:val="008B3F66"/>
    <w:rsid w:val="008B4BE2"/>
    <w:rsid w:val="008B54ED"/>
    <w:rsid w:val="008B60D0"/>
    <w:rsid w:val="008B61D6"/>
    <w:rsid w:val="008B680D"/>
    <w:rsid w:val="008B7A5B"/>
    <w:rsid w:val="008B7D7A"/>
    <w:rsid w:val="008B7DB6"/>
    <w:rsid w:val="008C258F"/>
    <w:rsid w:val="008C2DF4"/>
    <w:rsid w:val="008C2FAF"/>
    <w:rsid w:val="008C3B54"/>
    <w:rsid w:val="008C3C02"/>
    <w:rsid w:val="008C5225"/>
    <w:rsid w:val="008C5A59"/>
    <w:rsid w:val="008C601F"/>
    <w:rsid w:val="008C6DBB"/>
    <w:rsid w:val="008D058F"/>
    <w:rsid w:val="008D0AE6"/>
    <w:rsid w:val="008D134F"/>
    <w:rsid w:val="008D13CC"/>
    <w:rsid w:val="008D161B"/>
    <w:rsid w:val="008D1720"/>
    <w:rsid w:val="008D1CA1"/>
    <w:rsid w:val="008D1CF0"/>
    <w:rsid w:val="008D1EC5"/>
    <w:rsid w:val="008D201D"/>
    <w:rsid w:val="008D29BC"/>
    <w:rsid w:val="008D33AA"/>
    <w:rsid w:val="008D481D"/>
    <w:rsid w:val="008D49B6"/>
    <w:rsid w:val="008D4E63"/>
    <w:rsid w:val="008D5419"/>
    <w:rsid w:val="008D5824"/>
    <w:rsid w:val="008D631C"/>
    <w:rsid w:val="008D6DD1"/>
    <w:rsid w:val="008D71E0"/>
    <w:rsid w:val="008D777A"/>
    <w:rsid w:val="008D77D9"/>
    <w:rsid w:val="008E2103"/>
    <w:rsid w:val="008E27CB"/>
    <w:rsid w:val="008E35FB"/>
    <w:rsid w:val="008E3D41"/>
    <w:rsid w:val="008E41B3"/>
    <w:rsid w:val="008E45E5"/>
    <w:rsid w:val="008E553A"/>
    <w:rsid w:val="008E5A4F"/>
    <w:rsid w:val="008E71CE"/>
    <w:rsid w:val="008E7301"/>
    <w:rsid w:val="008E747A"/>
    <w:rsid w:val="008E7DFF"/>
    <w:rsid w:val="008E7F1F"/>
    <w:rsid w:val="008F0A1D"/>
    <w:rsid w:val="008F1691"/>
    <w:rsid w:val="008F1C97"/>
    <w:rsid w:val="008F275B"/>
    <w:rsid w:val="008F33CA"/>
    <w:rsid w:val="008F3A62"/>
    <w:rsid w:val="008F4402"/>
    <w:rsid w:val="008F4B0F"/>
    <w:rsid w:val="008F5927"/>
    <w:rsid w:val="008F61B9"/>
    <w:rsid w:val="008F6E40"/>
    <w:rsid w:val="008F7C11"/>
    <w:rsid w:val="008F7E2C"/>
    <w:rsid w:val="0090179B"/>
    <w:rsid w:val="009029E6"/>
    <w:rsid w:val="0090302C"/>
    <w:rsid w:val="00903163"/>
    <w:rsid w:val="00903438"/>
    <w:rsid w:val="009042AD"/>
    <w:rsid w:val="009043A2"/>
    <w:rsid w:val="009056DE"/>
    <w:rsid w:val="00905CA1"/>
    <w:rsid w:val="00905E33"/>
    <w:rsid w:val="00906365"/>
    <w:rsid w:val="009075A2"/>
    <w:rsid w:val="00907B29"/>
    <w:rsid w:val="00910F81"/>
    <w:rsid w:val="00911F2A"/>
    <w:rsid w:val="0091247C"/>
    <w:rsid w:val="0091286E"/>
    <w:rsid w:val="00913C7D"/>
    <w:rsid w:val="00913DAA"/>
    <w:rsid w:val="00914560"/>
    <w:rsid w:val="009151EB"/>
    <w:rsid w:val="009153E5"/>
    <w:rsid w:val="0091583F"/>
    <w:rsid w:val="00915BAC"/>
    <w:rsid w:val="00915F1F"/>
    <w:rsid w:val="0091660B"/>
    <w:rsid w:val="0091707B"/>
    <w:rsid w:val="0091787B"/>
    <w:rsid w:val="00917DB0"/>
    <w:rsid w:val="00917F8F"/>
    <w:rsid w:val="00920C73"/>
    <w:rsid w:val="009214FA"/>
    <w:rsid w:val="00921674"/>
    <w:rsid w:val="00924FDF"/>
    <w:rsid w:val="00925304"/>
    <w:rsid w:val="00925726"/>
    <w:rsid w:val="00925CA9"/>
    <w:rsid w:val="00926306"/>
    <w:rsid w:val="009267B3"/>
    <w:rsid w:val="00926EA8"/>
    <w:rsid w:val="00927275"/>
    <w:rsid w:val="0092743E"/>
    <w:rsid w:val="00927E2C"/>
    <w:rsid w:val="0093131D"/>
    <w:rsid w:val="00931C62"/>
    <w:rsid w:val="00932587"/>
    <w:rsid w:val="009327EB"/>
    <w:rsid w:val="00932A6E"/>
    <w:rsid w:val="00932AAF"/>
    <w:rsid w:val="00932BB2"/>
    <w:rsid w:val="00932E31"/>
    <w:rsid w:val="00933514"/>
    <w:rsid w:val="00933719"/>
    <w:rsid w:val="00933CD3"/>
    <w:rsid w:val="0093406B"/>
    <w:rsid w:val="00935525"/>
    <w:rsid w:val="00935773"/>
    <w:rsid w:val="009359D6"/>
    <w:rsid w:val="0093666A"/>
    <w:rsid w:val="00936859"/>
    <w:rsid w:val="00937747"/>
    <w:rsid w:val="00937E2A"/>
    <w:rsid w:val="00940381"/>
    <w:rsid w:val="00940D96"/>
    <w:rsid w:val="009437A7"/>
    <w:rsid w:val="00944980"/>
    <w:rsid w:val="00944AA6"/>
    <w:rsid w:val="009452E2"/>
    <w:rsid w:val="00945E53"/>
    <w:rsid w:val="00946571"/>
    <w:rsid w:val="00946592"/>
    <w:rsid w:val="009467B8"/>
    <w:rsid w:val="00946A96"/>
    <w:rsid w:val="00946D09"/>
    <w:rsid w:val="00946DAD"/>
    <w:rsid w:val="009500A1"/>
    <w:rsid w:val="009500D9"/>
    <w:rsid w:val="009513AA"/>
    <w:rsid w:val="009513BA"/>
    <w:rsid w:val="0095154E"/>
    <w:rsid w:val="00951BAA"/>
    <w:rsid w:val="0095246D"/>
    <w:rsid w:val="0095382D"/>
    <w:rsid w:val="00953F09"/>
    <w:rsid w:val="00954C81"/>
    <w:rsid w:val="009554F2"/>
    <w:rsid w:val="009559FD"/>
    <w:rsid w:val="0095682F"/>
    <w:rsid w:val="00956BAC"/>
    <w:rsid w:val="00956EA0"/>
    <w:rsid w:val="00957C26"/>
    <w:rsid w:val="00957E5A"/>
    <w:rsid w:val="0096172A"/>
    <w:rsid w:val="00961F72"/>
    <w:rsid w:val="00962599"/>
    <w:rsid w:val="0096294E"/>
    <w:rsid w:val="00962AF4"/>
    <w:rsid w:val="00962CA2"/>
    <w:rsid w:val="0096323F"/>
    <w:rsid w:val="00964A16"/>
    <w:rsid w:val="00964A27"/>
    <w:rsid w:val="0096537C"/>
    <w:rsid w:val="009653A8"/>
    <w:rsid w:val="00966B70"/>
    <w:rsid w:val="0096766D"/>
    <w:rsid w:val="00967683"/>
    <w:rsid w:val="00970C09"/>
    <w:rsid w:val="009718FD"/>
    <w:rsid w:val="00971D96"/>
    <w:rsid w:val="00972010"/>
    <w:rsid w:val="009723AF"/>
    <w:rsid w:val="00973AD9"/>
    <w:rsid w:val="009747DE"/>
    <w:rsid w:val="00974B4B"/>
    <w:rsid w:val="00974ED4"/>
    <w:rsid w:val="0097523C"/>
    <w:rsid w:val="00975D6E"/>
    <w:rsid w:val="00975DCF"/>
    <w:rsid w:val="0097613F"/>
    <w:rsid w:val="009772D6"/>
    <w:rsid w:val="0098034A"/>
    <w:rsid w:val="00980609"/>
    <w:rsid w:val="00980F16"/>
    <w:rsid w:val="00981576"/>
    <w:rsid w:val="00981812"/>
    <w:rsid w:val="00981FD8"/>
    <w:rsid w:val="0098220D"/>
    <w:rsid w:val="009842F1"/>
    <w:rsid w:val="00984DFB"/>
    <w:rsid w:val="0098552B"/>
    <w:rsid w:val="00985F61"/>
    <w:rsid w:val="009865A5"/>
    <w:rsid w:val="009877CF"/>
    <w:rsid w:val="00987837"/>
    <w:rsid w:val="00987FFB"/>
    <w:rsid w:val="00990A97"/>
    <w:rsid w:val="00991100"/>
    <w:rsid w:val="009917F7"/>
    <w:rsid w:val="009918CA"/>
    <w:rsid w:val="0099249C"/>
    <w:rsid w:val="00992D63"/>
    <w:rsid w:val="00992DFF"/>
    <w:rsid w:val="009941AE"/>
    <w:rsid w:val="009943EB"/>
    <w:rsid w:val="00994402"/>
    <w:rsid w:val="00995232"/>
    <w:rsid w:val="00995C3A"/>
    <w:rsid w:val="00995F48"/>
    <w:rsid w:val="00997066"/>
    <w:rsid w:val="009A07F0"/>
    <w:rsid w:val="009A0B2C"/>
    <w:rsid w:val="009A0BAE"/>
    <w:rsid w:val="009A1493"/>
    <w:rsid w:val="009A1B87"/>
    <w:rsid w:val="009A26AE"/>
    <w:rsid w:val="009A276C"/>
    <w:rsid w:val="009A29D0"/>
    <w:rsid w:val="009A2A71"/>
    <w:rsid w:val="009A2FF8"/>
    <w:rsid w:val="009A37BC"/>
    <w:rsid w:val="009A393D"/>
    <w:rsid w:val="009A4058"/>
    <w:rsid w:val="009A4F54"/>
    <w:rsid w:val="009A5083"/>
    <w:rsid w:val="009A50BF"/>
    <w:rsid w:val="009A6A70"/>
    <w:rsid w:val="009B0860"/>
    <w:rsid w:val="009B08CD"/>
    <w:rsid w:val="009B0B3D"/>
    <w:rsid w:val="009B137D"/>
    <w:rsid w:val="009B1656"/>
    <w:rsid w:val="009B227C"/>
    <w:rsid w:val="009B383C"/>
    <w:rsid w:val="009B4170"/>
    <w:rsid w:val="009B5480"/>
    <w:rsid w:val="009B613E"/>
    <w:rsid w:val="009B68BB"/>
    <w:rsid w:val="009B6D62"/>
    <w:rsid w:val="009C127A"/>
    <w:rsid w:val="009C2A38"/>
    <w:rsid w:val="009C365D"/>
    <w:rsid w:val="009C3FDB"/>
    <w:rsid w:val="009C5316"/>
    <w:rsid w:val="009C74B8"/>
    <w:rsid w:val="009C7B93"/>
    <w:rsid w:val="009D07A2"/>
    <w:rsid w:val="009D0C47"/>
    <w:rsid w:val="009D0CBD"/>
    <w:rsid w:val="009D1444"/>
    <w:rsid w:val="009D1B99"/>
    <w:rsid w:val="009D3636"/>
    <w:rsid w:val="009D3FFF"/>
    <w:rsid w:val="009D46C9"/>
    <w:rsid w:val="009D4BD5"/>
    <w:rsid w:val="009D52D2"/>
    <w:rsid w:val="009D562D"/>
    <w:rsid w:val="009D6711"/>
    <w:rsid w:val="009D6BA4"/>
    <w:rsid w:val="009D6FE4"/>
    <w:rsid w:val="009D71BA"/>
    <w:rsid w:val="009D7620"/>
    <w:rsid w:val="009E04BA"/>
    <w:rsid w:val="009E06A0"/>
    <w:rsid w:val="009E10FB"/>
    <w:rsid w:val="009E1433"/>
    <w:rsid w:val="009E1C6E"/>
    <w:rsid w:val="009E1F4D"/>
    <w:rsid w:val="009E260E"/>
    <w:rsid w:val="009E2E3F"/>
    <w:rsid w:val="009E3025"/>
    <w:rsid w:val="009E48E0"/>
    <w:rsid w:val="009E526F"/>
    <w:rsid w:val="009E6355"/>
    <w:rsid w:val="009E66DD"/>
    <w:rsid w:val="009E6AF4"/>
    <w:rsid w:val="009E6E99"/>
    <w:rsid w:val="009E7DA1"/>
    <w:rsid w:val="009F159C"/>
    <w:rsid w:val="009F1AF0"/>
    <w:rsid w:val="009F1B04"/>
    <w:rsid w:val="009F1CDD"/>
    <w:rsid w:val="009F1F0A"/>
    <w:rsid w:val="009F2D08"/>
    <w:rsid w:val="009F4834"/>
    <w:rsid w:val="009F4868"/>
    <w:rsid w:val="009F541F"/>
    <w:rsid w:val="009F5552"/>
    <w:rsid w:val="009F55BF"/>
    <w:rsid w:val="009F683C"/>
    <w:rsid w:val="009F71BA"/>
    <w:rsid w:val="009F77FB"/>
    <w:rsid w:val="00A0045D"/>
    <w:rsid w:val="00A00D1E"/>
    <w:rsid w:val="00A0160A"/>
    <w:rsid w:val="00A0265C"/>
    <w:rsid w:val="00A033C8"/>
    <w:rsid w:val="00A04263"/>
    <w:rsid w:val="00A0469C"/>
    <w:rsid w:val="00A050D2"/>
    <w:rsid w:val="00A0521D"/>
    <w:rsid w:val="00A052C7"/>
    <w:rsid w:val="00A056C3"/>
    <w:rsid w:val="00A0786D"/>
    <w:rsid w:val="00A07F33"/>
    <w:rsid w:val="00A10FED"/>
    <w:rsid w:val="00A11021"/>
    <w:rsid w:val="00A11604"/>
    <w:rsid w:val="00A12965"/>
    <w:rsid w:val="00A13201"/>
    <w:rsid w:val="00A141A2"/>
    <w:rsid w:val="00A14AAD"/>
    <w:rsid w:val="00A14E50"/>
    <w:rsid w:val="00A150C8"/>
    <w:rsid w:val="00A1532B"/>
    <w:rsid w:val="00A15351"/>
    <w:rsid w:val="00A1680B"/>
    <w:rsid w:val="00A1696F"/>
    <w:rsid w:val="00A16B7D"/>
    <w:rsid w:val="00A17C71"/>
    <w:rsid w:val="00A20676"/>
    <w:rsid w:val="00A20B4B"/>
    <w:rsid w:val="00A20C0A"/>
    <w:rsid w:val="00A22076"/>
    <w:rsid w:val="00A23BFF"/>
    <w:rsid w:val="00A23C20"/>
    <w:rsid w:val="00A2455D"/>
    <w:rsid w:val="00A250E9"/>
    <w:rsid w:val="00A25DAD"/>
    <w:rsid w:val="00A26034"/>
    <w:rsid w:val="00A278A7"/>
    <w:rsid w:val="00A30798"/>
    <w:rsid w:val="00A32628"/>
    <w:rsid w:val="00A3272C"/>
    <w:rsid w:val="00A346C0"/>
    <w:rsid w:val="00A351FC"/>
    <w:rsid w:val="00A35403"/>
    <w:rsid w:val="00A35E20"/>
    <w:rsid w:val="00A36014"/>
    <w:rsid w:val="00A365DD"/>
    <w:rsid w:val="00A36D6D"/>
    <w:rsid w:val="00A37369"/>
    <w:rsid w:val="00A37B8F"/>
    <w:rsid w:val="00A4038C"/>
    <w:rsid w:val="00A40CCC"/>
    <w:rsid w:val="00A41B94"/>
    <w:rsid w:val="00A420DB"/>
    <w:rsid w:val="00A42D2F"/>
    <w:rsid w:val="00A42EBB"/>
    <w:rsid w:val="00A438E4"/>
    <w:rsid w:val="00A44164"/>
    <w:rsid w:val="00A44800"/>
    <w:rsid w:val="00A44C8D"/>
    <w:rsid w:val="00A45025"/>
    <w:rsid w:val="00A4577B"/>
    <w:rsid w:val="00A45A46"/>
    <w:rsid w:val="00A46AB5"/>
    <w:rsid w:val="00A47CF6"/>
    <w:rsid w:val="00A50051"/>
    <w:rsid w:val="00A50C3F"/>
    <w:rsid w:val="00A51355"/>
    <w:rsid w:val="00A5214A"/>
    <w:rsid w:val="00A52243"/>
    <w:rsid w:val="00A526F9"/>
    <w:rsid w:val="00A53499"/>
    <w:rsid w:val="00A54025"/>
    <w:rsid w:val="00A55239"/>
    <w:rsid w:val="00A55298"/>
    <w:rsid w:val="00A55FBB"/>
    <w:rsid w:val="00A56C0C"/>
    <w:rsid w:val="00A57244"/>
    <w:rsid w:val="00A57CD4"/>
    <w:rsid w:val="00A601FD"/>
    <w:rsid w:val="00A60F28"/>
    <w:rsid w:val="00A613CE"/>
    <w:rsid w:val="00A61CFC"/>
    <w:rsid w:val="00A62400"/>
    <w:rsid w:val="00A64493"/>
    <w:rsid w:val="00A64C78"/>
    <w:rsid w:val="00A66117"/>
    <w:rsid w:val="00A66BE3"/>
    <w:rsid w:val="00A67741"/>
    <w:rsid w:val="00A67ED6"/>
    <w:rsid w:val="00A71992"/>
    <w:rsid w:val="00A72220"/>
    <w:rsid w:val="00A728B5"/>
    <w:rsid w:val="00A7321B"/>
    <w:rsid w:val="00A733E8"/>
    <w:rsid w:val="00A73500"/>
    <w:rsid w:val="00A738B8"/>
    <w:rsid w:val="00A73931"/>
    <w:rsid w:val="00A766E3"/>
    <w:rsid w:val="00A77779"/>
    <w:rsid w:val="00A806D3"/>
    <w:rsid w:val="00A80719"/>
    <w:rsid w:val="00A80F39"/>
    <w:rsid w:val="00A815A7"/>
    <w:rsid w:val="00A82893"/>
    <w:rsid w:val="00A82FB9"/>
    <w:rsid w:val="00A8310F"/>
    <w:rsid w:val="00A83A69"/>
    <w:rsid w:val="00A841AE"/>
    <w:rsid w:val="00A84524"/>
    <w:rsid w:val="00A84A67"/>
    <w:rsid w:val="00A85EBD"/>
    <w:rsid w:val="00A86483"/>
    <w:rsid w:val="00A86A42"/>
    <w:rsid w:val="00A86E22"/>
    <w:rsid w:val="00A87CBB"/>
    <w:rsid w:val="00A87EC0"/>
    <w:rsid w:val="00A87FDB"/>
    <w:rsid w:val="00A90546"/>
    <w:rsid w:val="00A90D6F"/>
    <w:rsid w:val="00A90D9A"/>
    <w:rsid w:val="00A9237E"/>
    <w:rsid w:val="00A93476"/>
    <w:rsid w:val="00A93A9B"/>
    <w:rsid w:val="00A9494E"/>
    <w:rsid w:val="00A95010"/>
    <w:rsid w:val="00A95B74"/>
    <w:rsid w:val="00A95BE9"/>
    <w:rsid w:val="00A960CB"/>
    <w:rsid w:val="00A96501"/>
    <w:rsid w:val="00A97512"/>
    <w:rsid w:val="00A97C6E"/>
    <w:rsid w:val="00A97CF4"/>
    <w:rsid w:val="00A97F96"/>
    <w:rsid w:val="00AA1012"/>
    <w:rsid w:val="00AA10AA"/>
    <w:rsid w:val="00AA110F"/>
    <w:rsid w:val="00AA3957"/>
    <w:rsid w:val="00AA4A24"/>
    <w:rsid w:val="00AA566A"/>
    <w:rsid w:val="00AA5B16"/>
    <w:rsid w:val="00AA6214"/>
    <w:rsid w:val="00AA6A59"/>
    <w:rsid w:val="00AA76E6"/>
    <w:rsid w:val="00AA79A5"/>
    <w:rsid w:val="00AA7A02"/>
    <w:rsid w:val="00AA7F4D"/>
    <w:rsid w:val="00AB0298"/>
    <w:rsid w:val="00AB0D47"/>
    <w:rsid w:val="00AB29A2"/>
    <w:rsid w:val="00AB2C2D"/>
    <w:rsid w:val="00AB2F54"/>
    <w:rsid w:val="00AB33E0"/>
    <w:rsid w:val="00AB39A6"/>
    <w:rsid w:val="00AB4314"/>
    <w:rsid w:val="00AB6891"/>
    <w:rsid w:val="00AB6D23"/>
    <w:rsid w:val="00AB7203"/>
    <w:rsid w:val="00AB7941"/>
    <w:rsid w:val="00AB7A07"/>
    <w:rsid w:val="00AC02B3"/>
    <w:rsid w:val="00AC0469"/>
    <w:rsid w:val="00AC060E"/>
    <w:rsid w:val="00AC061B"/>
    <w:rsid w:val="00AC08FA"/>
    <w:rsid w:val="00AC24C7"/>
    <w:rsid w:val="00AC286D"/>
    <w:rsid w:val="00AC2C2F"/>
    <w:rsid w:val="00AC2E8B"/>
    <w:rsid w:val="00AC3124"/>
    <w:rsid w:val="00AC406A"/>
    <w:rsid w:val="00AC4906"/>
    <w:rsid w:val="00AC4BD8"/>
    <w:rsid w:val="00AC5A52"/>
    <w:rsid w:val="00AC5E17"/>
    <w:rsid w:val="00AC626A"/>
    <w:rsid w:val="00AC6BEB"/>
    <w:rsid w:val="00AC6F42"/>
    <w:rsid w:val="00AC70E3"/>
    <w:rsid w:val="00AC7BB8"/>
    <w:rsid w:val="00AC7F48"/>
    <w:rsid w:val="00AD0646"/>
    <w:rsid w:val="00AD14AA"/>
    <w:rsid w:val="00AD16CC"/>
    <w:rsid w:val="00AD2035"/>
    <w:rsid w:val="00AD2117"/>
    <w:rsid w:val="00AD23C0"/>
    <w:rsid w:val="00AD4FDA"/>
    <w:rsid w:val="00AD4FFB"/>
    <w:rsid w:val="00AD5203"/>
    <w:rsid w:val="00AD52A2"/>
    <w:rsid w:val="00AD55CB"/>
    <w:rsid w:val="00AD5A31"/>
    <w:rsid w:val="00AD636F"/>
    <w:rsid w:val="00AE0EF0"/>
    <w:rsid w:val="00AE112A"/>
    <w:rsid w:val="00AE1291"/>
    <w:rsid w:val="00AE35E6"/>
    <w:rsid w:val="00AE36DC"/>
    <w:rsid w:val="00AE4285"/>
    <w:rsid w:val="00AE4634"/>
    <w:rsid w:val="00AE509A"/>
    <w:rsid w:val="00AE62B5"/>
    <w:rsid w:val="00AE6EA7"/>
    <w:rsid w:val="00AF010B"/>
    <w:rsid w:val="00AF0157"/>
    <w:rsid w:val="00AF0354"/>
    <w:rsid w:val="00AF1139"/>
    <w:rsid w:val="00AF229F"/>
    <w:rsid w:val="00AF3102"/>
    <w:rsid w:val="00AF5527"/>
    <w:rsid w:val="00AF5EED"/>
    <w:rsid w:val="00AF6122"/>
    <w:rsid w:val="00AF6FCB"/>
    <w:rsid w:val="00AF7774"/>
    <w:rsid w:val="00B00F5D"/>
    <w:rsid w:val="00B0101F"/>
    <w:rsid w:val="00B01D72"/>
    <w:rsid w:val="00B02357"/>
    <w:rsid w:val="00B023BF"/>
    <w:rsid w:val="00B03714"/>
    <w:rsid w:val="00B04FF4"/>
    <w:rsid w:val="00B0504B"/>
    <w:rsid w:val="00B05424"/>
    <w:rsid w:val="00B0567B"/>
    <w:rsid w:val="00B05F54"/>
    <w:rsid w:val="00B0724F"/>
    <w:rsid w:val="00B07913"/>
    <w:rsid w:val="00B100D1"/>
    <w:rsid w:val="00B105BC"/>
    <w:rsid w:val="00B10737"/>
    <w:rsid w:val="00B11129"/>
    <w:rsid w:val="00B127BE"/>
    <w:rsid w:val="00B1289D"/>
    <w:rsid w:val="00B12CBD"/>
    <w:rsid w:val="00B13EE9"/>
    <w:rsid w:val="00B15357"/>
    <w:rsid w:val="00B164F8"/>
    <w:rsid w:val="00B16959"/>
    <w:rsid w:val="00B170BD"/>
    <w:rsid w:val="00B1767D"/>
    <w:rsid w:val="00B17875"/>
    <w:rsid w:val="00B17D6A"/>
    <w:rsid w:val="00B2216B"/>
    <w:rsid w:val="00B233C6"/>
    <w:rsid w:val="00B237CB"/>
    <w:rsid w:val="00B23881"/>
    <w:rsid w:val="00B23949"/>
    <w:rsid w:val="00B2398D"/>
    <w:rsid w:val="00B23E3F"/>
    <w:rsid w:val="00B24BD6"/>
    <w:rsid w:val="00B24CED"/>
    <w:rsid w:val="00B2517C"/>
    <w:rsid w:val="00B26BA4"/>
    <w:rsid w:val="00B27EB9"/>
    <w:rsid w:val="00B3003F"/>
    <w:rsid w:val="00B301C1"/>
    <w:rsid w:val="00B303D9"/>
    <w:rsid w:val="00B305D2"/>
    <w:rsid w:val="00B311FA"/>
    <w:rsid w:val="00B31DCC"/>
    <w:rsid w:val="00B3220C"/>
    <w:rsid w:val="00B32A5E"/>
    <w:rsid w:val="00B32E39"/>
    <w:rsid w:val="00B3358C"/>
    <w:rsid w:val="00B339A2"/>
    <w:rsid w:val="00B34305"/>
    <w:rsid w:val="00B34D9B"/>
    <w:rsid w:val="00B3500B"/>
    <w:rsid w:val="00B35B61"/>
    <w:rsid w:val="00B35EE5"/>
    <w:rsid w:val="00B40310"/>
    <w:rsid w:val="00B416A0"/>
    <w:rsid w:val="00B41EA7"/>
    <w:rsid w:val="00B429F0"/>
    <w:rsid w:val="00B43A22"/>
    <w:rsid w:val="00B43B8A"/>
    <w:rsid w:val="00B43BD3"/>
    <w:rsid w:val="00B4492B"/>
    <w:rsid w:val="00B44C28"/>
    <w:rsid w:val="00B44E04"/>
    <w:rsid w:val="00B46254"/>
    <w:rsid w:val="00B47384"/>
    <w:rsid w:val="00B4756E"/>
    <w:rsid w:val="00B50971"/>
    <w:rsid w:val="00B50F3A"/>
    <w:rsid w:val="00B5169F"/>
    <w:rsid w:val="00B52AE0"/>
    <w:rsid w:val="00B52F4E"/>
    <w:rsid w:val="00B53204"/>
    <w:rsid w:val="00B53369"/>
    <w:rsid w:val="00B53E23"/>
    <w:rsid w:val="00B5411C"/>
    <w:rsid w:val="00B54441"/>
    <w:rsid w:val="00B54A76"/>
    <w:rsid w:val="00B552D7"/>
    <w:rsid w:val="00B57594"/>
    <w:rsid w:val="00B5773F"/>
    <w:rsid w:val="00B57894"/>
    <w:rsid w:val="00B61780"/>
    <w:rsid w:val="00B6190A"/>
    <w:rsid w:val="00B61959"/>
    <w:rsid w:val="00B61BC6"/>
    <w:rsid w:val="00B623CE"/>
    <w:rsid w:val="00B6296A"/>
    <w:rsid w:val="00B629DF"/>
    <w:rsid w:val="00B64262"/>
    <w:rsid w:val="00B648B5"/>
    <w:rsid w:val="00B650A9"/>
    <w:rsid w:val="00B65249"/>
    <w:rsid w:val="00B65778"/>
    <w:rsid w:val="00B65E05"/>
    <w:rsid w:val="00B66330"/>
    <w:rsid w:val="00B66647"/>
    <w:rsid w:val="00B66655"/>
    <w:rsid w:val="00B66D83"/>
    <w:rsid w:val="00B67395"/>
    <w:rsid w:val="00B67946"/>
    <w:rsid w:val="00B67DA8"/>
    <w:rsid w:val="00B67DC4"/>
    <w:rsid w:val="00B701D5"/>
    <w:rsid w:val="00B70668"/>
    <w:rsid w:val="00B70767"/>
    <w:rsid w:val="00B70FA8"/>
    <w:rsid w:val="00B71A35"/>
    <w:rsid w:val="00B71C17"/>
    <w:rsid w:val="00B72F34"/>
    <w:rsid w:val="00B734E8"/>
    <w:rsid w:val="00B7392C"/>
    <w:rsid w:val="00B73FFF"/>
    <w:rsid w:val="00B7402E"/>
    <w:rsid w:val="00B766D4"/>
    <w:rsid w:val="00B77284"/>
    <w:rsid w:val="00B7735D"/>
    <w:rsid w:val="00B77C92"/>
    <w:rsid w:val="00B77E17"/>
    <w:rsid w:val="00B80455"/>
    <w:rsid w:val="00B80CC2"/>
    <w:rsid w:val="00B82252"/>
    <w:rsid w:val="00B8246D"/>
    <w:rsid w:val="00B826F8"/>
    <w:rsid w:val="00B8547F"/>
    <w:rsid w:val="00B8582D"/>
    <w:rsid w:val="00B86455"/>
    <w:rsid w:val="00B87468"/>
    <w:rsid w:val="00B8763B"/>
    <w:rsid w:val="00B87763"/>
    <w:rsid w:val="00B91007"/>
    <w:rsid w:val="00B91617"/>
    <w:rsid w:val="00B92E45"/>
    <w:rsid w:val="00B9329B"/>
    <w:rsid w:val="00B9378D"/>
    <w:rsid w:val="00B93F62"/>
    <w:rsid w:val="00B94D7B"/>
    <w:rsid w:val="00B957FC"/>
    <w:rsid w:val="00B95857"/>
    <w:rsid w:val="00B96A68"/>
    <w:rsid w:val="00B96AF3"/>
    <w:rsid w:val="00B96D34"/>
    <w:rsid w:val="00B96DFE"/>
    <w:rsid w:val="00B9779C"/>
    <w:rsid w:val="00BA0A40"/>
    <w:rsid w:val="00BA12DB"/>
    <w:rsid w:val="00BA208D"/>
    <w:rsid w:val="00BA2132"/>
    <w:rsid w:val="00BA2A8B"/>
    <w:rsid w:val="00BA2AEB"/>
    <w:rsid w:val="00BA3442"/>
    <w:rsid w:val="00BA396A"/>
    <w:rsid w:val="00BA4090"/>
    <w:rsid w:val="00BA4328"/>
    <w:rsid w:val="00BA4368"/>
    <w:rsid w:val="00BA4921"/>
    <w:rsid w:val="00BA5235"/>
    <w:rsid w:val="00BA52F8"/>
    <w:rsid w:val="00BA5A7F"/>
    <w:rsid w:val="00BA5CE2"/>
    <w:rsid w:val="00BA6045"/>
    <w:rsid w:val="00BA717E"/>
    <w:rsid w:val="00BB2007"/>
    <w:rsid w:val="00BB2302"/>
    <w:rsid w:val="00BB2CEC"/>
    <w:rsid w:val="00BB31D7"/>
    <w:rsid w:val="00BB35DA"/>
    <w:rsid w:val="00BB380E"/>
    <w:rsid w:val="00BB4425"/>
    <w:rsid w:val="00BB4F3B"/>
    <w:rsid w:val="00BB5870"/>
    <w:rsid w:val="00BB6D7C"/>
    <w:rsid w:val="00BB7053"/>
    <w:rsid w:val="00BC105A"/>
    <w:rsid w:val="00BC155C"/>
    <w:rsid w:val="00BC15AA"/>
    <w:rsid w:val="00BC1994"/>
    <w:rsid w:val="00BC22BC"/>
    <w:rsid w:val="00BC2E41"/>
    <w:rsid w:val="00BC2F48"/>
    <w:rsid w:val="00BC3488"/>
    <w:rsid w:val="00BC424A"/>
    <w:rsid w:val="00BC4586"/>
    <w:rsid w:val="00BC6405"/>
    <w:rsid w:val="00BC6A18"/>
    <w:rsid w:val="00BC6B8D"/>
    <w:rsid w:val="00BC6F87"/>
    <w:rsid w:val="00BD004A"/>
    <w:rsid w:val="00BD06E9"/>
    <w:rsid w:val="00BD0F5B"/>
    <w:rsid w:val="00BD19E4"/>
    <w:rsid w:val="00BD2090"/>
    <w:rsid w:val="00BD2120"/>
    <w:rsid w:val="00BD2B1B"/>
    <w:rsid w:val="00BD2D9A"/>
    <w:rsid w:val="00BD4D9C"/>
    <w:rsid w:val="00BD5DDF"/>
    <w:rsid w:val="00BD6CFF"/>
    <w:rsid w:val="00BD71A0"/>
    <w:rsid w:val="00BD75B4"/>
    <w:rsid w:val="00BD764B"/>
    <w:rsid w:val="00BD7C64"/>
    <w:rsid w:val="00BE0543"/>
    <w:rsid w:val="00BE0B77"/>
    <w:rsid w:val="00BE12CD"/>
    <w:rsid w:val="00BE1937"/>
    <w:rsid w:val="00BE2535"/>
    <w:rsid w:val="00BE2F9D"/>
    <w:rsid w:val="00BE3822"/>
    <w:rsid w:val="00BE3B64"/>
    <w:rsid w:val="00BE3BAC"/>
    <w:rsid w:val="00BE411A"/>
    <w:rsid w:val="00BE422E"/>
    <w:rsid w:val="00BE4C66"/>
    <w:rsid w:val="00BE56E9"/>
    <w:rsid w:val="00BE67F7"/>
    <w:rsid w:val="00BE6C4D"/>
    <w:rsid w:val="00BE7189"/>
    <w:rsid w:val="00BE7419"/>
    <w:rsid w:val="00BE745C"/>
    <w:rsid w:val="00BF03E9"/>
    <w:rsid w:val="00BF0DA0"/>
    <w:rsid w:val="00BF0E1E"/>
    <w:rsid w:val="00BF109D"/>
    <w:rsid w:val="00BF1B01"/>
    <w:rsid w:val="00BF1B1A"/>
    <w:rsid w:val="00BF1D5A"/>
    <w:rsid w:val="00BF298A"/>
    <w:rsid w:val="00BF2E8E"/>
    <w:rsid w:val="00BF31B3"/>
    <w:rsid w:val="00BF36C0"/>
    <w:rsid w:val="00BF58C8"/>
    <w:rsid w:val="00BF5C2C"/>
    <w:rsid w:val="00BF66FC"/>
    <w:rsid w:val="00BF6896"/>
    <w:rsid w:val="00BF6A7D"/>
    <w:rsid w:val="00BF6C5F"/>
    <w:rsid w:val="00BF7B9D"/>
    <w:rsid w:val="00C004F5"/>
    <w:rsid w:val="00C005F8"/>
    <w:rsid w:val="00C014CA"/>
    <w:rsid w:val="00C029CF"/>
    <w:rsid w:val="00C03A59"/>
    <w:rsid w:val="00C03D45"/>
    <w:rsid w:val="00C03FFA"/>
    <w:rsid w:val="00C048B8"/>
    <w:rsid w:val="00C04E6B"/>
    <w:rsid w:val="00C04EEA"/>
    <w:rsid w:val="00C0543E"/>
    <w:rsid w:val="00C05E05"/>
    <w:rsid w:val="00C069AC"/>
    <w:rsid w:val="00C106CC"/>
    <w:rsid w:val="00C10B08"/>
    <w:rsid w:val="00C113ED"/>
    <w:rsid w:val="00C12ACA"/>
    <w:rsid w:val="00C136F6"/>
    <w:rsid w:val="00C15351"/>
    <w:rsid w:val="00C16317"/>
    <w:rsid w:val="00C168C7"/>
    <w:rsid w:val="00C1761D"/>
    <w:rsid w:val="00C178DE"/>
    <w:rsid w:val="00C21F4E"/>
    <w:rsid w:val="00C23412"/>
    <w:rsid w:val="00C23C1D"/>
    <w:rsid w:val="00C24109"/>
    <w:rsid w:val="00C24C13"/>
    <w:rsid w:val="00C24DAD"/>
    <w:rsid w:val="00C25C9F"/>
    <w:rsid w:val="00C25D37"/>
    <w:rsid w:val="00C2615A"/>
    <w:rsid w:val="00C27532"/>
    <w:rsid w:val="00C2755C"/>
    <w:rsid w:val="00C27B11"/>
    <w:rsid w:val="00C301C9"/>
    <w:rsid w:val="00C30D89"/>
    <w:rsid w:val="00C319AD"/>
    <w:rsid w:val="00C3302A"/>
    <w:rsid w:val="00C33652"/>
    <w:rsid w:val="00C338D4"/>
    <w:rsid w:val="00C3489C"/>
    <w:rsid w:val="00C348B7"/>
    <w:rsid w:val="00C34F98"/>
    <w:rsid w:val="00C3644E"/>
    <w:rsid w:val="00C3669F"/>
    <w:rsid w:val="00C36716"/>
    <w:rsid w:val="00C367B3"/>
    <w:rsid w:val="00C36A02"/>
    <w:rsid w:val="00C404E2"/>
    <w:rsid w:val="00C4057D"/>
    <w:rsid w:val="00C40748"/>
    <w:rsid w:val="00C414BF"/>
    <w:rsid w:val="00C420BC"/>
    <w:rsid w:val="00C42144"/>
    <w:rsid w:val="00C42412"/>
    <w:rsid w:val="00C426C9"/>
    <w:rsid w:val="00C42755"/>
    <w:rsid w:val="00C429CB"/>
    <w:rsid w:val="00C42E1E"/>
    <w:rsid w:val="00C43A9D"/>
    <w:rsid w:val="00C43B24"/>
    <w:rsid w:val="00C440A4"/>
    <w:rsid w:val="00C44D27"/>
    <w:rsid w:val="00C4573E"/>
    <w:rsid w:val="00C45CB6"/>
    <w:rsid w:val="00C46886"/>
    <w:rsid w:val="00C46CA8"/>
    <w:rsid w:val="00C46D97"/>
    <w:rsid w:val="00C47755"/>
    <w:rsid w:val="00C53337"/>
    <w:rsid w:val="00C5333F"/>
    <w:rsid w:val="00C53A71"/>
    <w:rsid w:val="00C53C8F"/>
    <w:rsid w:val="00C551E8"/>
    <w:rsid w:val="00C55C81"/>
    <w:rsid w:val="00C55D86"/>
    <w:rsid w:val="00C55FB6"/>
    <w:rsid w:val="00C563E2"/>
    <w:rsid w:val="00C5678A"/>
    <w:rsid w:val="00C57137"/>
    <w:rsid w:val="00C5738E"/>
    <w:rsid w:val="00C604BC"/>
    <w:rsid w:val="00C6100A"/>
    <w:rsid w:val="00C61459"/>
    <w:rsid w:val="00C61698"/>
    <w:rsid w:val="00C61ACD"/>
    <w:rsid w:val="00C61CDF"/>
    <w:rsid w:val="00C62515"/>
    <w:rsid w:val="00C625AF"/>
    <w:rsid w:val="00C63C8F"/>
    <w:rsid w:val="00C6451A"/>
    <w:rsid w:val="00C64F85"/>
    <w:rsid w:val="00C6561E"/>
    <w:rsid w:val="00C65858"/>
    <w:rsid w:val="00C6643C"/>
    <w:rsid w:val="00C6676C"/>
    <w:rsid w:val="00C6679F"/>
    <w:rsid w:val="00C66A89"/>
    <w:rsid w:val="00C66FDE"/>
    <w:rsid w:val="00C67769"/>
    <w:rsid w:val="00C67983"/>
    <w:rsid w:val="00C70E30"/>
    <w:rsid w:val="00C71A07"/>
    <w:rsid w:val="00C71B1C"/>
    <w:rsid w:val="00C71CFF"/>
    <w:rsid w:val="00C720CD"/>
    <w:rsid w:val="00C73059"/>
    <w:rsid w:val="00C7409E"/>
    <w:rsid w:val="00C740AA"/>
    <w:rsid w:val="00C75C01"/>
    <w:rsid w:val="00C7604B"/>
    <w:rsid w:val="00C76D65"/>
    <w:rsid w:val="00C77C95"/>
    <w:rsid w:val="00C804B3"/>
    <w:rsid w:val="00C81AED"/>
    <w:rsid w:val="00C82088"/>
    <w:rsid w:val="00C832A2"/>
    <w:rsid w:val="00C8346D"/>
    <w:rsid w:val="00C83A78"/>
    <w:rsid w:val="00C84ADA"/>
    <w:rsid w:val="00C850C6"/>
    <w:rsid w:val="00C85382"/>
    <w:rsid w:val="00C86781"/>
    <w:rsid w:val="00C86B39"/>
    <w:rsid w:val="00C86EE5"/>
    <w:rsid w:val="00C87637"/>
    <w:rsid w:val="00C9114F"/>
    <w:rsid w:val="00C91DB6"/>
    <w:rsid w:val="00C9252A"/>
    <w:rsid w:val="00C929D8"/>
    <w:rsid w:val="00C92CA9"/>
    <w:rsid w:val="00C935A2"/>
    <w:rsid w:val="00C93613"/>
    <w:rsid w:val="00C96909"/>
    <w:rsid w:val="00C971F6"/>
    <w:rsid w:val="00C97297"/>
    <w:rsid w:val="00C9771B"/>
    <w:rsid w:val="00C97856"/>
    <w:rsid w:val="00CA0B5E"/>
    <w:rsid w:val="00CA175A"/>
    <w:rsid w:val="00CA18F1"/>
    <w:rsid w:val="00CA23BF"/>
    <w:rsid w:val="00CA2C14"/>
    <w:rsid w:val="00CA3008"/>
    <w:rsid w:val="00CA30D8"/>
    <w:rsid w:val="00CA30F0"/>
    <w:rsid w:val="00CA31E4"/>
    <w:rsid w:val="00CA374E"/>
    <w:rsid w:val="00CA3755"/>
    <w:rsid w:val="00CA3826"/>
    <w:rsid w:val="00CA38D4"/>
    <w:rsid w:val="00CA3EA5"/>
    <w:rsid w:val="00CA541C"/>
    <w:rsid w:val="00CA591B"/>
    <w:rsid w:val="00CA5D92"/>
    <w:rsid w:val="00CA6EBE"/>
    <w:rsid w:val="00CA757F"/>
    <w:rsid w:val="00CA7992"/>
    <w:rsid w:val="00CA7B90"/>
    <w:rsid w:val="00CA7FBC"/>
    <w:rsid w:val="00CB04C0"/>
    <w:rsid w:val="00CB0632"/>
    <w:rsid w:val="00CB0D7D"/>
    <w:rsid w:val="00CB0E6E"/>
    <w:rsid w:val="00CB1194"/>
    <w:rsid w:val="00CB1D68"/>
    <w:rsid w:val="00CB21F3"/>
    <w:rsid w:val="00CB2630"/>
    <w:rsid w:val="00CB29CD"/>
    <w:rsid w:val="00CB4147"/>
    <w:rsid w:val="00CB48F1"/>
    <w:rsid w:val="00CB4E2A"/>
    <w:rsid w:val="00CB512C"/>
    <w:rsid w:val="00CB54E7"/>
    <w:rsid w:val="00CB6FEC"/>
    <w:rsid w:val="00CB6FEF"/>
    <w:rsid w:val="00CB789B"/>
    <w:rsid w:val="00CC07AD"/>
    <w:rsid w:val="00CC251A"/>
    <w:rsid w:val="00CC2D86"/>
    <w:rsid w:val="00CC3BB3"/>
    <w:rsid w:val="00CC3DA8"/>
    <w:rsid w:val="00CC4911"/>
    <w:rsid w:val="00CC5B9C"/>
    <w:rsid w:val="00CC642A"/>
    <w:rsid w:val="00CC67F1"/>
    <w:rsid w:val="00CC6E17"/>
    <w:rsid w:val="00CC75CF"/>
    <w:rsid w:val="00CC780B"/>
    <w:rsid w:val="00CC7975"/>
    <w:rsid w:val="00CD38AA"/>
    <w:rsid w:val="00CD4494"/>
    <w:rsid w:val="00CD4552"/>
    <w:rsid w:val="00CD46F6"/>
    <w:rsid w:val="00CD4957"/>
    <w:rsid w:val="00CD58CD"/>
    <w:rsid w:val="00CD5BE9"/>
    <w:rsid w:val="00CD5F8B"/>
    <w:rsid w:val="00CD63F7"/>
    <w:rsid w:val="00CD6551"/>
    <w:rsid w:val="00CD65F6"/>
    <w:rsid w:val="00CD671D"/>
    <w:rsid w:val="00CD67B6"/>
    <w:rsid w:val="00CD79FC"/>
    <w:rsid w:val="00CD7D68"/>
    <w:rsid w:val="00CE054C"/>
    <w:rsid w:val="00CE08CC"/>
    <w:rsid w:val="00CE0F76"/>
    <w:rsid w:val="00CE1133"/>
    <w:rsid w:val="00CE23B6"/>
    <w:rsid w:val="00CE3639"/>
    <w:rsid w:val="00CE412A"/>
    <w:rsid w:val="00CE43D7"/>
    <w:rsid w:val="00CE45A4"/>
    <w:rsid w:val="00CE473F"/>
    <w:rsid w:val="00CE4B87"/>
    <w:rsid w:val="00CE5443"/>
    <w:rsid w:val="00CE6480"/>
    <w:rsid w:val="00CE6898"/>
    <w:rsid w:val="00CE6A26"/>
    <w:rsid w:val="00CE6C48"/>
    <w:rsid w:val="00CE6F81"/>
    <w:rsid w:val="00CE78A2"/>
    <w:rsid w:val="00CE78CE"/>
    <w:rsid w:val="00CE7B77"/>
    <w:rsid w:val="00CF0680"/>
    <w:rsid w:val="00CF0A1D"/>
    <w:rsid w:val="00CF152E"/>
    <w:rsid w:val="00CF19C9"/>
    <w:rsid w:val="00CF1E04"/>
    <w:rsid w:val="00CF1E69"/>
    <w:rsid w:val="00CF26E9"/>
    <w:rsid w:val="00CF2D15"/>
    <w:rsid w:val="00CF3342"/>
    <w:rsid w:val="00CF42FD"/>
    <w:rsid w:val="00CF440D"/>
    <w:rsid w:val="00CF5776"/>
    <w:rsid w:val="00CF59BC"/>
    <w:rsid w:val="00CF7297"/>
    <w:rsid w:val="00CF7AA6"/>
    <w:rsid w:val="00D002B4"/>
    <w:rsid w:val="00D00B98"/>
    <w:rsid w:val="00D0142C"/>
    <w:rsid w:val="00D01944"/>
    <w:rsid w:val="00D01BF2"/>
    <w:rsid w:val="00D02753"/>
    <w:rsid w:val="00D034BC"/>
    <w:rsid w:val="00D04000"/>
    <w:rsid w:val="00D042D6"/>
    <w:rsid w:val="00D048A3"/>
    <w:rsid w:val="00D0552C"/>
    <w:rsid w:val="00D05FB9"/>
    <w:rsid w:val="00D07844"/>
    <w:rsid w:val="00D079C2"/>
    <w:rsid w:val="00D079F8"/>
    <w:rsid w:val="00D07A4E"/>
    <w:rsid w:val="00D07F19"/>
    <w:rsid w:val="00D105A5"/>
    <w:rsid w:val="00D1088C"/>
    <w:rsid w:val="00D10A4A"/>
    <w:rsid w:val="00D10C1D"/>
    <w:rsid w:val="00D112AE"/>
    <w:rsid w:val="00D1171C"/>
    <w:rsid w:val="00D1193F"/>
    <w:rsid w:val="00D11976"/>
    <w:rsid w:val="00D11CA6"/>
    <w:rsid w:val="00D12CAB"/>
    <w:rsid w:val="00D1357B"/>
    <w:rsid w:val="00D13C05"/>
    <w:rsid w:val="00D14ADD"/>
    <w:rsid w:val="00D1542E"/>
    <w:rsid w:val="00D15FA8"/>
    <w:rsid w:val="00D17707"/>
    <w:rsid w:val="00D1787F"/>
    <w:rsid w:val="00D179E1"/>
    <w:rsid w:val="00D20E8A"/>
    <w:rsid w:val="00D21485"/>
    <w:rsid w:val="00D21A56"/>
    <w:rsid w:val="00D21B3E"/>
    <w:rsid w:val="00D23979"/>
    <w:rsid w:val="00D25766"/>
    <w:rsid w:val="00D25AF3"/>
    <w:rsid w:val="00D2638E"/>
    <w:rsid w:val="00D26B12"/>
    <w:rsid w:val="00D27D55"/>
    <w:rsid w:val="00D3098B"/>
    <w:rsid w:val="00D30A39"/>
    <w:rsid w:val="00D319AA"/>
    <w:rsid w:val="00D31D3B"/>
    <w:rsid w:val="00D328FC"/>
    <w:rsid w:val="00D32D71"/>
    <w:rsid w:val="00D33640"/>
    <w:rsid w:val="00D339E6"/>
    <w:rsid w:val="00D36119"/>
    <w:rsid w:val="00D366A4"/>
    <w:rsid w:val="00D36BEA"/>
    <w:rsid w:val="00D36CC0"/>
    <w:rsid w:val="00D3768C"/>
    <w:rsid w:val="00D402F7"/>
    <w:rsid w:val="00D413BB"/>
    <w:rsid w:val="00D41756"/>
    <w:rsid w:val="00D41E4D"/>
    <w:rsid w:val="00D42490"/>
    <w:rsid w:val="00D4354B"/>
    <w:rsid w:val="00D43F03"/>
    <w:rsid w:val="00D44883"/>
    <w:rsid w:val="00D44E2B"/>
    <w:rsid w:val="00D46512"/>
    <w:rsid w:val="00D4658C"/>
    <w:rsid w:val="00D47BE0"/>
    <w:rsid w:val="00D47F72"/>
    <w:rsid w:val="00D50233"/>
    <w:rsid w:val="00D50C7A"/>
    <w:rsid w:val="00D50D8D"/>
    <w:rsid w:val="00D51386"/>
    <w:rsid w:val="00D516CC"/>
    <w:rsid w:val="00D51931"/>
    <w:rsid w:val="00D519FF"/>
    <w:rsid w:val="00D52EBA"/>
    <w:rsid w:val="00D53151"/>
    <w:rsid w:val="00D534C0"/>
    <w:rsid w:val="00D53638"/>
    <w:rsid w:val="00D53CE2"/>
    <w:rsid w:val="00D5445E"/>
    <w:rsid w:val="00D561B6"/>
    <w:rsid w:val="00D56543"/>
    <w:rsid w:val="00D5680D"/>
    <w:rsid w:val="00D57478"/>
    <w:rsid w:val="00D60388"/>
    <w:rsid w:val="00D60EB9"/>
    <w:rsid w:val="00D60F34"/>
    <w:rsid w:val="00D60F65"/>
    <w:rsid w:val="00D6200E"/>
    <w:rsid w:val="00D621E2"/>
    <w:rsid w:val="00D63968"/>
    <w:rsid w:val="00D645B9"/>
    <w:rsid w:val="00D64877"/>
    <w:rsid w:val="00D6534E"/>
    <w:rsid w:val="00D66555"/>
    <w:rsid w:val="00D66A4C"/>
    <w:rsid w:val="00D66BC8"/>
    <w:rsid w:val="00D66F9F"/>
    <w:rsid w:val="00D70074"/>
    <w:rsid w:val="00D70E4E"/>
    <w:rsid w:val="00D719E2"/>
    <w:rsid w:val="00D72342"/>
    <w:rsid w:val="00D736C9"/>
    <w:rsid w:val="00D739D3"/>
    <w:rsid w:val="00D751C7"/>
    <w:rsid w:val="00D75607"/>
    <w:rsid w:val="00D7657A"/>
    <w:rsid w:val="00D76CAF"/>
    <w:rsid w:val="00D76D15"/>
    <w:rsid w:val="00D76D3C"/>
    <w:rsid w:val="00D77045"/>
    <w:rsid w:val="00D82822"/>
    <w:rsid w:val="00D82992"/>
    <w:rsid w:val="00D83307"/>
    <w:rsid w:val="00D84317"/>
    <w:rsid w:val="00D851F0"/>
    <w:rsid w:val="00D87172"/>
    <w:rsid w:val="00D87708"/>
    <w:rsid w:val="00D877D1"/>
    <w:rsid w:val="00D90A01"/>
    <w:rsid w:val="00D90C86"/>
    <w:rsid w:val="00D910B9"/>
    <w:rsid w:val="00D91BCA"/>
    <w:rsid w:val="00D91C45"/>
    <w:rsid w:val="00D93578"/>
    <w:rsid w:val="00D93C24"/>
    <w:rsid w:val="00D94081"/>
    <w:rsid w:val="00D95740"/>
    <w:rsid w:val="00D96586"/>
    <w:rsid w:val="00D96762"/>
    <w:rsid w:val="00D96900"/>
    <w:rsid w:val="00DA0769"/>
    <w:rsid w:val="00DA16BE"/>
    <w:rsid w:val="00DA1888"/>
    <w:rsid w:val="00DA1D24"/>
    <w:rsid w:val="00DA2B27"/>
    <w:rsid w:val="00DA3014"/>
    <w:rsid w:val="00DA3638"/>
    <w:rsid w:val="00DA3952"/>
    <w:rsid w:val="00DA3C20"/>
    <w:rsid w:val="00DA45B3"/>
    <w:rsid w:val="00DA4E2B"/>
    <w:rsid w:val="00DA5006"/>
    <w:rsid w:val="00DA6754"/>
    <w:rsid w:val="00DA725E"/>
    <w:rsid w:val="00DA7856"/>
    <w:rsid w:val="00DA7E7C"/>
    <w:rsid w:val="00DB004F"/>
    <w:rsid w:val="00DB10EA"/>
    <w:rsid w:val="00DB18A4"/>
    <w:rsid w:val="00DB3030"/>
    <w:rsid w:val="00DB30BA"/>
    <w:rsid w:val="00DB3159"/>
    <w:rsid w:val="00DB3DFB"/>
    <w:rsid w:val="00DB3E37"/>
    <w:rsid w:val="00DB425E"/>
    <w:rsid w:val="00DB4617"/>
    <w:rsid w:val="00DB5169"/>
    <w:rsid w:val="00DB616B"/>
    <w:rsid w:val="00DB62CD"/>
    <w:rsid w:val="00DB6DE4"/>
    <w:rsid w:val="00DB7532"/>
    <w:rsid w:val="00DB78E2"/>
    <w:rsid w:val="00DC2678"/>
    <w:rsid w:val="00DC2CBD"/>
    <w:rsid w:val="00DC3CE1"/>
    <w:rsid w:val="00DC490A"/>
    <w:rsid w:val="00DC4E0B"/>
    <w:rsid w:val="00DC681E"/>
    <w:rsid w:val="00DC6942"/>
    <w:rsid w:val="00DC752F"/>
    <w:rsid w:val="00DD1F60"/>
    <w:rsid w:val="00DD38CB"/>
    <w:rsid w:val="00DD3C77"/>
    <w:rsid w:val="00DD4691"/>
    <w:rsid w:val="00DD5DD4"/>
    <w:rsid w:val="00DD5EE4"/>
    <w:rsid w:val="00DD62B5"/>
    <w:rsid w:val="00DD7B47"/>
    <w:rsid w:val="00DD7C6F"/>
    <w:rsid w:val="00DE02EF"/>
    <w:rsid w:val="00DE106A"/>
    <w:rsid w:val="00DE243C"/>
    <w:rsid w:val="00DE3007"/>
    <w:rsid w:val="00DE35E3"/>
    <w:rsid w:val="00DE37B6"/>
    <w:rsid w:val="00DE4EE2"/>
    <w:rsid w:val="00DE56C0"/>
    <w:rsid w:val="00DE5CB8"/>
    <w:rsid w:val="00DE722C"/>
    <w:rsid w:val="00DE7670"/>
    <w:rsid w:val="00DE7AB7"/>
    <w:rsid w:val="00DF0806"/>
    <w:rsid w:val="00DF0D10"/>
    <w:rsid w:val="00DF1242"/>
    <w:rsid w:val="00DF1962"/>
    <w:rsid w:val="00DF219F"/>
    <w:rsid w:val="00DF27A1"/>
    <w:rsid w:val="00DF294C"/>
    <w:rsid w:val="00DF2957"/>
    <w:rsid w:val="00DF2DC8"/>
    <w:rsid w:val="00DF3C49"/>
    <w:rsid w:val="00DF3F1D"/>
    <w:rsid w:val="00DF479C"/>
    <w:rsid w:val="00DF4958"/>
    <w:rsid w:val="00DF5625"/>
    <w:rsid w:val="00DF5C72"/>
    <w:rsid w:val="00DF5F01"/>
    <w:rsid w:val="00DF6176"/>
    <w:rsid w:val="00DF6457"/>
    <w:rsid w:val="00DF647D"/>
    <w:rsid w:val="00DF731A"/>
    <w:rsid w:val="00E00161"/>
    <w:rsid w:val="00E00BEC"/>
    <w:rsid w:val="00E01A6C"/>
    <w:rsid w:val="00E02B60"/>
    <w:rsid w:val="00E036D0"/>
    <w:rsid w:val="00E052D3"/>
    <w:rsid w:val="00E05310"/>
    <w:rsid w:val="00E0550A"/>
    <w:rsid w:val="00E06214"/>
    <w:rsid w:val="00E064D6"/>
    <w:rsid w:val="00E0698A"/>
    <w:rsid w:val="00E06C55"/>
    <w:rsid w:val="00E07D1A"/>
    <w:rsid w:val="00E10564"/>
    <w:rsid w:val="00E106B2"/>
    <w:rsid w:val="00E110E4"/>
    <w:rsid w:val="00E117D4"/>
    <w:rsid w:val="00E124C1"/>
    <w:rsid w:val="00E1283F"/>
    <w:rsid w:val="00E12EE9"/>
    <w:rsid w:val="00E14335"/>
    <w:rsid w:val="00E14AB5"/>
    <w:rsid w:val="00E157F2"/>
    <w:rsid w:val="00E15869"/>
    <w:rsid w:val="00E16EAF"/>
    <w:rsid w:val="00E200D9"/>
    <w:rsid w:val="00E2269A"/>
    <w:rsid w:val="00E239C6"/>
    <w:rsid w:val="00E23D79"/>
    <w:rsid w:val="00E242E1"/>
    <w:rsid w:val="00E24361"/>
    <w:rsid w:val="00E2570C"/>
    <w:rsid w:val="00E25B48"/>
    <w:rsid w:val="00E25D1D"/>
    <w:rsid w:val="00E2614F"/>
    <w:rsid w:val="00E2760F"/>
    <w:rsid w:val="00E31814"/>
    <w:rsid w:val="00E31EA5"/>
    <w:rsid w:val="00E32532"/>
    <w:rsid w:val="00E3368A"/>
    <w:rsid w:val="00E337E4"/>
    <w:rsid w:val="00E33EE6"/>
    <w:rsid w:val="00E34640"/>
    <w:rsid w:val="00E3614F"/>
    <w:rsid w:val="00E376F5"/>
    <w:rsid w:val="00E3789E"/>
    <w:rsid w:val="00E37E1E"/>
    <w:rsid w:val="00E411D9"/>
    <w:rsid w:val="00E43711"/>
    <w:rsid w:val="00E439B1"/>
    <w:rsid w:val="00E43C65"/>
    <w:rsid w:val="00E44495"/>
    <w:rsid w:val="00E4496A"/>
    <w:rsid w:val="00E45251"/>
    <w:rsid w:val="00E452D3"/>
    <w:rsid w:val="00E456A6"/>
    <w:rsid w:val="00E45BEB"/>
    <w:rsid w:val="00E46020"/>
    <w:rsid w:val="00E46118"/>
    <w:rsid w:val="00E46181"/>
    <w:rsid w:val="00E4716A"/>
    <w:rsid w:val="00E47B7B"/>
    <w:rsid w:val="00E50E6B"/>
    <w:rsid w:val="00E50F73"/>
    <w:rsid w:val="00E51177"/>
    <w:rsid w:val="00E51187"/>
    <w:rsid w:val="00E53C5E"/>
    <w:rsid w:val="00E54150"/>
    <w:rsid w:val="00E54613"/>
    <w:rsid w:val="00E55151"/>
    <w:rsid w:val="00E55868"/>
    <w:rsid w:val="00E55A82"/>
    <w:rsid w:val="00E560E3"/>
    <w:rsid w:val="00E56377"/>
    <w:rsid w:val="00E5794F"/>
    <w:rsid w:val="00E57E03"/>
    <w:rsid w:val="00E57F51"/>
    <w:rsid w:val="00E60FB2"/>
    <w:rsid w:val="00E6106B"/>
    <w:rsid w:val="00E61D4E"/>
    <w:rsid w:val="00E62068"/>
    <w:rsid w:val="00E639D5"/>
    <w:rsid w:val="00E63EEE"/>
    <w:rsid w:val="00E646F7"/>
    <w:rsid w:val="00E64E0F"/>
    <w:rsid w:val="00E654C8"/>
    <w:rsid w:val="00E65A28"/>
    <w:rsid w:val="00E65FCB"/>
    <w:rsid w:val="00E6694C"/>
    <w:rsid w:val="00E66A72"/>
    <w:rsid w:val="00E66F70"/>
    <w:rsid w:val="00E675E5"/>
    <w:rsid w:val="00E676C7"/>
    <w:rsid w:val="00E6786C"/>
    <w:rsid w:val="00E67E09"/>
    <w:rsid w:val="00E67E8F"/>
    <w:rsid w:val="00E70BE5"/>
    <w:rsid w:val="00E72016"/>
    <w:rsid w:val="00E721C3"/>
    <w:rsid w:val="00E72C07"/>
    <w:rsid w:val="00E75DAF"/>
    <w:rsid w:val="00E75E54"/>
    <w:rsid w:val="00E763D2"/>
    <w:rsid w:val="00E80262"/>
    <w:rsid w:val="00E812B4"/>
    <w:rsid w:val="00E815F0"/>
    <w:rsid w:val="00E81DFF"/>
    <w:rsid w:val="00E822C8"/>
    <w:rsid w:val="00E82631"/>
    <w:rsid w:val="00E82867"/>
    <w:rsid w:val="00E82B3B"/>
    <w:rsid w:val="00E82F59"/>
    <w:rsid w:val="00E836C8"/>
    <w:rsid w:val="00E839F8"/>
    <w:rsid w:val="00E83BA8"/>
    <w:rsid w:val="00E841DA"/>
    <w:rsid w:val="00E85452"/>
    <w:rsid w:val="00E86318"/>
    <w:rsid w:val="00E86D73"/>
    <w:rsid w:val="00E9108C"/>
    <w:rsid w:val="00E9125E"/>
    <w:rsid w:val="00E919CF"/>
    <w:rsid w:val="00E91BC2"/>
    <w:rsid w:val="00E9217E"/>
    <w:rsid w:val="00E931A0"/>
    <w:rsid w:val="00E9373B"/>
    <w:rsid w:val="00E94A2E"/>
    <w:rsid w:val="00E94B96"/>
    <w:rsid w:val="00E9503F"/>
    <w:rsid w:val="00E95631"/>
    <w:rsid w:val="00E95BA2"/>
    <w:rsid w:val="00E960B8"/>
    <w:rsid w:val="00E967E2"/>
    <w:rsid w:val="00E97684"/>
    <w:rsid w:val="00E9780A"/>
    <w:rsid w:val="00EA04B0"/>
    <w:rsid w:val="00EA1A2C"/>
    <w:rsid w:val="00EA3E46"/>
    <w:rsid w:val="00EA44C6"/>
    <w:rsid w:val="00EA4526"/>
    <w:rsid w:val="00EA4883"/>
    <w:rsid w:val="00EA4BF2"/>
    <w:rsid w:val="00EA4FF3"/>
    <w:rsid w:val="00EA51F8"/>
    <w:rsid w:val="00EA5C86"/>
    <w:rsid w:val="00EA5FEA"/>
    <w:rsid w:val="00EA60E3"/>
    <w:rsid w:val="00EA6253"/>
    <w:rsid w:val="00EA6397"/>
    <w:rsid w:val="00EA640D"/>
    <w:rsid w:val="00EA698E"/>
    <w:rsid w:val="00EA6A46"/>
    <w:rsid w:val="00EB025F"/>
    <w:rsid w:val="00EB0F8F"/>
    <w:rsid w:val="00EB1330"/>
    <w:rsid w:val="00EB1564"/>
    <w:rsid w:val="00EB1577"/>
    <w:rsid w:val="00EB1EBA"/>
    <w:rsid w:val="00EB20DA"/>
    <w:rsid w:val="00EB2183"/>
    <w:rsid w:val="00EB27C8"/>
    <w:rsid w:val="00EB4473"/>
    <w:rsid w:val="00EB46D5"/>
    <w:rsid w:val="00EB4BB8"/>
    <w:rsid w:val="00EB53E2"/>
    <w:rsid w:val="00EB556D"/>
    <w:rsid w:val="00EB64C9"/>
    <w:rsid w:val="00EB6C0F"/>
    <w:rsid w:val="00EB75A0"/>
    <w:rsid w:val="00EB7639"/>
    <w:rsid w:val="00EC15BC"/>
    <w:rsid w:val="00EC1F44"/>
    <w:rsid w:val="00EC3112"/>
    <w:rsid w:val="00EC3555"/>
    <w:rsid w:val="00EC37C1"/>
    <w:rsid w:val="00EC4C6A"/>
    <w:rsid w:val="00EC4E08"/>
    <w:rsid w:val="00EC515A"/>
    <w:rsid w:val="00EC533D"/>
    <w:rsid w:val="00EC5858"/>
    <w:rsid w:val="00EC5875"/>
    <w:rsid w:val="00EC5AB2"/>
    <w:rsid w:val="00EC5AF2"/>
    <w:rsid w:val="00EC6345"/>
    <w:rsid w:val="00EC694C"/>
    <w:rsid w:val="00EC72EE"/>
    <w:rsid w:val="00EC72FB"/>
    <w:rsid w:val="00EC730A"/>
    <w:rsid w:val="00EC7311"/>
    <w:rsid w:val="00EC7356"/>
    <w:rsid w:val="00EC7EB8"/>
    <w:rsid w:val="00ED0B01"/>
    <w:rsid w:val="00ED0B93"/>
    <w:rsid w:val="00ED0F8C"/>
    <w:rsid w:val="00ED257B"/>
    <w:rsid w:val="00ED385A"/>
    <w:rsid w:val="00ED3D54"/>
    <w:rsid w:val="00ED41E8"/>
    <w:rsid w:val="00ED47D0"/>
    <w:rsid w:val="00ED4BB0"/>
    <w:rsid w:val="00ED509A"/>
    <w:rsid w:val="00ED5CA2"/>
    <w:rsid w:val="00ED7428"/>
    <w:rsid w:val="00ED74F1"/>
    <w:rsid w:val="00EE0C65"/>
    <w:rsid w:val="00EE14B9"/>
    <w:rsid w:val="00EE3385"/>
    <w:rsid w:val="00EE41F7"/>
    <w:rsid w:val="00EE4907"/>
    <w:rsid w:val="00EE4B94"/>
    <w:rsid w:val="00EE4BB5"/>
    <w:rsid w:val="00EE5468"/>
    <w:rsid w:val="00EE5800"/>
    <w:rsid w:val="00EE5F0F"/>
    <w:rsid w:val="00EE5F11"/>
    <w:rsid w:val="00EE6C44"/>
    <w:rsid w:val="00EE6D3A"/>
    <w:rsid w:val="00EE6F0A"/>
    <w:rsid w:val="00EE6FD2"/>
    <w:rsid w:val="00EE74BC"/>
    <w:rsid w:val="00EE7F6C"/>
    <w:rsid w:val="00EF05D2"/>
    <w:rsid w:val="00EF0B6F"/>
    <w:rsid w:val="00EF1699"/>
    <w:rsid w:val="00EF17EB"/>
    <w:rsid w:val="00EF181A"/>
    <w:rsid w:val="00EF3E28"/>
    <w:rsid w:val="00EF3F06"/>
    <w:rsid w:val="00EF44DD"/>
    <w:rsid w:val="00EF635B"/>
    <w:rsid w:val="00EF6498"/>
    <w:rsid w:val="00EF7310"/>
    <w:rsid w:val="00F01374"/>
    <w:rsid w:val="00F02073"/>
    <w:rsid w:val="00F02A94"/>
    <w:rsid w:val="00F02C5C"/>
    <w:rsid w:val="00F02CAE"/>
    <w:rsid w:val="00F03435"/>
    <w:rsid w:val="00F03D43"/>
    <w:rsid w:val="00F04057"/>
    <w:rsid w:val="00F0464B"/>
    <w:rsid w:val="00F06790"/>
    <w:rsid w:val="00F06AC1"/>
    <w:rsid w:val="00F07242"/>
    <w:rsid w:val="00F07B48"/>
    <w:rsid w:val="00F07C6E"/>
    <w:rsid w:val="00F10A41"/>
    <w:rsid w:val="00F113ED"/>
    <w:rsid w:val="00F139A5"/>
    <w:rsid w:val="00F13AEA"/>
    <w:rsid w:val="00F1419C"/>
    <w:rsid w:val="00F1433C"/>
    <w:rsid w:val="00F14570"/>
    <w:rsid w:val="00F161BE"/>
    <w:rsid w:val="00F1642A"/>
    <w:rsid w:val="00F173EC"/>
    <w:rsid w:val="00F20D59"/>
    <w:rsid w:val="00F216BE"/>
    <w:rsid w:val="00F22B2F"/>
    <w:rsid w:val="00F22C14"/>
    <w:rsid w:val="00F22DED"/>
    <w:rsid w:val="00F2350E"/>
    <w:rsid w:val="00F23722"/>
    <w:rsid w:val="00F250FB"/>
    <w:rsid w:val="00F259AF"/>
    <w:rsid w:val="00F25BEB"/>
    <w:rsid w:val="00F265A1"/>
    <w:rsid w:val="00F26914"/>
    <w:rsid w:val="00F26F0F"/>
    <w:rsid w:val="00F27A11"/>
    <w:rsid w:val="00F30008"/>
    <w:rsid w:val="00F307FD"/>
    <w:rsid w:val="00F30B52"/>
    <w:rsid w:val="00F317EA"/>
    <w:rsid w:val="00F33A56"/>
    <w:rsid w:val="00F33BCF"/>
    <w:rsid w:val="00F33C99"/>
    <w:rsid w:val="00F33E95"/>
    <w:rsid w:val="00F33FBC"/>
    <w:rsid w:val="00F34479"/>
    <w:rsid w:val="00F35966"/>
    <w:rsid w:val="00F363FF"/>
    <w:rsid w:val="00F37D3D"/>
    <w:rsid w:val="00F40091"/>
    <w:rsid w:val="00F4086D"/>
    <w:rsid w:val="00F40CB4"/>
    <w:rsid w:val="00F40F1B"/>
    <w:rsid w:val="00F41103"/>
    <w:rsid w:val="00F4272B"/>
    <w:rsid w:val="00F42C84"/>
    <w:rsid w:val="00F4339B"/>
    <w:rsid w:val="00F43443"/>
    <w:rsid w:val="00F4505A"/>
    <w:rsid w:val="00F4539A"/>
    <w:rsid w:val="00F456FA"/>
    <w:rsid w:val="00F46B02"/>
    <w:rsid w:val="00F46FA4"/>
    <w:rsid w:val="00F47A35"/>
    <w:rsid w:val="00F47AD6"/>
    <w:rsid w:val="00F47B02"/>
    <w:rsid w:val="00F47BC8"/>
    <w:rsid w:val="00F500F9"/>
    <w:rsid w:val="00F5103A"/>
    <w:rsid w:val="00F51480"/>
    <w:rsid w:val="00F51593"/>
    <w:rsid w:val="00F52F1B"/>
    <w:rsid w:val="00F53E87"/>
    <w:rsid w:val="00F54793"/>
    <w:rsid w:val="00F55A22"/>
    <w:rsid w:val="00F56193"/>
    <w:rsid w:val="00F568B1"/>
    <w:rsid w:val="00F56D3B"/>
    <w:rsid w:val="00F56F86"/>
    <w:rsid w:val="00F5712A"/>
    <w:rsid w:val="00F573F4"/>
    <w:rsid w:val="00F57BAB"/>
    <w:rsid w:val="00F57BEF"/>
    <w:rsid w:val="00F605DE"/>
    <w:rsid w:val="00F60811"/>
    <w:rsid w:val="00F6085F"/>
    <w:rsid w:val="00F61801"/>
    <w:rsid w:val="00F619BD"/>
    <w:rsid w:val="00F6200A"/>
    <w:rsid w:val="00F62A1C"/>
    <w:rsid w:val="00F62B4C"/>
    <w:rsid w:val="00F63232"/>
    <w:rsid w:val="00F63AEC"/>
    <w:rsid w:val="00F63C32"/>
    <w:rsid w:val="00F64D9A"/>
    <w:rsid w:val="00F64E4A"/>
    <w:rsid w:val="00F65032"/>
    <w:rsid w:val="00F6510E"/>
    <w:rsid w:val="00F6570F"/>
    <w:rsid w:val="00F65D2D"/>
    <w:rsid w:val="00F65EC2"/>
    <w:rsid w:val="00F667CF"/>
    <w:rsid w:val="00F66917"/>
    <w:rsid w:val="00F67477"/>
    <w:rsid w:val="00F67791"/>
    <w:rsid w:val="00F6791F"/>
    <w:rsid w:val="00F679B1"/>
    <w:rsid w:val="00F71984"/>
    <w:rsid w:val="00F71E37"/>
    <w:rsid w:val="00F71F8D"/>
    <w:rsid w:val="00F7260C"/>
    <w:rsid w:val="00F72617"/>
    <w:rsid w:val="00F73FFE"/>
    <w:rsid w:val="00F740C9"/>
    <w:rsid w:val="00F74145"/>
    <w:rsid w:val="00F74EC4"/>
    <w:rsid w:val="00F762E8"/>
    <w:rsid w:val="00F768C2"/>
    <w:rsid w:val="00F76D56"/>
    <w:rsid w:val="00F77B0C"/>
    <w:rsid w:val="00F77BFD"/>
    <w:rsid w:val="00F80AAD"/>
    <w:rsid w:val="00F812E2"/>
    <w:rsid w:val="00F8154F"/>
    <w:rsid w:val="00F82E0F"/>
    <w:rsid w:val="00F83C82"/>
    <w:rsid w:val="00F83CAA"/>
    <w:rsid w:val="00F8401E"/>
    <w:rsid w:val="00F846A8"/>
    <w:rsid w:val="00F8731F"/>
    <w:rsid w:val="00F87406"/>
    <w:rsid w:val="00F87DA4"/>
    <w:rsid w:val="00F91284"/>
    <w:rsid w:val="00F9130F"/>
    <w:rsid w:val="00F91A72"/>
    <w:rsid w:val="00F91DE2"/>
    <w:rsid w:val="00F921AB"/>
    <w:rsid w:val="00F922FB"/>
    <w:rsid w:val="00F92731"/>
    <w:rsid w:val="00F92747"/>
    <w:rsid w:val="00F93E7F"/>
    <w:rsid w:val="00F95B73"/>
    <w:rsid w:val="00F974C0"/>
    <w:rsid w:val="00FA0045"/>
    <w:rsid w:val="00FA0719"/>
    <w:rsid w:val="00FA15CF"/>
    <w:rsid w:val="00FA1C83"/>
    <w:rsid w:val="00FA201F"/>
    <w:rsid w:val="00FA204C"/>
    <w:rsid w:val="00FA207D"/>
    <w:rsid w:val="00FA3AE0"/>
    <w:rsid w:val="00FA423B"/>
    <w:rsid w:val="00FA4697"/>
    <w:rsid w:val="00FA4919"/>
    <w:rsid w:val="00FA62C6"/>
    <w:rsid w:val="00FA6848"/>
    <w:rsid w:val="00FA6A0B"/>
    <w:rsid w:val="00FA6E7A"/>
    <w:rsid w:val="00FA7A1D"/>
    <w:rsid w:val="00FB0AEA"/>
    <w:rsid w:val="00FB26F6"/>
    <w:rsid w:val="00FB2B1A"/>
    <w:rsid w:val="00FB4650"/>
    <w:rsid w:val="00FB554F"/>
    <w:rsid w:val="00FB5F66"/>
    <w:rsid w:val="00FB69A2"/>
    <w:rsid w:val="00FB6D71"/>
    <w:rsid w:val="00FB724D"/>
    <w:rsid w:val="00FB75A0"/>
    <w:rsid w:val="00FC002D"/>
    <w:rsid w:val="00FC0B29"/>
    <w:rsid w:val="00FC106D"/>
    <w:rsid w:val="00FC1425"/>
    <w:rsid w:val="00FC1DCD"/>
    <w:rsid w:val="00FC23ED"/>
    <w:rsid w:val="00FC26BA"/>
    <w:rsid w:val="00FC2777"/>
    <w:rsid w:val="00FC294F"/>
    <w:rsid w:val="00FC2BA7"/>
    <w:rsid w:val="00FC2BB7"/>
    <w:rsid w:val="00FC2D2E"/>
    <w:rsid w:val="00FC2DB0"/>
    <w:rsid w:val="00FC4305"/>
    <w:rsid w:val="00FC5205"/>
    <w:rsid w:val="00FC5241"/>
    <w:rsid w:val="00FC53EE"/>
    <w:rsid w:val="00FC605B"/>
    <w:rsid w:val="00FC6A2B"/>
    <w:rsid w:val="00FC6BEF"/>
    <w:rsid w:val="00FC7F7E"/>
    <w:rsid w:val="00FD04C4"/>
    <w:rsid w:val="00FD0E0F"/>
    <w:rsid w:val="00FD0FCB"/>
    <w:rsid w:val="00FD1EAD"/>
    <w:rsid w:val="00FD3959"/>
    <w:rsid w:val="00FD3A8D"/>
    <w:rsid w:val="00FD4588"/>
    <w:rsid w:val="00FD4F79"/>
    <w:rsid w:val="00FD61BD"/>
    <w:rsid w:val="00FD7559"/>
    <w:rsid w:val="00FD75C9"/>
    <w:rsid w:val="00FE0945"/>
    <w:rsid w:val="00FE1033"/>
    <w:rsid w:val="00FE15D6"/>
    <w:rsid w:val="00FE2535"/>
    <w:rsid w:val="00FE2714"/>
    <w:rsid w:val="00FE2D70"/>
    <w:rsid w:val="00FE39BA"/>
    <w:rsid w:val="00FE3AA1"/>
    <w:rsid w:val="00FE3BC2"/>
    <w:rsid w:val="00FE3C1C"/>
    <w:rsid w:val="00FE3EA6"/>
    <w:rsid w:val="00FE4C75"/>
    <w:rsid w:val="00FE55E6"/>
    <w:rsid w:val="00FE64CB"/>
    <w:rsid w:val="00FE6BE9"/>
    <w:rsid w:val="00FE7202"/>
    <w:rsid w:val="00FE797F"/>
    <w:rsid w:val="00FF0F5A"/>
    <w:rsid w:val="00FF15B9"/>
    <w:rsid w:val="00FF1C13"/>
    <w:rsid w:val="00FF2A17"/>
    <w:rsid w:val="00FF2F90"/>
    <w:rsid w:val="00FF3AC8"/>
    <w:rsid w:val="00FF3E97"/>
    <w:rsid w:val="00FF44EA"/>
    <w:rsid w:val="00FF4608"/>
    <w:rsid w:val="00FF47E7"/>
    <w:rsid w:val="00FF5439"/>
    <w:rsid w:val="00FF6007"/>
    <w:rsid w:val="00FF60A2"/>
    <w:rsid w:val="00FF6494"/>
    <w:rsid w:val="00FF6B50"/>
    <w:rsid w:val="00FF6DC8"/>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B2AF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semiHidden="0" w:uiPriority="0" w:unhideWhenUsed="0" w:qFormat="1"/>
    <w:lsdException w:name="footnote reference" w:uiPriority="0"/>
    <w:lsdException w:name="page number"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aliases w:val="Рег. Обычный"/>
    <w:qFormat/>
    <w:rsid w:val="00F922FB"/>
    <w:pPr>
      <w:spacing w:after="200" w:line="276" w:lineRule="auto"/>
    </w:pPr>
    <w:rPr>
      <w:sz w:val="22"/>
      <w:szCs w:val="22"/>
      <w:lang w:eastAsia="en-US"/>
    </w:rPr>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3"/>
    <w:next w:val="a3"/>
    <w:link w:val="110"/>
    <w:qFormat/>
    <w:rsid w:val="00FE2535"/>
    <w:pPr>
      <w:keepNext/>
      <w:spacing w:after="0" w:line="240" w:lineRule="auto"/>
      <w:jc w:val="right"/>
      <w:outlineLvl w:val="0"/>
    </w:pPr>
    <w:rPr>
      <w:rFonts w:ascii="Times New Roman" w:eastAsia="Times New Roman" w:hAnsi="Times New Roman"/>
      <w:b/>
      <w:bCs/>
      <w:i/>
      <w:iCs/>
      <w:sz w:val="24"/>
      <w:szCs w:val="24"/>
      <w:lang w:eastAsia="ru-RU"/>
    </w:rPr>
  </w:style>
  <w:style w:type="paragraph" w:styleId="20">
    <w:name w:val="heading 2"/>
    <w:basedOn w:val="a3"/>
    <w:next w:val="a3"/>
    <w:link w:val="23"/>
    <w:qFormat/>
    <w:rsid w:val="00311866"/>
    <w:pPr>
      <w:keepNext/>
      <w:spacing w:before="240" w:after="60" w:line="240" w:lineRule="auto"/>
      <w:jc w:val="center"/>
      <w:outlineLvl w:val="1"/>
    </w:pPr>
    <w:rPr>
      <w:rFonts w:ascii="Times New Roman" w:eastAsia="Times New Roman" w:hAnsi="Times New Roman"/>
      <w:b/>
      <w:bCs/>
      <w:iCs/>
      <w:sz w:val="24"/>
      <w:szCs w:val="28"/>
      <w:lang w:eastAsia="ru-RU"/>
    </w:rPr>
  </w:style>
  <w:style w:type="paragraph" w:styleId="3">
    <w:name w:val="heading 3"/>
    <w:basedOn w:val="a3"/>
    <w:next w:val="a3"/>
    <w:link w:val="30"/>
    <w:qFormat/>
    <w:rsid w:val="00311866"/>
    <w:pPr>
      <w:keepNext/>
      <w:spacing w:before="240" w:after="60" w:line="240" w:lineRule="auto"/>
      <w:jc w:val="center"/>
      <w:outlineLvl w:val="2"/>
    </w:pPr>
    <w:rPr>
      <w:rFonts w:ascii="Times New Roman" w:eastAsia="Times New Roman" w:hAnsi="Times New Roman"/>
      <w:b/>
      <w:bCs/>
      <w:sz w:val="24"/>
      <w:szCs w:val="26"/>
      <w:lang w:eastAsia="ru-RU"/>
    </w:rPr>
  </w:style>
  <w:style w:type="paragraph" w:styleId="4">
    <w:name w:val="heading 4"/>
    <w:basedOn w:val="a3"/>
    <w:next w:val="a3"/>
    <w:link w:val="40"/>
    <w:qFormat/>
    <w:rsid w:val="00FE2535"/>
    <w:pPr>
      <w:keepNext/>
      <w:overflowPunct w:val="0"/>
      <w:autoSpaceDE w:val="0"/>
      <w:autoSpaceDN w:val="0"/>
      <w:adjustRightInd w:val="0"/>
      <w:spacing w:after="0" w:line="216" w:lineRule="auto"/>
      <w:jc w:val="center"/>
      <w:textAlignment w:val="baseline"/>
      <w:outlineLvl w:val="3"/>
    </w:pPr>
    <w:rPr>
      <w:rFonts w:ascii="Times New Roman" w:eastAsia="Times New Roman" w:hAnsi="Times New Roman"/>
      <w:b/>
      <w:sz w:val="24"/>
      <w:szCs w:val="20"/>
      <w:lang w:eastAsia="ru-RU"/>
    </w:rPr>
  </w:style>
  <w:style w:type="paragraph" w:styleId="5">
    <w:name w:val="heading 5"/>
    <w:basedOn w:val="a3"/>
    <w:next w:val="a3"/>
    <w:link w:val="50"/>
    <w:qFormat/>
    <w:rsid w:val="00FE2535"/>
    <w:pPr>
      <w:suppressAutoHyphens/>
      <w:spacing w:before="240" w:after="60" w:line="240" w:lineRule="auto"/>
      <w:outlineLvl w:val="4"/>
    </w:pPr>
    <w:rPr>
      <w:rFonts w:ascii="Times New Roman" w:eastAsia="Times New Roman" w:hAnsi="Times New Roman"/>
      <w:b/>
      <w:bCs/>
      <w:i/>
      <w:iCs/>
      <w:sz w:val="26"/>
      <w:szCs w:val="26"/>
      <w:lang w:eastAsia="ar-SA"/>
    </w:rPr>
  </w:style>
  <w:style w:type="paragraph" w:styleId="6">
    <w:name w:val="heading 6"/>
    <w:basedOn w:val="a3"/>
    <w:next w:val="a3"/>
    <w:link w:val="60"/>
    <w:qFormat/>
    <w:rsid w:val="00FE2535"/>
    <w:pPr>
      <w:tabs>
        <w:tab w:val="num" w:pos="1152"/>
      </w:tabs>
      <w:spacing w:before="240" w:after="60" w:line="240" w:lineRule="auto"/>
      <w:ind w:left="1152" w:hanging="1152"/>
      <w:jc w:val="both"/>
      <w:outlineLvl w:val="5"/>
    </w:pPr>
    <w:rPr>
      <w:rFonts w:ascii="Times New Roman" w:hAnsi="Times New Roman"/>
      <w:i/>
      <w:iCs/>
      <w:sz w:val="20"/>
      <w:szCs w:val="20"/>
      <w:lang w:eastAsia="ru-RU"/>
    </w:rPr>
  </w:style>
  <w:style w:type="paragraph" w:styleId="7">
    <w:name w:val="heading 7"/>
    <w:basedOn w:val="a3"/>
    <w:next w:val="a3"/>
    <w:link w:val="70"/>
    <w:qFormat/>
    <w:rsid w:val="00FE2535"/>
    <w:pPr>
      <w:spacing w:before="240" w:after="60" w:line="240" w:lineRule="auto"/>
      <w:jc w:val="center"/>
      <w:outlineLvl w:val="6"/>
    </w:pPr>
    <w:rPr>
      <w:rFonts w:ascii="Times New Roman" w:hAnsi="Times New Roman"/>
      <w:sz w:val="24"/>
      <w:szCs w:val="24"/>
      <w:lang w:eastAsia="ru-RU"/>
    </w:rPr>
  </w:style>
  <w:style w:type="paragraph" w:styleId="8">
    <w:name w:val="heading 8"/>
    <w:basedOn w:val="a3"/>
    <w:next w:val="a3"/>
    <w:link w:val="80"/>
    <w:qFormat/>
    <w:rsid w:val="00FE2535"/>
    <w:pPr>
      <w:tabs>
        <w:tab w:val="num" w:pos="1440"/>
      </w:tabs>
      <w:spacing w:before="240" w:after="60" w:line="240" w:lineRule="auto"/>
      <w:ind w:left="1440" w:hanging="1440"/>
      <w:jc w:val="both"/>
      <w:outlineLvl w:val="7"/>
    </w:pPr>
    <w:rPr>
      <w:rFonts w:ascii="Arial" w:hAnsi="Arial"/>
      <w:i/>
      <w:iCs/>
      <w:sz w:val="20"/>
      <w:szCs w:val="20"/>
      <w:lang w:eastAsia="ru-RU"/>
    </w:rPr>
  </w:style>
  <w:style w:type="paragraph" w:styleId="9">
    <w:name w:val="heading 9"/>
    <w:basedOn w:val="a3"/>
    <w:next w:val="a3"/>
    <w:link w:val="90"/>
    <w:qFormat/>
    <w:rsid w:val="00FE2535"/>
    <w:pPr>
      <w:tabs>
        <w:tab w:val="num" w:pos="1584"/>
      </w:tabs>
      <w:spacing w:before="240" w:after="60" w:line="240" w:lineRule="auto"/>
      <w:ind w:left="1584" w:hanging="1584"/>
      <w:jc w:val="both"/>
      <w:outlineLvl w:val="8"/>
    </w:pPr>
    <w:rPr>
      <w:rFonts w:ascii="Arial" w:hAnsi="Arial"/>
      <w:b/>
      <w:bCs/>
      <w:i/>
      <w:iCs/>
      <w:sz w:val="18"/>
      <w:szCs w:val="18"/>
      <w:lang w:eastAsia="ru-RU"/>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ConsPlusNormal">
    <w:name w:val="ConsPlusNormal"/>
    <w:link w:val="ConsPlusNormal0"/>
    <w:rsid w:val="000E6C84"/>
    <w:pPr>
      <w:autoSpaceDE w:val="0"/>
      <w:autoSpaceDN w:val="0"/>
      <w:adjustRightInd w:val="0"/>
    </w:pPr>
    <w:rPr>
      <w:rFonts w:ascii="Arial" w:hAnsi="Arial" w:cs="Arial"/>
      <w:sz w:val="22"/>
      <w:szCs w:val="22"/>
      <w:lang w:eastAsia="en-US"/>
    </w:rPr>
  </w:style>
  <w:style w:type="character" w:styleId="a7">
    <w:name w:val="Hyperlink"/>
    <w:uiPriority w:val="99"/>
    <w:unhideWhenUsed/>
    <w:rsid w:val="00050F9B"/>
    <w:rPr>
      <w:color w:val="0000FF"/>
      <w:u w:val="single"/>
    </w:rPr>
  </w:style>
  <w:style w:type="paragraph" w:styleId="a8">
    <w:name w:val="header"/>
    <w:basedOn w:val="a3"/>
    <w:link w:val="a9"/>
    <w:uiPriority w:val="99"/>
    <w:unhideWhenUsed/>
    <w:rsid w:val="005F1EAE"/>
    <w:pPr>
      <w:tabs>
        <w:tab w:val="center" w:pos="4677"/>
        <w:tab w:val="right" w:pos="9355"/>
      </w:tabs>
      <w:spacing w:after="0" w:line="240" w:lineRule="auto"/>
    </w:pPr>
  </w:style>
  <w:style w:type="character" w:customStyle="1" w:styleId="a9">
    <w:name w:val="Верхний колонтитул Знак"/>
    <w:basedOn w:val="a4"/>
    <w:link w:val="a8"/>
    <w:uiPriority w:val="99"/>
    <w:rsid w:val="005F1EAE"/>
  </w:style>
  <w:style w:type="paragraph" w:styleId="aa">
    <w:name w:val="footer"/>
    <w:basedOn w:val="a3"/>
    <w:link w:val="ab"/>
    <w:uiPriority w:val="99"/>
    <w:unhideWhenUsed/>
    <w:rsid w:val="005F1EAE"/>
    <w:pPr>
      <w:tabs>
        <w:tab w:val="center" w:pos="4677"/>
        <w:tab w:val="right" w:pos="9355"/>
      </w:tabs>
      <w:spacing w:after="0" w:line="240" w:lineRule="auto"/>
    </w:pPr>
  </w:style>
  <w:style w:type="character" w:customStyle="1" w:styleId="ab">
    <w:name w:val="Нижний колонтитул Знак"/>
    <w:basedOn w:val="a4"/>
    <w:link w:val="aa"/>
    <w:uiPriority w:val="99"/>
    <w:rsid w:val="005F1EAE"/>
  </w:style>
  <w:style w:type="paragraph" w:customStyle="1" w:styleId="-31">
    <w:name w:val="Светлая сетка - Акцент 31"/>
    <w:basedOn w:val="a3"/>
    <w:uiPriority w:val="34"/>
    <w:qFormat/>
    <w:rsid w:val="00346FD1"/>
    <w:pPr>
      <w:ind w:left="720"/>
      <w:contextualSpacing/>
    </w:pPr>
  </w:style>
  <w:style w:type="paragraph" w:styleId="ac">
    <w:name w:val="Balloon Text"/>
    <w:basedOn w:val="a3"/>
    <w:link w:val="ad"/>
    <w:semiHidden/>
    <w:unhideWhenUsed/>
    <w:rsid w:val="00EE4907"/>
    <w:pPr>
      <w:spacing w:after="0" w:line="240" w:lineRule="auto"/>
    </w:pPr>
    <w:rPr>
      <w:rFonts w:ascii="Tahoma" w:hAnsi="Tahoma"/>
      <w:sz w:val="16"/>
      <w:szCs w:val="16"/>
    </w:rPr>
  </w:style>
  <w:style w:type="character" w:customStyle="1" w:styleId="ad">
    <w:name w:val="Текст выноски Знак"/>
    <w:link w:val="ac"/>
    <w:semiHidden/>
    <w:rsid w:val="00EE4907"/>
    <w:rPr>
      <w:rFonts w:ascii="Tahoma" w:hAnsi="Tahoma" w:cs="Tahoma"/>
      <w:sz w:val="16"/>
      <w:szCs w:val="16"/>
    </w:rPr>
  </w:style>
  <w:style w:type="paragraph" w:customStyle="1" w:styleId="a1">
    <w:name w:val="МУ Обычный стиль"/>
    <w:basedOn w:val="a3"/>
    <w:autoRedefine/>
    <w:uiPriority w:val="99"/>
    <w:rsid w:val="00CA6EBE"/>
    <w:pPr>
      <w:widowControl w:val="0"/>
      <w:numPr>
        <w:numId w:val="2"/>
      </w:numPr>
      <w:tabs>
        <w:tab w:val="left" w:pos="1134"/>
        <w:tab w:val="left" w:pos="1560"/>
      </w:tabs>
      <w:autoSpaceDE w:val="0"/>
      <w:autoSpaceDN w:val="0"/>
      <w:adjustRightInd w:val="0"/>
      <w:spacing w:after="0"/>
      <w:jc w:val="both"/>
    </w:pPr>
    <w:rPr>
      <w:rFonts w:ascii="Times New Roman" w:hAnsi="Times New Roman"/>
      <w:sz w:val="28"/>
      <w:szCs w:val="28"/>
    </w:rPr>
  </w:style>
  <w:style w:type="paragraph" w:customStyle="1" w:styleId="ConsPlusNonformat">
    <w:name w:val="ConsPlusNonformat"/>
    <w:rsid w:val="00590A4B"/>
    <w:pPr>
      <w:widowControl w:val="0"/>
      <w:autoSpaceDE w:val="0"/>
      <w:autoSpaceDN w:val="0"/>
      <w:adjustRightInd w:val="0"/>
    </w:pPr>
    <w:rPr>
      <w:rFonts w:ascii="Courier New" w:eastAsia="Times New Roman" w:hAnsi="Courier New" w:cs="Courier New"/>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uiPriority w:val="9"/>
    <w:rsid w:val="00FE2535"/>
    <w:rPr>
      <w:rFonts w:ascii="Cambria" w:eastAsia="Times New Roman" w:hAnsi="Cambria" w:cs="Times New Roman"/>
      <w:color w:val="365F91"/>
      <w:sz w:val="32"/>
      <w:szCs w:val="32"/>
    </w:rPr>
  </w:style>
  <w:style w:type="character" w:customStyle="1" w:styleId="21">
    <w:name w:val="Заголовок 2 Знак"/>
    <w:uiPriority w:val="9"/>
    <w:rsid w:val="00FE2535"/>
    <w:rPr>
      <w:rFonts w:ascii="Cambria" w:eastAsia="Times New Roman" w:hAnsi="Cambria" w:cs="Times New Roman"/>
      <w:color w:val="365F91"/>
      <w:sz w:val="26"/>
      <w:szCs w:val="26"/>
    </w:rPr>
  </w:style>
  <w:style w:type="character" w:customStyle="1" w:styleId="30">
    <w:name w:val="Заголовок 3 Знак"/>
    <w:link w:val="3"/>
    <w:rsid w:val="00311866"/>
    <w:rPr>
      <w:rFonts w:ascii="Times New Roman" w:eastAsia="Times New Roman" w:hAnsi="Times New Roman"/>
      <w:b/>
      <w:bCs/>
      <w:sz w:val="24"/>
      <w:szCs w:val="26"/>
    </w:rPr>
  </w:style>
  <w:style w:type="character" w:customStyle="1" w:styleId="40">
    <w:name w:val="Заголовок 4 Знак"/>
    <w:link w:val="4"/>
    <w:rsid w:val="00FE2535"/>
    <w:rPr>
      <w:rFonts w:ascii="Times New Roman" w:eastAsia="Times New Roman" w:hAnsi="Times New Roman" w:cs="Times New Roman"/>
      <w:b/>
      <w:sz w:val="24"/>
      <w:szCs w:val="20"/>
      <w:lang w:eastAsia="ru-RU"/>
    </w:rPr>
  </w:style>
  <w:style w:type="character" w:customStyle="1" w:styleId="50">
    <w:name w:val="Заголовок 5 Знак"/>
    <w:link w:val="5"/>
    <w:rsid w:val="00FE2535"/>
    <w:rPr>
      <w:rFonts w:ascii="Times New Roman" w:eastAsia="Times New Roman" w:hAnsi="Times New Roman" w:cs="Times New Roman"/>
      <w:b/>
      <w:bCs/>
      <w:i/>
      <w:iCs/>
      <w:sz w:val="26"/>
      <w:szCs w:val="26"/>
      <w:lang w:eastAsia="ar-SA"/>
    </w:rPr>
  </w:style>
  <w:style w:type="character" w:customStyle="1" w:styleId="60">
    <w:name w:val="Заголовок 6 Знак"/>
    <w:link w:val="6"/>
    <w:rsid w:val="00FE2535"/>
    <w:rPr>
      <w:rFonts w:ascii="Times New Roman" w:eastAsia="Calibri" w:hAnsi="Times New Roman" w:cs="Times New Roman"/>
      <w:i/>
      <w:iCs/>
      <w:lang w:eastAsia="ru-RU"/>
    </w:rPr>
  </w:style>
  <w:style w:type="character" w:customStyle="1" w:styleId="70">
    <w:name w:val="Заголовок 7 Знак"/>
    <w:link w:val="7"/>
    <w:rsid w:val="00FE2535"/>
    <w:rPr>
      <w:rFonts w:ascii="Times New Roman" w:eastAsia="Calibri" w:hAnsi="Times New Roman" w:cs="Times New Roman"/>
      <w:sz w:val="24"/>
      <w:szCs w:val="24"/>
      <w:lang w:eastAsia="ru-RU"/>
    </w:rPr>
  </w:style>
  <w:style w:type="character" w:customStyle="1" w:styleId="80">
    <w:name w:val="Заголовок 8 Знак"/>
    <w:link w:val="8"/>
    <w:rsid w:val="00FE2535"/>
    <w:rPr>
      <w:rFonts w:ascii="Arial" w:eastAsia="Calibri" w:hAnsi="Arial" w:cs="Arial"/>
      <w:i/>
      <w:iCs/>
      <w:sz w:val="20"/>
      <w:szCs w:val="20"/>
      <w:lang w:eastAsia="ru-RU"/>
    </w:rPr>
  </w:style>
  <w:style w:type="character" w:customStyle="1" w:styleId="90">
    <w:name w:val="Заголовок 9 Знак"/>
    <w:link w:val="9"/>
    <w:rsid w:val="00FE2535"/>
    <w:rPr>
      <w:rFonts w:ascii="Arial" w:eastAsia="Calibri" w:hAnsi="Arial" w:cs="Arial"/>
      <w:b/>
      <w:bCs/>
      <w:i/>
      <w:iCs/>
      <w:sz w:val="18"/>
      <w:szCs w:val="18"/>
      <w:lang w:eastAsia="ru-RU"/>
    </w:rPr>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link w:val="12"/>
    <w:rsid w:val="00FE2535"/>
    <w:rPr>
      <w:rFonts w:ascii="Times New Roman" w:eastAsia="Times New Roman" w:hAnsi="Times New Roman" w:cs="Times New Roman"/>
      <w:b/>
      <w:bCs/>
      <w:i/>
      <w:iCs/>
      <w:sz w:val="24"/>
      <w:szCs w:val="24"/>
      <w:lang w:eastAsia="ru-RU"/>
    </w:rPr>
  </w:style>
  <w:style w:type="character" w:customStyle="1" w:styleId="23">
    <w:name w:val="Заголовок 2 Знак3"/>
    <w:link w:val="20"/>
    <w:rsid w:val="00311866"/>
    <w:rPr>
      <w:rFonts w:ascii="Times New Roman" w:eastAsia="Times New Roman" w:hAnsi="Times New Roman"/>
      <w:b/>
      <w:bCs/>
      <w:iCs/>
      <w:sz w:val="24"/>
      <w:szCs w:val="28"/>
    </w:rPr>
  </w:style>
  <w:style w:type="paragraph" w:styleId="ae">
    <w:name w:val="footnote text"/>
    <w:basedOn w:val="a3"/>
    <w:link w:val="af"/>
    <w:semiHidden/>
    <w:rsid w:val="00FE2535"/>
    <w:pPr>
      <w:suppressAutoHyphens/>
      <w:spacing w:after="0" w:line="240" w:lineRule="auto"/>
    </w:pPr>
    <w:rPr>
      <w:rFonts w:ascii="Times New Roman" w:eastAsia="Times New Roman" w:hAnsi="Times New Roman"/>
      <w:sz w:val="20"/>
      <w:szCs w:val="20"/>
      <w:lang w:eastAsia="ar-SA"/>
    </w:rPr>
  </w:style>
  <w:style w:type="character" w:customStyle="1" w:styleId="af">
    <w:name w:val="Текст сноски Знак"/>
    <w:link w:val="ae"/>
    <w:semiHidden/>
    <w:rsid w:val="00FE2535"/>
    <w:rPr>
      <w:rFonts w:ascii="Times New Roman" w:eastAsia="Times New Roman" w:hAnsi="Times New Roman" w:cs="Times New Roman"/>
      <w:sz w:val="20"/>
      <w:szCs w:val="20"/>
      <w:lang w:eastAsia="ar-SA"/>
    </w:rPr>
  </w:style>
  <w:style w:type="character" w:customStyle="1" w:styleId="ConsPlusNormal0">
    <w:name w:val="ConsPlusNormal Знак"/>
    <w:link w:val="ConsPlusNormal"/>
    <w:locked/>
    <w:rsid w:val="00FE2535"/>
    <w:rPr>
      <w:rFonts w:ascii="Arial" w:hAnsi="Arial" w:cs="Arial"/>
      <w:sz w:val="22"/>
      <w:szCs w:val="22"/>
      <w:lang w:val="ru-RU" w:eastAsia="en-US" w:bidi="ar-SA"/>
    </w:rPr>
  </w:style>
  <w:style w:type="paragraph" w:styleId="af0">
    <w:name w:val="Body Text"/>
    <w:aliases w:val="бпОсновной текст"/>
    <w:basedOn w:val="a3"/>
    <w:link w:val="af1"/>
    <w:rsid w:val="00FE2535"/>
    <w:pPr>
      <w:spacing w:after="0" w:line="240" w:lineRule="auto"/>
      <w:jc w:val="both"/>
    </w:pPr>
    <w:rPr>
      <w:rFonts w:ascii="Times New Roman" w:eastAsia="Times New Roman" w:hAnsi="Times New Roman"/>
      <w:sz w:val="28"/>
      <w:szCs w:val="24"/>
      <w:lang w:eastAsia="ru-RU"/>
    </w:rPr>
  </w:style>
  <w:style w:type="character" w:customStyle="1" w:styleId="af1">
    <w:name w:val="Основной текст Знак"/>
    <w:aliases w:val="бпОсновной текст Знак"/>
    <w:link w:val="af0"/>
    <w:rsid w:val="00FE2535"/>
    <w:rPr>
      <w:rFonts w:ascii="Times New Roman" w:eastAsia="Times New Roman" w:hAnsi="Times New Roman" w:cs="Times New Roman"/>
      <w:sz w:val="28"/>
      <w:szCs w:val="24"/>
      <w:lang w:eastAsia="ru-RU"/>
    </w:rPr>
  </w:style>
  <w:style w:type="paragraph" w:styleId="af2">
    <w:name w:val="Body Text Indent"/>
    <w:basedOn w:val="a3"/>
    <w:link w:val="af3"/>
    <w:unhideWhenUsed/>
    <w:rsid w:val="00FE2535"/>
    <w:pPr>
      <w:spacing w:after="120" w:line="240" w:lineRule="auto"/>
      <w:ind w:left="283"/>
    </w:pPr>
    <w:rPr>
      <w:rFonts w:ascii="Times New Roman" w:eastAsia="Times New Roman" w:hAnsi="Times New Roman"/>
      <w:sz w:val="28"/>
      <w:szCs w:val="24"/>
      <w:lang w:eastAsia="ru-RU"/>
    </w:rPr>
  </w:style>
  <w:style w:type="character" w:customStyle="1" w:styleId="af3">
    <w:name w:val="Основной текст с отступом Знак"/>
    <w:link w:val="af2"/>
    <w:rsid w:val="00FE2535"/>
    <w:rPr>
      <w:rFonts w:ascii="Times New Roman" w:eastAsia="Times New Roman" w:hAnsi="Times New Roman" w:cs="Times New Roman"/>
      <w:sz w:val="28"/>
      <w:szCs w:val="24"/>
      <w:lang w:eastAsia="ru-RU"/>
    </w:rPr>
  </w:style>
  <w:style w:type="paragraph" w:customStyle="1" w:styleId="af4">
    <w:name w:val="Знак"/>
    <w:basedOn w:val="a3"/>
    <w:rsid w:val="00FE2535"/>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ConsPlusTitle">
    <w:name w:val="ConsPlusTitle"/>
    <w:rsid w:val="00FE2535"/>
    <w:pPr>
      <w:widowControl w:val="0"/>
      <w:autoSpaceDE w:val="0"/>
      <w:autoSpaceDN w:val="0"/>
      <w:adjustRightInd w:val="0"/>
    </w:pPr>
    <w:rPr>
      <w:rFonts w:ascii="Times New Roman" w:eastAsia="Times New Roman" w:hAnsi="Times New Roman"/>
      <w:b/>
      <w:bCs/>
      <w:sz w:val="24"/>
      <w:szCs w:val="24"/>
    </w:rPr>
  </w:style>
  <w:style w:type="paragraph" w:styleId="HTML">
    <w:name w:val="HTML Preformatted"/>
    <w:basedOn w:val="a3"/>
    <w:link w:val="HTML0"/>
    <w:uiPriority w:val="99"/>
    <w:rsid w:val="00FE2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olor w:val="000090"/>
      <w:sz w:val="20"/>
      <w:szCs w:val="20"/>
      <w:lang w:eastAsia="ru-RU"/>
    </w:rPr>
  </w:style>
  <w:style w:type="character" w:customStyle="1" w:styleId="HTML0">
    <w:name w:val="Стандартный HTML Знак"/>
    <w:link w:val="HTML"/>
    <w:uiPriority w:val="99"/>
    <w:rsid w:val="00FE2535"/>
    <w:rPr>
      <w:rFonts w:ascii="Courier New" w:eastAsia="Times New Roman" w:hAnsi="Courier New" w:cs="Courier New"/>
      <w:color w:val="000090"/>
      <w:sz w:val="20"/>
      <w:szCs w:val="20"/>
      <w:lang w:eastAsia="ru-RU"/>
    </w:rPr>
  </w:style>
  <w:style w:type="character" w:styleId="af5">
    <w:name w:val="page number"/>
    <w:basedOn w:val="a4"/>
    <w:rsid w:val="00FE2535"/>
  </w:style>
  <w:style w:type="character" w:customStyle="1" w:styleId="41">
    <w:name w:val="Знак Знак4"/>
    <w:rsid w:val="00FE2535"/>
    <w:rPr>
      <w:rFonts w:ascii="Arial" w:hAnsi="Arial" w:cs="Arial"/>
      <w:sz w:val="24"/>
      <w:szCs w:val="24"/>
      <w:lang w:val="ru-RU" w:eastAsia="ru-RU" w:bidi="ar-SA"/>
    </w:rPr>
  </w:style>
  <w:style w:type="paragraph" w:styleId="22">
    <w:name w:val="Body Text 2"/>
    <w:basedOn w:val="a3"/>
    <w:link w:val="24"/>
    <w:rsid w:val="00FE2535"/>
    <w:pPr>
      <w:spacing w:after="0" w:line="240" w:lineRule="auto"/>
    </w:pPr>
    <w:rPr>
      <w:rFonts w:ascii="Times New Roman" w:eastAsia="Times New Roman" w:hAnsi="Times New Roman"/>
      <w:b/>
      <w:bCs/>
      <w:sz w:val="24"/>
      <w:szCs w:val="24"/>
      <w:lang w:eastAsia="ru-RU"/>
    </w:rPr>
  </w:style>
  <w:style w:type="character" w:customStyle="1" w:styleId="24">
    <w:name w:val="Основной текст 2 Знак"/>
    <w:link w:val="22"/>
    <w:rsid w:val="00FE2535"/>
    <w:rPr>
      <w:rFonts w:ascii="Times New Roman" w:eastAsia="Times New Roman" w:hAnsi="Times New Roman" w:cs="Times New Roman"/>
      <w:b/>
      <w:bCs/>
      <w:sz w:val="24"/>
      <w:szCs w:val="24"/>
      <w:lang w:eastAsia="ru-RU"/>
    </w:rPr>
  </w:style>
  <w:style w:type="paragraph" w:customStyle="1" w:styleId="af6">
    <w:name w:val="Готовый"/>
    <w:basedOn w:val="a3"/>
    <w:rsid w:val="00FE253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styleId="af7">
    <w:name w:val="Signature"/>
    <w:basedOn w:val="a3"/>
    <w:link w:val="af8"/>
    <w:rsid w:val="00FE2535"/>
    <w:pPr>
      <w:spacing w:after="0" w:line="240" w:lineRule="auto"/>
      <w:ind w:left="4252"/>
    </w:pPr>
    <w:rPr>
      <w:rFonts w:ascii="Times New Roman" w:eastAsia="Times New Roman" w:hAnsi="Times New Roman"/>
      <w:b/>
      <w:sz w:val="28"/>
      <w:szCs w:val="28"/>
      <w:lang w:eastAsia="ru-RU"/>
    </w:rPr>
  </w:style>
  <w:style w:type="character" w:customStyle="1" w:styleId="af8">
    <w:name w:val="Подпись Знак"/>
    <w:link w:val="af7"/>
    <w:rsid w:val="00FE2535"/>
    <w:rPr>
      <w:rFonts w:ascii="Times New Roman" w:eastAsia="Times New Roman" w:hAnsi="Times New Roman" w:cs="Times New Roman"/>
      <w:b/>
      <w:sz w:val="28"/>
      <w:szCs w:val="28"/>
      <w:lang w:eastAsia="ru-RU"/>
    </w:rPr>
  </w:style>
  <w:style w:type="paragraph" w:styleId="af9">
    <w:name w:val="Body Text First Indent"/>
    <w:basedOn w:val="af0"/>
    <w:link w:val="afa"/>
    <w:rsid w:val="00FE2535"/>
    <w:pPr>
      <w:spacing w:after="120"/>
      <w:ind w:firstLine="210"/>
      <w:jc w:val="left"/>
    </w:pPr>
    <w:rPr>
      <w:sz w:val="24"/>
    </w:rPr>
  </w:style>
  <w:style w:type="character" w:customStyle="1" w:styleId="afa">
    <w:name w:val="Красная строка Знак"/>
    <w:link w:val="af9"/>
    <w:rsid w:val="00FE2535"/>
    <w:rPr>
      <w:rFonts w:ascii="Times New Roman" w:eastAsia="Times New Roman" w:hAnsi="Times New Roman" w:cs="Times New Roman"/>
      <w:sz w:val="24"/>
      <w:szCs w:val="24"/>
      <w:lang w:eastAsia="ru-RU"/>
    </w:rPr>
  </w:style>
  <w:style w:type="paragraph" w:styleId="31">
    <w:name w:val="Body Text 3"/>
    <w:basedOn w:val="a3"/>
    <w:link w:val="32"/>
    <w:rsid w:val="00FE2535"/>
    <w:pPr>
      <w:spacing w:after="120" w:line="240" w:lineRule="auto"/>
    </w:pPr>
    <w:rPr>
      <w:rFonts w:ascii="Times New Roman" w:eastAsia="Times New Roman" w:hAnsi="Times New Roman"/>
      <w:sz w:val="16"/>
      <w:szCs w:val="16"/>
      <w:lang w:eastAsia="ru-RU"/>
    </w:rPr>
  </w:style>
  <w:style w:type="character" w:customStyle="1" w:styleId="32">
    <w:name w:val="Основной текст 3 Знак"/>
    <w:link w:val="31"/>
    <w:rsid w:val="00FE2535"/>
    <w:rPr>
      <w:rFonts w:ascii="Times New Roman" w:eastAsia="Times New Roman" w:hAnsi="Times New Roman" w:cs="Times New Roman"/>
      <w:sz w:val="16"/>
      <w:szCs w:val="16"/>
      <w:lang w:eastAsia="ru-RU"/>
    </w:rPr>
  </w:style>
  <w:style w:type="paragraph" w:styleId="afb">
    <w:name w:val="Normal (Web)"/>
    <w:basedOn w:val="a3"/>
    <w:uiPriority w:val="99"/>
    <w:rsid w:val="00FE2535"/>
    <w:pPr>
      <w:spacing w:after="0" w:line="240" w:lineRule="auto"/>
    </w:pPr>
    <w:rPr>
      <w:rFonts w:ascii="Times New Roman" w:eastAsia="Times New Roman" w:hAnsi="Times New Roman"/>
      <w:sz w:val="24"/>
      <w:szCs w:val="24"/>
      <w:lang w:eastAsia="ru-RU"/>
    </w:rPr>
  </w:style>
  <w:style w:type="paragraph" w:customStyle="1" w:styleId="14">
    <w:name w:val="Абзац списка1"/>
    <w:basedOn w:val="a3"/>
    <w:uiPriority w:val="99"/>
    <w:qFormat/>
    <w:rsid w:val="00FE2535"/>
    <w:pPr>
      <w:ind w:left="720"/>
    </w:pPr>
    <w:rPr>
      <w:rFonts w:eastAsia="Times New Roman"/>
    </w:rPr>
  </w:style>
  <w:style w:type="character" w:customStyle="1" w:styleId="BodyTextIndentChar">
    <w:name w:val="Body Text Indent Char"/>
    <w:locked/>
    <w:rsid w:val="00FE2535"/>
    <w:rPr>
      <w:rFonts w:cs="Times New Roman"/>
      <w:sz w:val="24"/>
      <w:szCs w:val="24"/>
      <w:lang w:val="ru-RU" w:eastAsia="ru-RU" w:bidi="ar-SA"/>
    </w:rPr>
  </w:style>
  <w:style w:type="character" w:customStyle="1" w:styleId="BodyTextChar">
    <w:name w:val="Body Text Char"/>
    <w:aliases w:val="бпОсновной текст Char"/>
    <w:locked/>
    <w:rsid w:val="00FE2535"/>
    <w:rPr>
      <w:rFonts w:cs="Times New Roman"/>
      <w:sz w:val="24"/>
      <w:szCs w:val="24"/>
      <w:lang w:val="ru-RU" w:eastAsia="ru-RU" w:bidi="ar-SA"/>
    </w:rPr>
  </w:style>
  <w:style w:type="paragraph" w:customStyle="1" w:styleId="Style3">
    <w:name w:val="Style3"/>
    <w:basedOn w:val="a3"/>
    <w:rsid w:val="00FE2535"/>
    <w:pPr>
      <w:widowControl w:val="0"/>
      <w:autoSpaceDE w:val="0"/>
      <w:autoSpaceDN w:val="0"/>
      <w:adjustRightInd w:val="0"/>
      <w:spacing w:after="0" w:line="317" w:lineRule="exact"/>
    </w:pPr>
    <w:rPr>
      <w:rFonts w:ascii="Times New Roman" w:eastAsia="Times New Roman" w:hAnsi="Times New Roman"/>
      <w:sz w:val="24"/>
      <w:szCs w:val="24"/>
      <w:lang w:eastAsia="ru-RU"/>
    </w:rPr>
  </w:style>
  <w:style w:type="character" w:customStyle="1" w:styleId="FontStyle13">
    <w:name w:val="Font Style13"/>
    <w:rsid w:val="00FE2535"/>
    <w:rPr>
      <w:rFonts w:ascii="Times New Roman" w:hAnsi="Times New Roman" w:cs="Times New Roman"/>
      <w:sz w:val="22"/>
      <w:szCs w:val="22"/>
    </w:rPr>
  </w:style>
  <w:style w:type="character" w:styleId="afc">
    <w:name w:val="FollowedHyperlink"/>
    <w:rsid w:val="00FE2535"/>
    <w:rPr>
      <w:color w:val="800080"/>
      <w:u w:val="single"/>
    </w:rPr>
  </w:style>
  <w:style w:type="paragraph" w:customStyle="1" w:styleId="afd">
    <w:name w:val="Знак Знак Знак Знак Знак Знак Знак Знак Знак Знак"/>
    <w:basedOn w:val="a3"/>
    <w:rsid w:val="00FE2535"/>
    <w:pPr>
      <w:spacing w:after="160" w:line="240" w:lineRule="exact"/>
    </w:pPr>
    <w:rPr>
      <w:rFonts w:ascii="Verdana" w:eastAsia="Times New Roman" w:hAnsi="Verdana"/>
      <w:sz w:val="24"/>
      <w:szCs w:val="24"/>
      <w:lang w:val="en-US"/>
    </w:rPr>
  </w:style>
  <w:style w:type="character" w:styleId="afe">
    <w:name w:val="footnote reference"/>
    <w:semiHidden/>
    <w:rsid w:val="00FE2535"/>
    <w:rPr>
      <w:vertAlign w:val="superscript"/>
    </w:rPr>
  </w:style>
  <w:style w:type="table" w:styleId="aff">
    <w:name w:val="Table Grid"/>
    <w:basedOn w:val="a5"/>
    <w:uiPriority w:val="59"/>
    <w:rsid w:val="00FE2535"/>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0">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FE2535"/>
    <w:rPr>
      <w:rFonts w:ascii="Tahoma" w:hAnsi="Tahoma" w:cs="Times New Roman"/>
      <w:sz w:val="20"/>
      <w:szCs w:val="20"/>
      <w:lang w:val="en-US"/>
    </w:rPr>
  </w:style>
  <w:style w:type="character" w:customStyle="1" w:styleId="35">
    <w:name w:val="Знак Знак35"/>
    <w:locked/>
    <w:rsid w:val="00FE2535"/>
    <w:rPr>
      <w:rFonts w:ascii="Arial" w:hAnsi="Arial" w:cs="Arial"/>
      <w:b/>
      <w:bCs/>
      <w:i/>
      <w:iCs/>
      <w:sz w:val="28"/>
      <w:szCs w:val="28"/>
      <w:lang w:eastAsia="ru-RU"/>
    </w:rPr>
  </w:style>
  <w:style w:type="character" w:customStyle="1" w:styleId="34">
    <w:name w:val="Знак Знак34"/>
    <w:locked/>
    <w:rsid w:val="00FE2535"/>
    <w:rPr>
      <w:rFonts w:ascii="Arial" w:hAnsi="Arial" w:cs="Arial"/>
      <w:b/>
      <w:bCs/>
      <w:sz w:val="26"/>
      <w:szCs w:val="26"/>
      <w:lang w:eastAsia="ru-RU"/>
    </w:rPr>
  </w:style>
  <w:style w:type="character" w:customStyle="1" w:styleId="33">
    <w:name w:val="Знак Знак33"/>
    <w:locked/>
    <w:rsid w:val="00FE2535"/>
    <w:rPr>
      <w:rFonts w:ascii="Times New Roman" w:hAnsi="Times New Roman" w:cs="Times New Roman"/>
      <w:b/>
      <w:sz w:val="20"/>
      <w:szCs w:val="20"/>
      <w:lang w:eastAsia="ru-RU"/>
    </w:rPr>
  </w:style>
  <w:style w:type="character" w:customStyle="1" w:styleId="320">
    <w:name w:val="Знак Знак32"/>
    <w:locked/>
    <w:rsid w:val="00FE2535"/>
    <w:rPr>
      <w:rFonts w:ascii="Times New Roman" w:hAnsi="Times New Roman" w:cs="Times New Roman"/>
      <w:b/>
      <w:bCs/>
      <w:i/>
      <w:iCs/>
      <w:sz w:val="26"/>
      <w:szCs w:val="26"/>
      <w:lang w:eastAsia="ru-RU"/>
    </w:rPr>
  </w:style>
  <w:style w:type="paragraph" w:styleId="aff1">
    <w:name w:val="annotation text"/>
    <w:basedOn w:val="a3"/>
    <w:link w:val="aff2"/>
    <w:semiHidden/>
    <w:rsid w:val="00FE2535"/>
    <w:pPr>
      <w:spacing w:line="240" w:lineRule="auto"/>
    </w:pPr>
    <w:rPr>
      <w:sz w:val="20"/>
      <w:szCs w:val="20"/>
      <w:lang w:eastAsia="ru-RU"/>
    </w:rPr>
  </w:style>
  <w:style w:type="character" w:customStyle="1" w:styleId="aff2">
    <w:name w:val="Текст примечания Знак"/>
    <w:link w:val="aff1"/>
    <w:semiHidden/>
    <w:rsid w:val="00FE2535"/>
    <w:rPr>
      <w:rFonts w:ascii="Calibri" w:eastAsia="Calibri" w:hAnsi="Calibri" w:cs="Times New Roman"/>
      <w:sz w:val="20"/>
      <w:szCs w:val="20"/>
      <w:lang w:eastAsia="ru-RU"/>
    </w:rPr>
  </w:style>
  <w:style w:type="paragraph" w:styleId="aff3">
    <w:name w:val="annotation subject"/>
    <w:basedOn w:val="aff1"/>
    <w:next w:val="aff1"/>
    <w:link w:val="aff4"/>
    <w:semiHidden/>
    <w:rsid w:val="00FE2535"/>
    <w:rPr>
      <w:b/>
      <w:bCs/>
    </w:rPr>
  </w:style>
  <w:style w:type="character" w:customStyle="1" w:styleId="aff4">
    <w:name w:val="Тема примечания Знак"/>
    <w:link w:val="aff3"/>
    <w:semiHidden/>
    <w:rsid w:val="00FE2535"/>
    <w:rPr>
      <w:rFonts w:ascii="Calibri" w:eastAsia="Calibri" w:hAnsi="Calibri" w:cs="Times New Roman"/>
      <w:b/>
      <w:bCs/>
      <w:sz w:val="20"/>
      <w:szCs w:val="20"/>
      <w:lang w:eastAsia="ru-RU"/>
    </w:rPr>
  </w:style>
  <w:style w:type="character" w:customStyle="1" w:styleId="blk">
    <w:name w:val="blk"/>
    <w:rsid w:val="00FE2535"/>
    <w:rPr>
      <w:rFonts w:cs="Times New Roman"/>
    </w:rPr>
  </w:style>
  <w:style w:type="character" w:customStyle="1" w:styleId="u">
    <w:name w:val="u"/>
    <w:rsid w:val="00FE2535"/>
    <w:rPr>
      <w:rFonts w:cs="Times New Roman"/>
    </w:rPr>
  </w:style>
  <w:style w:type="character" w:customStyle="1" w:styleId="17">
    <w:name w:val="Знак Знак17"/>
    <w:locked/>
    <w:rsid w:val="00FE2535"/>
    <w:rPr>
      <w:rFonts w:eastAsia="Times New Roman" w:cs="Times New Roman"/>
      <w:lang w:eastAsia="ru-RU"/>
    </w:rPr>
  </w:style>
  <w:style w:type="character" w:customStyle="1" w:styleId="16">
    <w:name w:val="Знак Знак16"/>
    <w:locked/>
    <w:rsid w:val="00FE2535"/>
    <w:rPr>
      <w:rFonts w:eastAsia="Times New Roman" w:cs="Times New Roman"/>
      <w:lang w:eastAsia="ru-RU"/>
    </w:rPr>
  </w:style>
  <w:style w:type="paragraph" w:customStyle="1" w:styleId="1251">
    <w:name w:val="Стиль Без интервала + 125 пт Черный По ширине Первая строка:  1..."/>
    <w:basedOn w:val="15"/>
    <w:rsid w:val="00FE2535"/>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5">
    <w:name w:val="Без интервала1"/>
    <w:qFormat/>
    <w:rsid w:val="00FE2535"/>
    <w:rPr>
      <w:sz w:val="22"/>
      <w:szCs w:val="22"/>
    </w:rPr>
  </w:style>
  <w:style w:type="character" w:customStyle="1" w:styleId="18">
    <w:name w:val="бпОсновной текст Знак Знак1"/>
    <w:locked/>
    <w:rsid w:val="00FE2535"/>
    <w:rPr>
      <w:rFonts w:ascii="Times New Roman" w:hAnsi="Times New Roman" w:cs="Times New Roman"/>
      <w:sz w:val="24"/>
      <w:szCs w:val="24"/>
      <w:lang w:eastAsia="ru-RU"/>
    </w:rPr>
  </w:style>
  <w:style w:type="paragraph" w:customStyle="1" w:styleId="ConsPlusDocList">
    <w:name w:val="ConsPlusDocList"/>
    <w:rsid w:val="00FE2535"/>
    <w:pPr>
      <w:autoSpaceDE w:val="0"/>
      <w:autoSpaceDN w:val="0"/>
      <w:adjustRightInd w:val="0"/>
      <w:jc w:val="center"/>
    </w:pPr>
    <w:rPr>
      <w:rFonts w:ascii="Courier New" w:hAnsi="Courier New" w:cs="Courier New"/>
    </w:rPr>
  </w:style>
  <w:style w:type="character" w:customStyle="1" w:styleId="42">
    <w:name w:val="Знак Знак4"/>
    <w:rsid w:val="00FE2535"/>
    <w:rPr>
      <w:rFonts w:ascii="Arial" w:hAnsi="Arial" w:cs="Arial"/>
      <w:sz w:val="24"/>
      <w:szCs w:val="24"/>
      <w:lang w:val="ru-RU" w:eastAsia="ru-RU" w:bidi="ar-SA"/>
    </w:rPr>
  </w:style>
  <w:style w:type="paragraph" w:customStyle="1" w:styleId="19">
    <w:name w:val="Абзац списка1"/>
    <w:basedOn w:val="a3"/>
    <w:uiPriority w:val="99"/>
    <w:qFormat/>
    <w:rsid w:val="00F922FB"/>
    <w:pPr>
      <w:spacing w:after="0"/>
      <w:ind w:left="720"/>
      <w:jc w:val="center"/>
    </w:pPr>
  </w:style>
  <w:style w:type="paragraph" w:styleId="aff5">
    <w:name w:val="caption"/>
    <w:basedOn w:val="a3"/>
    <w:next w:val="a3"/>
    <w:qFormat/>
    <w:rsid w:val="00FE2535"/>
    <w:pPr>
      <w:overflowPunct w:val="0"/>
      <w:autoSpaceDE w:val="0"/>
      <w:autoSpaceDN w:val="0"/>
      <w:adjustRightInd w:val="0"/>
      <w:spacing w:after="0" w:line="216" w:lineRule="auto"/>
      <w:jc w:val="center"/>
      <w:textAlignment w:val="baseline"/>
    </w:pPr>
    <w:rPr>
      <w:rFonts w:ascii="Times New Roman" w:hAnsi="Times New Roman"/>
      <w:b/>
      <w:szCs w:val="20"/>
      <w:lang w:eastAsia="ru-RU"/>
    </w:rPr>
  </w:style>
  <w:style w:type="paragraph" w:customStyle="1" w:styleId="210">
    <w:name w:val="Основной текст 21"/>
    <w:basedOn w:val="a3"/>
    <w:rsid w:val="00FE2535"/>
    <w:pPr>
      <w:overflowPunct w:val="0"/>
      <w:autoSpaceDE w:val="0"/>
      <w:autoSpaceDN w:val="0"/>
      <w:adjustRightInd w:val="0"/>
      <w:spacing w:after="0" w:line="216" w:lineRule="auto"/>
      <w:ind w:firstLine="709"/>
      <w:jc w:val="both"/>
      <w:textAlignment w:val="baseline"/>
    </w:pPr>
    <w:rPr>
      <w:rFonts w:ascii="Times New Roman" w:hAnsi="Times New Roman"/>
      <w:sz w:val="20"/>
      <w:szCs w:val="20"/>
      <w:lang w:eastAsia="ru-RU"/>
    </w:rPr>
  </w:style>
  <w:style w:type="paragraph" w:styleId="aff6">
    <w:name w:val="Title"/>
    <w:basedOn w:val="a3"/>
    <w:link w:val="aff7"/>
    <w:qFormat/>
    <w:rsid w:val="00FE2535"/>
    <w:pPr>
      <w:spacing w:after="0" w:line="240" w:lineRule="auto"/>
      <w:jc w:val="center"/>
    </w:pPr>
    <w:rPr>
      <w:rFonts w:ascii="Arial" w:hAnsi="Arial"/>
      <w:b/>
      <w:bCs/>
      <w:sz w:val="24"/>
      <w:szCs w:val="24"/>
      <w:lang w:eastAsia="ru-RU"/>
    </w:rPr>
  </w:style>
  <w:style w:type="character" w:customStyle="1" w:styleId="aff7">
    <w:name w:val="Название Знак"/>
    <w:link w:val="aff6"/>
    <w:rsid w:val="00FE2535"/>
    <w:rPr>
      <w:rFonts w:ascii="Arial" w:eastAsia="Calibri" w:hAnsi="Arial" w:cs="Arial"/>
      <w:b/>
      <w:bCs/>
      <w:sz w:val="24"/>
      <w:szCs w:val="24"/>
      <w:lang w:eastAsia="ru-RU"/>
    </w:rPr>
  </w:style>
  <w:style w:type="paragraph" w:styleId="36">
    <w:name w:val="Body Text Indent 3"/>
    <w:basedOn w:val="a3"/>
    <w:link w:val="37"/>
    <w:rsid w:val="00FE2535"/>
    <w:pPr>
      <w:spacing w:after="120" w:line="240" w:lineRule="auto"/>
      <w:ind w:left="283"/>
      <w:jc w:val="center"/>
    </w:pPr>
    <w:rPr>
      <w:rFonts w:ascii="Times New Roman" w:hAnsi="Times New Roman"/>
      <w:sz w:val="16"/>
      <w:szCs w:val="16"/>
      <w:lang w:eastAsia="ru-RU"/>
    </w:rPr>
  </w:style>
  <w:style w:type="character" w:customStyle="1" w:styleId="37">
    <w:name w:val="Основной текст с отступом 3 Знак"/>
    <w:link w:val="36"/>
    <w:rsid w:val="00FE2535"/>
    <w:rPr>
      <w:rFonts w:ascii="Times New Roman" w:eastAsia="Calibri" w:hAnsi="Times New Roman" w:cs="Times New Roman"/>
      <w:sz w:val="16"/>
      <w:szCs w:val="16"/>
      <w:lang w:eastAsia="ru-RU"/>
    </w:rPr>
  </w:style>
  <w:style w:type="paragraph" w:styleId="aff8">
    <w:name w:val="Plain Text"/>
    <w:basedOn w:val="a3"/>
    <w:link w:val="aff9"/>
    <w:rsid w:val="00FE2535"/>
    <w:pPr>
      <w:spacing w:after="0" w:line="240" w:lineRule="auto"/>
      <w:jc w:val="center"/>
    </w:pPr>
    <w:rPr>
      <w:rFonts w:ascii="Courier New" w:hAnsi="Courier New"/>
      <w:sz w:val="20"/>
      <w:szCs w:val="20"/>
      <w:lang w:eastAsia="ru-RU"/>
    </w:rPr>
  </w:style>
  <w:style w:type="character" w:customStyle="1" w:styleId="aff9">
    <w:name w:val="Текст Знак"/>
    <w:link w:val="aff8"/>
    <w:rsid w:val="00FE2535"/>
    <w:rPr>
      <w:rFonts w:ascii="Courier New" w:eastAsia="Calibri" w:hAnsi="Courier New" w:cs="Courier New"/>
      <w:sz w:val="20"/>
      <w:szCs w:val="20"/>
      <w:lang w:eastAsia="ru-RU"/>
    </w:rPr>
  </w:style>
  <w:style w:type="paragraph" w:customStyle="1" w:styleId="ConsNormal">
    <w:name w:val="ConsNormal"/>
    <w:rsid w:val="00FE2535"/>
    <w:pPr>
      <w:widowControl w:val="0"/>
      <w:autoSpaceDE w:val="0"/>
      <w:autoSpaceDN w:val="0"/>
      <w:adjustRightInd w:val="0"/>
      <w:ind w:right="19772" w:firstLine="720"/>
      <w:jc w:val="center"/>
    </w:pPr>
    <w:rPr>
      <w:rFonts w:ascii="Arial" w:hAnsi="Arial" w:cs="Arial"/>
    </w:rPr>
  </w:style>
  <w:style w:type="paragraph" w:customStyle="1" w:styleId="ConsTitle">
    <w:name w:val="ConsTitle"/>
    <w:rsid w:val="00FE2535"/>
    <w:pPr>
      <w:widowControl w:val="0"/>
      <w:autoSpaceDE w:val="0"/>
      <w:autoSpaceDN w:val="0"/>
      <w:adjustRightInd w:val="0"/>
      <w:ind w:right="19772"/>
      <w:jc w:val="center"/>
    </w:pPr>
    <w:rPr>
      <w:rFonts w:ascii="Arial" w:hAnsi="Arial" w:cs="Arial"/>
      <w:b/>
      <w:bCs/>
    </w:rPr>
  </w:style>
  <w:style w:type="paragraph" w:customStyle="1" w:styleId="Preformat">
    <w:name w:val="Preformat"/>
    <w:rsid w:val="00FE2535"/>
    <w:pPr>
      <w:autoSpaceDE w:val="0"/>
      <w:autoSpaceDN w:val="0"/>
      <w:adjustRightInd w:val="0"/>
      <w:jc w:val="center"/>
    </w:pPr>
    <w:rPr>
      <w:rFonts w:ascii="Courier New" w:hAnsi="Courier New" w:cs="Courier New"/>
    </w:rPr>
  </w:style>
  <w:style w:type="paragraph" w:customStyle="1" w:styleId="affa">
    <w:name w:val="Нумерованный Список"/>
    <w:basedOn w:val="a3"/>
    <w:rsid w:val="00FE2535"/>
    <w:pPr>
      <w:spacing w:before="120" w:after="120" w:line="240" w:lineRule="auto"/>
      <w:jc w:val="both"/>
    </w:pPr>
    <w:rPr>
      <w:rFonts w:ascii="Times New Roman" w:hAnsi="Times New Roman"/>
      <w:sz w:val="24"/>
      <w:szCs w:val="24"/>
      <w:lang w:eastAsia="ru-RU"/>
    </w:rPr>
  </w:style>
  <w:style w:type="paragraph" w:customStyle="1" w:styleId="ConsNonformat">
    <w:name w:val="ConsNonformat"/>
    <w:rsid w:val="00FE2535"/>
    <w:pPr>
      <w:widowControl w:val="0"/>
      <w:autoSpaceDE w:val="0"/>
      <w:autoSpaceDN w:val="0"/>
      <w:adjustRightInd w:val="0"/>
      <w:ind w:right="19772"/>
      <w:jc w:val="center"/>
    </w:pPr>
    <w:rPr>
      <w:rFonts w:ascii="Courier New" w:hAnsi="Courier New" w:cs="Courier New"/>
    </w:rPr>
  </w:style>
  <w:style w:type="paragraph" w:customStyle="1" w:styleId="ConsCell">
    <w:name w:val="ConsCell"/>
    <w:rsid w:val="00FE2535"/>
    <w:pPr>
      <w:widowControl w:val="0"/>
      <w:autoSpaceDE w:val="0"/>
      <w:autoSpaceDN w:val="0"/>
      <w:adjustRightInd w:val="0"/>
      <w:ind w:right="19772"/>
      <w:jc w:val="center"/>
    </w:pPr>
    <w:rPr>
      <w:rFonts w:ascii="Arial" w:hAnsi="Arial" w:cs="Arial"/>
    </w:rPr>
  </w:style>
  <w:style w:type="paragraph" w:customStyle="1" w:styleId="1a">
    <w:name w:val="Обычный1"/>
    <w:link w:val="1b"/>
    <w:rsid w:val="00FE2535"/>
    <w:pPr>
      <w:widowControl w:val="0"/>
      <w:snapToGrid w:val="0"/>
      <w:spacing w:line="300" w:lineRule="auto"/>
      <w:ind w:firstLine="820"/>
      <w:jc w:val="both"/>
    </w:pPr>
    <w:rPr>
      <w:rFonts w:ascii="Times New Roman" w:hAnsi="Times New Roman"/>
      <w:sz w:val="22"/>
      <w:szCs w:val="22"/>
    </w:rPr>
  </w:style>
  <w:style w:type="character" w:customStyle="1" w:styleId="1b">
    <w:name w:val="Обычный1 Знак"/>
    <w:link w:val="1a"/>
    <w:locked/>
    <w:rsid w:val="00FE2535"/>
    <w:rPr>
      <w:rFonts w:ascii="Times New Roman" w:hAnsi="Times New Roman"/>
      <w:sz w:val="22"/>
      <w:szCs w:val="22"/>
      <w:lang w:eastAsia="ru-RU" w:bidi="ar-SA"/>
    </w:rPr>
  </w:style>
  <w:style w:type="paragraph" w:customStyle="1" w:styleId="text">
    <w:name w:val="text"/>
    <w:basedOn w:val="a3"/>
    <w:rsid w:val="00FE2535"/>
    <w:pPr>
      <w:spacing w:after="0" w:line="240" w:lineRule="auto"/>
      <w:jc w:val="center"/>
    </w:pPr>
    <w:rPr>
      <w:rFonts w:ascii="Verdana" w:hAnsi="Verdana"/>
      <w:color w:val="000000"/>
      <w:sz w:val="16"/>
      <w:szCs w:val="16"/>
      <w:lang w:eastAsia="ru-RU"/>
    </w:rPr>
  </w:style>
  <w:style w:type="character" w:customStyle="1" w:styleId="Heading1Char">
    <w:name w:val="Heading 1 Char"/>
    <w:locked/>
    <w:rsid w:val="00FE2535"/>
    <w:rPr>
      <w:rFonts w:ascii="Arial" w:hAnsi="Arial" w:cs="Arial"/>
      <w:b/>
      <w:bCs/>
      <w:color w:val="000080"/>
      <w:lang w:val="ru-RU" w:eastAsia="ru-RU"/>
    </w:rPr>
  </w:style>
  <w:style w:type="character" w:customStyle="1" w:styleId="Heading2Char">
    <w:name w:val="Heading 2 Char"/>
    <w:locked/>
    <w:rsid w:val="00FE2535"/>
    <w:rPr>
      <w:rFonts w:ascii="Arial" w:hAnsi="Arial" w:cs="Arial"/>
      <w:sz w:val="24"/>
      <w:szCs w:val="24"/>
      <w:lang w:val="ru-RU" w:eastAsia="ru-RU"/>
    </w:rPr>
  </w:style>
  <w:style w:type="character" w:customStyle="1" w:styleId="Heading3Char">
    <w:name w:val="Heading 3 Char"/>
    <w:locked/>
    <w:rsid w:val="00FE2535"/>
    <w:rPr>
      <w:rFonts w:ascii="Arial" w:hAnsi="Arial" w:cs="Arial"/>
      <w:b/>
      <w:bCs/>
      <w:sz w:val="24"/>
      <w:szCs w:val="24"/>
      <w:lang w:val="ru-RU" w:eastAsia="ru-RU"/>
    </w:rPr>
  </w:style>
  <w:style w:type="character" w:customStyle="1" w:styleId="Heading4Char">
    <w:name w:val="Heading 4 Char"/>
    <w:locked/>
    <w:rsid w:val="00FE2535"/>
    <w:rPr>
      <w:rFonts w:cs="Times New Roman"/>
      <w:sz w:val="24"/>
      <w:szCs w:val="24"/>
      <w:lang w:val="ru-RU" w:eastAsia="ru-RU"/>
    </w:rPr>
  </w:style>
  <w:style w:type="character" w:customStyle="1" w:styleId="BodyTextChar1">
    <w:name w:val="Body Text Char1"/>
    <w:aliases w:val="бпОсновной текст Char1"/>
    <w:locked/>
    <w:rsid w:val="00FE2535"/>
    <w:rPr>
      <w:rFonts w:cs="Times New Roman"/>
      <w:sz w:val="24"/>
      <w:szCs w:val="24"/>
      <w:lang w:val="ru-RU" w:eastAsia="ru-RU"/>
    </w:rPr>
  </w:style>
  <w:style w:type="character" w:customStyle="1" w:styleId="BodyTextIndentChar1">
    <w:name w:val="Body Text Indent Char1"/>
    <w:locked/>
    <w:rsid w:val="00FE2535"/>
    <w:rPr>
      <w:rFonts w:cs="Times New Roman"/>
      <w:sz w:val="24"/>
      <w:szCs w:val="24"/>
      <w:lang w:val="ru-RU" w:eastAsia="ru-RU"/>
    </w:rPr>
  </w:style>
  <w:style w:type="character" w:customStyle="1" w:styleId="150">
    <w:name w:val="Знак Знак15"/>
    <w:rsid w:val="00FE2535"/>
    <w:rPr>
      <w:rFonts w:ascii="Times New Roman" w:hAnsi="Times New Roman" w:cs="Times New Roman"/>
      <w:sz w:val="24"/>
      <w:szCs w:val="24"/>
      <w:lang w:eastAsia="ru-RU"/>
    </w:rPr>
  </w:style>
  <w:style w:type="character" w:styleId="affb">
    <w:name w:val="Strong"/>
    <w:qFormat/>
    <w:rsid w:val="00FE2535"/>
    <w:rPr>
      <w:rFonts w:cs="Times New Roman"/>
      <w:b/>
      <w:bCs/>
    </w:rPr>
  </w:style>
  <w:style w:type="character" w:customStyle="1" w:styleId="HeaderChar">
    <w:name w:val="Header Char"/>
    <w:locked/>
    <w:rsid w:val="00FE2535"/>
    <w:rPr>
      <w:rFonts w:cs="Times New Roman"/>
      <w:sz w:val="24"/>
      <w:szCs w:val="24"/>
      <w:lang w:val="ru-RU" w:eastAsia="ar-SA" w:bidi="ar-SA"/>
    </w:rPr>
  </w:style>
  <w:style w:type="character" w:customStyle="1" w:styleId="FooterChar">
    <w:name w:val="Footer Char"/>
    <w:locked/>
    <w:rsid w:val="00FE2535"/>
    <w:rPr>
      <w:rFonts w:cs="Times New Roman"/>
      <w:sz w:val="24"/>
      <w:szCs w:val="24"/>
      <w:lang w:val="ru-RU" w:eastAsia="ar-SA" w:bidi="ar-SA"/>
    </w:rPr>
  </w:style>
  <w:style w:type="character" w:customStyle="1" w:styleId="120">
    <w:name w:val="Знак Знак12"/>
    <w:rsid w:val="00FE2535"/>
    <w:rPr>
      <w:rFonts w:ascii="Arial" w:hAnsi="Arial" w:cs="Arial"/>
      <w:b/>
      <w:bCs/>
      <w:color w:val="000080"/>
      <w:sz w:val="20"/>
      <w:szCs w:val="20"/>
      <w:lang w:eastAsia="ru-RU"/>
    </w:rPr>
  </w:style>
  <w:style w:type="paragraph" w:customStyle="1" w:styleId="affc">
    <w:name w:val="Адресат"/>
    <w:basedOn w:val="a3"/>
    <w:rsid w:val="00FE2535"/>
    <w:pPr>
      <w:suppressAutoHyphens/>
      <w:spacing w:after="120" w:line="240" w:lineRule="exact"/>
      <w:jc w:val="center"/>
    </w:pPr>
    <w:rPr>
      <w:rFonts w:ascii="Times New Roman" w:hAnsi="Times New Roman"/>
      <w:b/>
      <w:bCs/>
      <w:sz w:val="28"/>
      <w:szCs w:val="28"/>
      <w:lang w:eastAsia="ru-RU"/>
    </w:rPr>
  </w:style>
  <w:style w:type="paragraph" w:customStyle="1" w:styleId="affd">
    <w:name w:val="Приложение"/>
    <w:basedOn w:val="af0"/>
    <w:rsid w:val="00FE2535"/>
    <w:pPr>
      <w:tabs>
        <w:tab w:val="left" w:pos="1673"/>
      </w:tabs>
      <w:spacing w:before="240" w:line="240" w:lineRule="exact"/>
      <w:ind w:left="1985" w:hanging="1985"/>
    </w:pPr>
    <w:rPr>
      <w:rFonts w:eastAsia="Calibri"/>
      <w:b/>
      <w:bCs/>
      <w:szCs w:val="28"/>
    </w:rPr>
  </w:style>
  <w:style w:type="paragraph" w:customStyle="1" w:styleId="affe">
    <w:name w:val="Заголовок к тексту"/>
    <w:basedOn w:val="a3"/>
    <w:next w:val="af0"/>
    <w:rsid w:val="00FE2535"/>
    <w:pPr>
      <w:suppressAutoHyphens/>
      <w:spacing w:after="480" w:line="240" w:lineRule="exact"/>
      <w:jc w:val="center"/>
    </w:pPr>
    <w:rPr>
      <w:rFonts w:ascii="Times New Roman" w:hAnsi="Times New Roman"/>
      <w:sz w:val="28"/>
      <w:szCs w:val="28"/>
      <w:lang w:eastAsia="ru-RU"/>
    </w:rPr>
  </w:style>
  <w:style w:type="paragraph" w:customStyle="1" w:styleId="afff">
    <w:name w:val="регистрационные поля"/>
    <w:basedOn w:val="a3"/>
    <w:rsid w:val="00FE2535"/>
    <w:pPr>
      <w:spacing w:after="0" w:line="240" w:lineRule="exact"/>
      <w:jc w:val="center"/>
    </w:pPr>
    <w:rPr>
      <w:rFonts w:ascii="Times New Roman" w:hAnsi="Times New Roman"/>
      <w:b/>
      <w:bCs/>
      <w:sz w:val="28"/>
      <w:szCs w:val="28"/>
      <w:lang w:val="en-US" w:eastAsia="ru-RU"/>
    </w:rPr>
  </w:style>
  <w:style w:type="paragraph" w:customStyle="1" w:styleId="afff0">
    <w:name w:val="Исполнитель"/>
    <w:basedOn w:val="af0"/>
    <w:rsid w:val="00FE2535"/>
    <w:pPr>
      <w:suppressAutoHyphens/>
      <w:spacing w:after="120" w:line="240" w:lineRule="exact"/>
      <w:jc w:val="left"/>
    </w:pPr>
    <w:rPr>
      <w:rFonts w:eastAsia="Calibri"/>
      <w:b/>
      <w:bCs/>
      <w:sz w:val="24"/>
    </w:rPr>
  </w:style>
  <w:style w:type="paragraph" w:customStyle="1" w:styleId="afff1">
    <w:name w:val="Подпись на общем бланке"/>
    <w:basedOn w:val="af7"/>
    <w:next w:val="af0"/>
    <w:rsid w:val="00FE2535"/>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FE2535"/>
    <w:rPr>
      <w:rFonts w:cs="Times New Roman"/>
      <w:b/>
      <w:bCs/>
      <w:sz w:val="28"/>
      <w:szCs w:val="28"/>
      <w:lang w:val="ru-RU" w:eastAsia="ru-RU"/>
    </w:rPr>
  </w:style>
  <w:style w:type="character" w:customStyle="1" w:styleId="afff2">
    <w:name w:val="Цветовое выделение"/>
    <w:rsid w:val="00FE2535"/>
    <w:rPr>
      <w:b/>
      <w:color w:val="000080"/>
      <w:sz w:val="20"/>
    </w:rPr>
  </w:style>
  <w:style w:type="paragraph" w:customStyle="1" w:styleId="afff3">
    <w:name w:val="Таблицы (моноширинный)"/>
    <w:basedOn w:val="a3"/>
    <w:next w:val="a3"/>
    <w:rsid w:val="00FE2535"/>
    <w:pPr>
      <w:autoSpaceDE w:val="0"/>
      <w:autoSpaceDN w:val="0"/>
      <w:adjustRightInd w:val="0"/>
      <w:spacing w:after="0" w:line="240" w:lineRule="auto"/>
      <w:jc w:val="both"/>
    </w:pPr>
    <w:rPr>
      <w:rFonts w:ascii="Courier New" w:hAnsi="Courier New" w:cs="Courier New"/>
      <w:sz w:val="20"/>
      <w:szCs w:val="20"/>
      <w:lang w:eastAsia="ru-RU"/>
    </w:rPr>
  </w:style>
  <w:style w:type="character" w:customStyle="1" w:styleId="afff4">
    <w:name w:val="Гипертекстовая ссылка"/>
    <w:rsid w:val="00FE2535"/>
    <w:rPr>
      <w:rFonts w:cs="Times New Roman"/>
      <w:b/>
      <w:bCs/>
      <w:color w:val="008000"/>
      <w:sz w:val="20"/>
      <w:szCs w:val="20"/>
      <w:u w:val="single"/>
    </w:rPr>
  </w:style>
  <w:style w:type="paragraph" w:customStyle="1" w:styleId="afff5">
    <w:name w:val="Заголовок статьи"/>
    <w:basedOn w:val="a3"/>
    <w:next w:val="a3"/>
    <w:rsid w:val="00FE2535"/>
    <w:pPr>
      <w:autoSpaceDE w:val="0"/>
      <w:autoSpaceDN w:val="0"/>
      <w:adjustRightInd w:val="0"/>
      <w:spacing w:after="0" w:line="240" w:lineRule="auto"/>
      <w:ind w:left="1612" w:hanging="892"/>
      <w:jc w:val="both"/>
    </w:pPr>
    <w:rPr>
      <w:rFonts w:ascii="Arial" w:hAnsi="Arial" w:cs="Arial"/>
      <w:sz w:val="20"/>
      <w:szCs w:val="20"/>
      <w:lang w:eastAsia="ru-RU"/>
    </w:rPr>
  </w:style>
  <w:style w:type="paragraph" w:customStyle="1" w:styleId="afff6">
    <w:name w:val="Комментарий"/>
    <w:basedOn w:val="a3"/>
    <w:next w:val="a3"/>
    <w:rsid w:val="00FE2535"/>
    <w:pPr>
      <w:autoSpaceDE w:val="0"/>
      <w:autoSpaceDN w:val="0"/>
      <w:adjustRightInd w:val="0"/>
      <w:spacing w:after="0" w:line="240" w:lineRule="auto"/>
      <w:ind w:left="170"/>
      <w:jc w:val="both"/>
    </w:pPr>
    <w:rPr>
      <w:rFonts w:ascii="Arial" w:hAnsi="Arial" w:cs="Arial"/>
      <w:i/>
      <w:iCs/>
      <w:color w:val="800080"/>
      <w:sz w:val="20"/>
      <w:szCs w:val="20"/>
      <w:lang w:eastAsia="ru-RU"/>
    </w:rPr>
  </w:style>
  <w:style w:type="character" w:customStyle="1" w:styleId="afff7">
    <w:name w:val="Продолжение ссылки"/>
    <w:rsid w:val="00FE2535"/>
    <w:rPr>
      <w:rFonts w:cs="Times New Roman"/>
      <w:b w:val="0"/>
      <w:bCs w:val="0"/>
      <w:color w:val="008000"/>
      <w:sz w:val="20"/>
      <w:szCs w:val="20"/>
      <w:u w:val="single"/>
    </w:rPr>
  </w:style>
  <w:style w:type="paragraph" w:customStyle="1" w:styleId="afff8">
    <w:name w:val="Знак Знак Знак Знак Знак Знак Знак Знак Знак Знак"/>
    <w:basedOn w:val="a3"/>
    <w:rsid w:val="00F922FB"/>
    <w:pPr>
      <w:spacing w:after="160" w:line="240" w:lineRule="exact"/>
      <w:jc w:val="center"/>
    </w:pPr>
    <w:rPr>
      <w:rFonts w:ascii="Verdana" w:hAnsi="Verdana" w:cs="Verdana"/>
      <w:sz w:val="24"/>
      <w:szCs w:val="24"/>
      <w:lang w:val="en-US"/>
    </w:rPr>
  </w:style>
  <w:style w:type="paragraph" w:customStyle="1" w:styleId="100">
    <w:name w:val="Обычный 10"/>
    <w:basedOn w:val="a3"/>
    <w:rsid w:val="00FE2535"/>
    <w:pPr>
      <w:spacing w:after="0" w:line="240" w:lineRule="auto"/>
      <w:ind w:right="2" w:firstLine="110"/>
      <w:jc w:val="both"/>
    </w:pPr>
    <w:rPr>
      <w:rFonts w:ascii="Times New Roman" w:hAnsi="Times New Roman"/>
      <w:sz w:val="20"/>
      <w:szCs w:val="20"/>
      <w:lang w:eastAsia="ru-RU"/>
    </w:rPr>
  </w:style>
  <w:style w:type="paragraph" w:customStyle="1" w:styleId="1c">
    <w:name w:val="Стиль1"/>
    <w:basedOn w:val="af9"/>
    <w:rsid w:val="00FE2535"/>
    <w:pPr>
      <w:spacing w:after="60"/>
      <w:ind w:firstLine="709"/>
      <w:jc w:val="both"/>
    </w:pPr>
    <w:rPr>
      <w:rFonts w:eastAsia="Calibri"/>
      <w:sz w:val="28"/>
      <w:szCs w:val="28"/>
    </w:rPr>
  </w:style>
  <w:style w:type="character" w:customStyle="1" w:styleId="BodyTextFirstIndentChar">
    <w:name w:val="Body Text First Indent Char"/>
    <w:locked/>
    <w:rsid w:val="00FE2535"/>
    <w:rPr>
      <w:rFonts w:cs="Times New Roman"/>
      <w:sz w:val="24"/>
      <w:szCs w:val="24"/>
      <w:lang w:val="ru-RU" w:eastAsia="ru-RU"/>
    </w:rPr>
  </w:style>
  <w:style w:type="character" w:customStyle="1" w:styleId="BodyText2Char">
    <w:name w:val="Body Text 2 Char"/>
    <w:locked/>
    <w:rsid w:val="00FE2535"/>
    <w:rPr>
      <w:rFonts w:cs="Times New Roman"/>
      <w:sz w:val="24"/>
      <w:szCs w:val="24"/>
      <w:lang w:val="ru-RU" w:eastAsia="ru-RU"/>
    </w:rPr>
  </w:style>
  <w:style w:type="character" w:customStyle="1" w:styleId="BodyText3Char">
    <w:name w:val="Body Text 3 Char"/>
    <w:locked/>
    <w:rsid w:val="00FE2535"/>
    <w:rPr>
      <w:rFonts w:cs="Times New Roman"/>
      <w:sz w:val="16"/>
      <w:szCs w:val="16"/>
      <w:lang w:val="ru-RU" w:eastAsia="ru-RU"/>
    </w:rPr>
  </w:style>
  <w:style w:type="paragraph" w:customStyle="1" w:styleId="1d">
    <w:name w:val="Знак1"/>
    <w:basedOn w:val="a3"/>
    <w:rsid w:val="00FE2535"/>
    <w:pPr>
      <w:spacing w:after="160" w:line="240" w:lineRule="exact"/>
      <w:jc w:val="both"/>
    </w:pPr>
    <w:rPr>
      <w:rFonts w:ascii="Times New Roman" w:hAnsi="Times New Roman"/>
      <w:sz w:val="24"/>
      <w:szCs w:val="24"/>
      <w:lang w:val="en-US"/>
    </w:rPr>
  </w:style>
  <w:style w:type="paragraph" w:customStyle="1" w:styleId="Normal1">
    <w:name w:val="Normal1"/>
    <w:rsid w:val="00FE2535"/>
    <w:pPr>
      <w:widowControl w:val="0"/>
      <w:jc w:val="center"/>
    </w:pPr>
    <w:rPr>
      <w:rFonts w:ascii="Times New Roman" w:hAnsi="Times New Roman"/>
    </w:rPr>
  </w:style>
  <w:style w:type="character" w:customStyle="1" w:styleId="27">
    <w:name w:val="Знак Знак27"/>
    <w:rsid w:val="00FE2535"/>
    <w:rPr>
      <w:rFonts w:cs="Times New Roman"/>
      <w:sz w:val="28"/>
      <w:szCs w:val="28"/>
      <w:lang w:val="ru-RU" w:eastAsia="ru-RU"/>
    </w:rPr>
  </w:style>
  <w:style w:type="character" w:customStyle="1" w:styleId="26">
    <w:name w:val="Знак Знак26"/>
    <w:rsid w:val="00FE2535"/>
    <w:rPr>
      <w:rFonts w:ascii="Arial" w:hAnsi="Arial" w:cs="Arial"/>
      <w:b/>
      <w:bCs/>
      <w:sz w:val="26"/>
      <w:szCs w:val="26"/>
      <w:lang w:val="ru-RU" w:eastAsia="ru-RU"/>
    </w:rPr>
  </w:style>
  <w:style w:type="character" w:customStyle="1" w:styleId="25">
    <w:name w:val="Знак Знак25"/>
    <w:rsid w:val="00FE2535"/>
    <w:rPr>
      <w:rFonts w:ascii="Arial" w:hAnsi="Arial" w:cs="Arial"/>
      <w:b/>
      <w:bCs/>
      <w:sz w:val="24"/>
      <w:szCs w:val="24"/>
      <w:lang w:val="ru-RU" w:eastAsia="ru-RU"/>
    </w:rPr>
  </w:style>
  <w:style w:type="character" w:styleId="afff9">
    <w:name w:val="Emphasis"/>
    <w:qFormat/>
    <w:rsid w:val="00FE2535"/>
    <w:rPr>
      <w:rFonts w:cs="Times New Roman"/>
      <w:i/>
      <w:iCs/>
    </w:rPr>
  </w:style>
  <w:style w:type="character" w:customStyle="1" w:styleId="HTML1">
    <w:name w:val="Стандартный HTML Знак1"/>
    <w:rsid w:val="00FE2535"/>
    <w:rPr>
      <w:rFonts w:ascii="Courier New" w:hAnsi="Courier New" w:cs="Courier New"/>
      <w:lang w:eastAsia="ar-SA" w:bidi="ar-SA"/>
    </w:rPr>
  </w:style>
  <w:style w:type="character" w:customStyle="1" w:styleId="28">
    <w:name w:val="Знак Знак28"/>
    <w:rsid w:val="00FE2535"/>
    <w:rPr>
      <w:rFonts w:cs="Times New Roman"/>
      <w:sz w:val="24"/>
      <w:szCs w:val="24"/>
      <w:lang w:val="ru-RU" w:eastAsia="ru-RU"/>
    </w:rPr>
  </w:style>
  <w:style w:type="character" w:customStyle="1" w:styleId="220">
    <w:name w:val="Заголовок 2 Знак2"/>
    <w:aliases w:val="Заголовок 2 Знак Знак1"/>
    <w:rsid w:val="00FE2535"/>
    <w:rPr>
      <w:rFonts w:ascii="Arial" w:hAnsi="Arial" w:cs="Arial"/>
      <w:b/>
      <w:bCs/>
      <w:i/>
      <w:iCs/>
      <w:sz w:val="28"/>
      <w:szCs w:val="28"/>
      <w:lang w:val="ru-RU" w:eastAsia="ru-RU"/>
    </w:rPr>
  </w:style>
  <w:style w:type="paragraph" w:customStyle="1" w:styleId="ConsPlusCell">
    <w:name w:val="ConsPlusCell"/>
    <w:uiPriority w:val="99"/>
    <w:rsid w:val="00FE2535"/>
    <w:pPr>
      <w:autoSpaceDE w:val="0"/>
      <w:autoSpaceDN w:val="0"/>
      <w:adjustRightInd w:val="0"/>
      <w:jc w:val="center"/>
    </w:pPr>
    <w:rPr>
      <w:rFonts w:ascii="Arial" w:hAnsi="Arial" w:cs="Arial"/>
    </w:rPr>
  </w:style>
  <w:style w:type="character" w:customStyle="1" w:styleId="230">
    <w:name w:val="Знак Знак23"/>
    <w:rsid w:val="00FE2535"/>
    <w:rPr>
      <w:rFonts w:ascii="Times New Roman" w:hAnsi="Times New Roman" w:cs="Times New Roman"/>
      <w:sz w:val="24"/>
      <w:szCs w:val="24"/>
    </w:rPr>
  </w:style>
  <w:style w:type="character" w:customStyle="1" w:styleId="221">
    <w:name w:val="Знак Знак22"/>
    <w:rsid w:val="00FE2535"/>
    <w:rPr>
      <w:rFonts w:ascii="Times New Roman" w:hAnsi="Times New Roman" w:cs="Times New Roman"/>
      <w:sz w:val="28"/>
      <w:szCs w:val="28"/>
    </w:rPr>
  </w:style>
  <w:style w:type="character" w:customStyle="1" w:styleId="211">
    <w:name w:val="Знак Знак21"/>
    <w:rsid w:val="00FE2535"/>
    <w:rPr>
      <w:rFonts w:ascii="Arial" w:hAnsi="Arial" w:cs="Arial"/>
      <w:b/>
      <w:bCs/>
      <w:sz w:val="26"/>
      <w:szCs w:val="26"/>
    </w:rPr>
  </w:style>
  <w:style w:type="character" w:customStyle="1" w:styleId="200">
    <w:name w:val="Знак Знак20"/>
    <w:rsid w:val="00FE2535"/>
    <w:rPr>
      <w:rFonts w:ascii="Times New Roman" w:hAnsi="Times New Roman" w:cs="Times New Roman"/>
      <w:b/>
      <w:bCs/>
      <w:sz w:val="28"/>
      <w:szCs w:val="28"/>
    </w:rPr>
  </w:style>
  <w:style w:type="character" w:customStyle="1" w:styleId="212">
    <w:name w:val="Заголовок 2 Знак1"/>
    <w:aliases w:val="Заголовок 2 Знак Знак"/>
    <w:rsid w:val="00FE2535"/>
    <w:rPr>
      <w:rFonts w:ascii="Arial" w:hAnsi="Arial" w:cs="Arial"/>
      <w:b/>
      <w:bCs/>
      <w:i/>
      <w:iCs/>
      <w:sz w:val="28"/>
      <w:szCs w:val="28"/>
      <w:lang w:val="ru-RU" w:eastAsia="ru-RU"/>
    </w:rPr>
  </w:style>
  <w:style w:type="paragraph" w:customStyle="1" w:styleId="afffa">
    <w:name w:val="Знак Знак Знак Знак Знак Знак Знак"/>
    <w:basedOn w:val="a3"/>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2210">
    <w:name w:val="Знак Знак221"/>
    <w:locked/>
    <w:rsid w:val="00FE2535"/>
    <w:rPr>
      <w:rFonts w:cs="Times New Roman"/>
      <w:sz w:val="24"/>
      <w:szCs w:val="24"/>
      <w:lang w:val="ru-RU" w:eastAsia="ru-RU"/>
    </w:rPr>
  </w:style>
  <w:style w:type="character" w:customStyle="1" w:styleId="2110">
    <w:name w:val="Знак Знак211"/>
    <w:locked/>
    <w:rsid w:val="00FE2535"/>
    <w:rPr>
      <w:rFonts w:cs="Times New Roman"/>
      <w:sz w:val="28"/>
      <w:szCs w:val="28"/>
      <w:lang w:val="ru-RU" w:eastAsia="ru-RU"/>
    </w:rPr>
  </w:style>
  <w:style w:type="character" w:customStyle="1" w:styleId="201">
    <w:name w:val="Знак Знак201"/>
    <w:locked/>
    <w:rsid w:val="00FE2535"/>
    <w:rPr>
      <w:rFonts w:ascii="Arial" w:hAnsi="Arial" w:cs="Arial"/>
      <w:b/>
      <w:bCs/>
      <w:sz w:val="26"/>
      <w:szCs w:val="26"/>
      <w:lang w:val="ru-RU" w:eastAsia="ru-RU"/>
    </w:rPr>
  </w:style>
  <w:style w:type="character" w:customStyle="1" w:styleId="190">
    <w:name w:val="Знак Знак19"/>
    <w:locked/>
    <w:rsid w:val="00FE2535"/>
    <w:rPr>
      <w:rFonts w:cs="Times New Roman"/>
      <w:b/>
      <w:bCs/>
      <w:sz w:val="28"/>
      <w:szCs w:val="28"/>
      <w:lang w:val="ru-RU" w:eastAsia="ru-RU"/>
    </w:rPr>
  </w:style>
  <w:style w:type="character" w:customStyle="1" w:styleId="180">
    <w:name w:val="Знак Знак18"/>
    <w:locked/>
    <w:rsid w:val="00FE2535"/>
    <w:rPr>
      <w:rFonts w:cs="Times New Roman"/>
      <w:b/>
      <w:bCs/>
      <w:i/>
      <w:iCs/>
      <w:sz w:val="26"/>
      <w:szCs w:val="26"/>
      <w:lang w:val="ru-RU" w:eastAsia="ru-RU"/>
    </w:rPr>
  </w:style>
  <w:style w:type="character" w:customStyle="1" w:styleId="170">
    <w:name w:val="Знак Знак17"/>
    <w:locked/>
    <w:rsid w:val="00F922FB"/>
    <w:rPr>
      <w:rFonts w:cs="Times New Roman"/>
      <w:i/>
      <w:iCs/>
      <w:sz w:val="22"/>
      <w:szCs w:val="22"/>
      <w:lang w:val="ru-RU" w:eastAsia="ru-RU"/>
    </w:rPr>
  </w:style>
  <w:style w:type="character" w:customStyle="1" w:styleId="160">
    <w:name w:val="Знак Знак16"/>
    <w:locked/>
    <w:rsid w:val="00F922FB"/>
    <w:rPr>
      <w:rFonts w:ascii="Arial" w:hAnsi="Arial" w:cs="Arial"/>
      <w:lang w:val="ru-RU" w:eastAsia="ru-RU"/>
    </w:rPr>
  </w:style>
  <w:style w:type="character" w:customStyle="1" w:styleId="151">
    <w:name w:val="Знак Знак151"/>
    <w:locked/>
    <w:rsid w:val="00FE2535"/>
    <w:rPr>
      <w:rFonts w:ascii="Arial" w:hAnsi="Arial" w:cs="Arial"/>
      <w:i/>
      <w:iCs/>
      <w:lang w:val="ru-RU" w:eastAsia="ru-RU"/>
    </w:rPr>
  </w:style>
  <w:style w:type="character" w:customStyle="1" w:styleId="112">
    <w:name w:val="Знак Знак11"/>
    <w:locked/>
    <w:rsid w:val="00FE2535"/>
    <w:rPr>
      <w:rFonts w:cs="Times New Roman"/>
      <w:sz w:val="24"/>
      <w:szCs w:val="24"/>
      <w:lang w:val="ru-RU" w:eastAsia="ru-RU"/>
    </w:rPr>
  </w:style>
  <w:style w:type="character" w:customStyle="1" w:styleId="91">
    <w:name w:val="Знак Знак9"/>
    <w:locked/>
    <w:rsid w:val="00FE2535"/>
    <w:rPr>
      <w:rFonts w:cs="Times New Roman"/>
      <w:lang w:val="ru-RU" w:eastAsia="ru-RU"/>
    </w:rPr>
  </w:style>
  <w:style w:type="character" w:customStyle="1" w:styleId="38">
    <w:name w:val="Знак Знак3"/>
    <w:locked/>
    <w:rsid w:val="00FE2535"/>
    <w:rPr>
      <w:rFonts w:cs="Times New Roman"/>
      <w:b/>
      <w:bCs/>
      <w:sz w:val="28"/>
      <w:szCs w:val="28"/>
      <w:lang w:val="ru-RU" w:eastAsia="ru-RU"/>
    </w:rPr>
  </w:style>
  <w:style w:type="character" w:customStyle="1" w:styleId="140">
    <w:name w:val="Знак Знак14"/>
    <w:locked/>
    <w:rsid w:val="00FE2535"/>
    <w:rPr>
      <w:rFonts w:cs="Times New Roman"/>
      <w:sz w:val="24"/>
      <w:szCs w:val="24"/>
      <w:lang w:val="ru-RU" w:eastAsia="ru-RU"/>
    </w:rPr>
  </w:style>
  <w:style w:type="character" w:customStyle="1" w:styleId="29">
    <w:name w:val="Знак Знак2"/>
    <w:locked/>
    <w:rsid w:val="00FE2535"/>
    <w:rPr>
      <w:rFonts w:ascii="Times New Roman" w:hAnsi="Times New Roman" w:cs="Times New Roman"/>
      <w:sz w:val="24"/>
      <w:szCs w:val="24"/>
      <w:lang w:val="ru-RU" w:eastAsia="ru-RU"/>
    </w:rPr>
  </w:style>
  <w:style w:type="character" w:customStyle="1" w:styleId="101">
    <w:name w:val="Знак Знак10"/>
    <w:locked/>
    <w:rsid w:val="00FE2535"/>
    <w:rPr>
      <w:rFonts w:cs="Times New Roman"/>
      <w:sz w:val="24"/>
      <w:szCs w:val="24"/>
      <w:lang w:val="ru-RU" w:eastAsia="ru-RU"/>
    </w:rPr>
  </w:style>
  <w:style w:type="character" w:customStyle="1" w:styleId="1e">
    <w:name w:val="Знак Знак1"/>
    <w:locked/>
    <w:rsid w:val="00FE2535"/>
    <w:rPr>
      <w:rFonts w:cs="Times New Roman"/>
      <w:sz w:val="16"/>
      <w:szCs w:val="16"/>
      <w:lang w:val="ru-RU" w:eastAsia="ru-RU"/>
    </w:rPr>
  </w:style>
  <w:style w:type="character" w:customStyle="1" w:styleId="51">
    <w:name w:val="Знак Знак5"/>
    <w:locked/>
    <w:rsid w:val="00FE2535"/>
    <w:rPr>
      <w:rFonts w:ascii="Tahoma" w:hAnsi="Tahoma" w:cs="Tahoma"/>
      <w:sz w:val="16"/>
      <w:szCs w:val="16"/>
    </w:rPr>
  </w:style>
  <w:style w:type="paragraph" w:customStyle="1" w:styleId="1f">
    <w:name w:val="Знак Знак Знак Знак Знак Знак Знак Знак Знак Знак1"/>
    <w:basedOn w:val="a3"/>
    <w:rsid w:val="00FE2535"/>
    <w:pPr>
      <w:spacing w:after="160" w:line="240" w:lineRule="exact"/>
      <w:jc w:val="center"/>
    </w:pPr>
    <w:rPr>
      <w:rFonts w:ascii="Verdana" w:hAnsi="Verdana" w:cs="Verdana"/>
      <w:sz w:val="24"/>
      <w:szCs w:val="24"/>
      <w:lang w:val="en-US"/>
    </w:rPr>
  </w:style>
  <w:style w:type="paragraph" w:customStyle="1" w:styleId="1f0">
    <w:name w:val="Знак Знак Знак Знак Знак Знак Знак1"/>
    <w:basedOn w:val="a3"/>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121">
    <w:name w:val="Знак Знак121"/>
    <w:rsid w:val="00FE2535"/>
    <w:rPr>
      <w:rFonts w:ascii="Arial" w:hAnsi="Arial" w:cs="Arial"/>
      <w:b/>
      <w:bCs/>
      <w:color w:val="000080"/>
      <w:sz w:val="20"/>
      <w:szCs w:val="20"/>
      <w:lang w:eastAsia="ru-RU"/>
    </w:rPr>
  </w:style>
  <w:style w:type="character" w:customStyle="1" w:styleId="1f1">
    <w:name w:val="Текст выноски Знак1"/>
    <w:rsid w:val="00FE2535"/>
    <w:rPr>
      <w:rFonts w:ascii="Tahoma" w:hAnsi="Tahoma" w:cs="Tahoma"/>
      <w:sz w:val="16"/>
      <w:szCs w:val="16"/>
      <w:lang w:eastAsia="ar-SA" w:bidi="ar-SA"/>
    </w:rPr>
  </w:style>
  <w:style w:type="character" w:customStyle="1" w:styleId="1f2">
    <w:name w:val="Схема документа Знак1"/>
    <w:rsid w:val="00FE2535"/>
    <w:rPr>
      <w:rFonts w:ascii="Tahoma" w:hAnsi="Tahoma" w:cs="Tahoma"/>
      <w:sz w:val="16"/>
      <w:szCs w:val="16"/>
      <w:lang w:eastAsia="ar-SA" w:bidi="ar-SA"/>
    </w:rPr>
  </w:style>
  <w:style w:type="paragraph" w:customStyle="1" w:styleId="msonormalcxspmiddle">
    <w:name w:val="msonormalcxspmiddle"/>
    <w:basedOn w:val="a3"/>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msonormalcxsplast">
    <w:name w:val="msonormalcxsplast"/>
    <w:basedOn w:val="a3"/>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afffb">
    <w:name w:val="......."/>
    <w:basedOn w:val="a3"/>
    <w:next w:val="a3"/>
    <w:rsid w:val="00FE2535"/>
    <w:pPr>
      <w:autoSpaceDE w:val="0"/>
      <w:autoSpaceDN w:val="0"/>
      <w:adjustRightInd w:val="0"/>
      <w:spacing w:after="0" w:line="240" w:lineRule="auto"/>
      <w:jc w:val="center"/>
    </w:pPr>
    <w:rPr>
      <w:rFonts w:ascii="Times New Roman" w:hAnsi="Times New Roman"/>
      <w:sz w:val="24"/>
      <w:szCs w:val="24"/>
      <w:lang w:eastAsia="ru-RU"/>
    </w:rPr>
  </w:style>
  <w:style w:type="paragraph" w:customStyle="1" w:styleId="2-11">
    <w:name w:val="Средняя сетка 2 - Акцент 11"/>
    <w:qFormat/>
    <w:rsid w:val="00FE2535"/>
    <w:rPr>
      <w:rFonts w:ascii="Times New Roman" w:eastAsia="Times New Roman" w:hAnsi="Times New Roman"/>
      <w:b/>
      <w:sz w:val="28"/>
      <w:szCs w:val="28"/>
    </w:rPr>
  </w:style>
  <w:style w:type="character" w:customStyle="1" w:styleId="122">
    <w:name w:val="Знак Знак12"/>
    <w:rsid w:val="00FE2535"/>
    <w:rPr>
      <w:rFonts w:ascii="Arial" w:eastAsia="Times New Roman" w:hAnsi="Arial" w:cs="Times New Roman"/>
      <w:b/>
      <w:bCs/>
      <w:color w:val="000080"/>
      <w:sz w:val="20"/>
      <w:szCs w:val="20"/>
      <w:lang w:eastAsia="ru-RU"/>
    </w:rPr>
  </w:style>
  <w:style w:type="paragraph" w:customStyle="1" w:styleId="afffc">
    <w:name w:val="Знак"/>
    <w:basedOn w:val="a3"/>
    <w:rsid w:val="00F922FB"/>
    <w:pPr>
      <w:spacing w:after="160" w:line="240" w:lineRule="exact"/>
      <w:jc w:val="both"/>
    </w:pPr>
    <w:rPr>
      <w:rFonts w:ascii="Times New Roman" w:eastAsia="Times New Roman" w:hAnsi="Times New Roman"/>
      <w:sz w:val="24"/>
      <w:szCs w:val="20"/>
      <w:lang w:val="en-US"/>
    </w:rPr>
  </w:style>
  <w:style w:type="paragraph" w:customStyle="1" w:styleId="2a">
    <w:name w:val="Обычный2"/>
    <w:rsid w:val="00FE2535"/>
    <w:pPr>
      <w:widowControl w:val="0"/>
    </w:pPr>
    <w:rPr>
      <w:rFonts w:ascii="Times New Roman" w:eastAsia="Times New Roman" w:hAnsi="Times New Roman"/>
    </w:rPr>
  </w:style>
  <w:style w:type="character" w:customStyle="1" w:styleId="2b">
    <w:name w:val="Заголовок 2 Знак Знак Знак"/>
    <w:rsid w:val="00FE2535"/>
    <w:rPr>
      <w:rFonts w:ascii="Arial" w:hAnsi="Arial" w:cs="Arial"/>
      <w:b/>
      <w:bCs/>
      <w:i/>
      <w:iCs/>
      <w:sz w:val="28"/>
      <w:szCs w:val="28"/>
      <w:lang w:val="ru-RU" w:eastAsia="ru-RU" w:bidi="ar-SA"/>
    </w:rPr>
  </w:style>
  <w:style w:type="character" w:customStyle="1" w:styleId="191">
    <w:name w:val="Знак Знак19"/>
    <w:rsid w:val="00F922FB"/>
    <w:rPr>
      <w:rFonts w:ascii="Arial" w:hAnsi="Arial"/>
      <w:b/>
      <w:bCs/>
      <w:sz w:val="28"/>
      <w:szCs w:val="24"/>
      <w:lang w:val="ru-RU" w:eastAsia="ru-RU" w:bidi="ar-SA"/>
    </w:rPr>
  </w:style>
  <w:style w:type="character" w:customStyle="1" w:styleId="181">
    <w:name w:val="Знак Знак18"/>
    <w:rsid w:val="00F922FB"/>
    <w:rPr>
      <w:sz w:val="28"/>
      <w:szCs w:val="24"/>
      <w:lang w:val="ru-RU" w:eastAsia="ru-RU" w:bidi="ar-SA"/>
    </w:rPr>
  </w:style>
  <w:style w:type="character" w:customStyle="1" w:styleId="231">
    <w:name w:val="Знак Знак23"/>
    <w:rsid w:val="00FE2535"/>
    <w:rPr>
      <w:rFonts w:ascii="Times New Roman" w:eastAsia="Times New Roman" w:hAnsi="Times New Roman"/>
      <w:sz w:val="24"/>
    </w:rPr>
  </w:style>
  <w:style w:type="character" w:customStyle="1" w:styleId="222">
    <w:name w:val="Знак Знак22"/>
    <w:rsid w:val="00FE2535"/>
    <w:rPr>
      <w:rFonts w:ascii="Times New Roman" w:eastAsia="Times New Roman" w:hAnsi="Times New Roman"/>
      <w:sz w:val="28"/>
    </w:rPr>
  </w:style>
  <w:style w:type="character" w:customStyle="1" w:styleId="213">
    <w:name w:val="Знак Знак21"/>
    <w:rsid w:val="00FE2535"/>
    <w:rPr>
      <w:rFonts w:ascii="Arial" w:eastAsia="Times New Roman" w:hAnsi="Arial" w:cs="Arial"/>
      <w:b/>
      <w:bCs/>
      <w:sz w:val="26"/>
      <w:szCs w:val="26"/>
    </w:rPr>
  </w:style>
  <w:style w:type="character" w:customStyle="1" w:styleId="202">
    <w:name w:val="Знак Знак20"/>
    <w:rsid w:val="00FE2535"/>
    <w:rPr>
      <w:rFonts w:ascii="Times New Roman" w:eastAsia="Times New Roman" w:hAnsi="Times New Roman"/>
      <w:b/>
      <w:bCs/>
      <w:sz w:val="28"/>
      <w:szCs w:val="28"/>
    </w:rPr>
  </w:style>
  <w:style w:type="paragraph" w:customStyle="1" w:styleId="afffd">
    <w:name w:val="Знак Знак Знак Знак Знак Знак Знак"/>
    <w:basedOn w:val="a3"/>
    <w:rsid w:val="00F922FB"/>
    <w:pPr>
      <w:spacing w:before="100" w:beforeAutospacing="1" w:after="100" w:afterAutospacing="1" w:line="240" w:lineRule="auto"/>
    </w:pPr>
    <w:rPr>
      <w:rFonts w:ascii="Tahoma" w:eastAsia="Times New Roman" w:hAnsi="Tahoma"/>
      <w:sz w:val="20"/>
      <w:szCs w:val="20"/>
      <w:lang w:val="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FE2535"/>
    <w:rPr>
      <w:rFonts w:ascii="Tahoma" w:eastAsia="Calibri" w:hAnsi="Tahoma"/>
      <w:lang w:val="en-US" w:eastAsia="en-US" w:bidi="ar-SA"/>
    </w:rPr>
  </w:style>
  <w:style w:type="character" w:customStyle="1" w:styleId="Heading2Char1">
    <w:name w:val="Heading 2 Char1"/>
    <w:locked/>
    <w:rsid w:val="00FE2535"/>
    <w:rPr>
      <w:rFonts w:ascii="Arial" w:eastAsia="Calibri" w:hAnsi="Arial" w:cs="Arial"/>
      <w:b/>
      <w:bCs/>
      <w:i/>
      <w:iCs/>
      <w:sz w:val="28"/>
      <w:szCs w:val="28"/>
      <w:lang w:val="ru-RU" w:eastAsia="ru-RU" w:bidi="ar-SA"/>
    </w:rPr>
  </w:style>
  <w:style w:type="character" w:customStyle="1" w:styleId="Heading3Char1">
    <w:name w:val="Heading 3 Char1"/>
    <w:locked/>
    <w:rsid w:val="00FE2535"/>
    <w:rPr>
      <w:rFonts w:ascii="Arial" w:eastAsia="Calibri" w:hAnsi="Arial" w:cs="Arial"/>
      <w:b/>
      <w:bCs/>
      <w:sz w:val="26"/>
      <w:szCs w:val="26"/>
      <w:lang w:val="ru-RU" w:eastAsia="ru-RU" w:bidi="ar-SA"/>
    </w:rPr>
  </w:style>
  <w:style w:type="character" w:customStyle="1" w:styleId="Heading4Char1">
    <w:name w:val="Heading 4 Char1"/>
    <w:locked/>
    <w:rsid w:val="00FE2535"/>
    <w:rPr>
      <w:rFonts w:eastAsia="Calibri"/>
      <w:b/>
      <w:sz w:val="24"/>
      <w:lang w:val="ru-RU" w:eastAsia="ru-RU" w:bidi="ar-SA"/>
    </w:rPr>
  </w:style>
  <w:style w:type="character" w:customStyle="1" w:styleId="Heading5Char">
    <w:name w:val="Heading 5 Char"/>
    <w:locked/>
    <w:rsid w:val="00FE2535"/>
    <w:rPr>
      <w:rFonts w:eastAsia="Calibri"/>
      <w:b/>
      <w:bCs/>
      <w:i/>
      <w:iCs/>
      <w:sz w:val="26"/>
      <w:szCs w:val="26"/>
      <w:lang w:val="ru-RU" w:eastAsia="ru-RU" w:bidi="ar-SA"/>
    </w:rPr>
  </w:style>
  <w:style w:type="character" w:customStyle="1" w:styleId="Heading6Char">
    <w:name w:val="Heading 6 Char"/>
    <w:locked/>
    <w:rsid w:val="00FE2535"/>
    <w:rPr>
      <w:rFonts w:eastAsia="Calibri"/>
      <w:i/>
      <w:iCs/>
      <w:sz w:val="22"/>
      <w:szCs w:val="22"/>
      <w:lang w:val="ru-RU" w:eastAsia="ru-RU" w:bidi="ar-SA"/>
    </w:rPr>
  </w:style>
  <w:style w:type="character" w:customStyle="1" w:styleId="Heading7Char">
    <w:name w:val="Heading 7 Char"/>
    <w:locked/>
    <w:rsid w:val="00FE2535"/>
    <w:rPr>
      <w:rFonts w:eastAsia="Calibri"/>
      <w:sz w:val="24"/>
      <w:szCs w:val="24"/>
      <w:lang w:val="ru-RU" w:eastAsia="ru-RU" w:bidi="ar-SA"/>
    </w:rPr>
  </w:style>
  <w:style w:type="character" w:customStyle="1" w:styleId="Heading8Char">
    <w:name w:val="Heading 8 Char"/>
    <w:locked/>
    <w:rsid w:val="00FE2535"/>
    <w:rPr>
      <w:rFonts w:ascii="Arial" w:eastAsia="Calibri" w:hAnsi="Arial" w:cs="Arial"/>
      <w:i/>
      <w:iCs/>
      <w:lang w:val="ru-RU" w:eastAsia="ru-RU" w:bidi="ar-SA"/>
    </w:rPr>
  </w:style>
  <w:style w:type="character" w:customStyle="1" w:styleId="Heading9Char">
    <w:name w:val="Heading 9 Char"/>
    <w:locked/>
    <w:rsid w:val="00FE2535"/>
    <w:rPr>
      <w:rFonts w:ascii="Arial" w:eastAsia="Calibri" w:hAnsi="Arial" w:cs="Arial"/>
      <w:b/>
      <w:bCs/>
      <w:i/>
      <w:iCs/>
      <w:sz w:val="18"/>
      <w:szCs w:val="18"/>
      <w:lang w:val="ru-RU" w:eastAsia="ru-RU" w:bidi="ar-SA"/>
    </w:rPr>
  </w:style>
  <w:style w:type="character" w:customStyle="1" w:styleId="HeaderChar1">
    <w:name w:val="Header Char1"/>
    <w:locked/>
    <w:rsid w:val="00FE2535"/>
    <w:rPr>
      <w:rFonts w:ascii="Calibri" w:eastAsia="Calibri" w:hAnsi="Calibri"/>
      <w:sz w:val="22"/>
      <w:szCs w:val="22"/>
      <w:lang w:val="ru-RU" w:eastAsia="ru-RU" w:bidi="ar-SA"/>
    </w:rPr>
  </w:style>
  <w:style w:type="character" w:customStyle="1" w:styleId="FooterChar1">
    <w:name w:val="Footer Char1"/>
    <w:locked/>
    <w:rsid w:val="00FE2535"/>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FE2535"/>
    <w:rPr>
      <w:rFonts w:eastAsia="Calibri"/>
      <w:sz w:val="28"/>
      <w:szCs w:val="24"/>
      <w:lang w:val="ru-RU" w:eastAsia="ru-RU" w:bidi="ar-SA"/>
    </w:rPr>
  </w:style>
  <w:style w:type="character" w:customStyle="1" w:styleId="BodyTextIndentChar2">
    <w:name w:val="Body Text Indent Char2"/>
    <w:locked/>
    <w:rsid w:val="00FE2535"/>
    <w:rPr>
      <w:rFonts w:eastAsia="Calibri"/>
      <w:sz w:val="28"/>
      <w:szCs w:val="24"/>
      <w:lang w:val="ru-RU" w:eastAsia="ru-RU" w:bidi="ar-SA"/>
    </w:rPr>
  </w:style>
  <w:style w:type="character" w:customStyle="1" w:styleId="HTMLPreformattedChar">
    <w:name w:val="HTML Preformatted Char"/>
    <w:locked/>
    <w:rsid w:val="00FE2535"/>
    <w:rPr>
      <w:rFonts w:ascii="Courier New" w:eastAsia="Calibri" w:hAnsi="Courier New" w:cs="Courier New"/>
      <w:color w:val="000090"/>
      <w:lang w:val="ru-RU" w:eastAsia="ru-RU" w:bidi="ar-SA"/>
    </w:rPr>
  </w:style>
  <w:style w:type="character" w:customStyle="1" w:styleId="BodyText2Char1">
    <w:name w:val="Body Text 2 Char1"/>
    <w:locked/>
    <w:rsid w:val="00FE2535"/>
    <w:rPr>
      <w:rFonts w:eastAsia="Calibri"/>
      <w:b/>
      <w:bCs/>
      <w:sz w:val="24"/>
      <w:szCs w:val="24"/>
      <w:lang w:val="ru-RU" w:eastAsia="ru-RU" w:bidi="ar-SA"/>
    </w:rPr>
  </w:style>
  <w:style w:type="character" w:customStyle="1" w:styleId="SignatureChar1">
    <w:name w:val="Signature Char1"/>
    <w:locked/>
    <w:rsid w:val="00FE2535"/>
    <w:rPr>
      <w:rFonts w:eastAsia="Calibri"/>
      <w:b/>
      <w:sz w:val="28"/>
      <w:szCs w:val="28"/>
      <w:lang w:val="ru-RU" w:eastAsia="ru-RU" w:bidi="ar-SA"/>
    </w:rPr>
  </w:style>
  <w:style w:type="character" w:customStyle="1" w:styleId="BodyTextFirstIndentChar1">
    <w:name w:val="Body Text First Indent Char1"/>
    <w:locked/>
    <w:rsid w:val="00FE2535"/>
    <w:rPr>
      <w:rFonts w:eastAsia="Calibri"/>
      <w:sz w:val="24"/>
      <w:szCs w:val="24"/>
      <w:lang w:val="ru-RU" w:eastAsia="ru-RU" w:bidi="ar-SA"/>
    </w:rPr>
  </w:style>
  <w:style w:type="character" w:customStyle="1" w:styleId="BodyText3Char1">
    <w:name w:val="Body Text 3 Char1"/>
    <w:locked/>
    <w:rsid w:val="00FE2535"/>
    <w:rPr>
      <w:rFonts w:eastAsia="Calibri"/>
      <w:sz w:val="16"/>
      <w:szCs w:val="16"/>
      <w:lang w:val="ru-RU" w:eastAsia="ru-RU" w:bidi="ar-SA"/>
    </w:rPr>
  </w:style>
  <w:style w:type="character" w:customStyle="1" w:styleId="TitleChar">
    <w:name w:val="Title Char"/>
    <w:locked/>
    <w:rsid w:val="00FE2535"/>
    <w:rPr>
      <w:rFonts w:ascii="Arial" w:eastAsia="Calibri" w:hAnsi="Arial" w:cs="Arial"/>
      <w:b/>
      <w:bCs/>
      <w:sz w:val="24"/>
      <w:szCs w:val="24"/>
      <w:lang w:val="ru-RU" w:eastAsia="ru-RU" w:bidi="ar-SA"/>
    </w:rPr>
  </w:style>
  <w:style w:type="character" w:customStyle="1" w:styleId="BodyTextIndent3Char">
    <w:name w:val="Body Text Indent 3 Char"/>
    <w:locked/>
    <w:rsid w:val="00FE2535"/>
    <w:rPr>
      <w:rFonts w:eastAsia="Calibri"/>
      <w:sz w:val="16"/>
      <w:szCs w:val="16"/>
      <w:lang w:val="ru-RU" w:eastAsia="ru-RU" w:bidi="ar-SA"/>
    </w:rPr>
  </w:style>
  <w:style w:type="character" w:customStyle="1" w:styleId="PlainTextChar">
    <w:name w:val="Plain Text Char"/>
    <w:locked/>
    <w:rsid w:val="00FE2535"/>
    <w:rPr>
      <w:rFonts w:ascii="Courier New" w:eastAsia="Calibri" w:hAnsi="Courier New" w:cs="Courier New"/>
      <w:lang w:val="ru-RU" w:eastAsia="ru-RU" w:bidi="ar-SA"/>
    </w:rPr>
  </w:style>
  <w:style w:type="paragraph" w:styleId="2c">
    <w:name w:val="Body Text First Indent 2"/>
    <w:basedOn w:val="af2"/>
    <w:link w:val="2d"/>
    <w:rsid w:val="00FE2535"/>
    <w:pPr>
      <w:widowControl w:val="0"/>
      <w:autoSpaceDE w:val="0"/>
      <w:autoSpaceDN w:val="0"/>
      <w:adjustRightInd w:val="0"/>
      <w:ind w:firstLine="210"/>
    </w:pPr>
    <w:rPr>
      <w:sz w:val="20"/>
      <w:szCs w:val="20"/>
    </w:rPr>
  </w:style>
  <w:style w:type="character" w:customStyle="1" w:styleId="2d">
    <w:name w:val="Красная строка 2 Знак"/>
    <w:link w:val="2c"/>
    <w:rsid w:val="00FE2535"/>
    <w:rPr>
      <w:rFonts w:ascii="Times New Roman" w:eastAsia="Times New Roman" w:hAnsi="Times New Roman" w:cs="Times New Roman"/>
      <w:sz w:val="20"/>
      <w:szCs w:val="20"/>
      <w:lang w:eastAsia="ru-RU"/>
    </w:rPr>
  </w:style>
  <w:style w:type="paragraph" w:customStyle="1" w:styleId="223">
    <w:name w:val="Основной текст 22"/>
    <w:basedOn w:val="a3"/>
    <w:rsid w:val="00FE2535"/>
    <w:pPr>
      <w:overflowPunct w:val="0"/>
      <w:autoSpaceDE w:val="0"/>
      <w:autoSpaceDN w:val="0"/>
      <w:adjustRightInd w:val="0"/>
      <w:spacing w:after="0" w:line="216" w:lineRule="auto"/>
      <w:ind w:firstLine="709"/>
      <w:jc w:val="both"/>
      <w:textAlignment w:val="baseline"/>
    </w:pPr>
    <w:rPr>
      <w:rFonts w:ascii="Times New Roman" w:eastAsia="Times New Roman" w:hAnsi="Times New Roman"/>
      <w:sz w:val="20"/>
      <w:szCs w:val="20"/>
      <w:lang w:eastAsia="ru-RU"/>
    </w:rPr>
  </w:style>
  <w:style w:type="paragraph" w:customStyle="1" w:styleId="Default">
    <w:name w:val="Default"/>
    <w:rsid w:val="00FE2535"/>
    <w:pPr>
      <w:autoSpaceDE w:val="0"/>
      <w:autoSpaceDN w:val="0"/>
      <w:adjustRightInd w:val="0"/>
    </w:pPr>
    <w:rPr>
      <w:rFonts w:ascii="Times New Roman" w:eastAsia="Times New Roman" w:hAnsi="Times New Roman"/>
      <w:color w:val="000000"/>
      <w:sz w:val="24"/>
      <w:szCs w:val="24"/>
    </w:rPr>
  </w:style>
  <w:style w:type="character" w:customStyle="1" w:styleId="apple-style-span">
    <w:name w:val="apple-style-span"/>
    <w:basedOn w:val="a4"/>
    <w:rsid w:val="00FE2535"/>
  </w:style>
  <w:style w:type="paragraph" w:customStyle="1" w:styleId="CharChar">
    <w:name w:val="Char Знак Знак Char Знак Знак Знак Знак Знак Знак Знак Знак Знак Знак Знак Знак Знак Знак Знак Знак"/>
    <w:basedOn w:val="a3"/>
    <w:rsid w:val="00FE2535"/>
    <w:pPr>
      <w:spacing w:after="0" w:line="240" w:lineRule="auto"/>
    </w:pPr>
    <w:rPr>
      <w:rFonts w:ascii="Verdana" w:eastAsia="Times New Roman" w:hAnsi="Verdana" w:cs="Verdana"/>
      <w:sz w:val="20"/>
      <w:szCs w:val="20"/>
      <w:lang w:val="en-US"/>
    </w:rPr>
  </w:style>
  <w:style w:type="character" w:styleId="afffe">
    <w:name w:val="annotation reference"/>
    <w:uiPriority w:val="99"/>
    <w:semiHidden/>
    <w:unhideWhenUsed/>
    <w:rsid w:val="002014EB"/>
    <w:rPr>
      <w:sz w:val="16"/>
      <w:szCs w:val="16"/>
    </w:rPr>
  </w:style>
  <w:style w:type="paragraph" w:customStyle="1" w:styleId="Nonformat">
    <w:name w:val="Nonformat"/>
    <w:basedOn w:val="a3"/>
    <w:rsid w:val="000B2B4A"/>
    <w:pPr>
      <w:widowControl w:val="0"/>
      <w:autoSpaceDE w:val="0"/>
      <w:autoSpaceDN w:val="0"/>
      <w:adjustRightInd w:val="0"/>
      <w:spacing w:after="0" w:line="240" w:lineRule="auto"/>
    </w:pPr>
    <w:rPr>
      <w:rFonts w:ascii="Consultant" w:eastAsia="Times New Roman" w:hAnsi="Consultant"/>
      <w:sz w:val="20"/>
      <w:szCs w:val="20"/>
      <w:lang w:eastAsia="ru-RU"/>
    </w:rPr>
  </w:style>
  <w:style w:type="paragraph" w:customStyle="1" w:styleId="1f3">
    <w:name w:val="Заголовок оглавления1"/>
    <w:basedOn w:val="12"/>
    <w:next w:val="a3"/>
    <w:uiPriority w:val="39"/>
    <w:semiHidden/>
    <w:unhideWhenUsed/>
    <w:qFormat/>
    <w:rsid w:val="00B96D34"/>
    <w:pPr>
      <w:keepLines/>
      <w:spacing w:before="480" w:line="276" w:lineRule="auto"/>
      <w:jc w:val="left"/>
      <w:outlineLvl w:val="9"/>
    </w:pPr>
    <w:rPr>
      <w:rFonts w:ascii="Cambria" w:hAnsi="Cambria"/>
      <w:i w:val="0"/>
      <w:iCs w:val="0"/>
      <w:color w:val="365F91"/>
      <w:sz w:val="28"/>
      <w:szCs w:val="28"/>
    </w:rPr>
  </w:style>
  <w:style w:type="paragraph" w:styleId="2e">
    <w:name w:val="toc 2"/>
    <w:basedOn w:val="a3"/>
    <w:next w:val="a3"/>
    <w:autoRedefine/>
    <w:uiPriority w:val="39"/>
    <w:unhideWhenUsed/>
    <w:qFormat/>
    <w:rsid w:val="00595E9D"/>
    <w:pPr>
      <w:tabs>
        <w:tab w:val="decimal" w:pos="880"/>
        <w:tab w:val="right" w:leader="dot" w:pos="9923"/>
      </w:tabs>
      <w:spacing w:after="0"/>
      <w:ind w:left="220" w:right="-1"/>
    </w:pPr>
    <w:rPr>
      <w:rFonts w:ascii="Times New Roman" w:hAnsi="Times New Roman"/>
      <w:b/>
      <w:noProof/>
      <w:sz w:val="20"/>
      <w:szCs w:val="20"/>
      <w:lang w:eastAsia="ar-SA"/>
    </w:rPr>
  </w:style>
  <w:style w:type="paragraph" w:styleId="1f4">
    <w:name w:val="toc 1"/>
    <w:basedOn w:val="a3"/>
    <w:next w:val="a3"/>
    <w:autoRedefine/>
    <w:uiPriority w:val="39"/>
    <w:unhideWhenUsed/>
    <w:qFormat/>
    <w:rsid w:val="00595E9D"/>
    <w:pPr>
      <w:tabs>
        <w:tab w:val="left" w:leader="dot" w:pos="9923"/>
      </w:tabs>
      <w:spacing w:before="120" w:after="120"/>
      <w:ind w:right="-1"/>
      <w:jc w:val="both"/>
    </w:pPr>
    <w:rPr>
      <w:rFonts w:ascii="Times New Roman" w:hAnsi="Times New Roman"/>
      <w:b/>
      <w:bCs/>
      <w:noProof/>
      <w:sz w:val="20"/>
      <w:szCs w:val="20"/>
    </w:rPr>
  </w:style>
  <w:style w:type="paragraph" w:styleId="39">
    <w:name w:val="toc 3"/>
    <w:basedOn w:val="a3"/>
    <w:next w:val="a3"/>
    <w:autoRedefine/>
    <w:uiPriority w:val="39"/>
    <w:unhideWhenUsed/>
    <w:qFormat/>
    <w:rsid w:val="000F26EE"/>
    <w:pPr>
      <w:spacing w:after="0"/>
      <w:ind w:left="440"/>
    </w:pPr>
    <w:rPr>
      <w:rFonts w:ascii="Times New Roman" w:hAnsi="Times New Roman"/>
      <w:i/>
      <w:iCs/>
      <w:sz w:val="20"/>
      <w:szCs w:val="20"/>
    </w:rPr>
  </w:style>
  <w:style w:type="paragraph" w:styleId="43">
    <w:name w:val="toc 4"/>
    <w:basedOn w:val="a3"/>
    <w:next w:val="a3"/>
    <w:autoRedefine/>
    <w:uiPriority w:val="39"/>
    <w:unhideWhenUsed/>
    <w:rsid w:val="000F26EE"/>
    <w:pPr>
      <w:spacing w:after="0"/>
      <w:ind w:left="660"/>
    </w:pPr>
    <w:rPr>
      <w:rFonts w:ascii="Times New Roman" w:hAnsi="Times New Roman"/>
      <w:sz w:val="18"/>
      <w:szCs w:val="18"/>
    </w:rPr>
  </w:style>
  <w:style w:type="paragraph" w:styleId="52">
    <w:name w:val="toc 5"/>
    <w:basedOn w:val="a3"/>
    <w:next w:val="a3"/>
    <w:autoRedefine/>
    <w:uiPriority w:val="39"/>
    <w:unhideWhenUsed/>
    <w:rsid w:val="00992DFF"/>
    <w:pPr>
      <w:spacing w:after="0"/>
      <w:ind w:left="880"/>
    </w:pPr>
    <w:rPr>
      <w:sz w:val="18"/>
      <w:szCs w:val="18"/>
    </w:rPr>
  </w:style>
  <w:style w:type="paragraph" w:styleId="61">
    <w:name w:val="toc 6"/>
    <w:basedOn w:val="a3"/>
    <w:next w:val="a3"/>
    <w:autoRedefine/>
    <w:uiPriority w:val="39"/>
    <w:unhideWhenUsed/>
    <w:rsid w:val="00992DFF"/>
    <w:pPr>
      <w:spacing w:after="0"/>
      <w:ind w:left="1100"/>
    </w:pPr>
    <w:rPr>
      <w:sz w:val="18"/>
      <w:szCs w:val="18"/>
    </w:rPr>
  </w:style>
  <w:style w:type="paragraph" w:styleId="71">
    <w:name w:val="toc 7"/>
    <w:basedOn w:val="a3"/>
    <w:next w:val="a3"/>
    <w:autoRedefine/>
    <w:uiPriority w:val="39"/>
    <w:unhideWhenUsed/>
    <w:rsid w:val="00992DFF"/>
    <w:pPr>
      <w:spacing w:after="0"/>
      <w:ind w:left="1320"/>
    </w:pPr>
    <w:rPr>
      <w:sz w:val="18"/>
      <w:szCs w:val="18"/>
    </w:rPr>
  </w:style>
  <w:style w:type="paragraph" w:styleId="81">
    <w:name w:val="toc 8"/>
    <w:basedOn w:val="a3"/>
    <w:next w:val="a3"/>
    <w:autoRedefine/>
    <w:uiPriority w:val="39"/>
    <w:unhideWhenUsed/>
    <w:rsid w:val="00992DFF"/>
    <w:pPr>
      <w:spacing w:after="0"/>
      <w:ind w:left="1540"/>
    </w:pPr>
    <w:rPr>
      <w:sz w:val="18"/>
      <w:szCs w:val="18"/>
    </w:rPr>
  </w:style>
  <w:style w:type="paragraph" w:styleId="92">
    <w:name w:val="toc 9"/>
    <w:basedOn w:val="a3"/>
    <w:next w:val="a3"/>
    <w:autoRedefine/>
    <w:uiPriority w:val="39"/>
    <w:unhideWhenUsed/>
    <w:rsid w:val="00992DFF"/>
    <w:pPr>
      <w:spacing w:after="0"/>
      <w:ind w:left="1760"/>
    </w:pPr>
    <w:rPr>
      <w:sz w:val="18"/>
      <w:szCs w:val="18"/>
    </w:rPr>
  </w:style>
  <w:style w:type="paragraph" w:styleId="affff">
    <w:name w:val="endnote text"/>
    <w:basedOn w:val="a3"/>
    <w:link w:val="affff0"/>
    <w:uiPriority w:val="99"/>
    <w:unhideWhenUsed/>
    <w:rsid w:val="006E2FDA"/>
    <w:rPr>
      <w:sz w:val="24"/>
      <w:szCs w:val="24"/>
    </w:rPr>
  </w:style>
  <w:style w:type="character" w:customStyle="1" w:styleId="affff0">
    <w:name w:val="Текст концевой сноски Знак"/>
    <w:link w:val="affff"/>
    <w:uiPriority w:val="99"/>
    <w:rsid w:val="006E2FDA"/>
    <w:rPr>
      <w:sz w:val="24"/>
      <w:szCs w:val="24"/>
      <w:lang w:eastAsia="en-US"/>
    </w:rPr>
  </w:style>
  <w:style w:type="character" w:styleId="affff1">
    <w:name w:val="endnote reference"/>
    <w:uiPriority w:val="99"/>
    <w:unhideWhenUsed/>
    <w:rsid w:val="006E2FDA"/>
    <w:rPr>
      <w:vertAlign w:val="superscript"/>
    </w:rPr>
  </w:style>
  <w:style w:type="paragraph" w:customStyle="1" w:styleId="1-11">
    <w:name w:val="Средняя заливка 1 - Акцент 11"/>
    <w:qFormat/>
    <w:rsid w:val="00CD4957"/>
    <w:rPr>
      <w:sz w:val="22"/>
      <w:szCs w:val="22"/>
      <w:lang w:eastAsia="en-US"/>
    </w:rPr>
  </w:style>
  <w:style w:type="paragraph" w:customStyle="1" w:styleId="1-21">
    <w:name w:val="Средняя сетка 1 - Акцент 21"/>
    <w:basedOn w:val="a3"/>
    <w:uiPriority w:val="34"/>
    <w:qFormat/>
    <w:rsid w:val="003D60B0"/>
    <w:pPr>
      <w:ind w:left="720"/>
      <w:contextualSpacing/>
    </w:pPr>
  </w:style>
  <w:style w:type="paragraph" w:styleId="affff2">
    <w:name w:val="Document Map"/>
    <w:basedOn w:val="a3"/>
    <w:link w:val="affff3"/>
    <w:uiPriority w:val="99"/>
    <w:semiHidden/>
    <w:unhideWhenUsed/>
    <w:rsid w:val="008925E5"/>
    <w:rPr>
      <w:rFonts w:ascii="Times New Roman" w:hAnsi="Times New Roman"/>
      <w:sz w:val="24"/>
      <w:szCs w:val="24"/>
    </w:rPr>
  </w:style>
  <w:style w:type="character" w:customStyle="1" w:styleId="affff3">
    <w:name w:val="Схема документа Знак"/>
    <w:link w:val="affff2"/>
    <w:uiPriority w:val="99"/>
    <w:semiHidden/>
    <w:rsid w:val="008925E5"/>
    <w:rPr>
      <w:rFonts w:ascii="Times New Roman" w:hAnsi="Times New Roman"/>
      <w:sz w:val="24"/>
      <w:szCs w:val="24"/>
      <w:lang w:eastAsia="en-US"/>
    </w:rPr>
  </w:style>
  <w:style w:type="paragraph" w:customStyle="1" w:styleId="2-">
    <w:name w:val="Рег. Заголовок 2-го уровня регламента"/>
    <w:basedOn w:val="ConsPlusNormal"/>
    <w:qFormat/>
    <w:rsid w:val="001C23A3"/>
    <w:pPr>
      <w:numPr>
        <w:numId w:val="1"/>
      </w:numPr>
      <w:spacing w:before="360" w:after="240"/>
      <w:jc w:val="center"/>
      <w:outlineLvl w:val="1"/>
    </w:pPr>
    <w:rPr>
      <w:rFonts w:ascii="Times New Roman" w:hAnsi="Times New Roman" w:cs="Times New Roman"/>
      <w:b/>
      <w:i/>
      <w:sz w:val="28"/>
      <w:szCs w:val="28"/>
    </w:rPr>
  </w:style>
  <w:style w:type="paragraph" w:customStyle="1" w:styleId="affff4">
    <w:name w:val="Рег. Комментарии"/>
    <w:basedOn w:val="-31"/>
    <w:qFormat/>
    <w:rsid w:val="00C551E8"/>
    <w:pPr>
      <w:spacing w:after="0"/>
      <w:ind w:left="539" w:firstLine="709"/>
      <w:jc w:val="both"/>
    </w:pPr>
    <w:rPr>
      <w:rFonts w:ascii="Times New Roman" w:hAnsi="Times New Roman"/>
      <w:i/>
      <w:sz w:val="28"/>
      <w:szCs w:val="28"/>
    </w:rPr>
  </w:style>
  <w:style w:type="paragraph" w:customStyle="1" w:styleId="affff5">
    <w:name w:val="Сценарии"/>
    <w:basedOn w:val="a3"/>
    <w:qFormat/>
    <w:rsid w:val="00620CD7"/>
    <w:pPr>
      <w:spacing w:before="120" w:after="120"/>
      <w:ind w:firstLine="539"/>
      <w:contextualSpacing/>
      <w:jc w:val="center"/>
    </w:pPr>
    <w:rPr>
      <w:rFonts w:ascii="Times New Roman" w:hAnsi="Times New Roman"/>
      <w:i/>
      <w:sz w:val="28"/>
      <w:szCs w:val="28"/>
    </w:rPr>
  </w:style>
  <w:style w:type="paragraph" w:customStyle="1" w:styleId="2f">
    <w:name w:val="Заголовок оглавления2"/>
    <w:basedOn w:val="12"/>
    <w:next w:val="a3"/>
    <w:uiPriority w:val="39"/>
    <w:semiHidden/>
    <w:unhideWhenUsed/>
    <w:qFormat/>
    <w:rsid w:val="00F922FB"/>
    <w:pPr>
      <w:keepLines/>
      <w:spacing w:before="480" w:line="276" w:lineRule="auto"/>
      <w:jc w:val="left"/>
      <w:outlineLvl w:val="9"/>
    </w:pPr>
    <w:rPr>
      <w:rFonts w:ascii="Cambria" w:hAnsi="Cambria"/>
      <w:i w:val="0"/>
      <w:iCs w:val="0"/>
      <w:color w:val="365F91"/>
      <w:sz w:val="28"/>
      <w:szCs w:val="28"/>
    </w:rPr>
  </w:style>
  <w:style w:type="paragraph" w:styleId="affff6">
    <w:name w:val="List Paragraph"/>
    <w:basedOn w:val="a3"/>
    <w:uiPriority w:val="34"/>
    <w:qFormat/>
    <w:rsid w:val="00CC4911"/>
    <w:pPr>
      <w:ind w:left="720"/>
      <w:contextualSpacing/>
    </w:pPr>
  </w:style>
  <w:style w:type="paragraph" w:customStyle="1" w:styleId="1-">
    <w:name w:val="Рег. Заголовок 1-го уровня регламента"/>
    <w:basedOn w:val="12"/>
    <w:uiPriority w:val="99"/>
    <w:qFormat/>
    <w:rsid w:val="00FE2D70"/>
    <w:pPr>
      <w:spacing w:before="240" w:after="240" w:line="276" w:lineRule="auto"/>
      <w:jc w:val="center"/>
    </w:pPr>
    <w:rPr>
      <w:i w:val="0"/>
      <w:sz w:val="28"/>
      <w:szCs w:val="28"/>
    </w:rPr>
  </w:style>
  <w:style w:type="paragraph" w:customStyle="1" w:styleId="113">
    <w:name w:val="Рег. Основной текст уровень 1.1"/>
    <w:basedOn w:val="ConsPlusNormal"/>
    <w:uiPriority w:val="99"/>
    <w:qFormat/>
    <w:rsid w:val="00FE2D70"/>
    <w:pPr>
      <w:spacing w:line="276" w:lineRule="auto"/>
      <w:ind w:firstLine="709"/>
      <w:jc w:val="both"/>
    </w:pPr>
    <w:rPr>
      <w:rFonts w:ascii="Times New Roman" w:hAnsi="Times New Roman" w:cs="Times New Roman"/>
      <w:sz w:val="28"/>
      <w:szCs w:val="28"/>
    </w:rPr>
  </w:style>
  <w:style w:type="paragraph" w:customStyle="1" w:styleId="111">
    <w:name w:val="Рег. 1.1.1"/>
    <w:basedOn w:val="a3"/>
    <w:qFormat/>
    <w:rsid w:val="00612EFE"/>
    <w:pPr>
      <w:numPr>
        <w:ilvl w:val="2"/>
        <w:numId w:val="1"/>
      </w:numPr>
      <w:spacing w:after="0"/>
      <w:jc w:val="both"/>
    </w:pPr>
    <w:rPr>
      <w:rFonts w:ascii="Times New Roman" w:hAnsi="Times New Roman"/>
      <w:sz w:val="28"/>
      <w:szCs w:val="28"/>
    </w:rPr>
  </w:style>
  <w:style w:type="paragraph" w:customStyle="1" w:styleId="11">
    <w:name w:val="Рег. Основной текст уровнеь 1.1 (базовый)"/>
    <w:basedOn w:val="ConsPlusNormal"/>
    <w:qFormat/>
    <w:rsid w:val="000271B5"/>
    <w:pPr>
      <w:numPr>
        <w:ilvl w:val="1"/>
        <w:numId w:val="1"/>
      </w:numPr>
      <w:spacing w:line="276" w:lineRule="auto"/>
      <w:jc w:val="both"/>
    </w:pPr>
    <w:rPr>
      <w:rFonts w:ascii="Times New Roman" w:hAnsi="Times New Roman" w:cs="Times New Roman"/>
      <w:sz w:val="28"/>
      <w:szCs w:val="28"/>
    </w:rPr>
  </w:style>
  <w:style w:type="paragraph" w:customStyle="1" w:styleId="affff7">
    <w:name w:val="Рег. Обычный с отступом"/>
    <w:basedOn w:val="a3"/>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a0">
    <w:name w:val="Рег. Списки числовый"/>
    <w:basedOn w:val="1-21"/>
    <w:qFormat/>
    <w:rsid w:val="000C4215"/>
    <w:pPr>
      <w:numPr>
        <w:numId w:val="4"/>
      </w:numPr>
      <w:ind w:left="1068"/>
      <w:jc w:val="both"/>
    </w:pPr>
    <w:rPr>
      <w:rFonts w:ascii="Times New Roman" w:hAnsi="Times New Roman"/>
      <w:sz w:val="28"/>
      <w:szCs w:val="28"/>
    </w:rPr>
  </w:style>
  <w:style w:type="paragraph" w:customStyle="1" w:styleId="affff8">
    <w:name w:val="Рег. Заголовок для названий результата"/>
    <w:basedOn w:val="2-"/>
    <w:qFormat/>
    <w:rsid w:val="00326896"/>
    <w:pPr>
      <w:numPr>
        <w:numId w:val="0"/>
      </w:numPr>
      <w:ind w:left="714"/>
      <w:jc w:val="left"/>
    </w:pPr>
  </w:style>
  <w:style w:type="paragraph" w:customStyle="1" w:styleId="114">
    <w:name w:val="Рег. Основной текст уровень 1.1 (сценарии)"/>
    <w:basedOn w:val="11"/>
    <w:qFormat/>
    <w:rsid w:val="0084437A"/>
    <w:pPr>
      <w:spacing w:before="360" w:after="240"/>
    </w:pPr>
    <w:rPr>
      <w:i/>
    </w:rPr>
  </w:style>
  <w:style w:type="paragraph" w:customStyle="1" w:styleId="1110">
    <w:name w:val="Рег. Основной текст уровень 1.1.1"/>
    <w:basedOn w:val="a3"/>
    <w:next w:val="111"/>
    <w:qFormat/>
    <w:rsid w:val="00612EFE"/>
    <w:pPr>
      <w:spacing w:after="0"/>
      <w:ind w:left="1440" w:hanging="720"/>
      <w:jc w:val="both"/>
    </w:pPr>
    <w:rPr>
      <w:rFonts w:ascii="Times New Roman" w:hAnsi="Times New Roman"/>
      <w:sz w:val="28"/>
      <w:szCs w:val="28"/>
    </w:rPr>
  </w:style>
  <w:style w:type="paragraph" w:customStyle="1" w:styleId="affff9">
    <w:name w:val="Рег. Списки без буллетов"/>
    <w:basedOn w:val="ConsPlusNormal"/>
    <w:qFormat/>
    <w:rsid w:val="007E6E84"/>
    <w:pPr>
      <w:spacing w:line="276" w:lineRule="auto"/>
      <w:ind w:left="709"/>
      <w:jc w:val="both"/>
    </w:pPr>
    <w:rPr>
      <w:rFonts w:ascii="Times New Roman" w:hAnsi="Times New Roman" w:cs="Times New Roman"/>
      <w:sz w:val="28"/>
      <w:szCs w:val="28"/>
    </w:rPr>
  </w:style>
  <w:style w:type="paragraph" w:customStyle="1" w:styleId="10">
    <w:name w:val="Рег. Списки 1)"/>
    <w:basedOn w:val="affff9"/>
    <w:qFormat/>
    <w:rsid w:val="007E6E84"/>
    <w:pPr>
      <w:numPr>
        <w:numId w:val="80"/>
      </w:numPr>
    </w:pPr>
  </w:style>
  <w:style w:type="paragraph" w:customStyle="1" w:styleId="1f5">
    <w:name w:val="Рег. Списки два уровня: 1)  и а) б) в)"/>
    <w:basedOn w:val="1-21"/>
    <w:qFormat/>
    <w:rsid w:val="008F275B"/>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5"/>
    <w:uiPriority w:val="99"/>
    <w:qFormat/>
    <w:rsid w:val="00175985"/>
    <w:pPr>
      <w:numPr>
        <w:numId w:val="8"/>
      </w:numPr>
    </w:pPr>
    <w:rPr>
      <w:lang w:eastAsia="ar-SA"/>
    </w:rPr>
  </w:style>
  <w:style w:type="paragraph" w:customStyle="1" w:styleId="affffa">
    <w:name w:val="Рег. Списки без буллетов широкие"/>
    <w:basedOn w:val="a3"/>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2-0">
    <w:name w:val="Рег. Заголовок 2-го уровня сценариев в приложении"/>
    <w:basedOn w:val="20"/>
    <w:qFormat/>
    <w:rsid w:val="00FC294F"/>
    <w:pPr>
      <w:spacing w:before="360" w:after="240" w:line="276" w:lineRule="auto"/>
    </w:pPr>
  </w:style>
  <w:style w:type="paragraph" w:customStyle="1" w:styleId="1">
    <w:name w:val="Рег. Основной нумерованный 1. текст"/>
    <w:basedOn w:val="ConsPlusNormal"/>
    <w:qFormat/>
    <w:rsid w:val="00036C5E"/>
    <w:pPr>
      <w:numPr>
        <w:numId w:val="21"/>
      </w:numPr>
      <w:spacing w:line="276" w:lineRule="auto"/>
      <w:jc w:val="both"/>
    </w:pPr>
    <w:rPr>
      <w:rFonts w:ascii="Times New Roman" w:hAnsi="Times New Roman" w:cs="Times New Roman"/>
      <w:sz w:val="28"/>
      <w:szCs w:val="28"/>
    </w:rPr>
  </w:style>
  <w:style w:type="paragraph" w:styleId="affffb">
    <w:name w:val="No Spacing"/>
    <w:qFormat/>
    <w:rsid w:val="00F740C9"/>
    <w:pPr>
      <w:jc w:val="both"/>
    </w:pPr>
    <w:rPr>
      <w:rFonts w:ascii="Times New Roman" w:hAnsi="Times New Roman"/>
      <w:sz w:val="24"/>
      <w:szCs w:val="22"/>
      <w:lang w:eastAsia="en-US"/>
    </w:rPr>
  </w:style>
  <w:style w:type="paragraph" w:styleId="affffc">
    <w:name w:val="Revision"/>
    <w:hidden/>
    <w:uiPriority w:val="99"/>
    <w:semiHidden/>
    <w:rsid w:val="00EC15BC"/>
    <w:rPr>
      <w:sz w:val="22"/>
      <w:szCs w:val="22"/>
      <w:lang w:eastAsia="en-US"/>
    </w:rPr>
  </w:style>
  <w:style w:type="paragraph" w:customStyle="1" w:styleId="a2">
    <w:name w:val="РегламентГПЗУ"/>
    <w:basedOn w:val="affff6"/>
    <w:qFormat/>
    <w:rsid w:val="008D49B6"/>
    <w:pPr>
      <w:numPr>
        <w:ilvl w:val="1"/>
        <w:numId w:val="10"/>
      </w:numPr>
      <w:tabs>
        <w:tab w:val="left" w:pos="992"/>
        <w:tab w:val="left" w:pos="1134"/>
        <w:tab w:val="left" w:pos="9781"/>
      </w:tabs>
      <w:spacing w:after="0" w:line="240" w:lineRule="auto"/>
      <w:jc w:val="both"/>
    </w:pPr>
    <w:rPr>
      <w:rFonts w:ascii="Times New Roman" w:hAnsi="Times New Roman"/>
      <w:sz w:val="24"/>
      <w:szCs w:val="24"/>
    </w:rPr>
  </w:style>
  <w:style w:type="paragraph" w:customStyle="1" w:styleId="2">
    <w:name w:val="РегламентГПЗУ2"/>
    <w:basedOn w:val="a2"/>
    <w:qFormat/>
    <w:rsid w:val="008D49B6"/>
    <w:pPr>
      <w:numPr>
        <w:ilvl w:val="2"/>
      </w:numPr>
      <w:tabs>
        <w:tab w:val="clear" w:pos="992"/>
        <w:tab w:val="left" w:pos="1418"/>
      </w:tabs>
    </w:pPr>
  </w:style>
  <w:style w:type="character" w:customStyle="1" w:styleId="apple-converted-space">
    <w:name w:val="apple-converted-space"/>
    <w:rsid w:val="006C78AE"/>
  </w:style>
  <w:style w:type="character" w:customStyle="1" w:styleId="420">
    <w:name w:val="Знак Знак42"/>
    <w:rsid w:val="00A806D3"/>
    <w:rPr>
      <w:rFonts w:ascii="Arial" w:hAnsi="Arial" w:cs="Arial"/>
      <w:sz w:val="24"/>
      <w:szCs w:val="24"/>
      <w:lang w:val="ru-RU" w:eastAsia="ru-RU" w:bidi="ar-SA"/>
    </w:rPr>
  </w:style>
  <w:style w:type="paragraph" w:customStyle="1" w:styleId="123">
    <w:name w:val="Абзац списка12"/>
    <w:basedOn w:val="a3"/>
    <w:uiPriority w:val="99"/>
    <w:qFormat/>
    <w:rsid w:val="00A806D3"/>
    <w:pPr>
      <w:spacing w:after="0"/>
      <w:ind w:left="720"/>
      <w:jc w:val="center"/>
    </w:pPr>
  </w:style>
  <w:style w:type="paragraph" w:customStyle="1" w:styleId="3a">
    <w:name w:val="Знак Знак Знак Знак Знак Знак Знак Знак Знак Знак3"/>
    <w:basedOn w:val="a3"/>
    <w:rsid w:val="00A806D3"/>
    <w:pPr>
      <w:spacing w:after="160" w:line="240" w:lineRule="exact"/>
      <w:jc w:val="center"/>
    </w:pPr>
    <w:rPr>
      <w:rFonts w:ascii="Verdana" w:hAnsi="Verdana" w:cs="Verdana"/>
      <w:sz w:val="24"/>
      <w:szCs w:val="24"/>
      <w:lang w:val="en-US"/>
    </w:rPr>
  </w:style>
  <w:style w:type="character" w:customStyle="1" w:styleId="172">
    <w:name w:val="Знак Знак172"/>
    <w:locked/>
    <w:rsid w:val="00A806D3"/>
    <w:rPr>
      <w:rFonts w:cs="Times New Roman"/>
      <w:i/>
      <w:iCs/>
      <w:sz w:val="22"/>
      <w:szCs w:val="22"/>
      <w:lang w:val="ru-RU" w:eastAsia="ru-RU"/>
    </w:rPr>
  </w:style>
  <w:style w:type="character" w:customStyle="1" w:styleId="162">
    <w:name w:val="Знак Знак162"/>
    <w:locked/>
    <w:rsid w:val="00A806D3"/>
    <w:rPr>
      <w:rFonts w:ascii="Arial" w:hAnsi="Arial" w:cs="Arial"/>
      <w:lang w:val="ru-RU" w:eastAsia="ru-RU"/>
    </w:rPr>
  </w:style>
  <w:style w:type="character" w:customStyle="1" w:styleId="1230">
    <w:name w:val="Знак Знак123"/>
    <w:rsid w:val="00A806D3"/>
    <w:rPr>
      <w:rFonts w:ascii="Arial" w:eastAsia="Times New Roman" w:hAnsi="Arial" w:cs="Times New Roman"/>
      <w:b/>
      <w:bCs/>
      <w:color w:val="000080"/>
      <w:sz w:val="20"/>
      <w:szCs w:val="20"/>
      <w:lang w:eastAsia="ru-RU"/>
    </w:rPr>
  </w:style>
  <w:style w:type="paragraph" w:customStyle="1" w:styleId="3b">
    <w:name w:val="Знак3"/>
    <w:basedOn w:val="a3"/>
    <w:rsid w:val="00A806D3"/>
    <w:pPr>
      <w:spacing w:after="160" w:line="240" w:lineRule="exact"/>
      <w:jc w:val="both"/>
    </w:pPr>
    <w:rPr>
      <w:rFonts w:ascii="Times New Roman" w:eastAsia="Times New Roman" w:hAnsi="Times New Roman"/>
      <w:sz w:val="24"/>
      <w:szCs w:val="20"/>
      <w:lang w:val="en-US"/>
    </w:rPr>
  </w:style>
  <w:style w:type="character" w:customStyle="1" w:styleId="192">
    <w:name w:val="Знак Знак192"/>
    <w:rsid w:val="00A806D3"/>
    <w:rPr>
      <w:rFonts w:ascii="Arial" w:hAnsi="Arial"/>
      <w:b/>
      <w:bCs/>
      <w:sz w:val="28"/>
      <w:szCs w:val="24"/>
      <w:lang w:val="ru-RU" w:eastAsia="ru-RU" w:bidi="ar-SA"/>
    </w:rPr>
  </w:style>
  <w:style w:type="character" w:customStyle="1" w:styleId="182">
    <w:name w:val="Знак Знак182"/>
    <w:rsid w:val="00A806D3"/>
    <w:rPr>
      <w:sz w:val="28"/>
      <w:szCs w:val="24"/>
      <w:lang w:val="ru-RU" w:eastAsia="ru-RU" w:bidi="ar-SA"/>
    </w:rPr>
  </w:style>
  <w:style w:type="character" w:customStyle="1" w:styleId="232">
    <w:name w:val="Знак Знак232"/>
    <w:rsid w:val="00A806D3"/>
    <w:rPr>
      <w:rFonts w:ascii="Times New Roman" w:eastAsia="Times New Roman" w:hAnsi="Times New Roman"/>
      <w:sz w:val="24"/>
    </w:rPr>
  </w:style>
  <w:style w:type="character" w:customStyle="1" w:styleId="2230">
    <w:name w:val="Знак Знак223"/>
    <w:rsid w:val="00A806D3"/>
    <w:rPr>
      <w:rFonts w:ascii="Times New Roman" w:eastAsia="Times New Roman" w:hAnsi="Times New Roman"/>
      <w:sz w:val="28"/>
    </w:rPr>
  </w:style>
  <w:style w:type="character" w:customStyle="1" w:styleId="2130">
    <w:name w:val="Знак Знак213"/>
    <w:rsid w:val="00A806D3"/>
    <w:rPr>
      <w:rFonts w:ascii="Arial" w:eastAsia="Times New Roman" w:hAnsi="Arial" w:cs="Arial"/>
      <w:b/>
      <w:bCs/>
      <w:sz w:val="26"/>
      <w:szCs w:val="26"/>
    </w:rPr>
  </w:style>
  <w:style w:type="character" w:customStyle="1" w:styleId="203">
    <w:name w:val="Знак Знак203"/>
    <w:rsid w:val="00A806D3"/>
    <w:rPr>
      <w:rFonts w:ascii="Times New Roman" w:eastAsia="Times New Roman" w:hAnsi="Times New Roman"/>
      <w:b/>
      <w:bCs/>
      <w:sz w:val="28"/>
      <w:szCs w:val="28"/>
    </w:rPr>
  </w:style>
  <w:style w:type="paragraph" w:customStyle="1" w:styleId="3c">
    <w:name w:val="Знак Знак Знак Знак Знак Знак Знак3"/>
    <w:basedOn w:val="a3"/>
    <w:rsid w:val="00A806D3"/>
    <w:pPr>
      <w:spacing w:before="100" w:beforeAutospacing="1" w:after="100" w:afterAutospacing="1" w:line="240" w:lineRule="auto"/>
    </w:pPr>
    <w:rPr>
      <w:rFonts w:ascii="Tahoma" w:eastAsia="Times New Roman" w:hAnsi="Tahoma"/>
      <w:sz w:val="20"/>
      <w:szCs w:val="20"/>
      <w:lang w:val="en-US"/>
    </w:rPr>
  </w:style>
  <w:style w:type="character" w:customStyle="1" w:styleId="410">
    <w:name w:val="Знак Знак41"/>
    <w:rsid w:val="00A806D3"/>
    <w:rPr>
      <w:rFonts w:ascii="Arial" w:hAnsi="Arial" w:cs="Arial"/>
      <w:sz w:val="24"/>
      <w:szCs w:val="24"/>
      <w:lang w:val="ru-RU" w:eastAsia="ru-RU" w:bidi="ar-SA"/>
    </w:rPr>
  </w:style>
  <w:style w:type="paragraph" w:customStyle="1" w:styleId="115">
    <w:name w:val="Абзац списка11"/>
    <w:basedOn w:val="a3"/>
    <w:uiPriority w:val="99"/>
    <w:qFormat/>
    <w:rsid w:val="00A806D3"/>
    <w:pPr>
      <w:spacing w:after="0"/>
      <w:ind w:left="720"/>
      <w:jc w:val="center"/>
    </w:pPr>
  </w:style>
  <w:style w:type="paragraph" w:customStyle="1" w:styleId="2f0">
    <w:name w:val="Знак Знак Знак Знак Знак Знак Знак Знак Знак Знак2"/>
    <w:basedOn w:val="a3"/>
    <w:rsid w:val="00A806D3"/>
    <w:pPr>
      <w:spacing w:after="160" w:line="240" w:lineRule="exact"/>
      <w:jc w:val="center"/>
    </w:pPr>
    <w:rPr>
      <w:rFonts w:ascii="Verdana" w:hAnsi="Verdana" w:cs="Verdana"/>
      <w:sz w:val="24"/>
      <w:szCs w:val="24"/>
      <w:lang w:val="en-US"/>
    </w:rPr>
  </w:style>
  <w:style w:type="character" w:customStyle="1" w:styleId="171">
    <w:name w:val="Знак Знак171"/>
    <w:locked/>
    <w:rsid w:val="00A806D3"/>
    <w:rPr>
      <w:rFonts w:cs="Times New Roman"/>
      <w:i/>
      <w:iCs/>
      <w:sz w:val="22"/>
      <w:szCs w:val="22"/>
      <w:lang w:val="ru-RU" w:eastAsia="ru-RU"/>
    </w:rPr>
  </w:style>
  <w:style w:type="character" w:customStyle="1" w:styleId="161">
    <w:name w:val="Знак Знак161"/>
    <w:locked/>
    <w:rsid w:val="00A806D3"/>
    <w:rPr>
      <w:rFonts w:ascii="Arial" w:hAnsi="Arial" w:cs="Arial"/>
      <w:lang w:val="ru-RU" w:eastAsia="ru-RU"/>
    </w:rPr>
  </w:style>
  <w:style w:type="character" w:customStyle="1" w:styleId="1220">
    <w:name w:val="Знак Знак122"/>
    <w:rsid w:val="00A806D3"/>
    <w:rPr>
      <w:rFonts w:ascii="Arial" w:eastAsia="Times New Roman" w:hAnsi="Arial" w:cs="Times New Roman"/>
      <w:b/>
      <w:bCs/>
      <w:color w:val="000080"/>
      <w:sz w:val="20"/>
      <w:szCs w:val="20"/>
      <w:lang w:eastAsia="ru-RU"/>
    </w:rPr>
  </w:style>
  <w:style w:type="paragraph" w:customStyle="1" w:styleId="2f1">
    <w:name w:val="Знак2"/>
    <w:basedOn w:val="a3"/>
    <w:rsid w:val="00A806D3"/>
    <w:pPr>
      <w:spacing w:after="160" w:line="240" w:lineRule="exact"/>
      <w:jc w:val="both"/>
    </w:pPr>
    <w:rPr>
      <w:rFonts w:ascii="Times New Roman" w:eastAsia="Times New Roman" w:hAnsi="Times New Roman"/>
      <w:sz w:val="24"/>
      <w:szCs w:val="20"/>
      <w:lang w:val="en-US"/>
    </w:rPr>
  </w:style>
  <w:style w:type="character" w:customStyle="1" w:styleId="1910">
    <w:name w:val="Знак Знак191"/>
    <w:rsid w:val="00A806D3"/>
    <w:rPr>
      <w:rFonts w:ascii="Arial" w:hAnsi="Arial"/>
      <w:b/>
      <w:bCs/>
      <w:sz w:val="28"/>
      <w:szCs w:val="24"/>
      <w:lang w:val="ru-RU" w:eastAsia="ru-RU" w:bidi="ar-SA"/>
    </w:rPr>
  </w:style>
  <w:style w:type="character" w:customStyle="1" w:styleId="1810">
    <w:name w:val="Знак Знак181"/>
    <w:rsid w:val="00A806D3"/>
    <w:rPr>
      <w:sz w:val="28"/>
      <w:szCs w:val="24"/>
      <w:lang w:val="ru-RU" w:eastAsia="ru-RU" w:bidi="ar-SA"/>
    </w:rPr>
  </w:style>
  <w:style w:type="character" w:customStyle="1" w:styleId="2310">
    <w:name w:val="Знак Знак231"/>
    <w:rsid w:val="00A806D3"/>
    <w:rPr>
      <w:rFonts w:ascii="Times New Roman" w:eastAsia="Times New Roman" w:hAnsi="Times New Roman"/>
      <w:sz w:val="24"/>
    </w:rPr>
  </w:style>
  <w:style w:type="character" w:customStyle="1" w:styleId="2220">
    <w:name w:val="Знак Знак222"/>
    <w:rsid w:val="00A806D3"/>
    <w:rPr>
      <w:rFonts w:ascii="Times New Roman" w:eastAsia="Times New Roman" w:hAnsi="Times New Roman"/>
      <w:sz w:val="28"/>
    </w:rPr>
  </w:style>
  <w:style w:type="character" w:customStyle="1" w:styleId="2120">
    <w:name w:val="Знак Знак212"/>
    <w:rsid w:val="00A806D3"/>
    <w:rPr>
      <w:rFonts w:ascii="Arial" w:eastAsia="Times New Roman" w:hAnsi="Arial" w:cs="Arial"/>
      <w:b/>
      <w:bCs/>
      <w:sz w:val="26"/>
      <w:szCs w:val="26"/>
    </w:rPr>
  </w:style>
  <w:style w:type="character" w:customStyle="1" w:styleId="2020">
    <w:name w:val="Знак Знак202"/>
    <w:rsid w:val="00A806D3"/>
    <w:rPr>
      <w:rFonts w:ascii="Times New Roman" w:eastAsia="Times New Roman" w:hAnsi="Times New Roman"/>
      <w:b/>
      <w:bCs/>
      <w:sz w:val="28"/>
      <w:szCs w:val="28"/>
    </w:rPr>
  </w:style>
  <w:style w:type="paragraph" w:customStyle="1" w:styleId="2f2">
    <w:name w:val="Знак Знак Знак Знак Знак Знак Знак2"/>
    <w:basedOn w:val="a3"/>
    <w:rsid w:val="00A806D3"/>
    <w:pPr>
      <w:spacing w:before="100" w:beforeAutospacing="1" w:after="100" w:afterAutospacing="1" w:line="240" w:lineRule="auto"/>
    </w:pPr>
    <w:rPr>
      <w:rFonts w:ascii="Tahoma" w:eastAsia="Times New Roman" w:hAnsi="Tahoma"/>
      <w:sz w:val="20"/>
      <w:szCs w:val="20"/>
      <w:lang w:val="en-US"/>
    </w:rPr>
  </w:style>
  <w:style w:type="table" w:customStyle="1" w:styleId="1f6">
    <w:name w:val="Сетка таблицы светлая1"/>
    <w:basedOn w:val="a5"/>
    <w:uiPriority w:val="40"/>
    <w:rsid w:val="001E1CC0"/>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table" w:customStyle="1" w:styleId="411">
    <w:name w:val="Таблица простая 41"/>
    <w:basedOn w:val="a5"/>
    <w:uiPriority w:val="44"/>
    <w:rsid w:val="001E1CC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f3">
    <w:name w:val="Сетка таблицы2"/>
    <w:basedOn w:val="a5"/>
    <w:next w:val="aff"/>
    <w:uiPriority w:val="39"/>
    <w:rsid w:val="00655510"/>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accesstitle">
    <w:name w:val="docaccess_title"/>
    <w:basedOn w:val="a4"/>
    <w:rsid w:val="00602164"/>
  </w:style>
  <w:style w:type="paragraph" w:styleId="affffd">
    <w:name w:val="TOC Heading"/>
    <w:basedOn w:val="12"/>
    <w:next w:val="a3"/>
    <w:uiPriority w:val="39"/>
    <w:semiHidden/>
    <w:unhideWhenUsed/>
    <w:qFormat/>
    <w:rsid w:val="000A354D"/>
    <w:pPr>
      <w:keepLines/>
      <w:spacing w:before="480" w:line="276" w:lineRule="auto"/>
      <w:jc w:val="left"/>
      <w:outlineLvl w:val="9"/>
    </w:pPr>
    <w:rPr>
      <w:rFonts w:asciiTheme="majorHAnsi" w:eastAsiaTheme="majorEastAsia" w:hAnsiTheme="majorHAnsi" w:cstheme="majorBidi"/>
      <w:i w:val="0"/>
      <w:iCs w:val="0"/>
      <w:color w:val="2E74B5" w:themeColor="accent1" w:themeShade="BF"/>
      <w:sz w:val="28"/>
      <w:szCs w:val="28"/>
      <w:lang w:eastAsia="en-US"/>
    </w:rPr>
  </w:style>
  <w:style w:type="paragraph" w:customStyle="1" w:styleId="1f7">
    <w:name w:val="Текст сноски1"/>
    <w:basedOn w:val="a3"/>
    <w:unhideWhenUsed/>
    <w:rsid w:val="00D42490"/>
    <w:pPr>
      <w:suppressAutoHyphens/>
      <w:spacing w:after="0" w:line="240" w:lineRule="auto"/>
    </w:pPr>
    <w:rPr>
      <w:rFonts w:asciiTheme="minorHAnsi" w:eastAsiaTheme="minorHAnsi" w:hAnsiTheme="minorHAnsi" w:cstheme="minorBidi"/>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semiHidden="0" w:uiPriority="0" w:unhideWhenUsed="0" w:qFormat="1"/>
    <w:lsdException w:name="footnote reference" w:uiPriority="0"/>
    <w:lsdException w:name="page number"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aliases w:val="Рег. Обычный"/>
    <w:qFormat/>
    <w:rsid w:val="00F922FB"/>
    <w:pPr>
      <w:spacing w:after="200" w:line="276" w:lineRule="auto"/>
    </w:pPr>
    <w:rPr>
      <w:sz w:val="22"/>
      <w:szCs w:val="22"/>
      <w:lang w:eastAsia="en-US"/>
    </w:rPr>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3"/>
    <w:next w:val="a3"/>
    <w:link w:val="110"/>
    <w:qFormat/>
    <w:rsid w:val="00FE2535"/>
    <w:pPr>
      <w:keepNext/>
      <w:spacing w:after="0" w:line="240" w:lineRule="auto"/>
      <w:jc w:val="right"/>
      <w:outlineLvl w:val="0"/>
    </w:pPr>
    <w:rPr>
      <w:rFonts w:ascii="Times New Roman" w:eastAsia="Times New Roman" w:hAnsi="Times New Roman"/>
      <w:b/>
      <w:bCs/>
      <w:i/>
      <w:iCs/>
      <w:sz w:val="24"/>
      <w:szCs w:val="24"/>
      <w:lang w:eastAsia="ru-RU"/>
    </w:rPr>
  </w:style>
  <w:style w:type="paragraph" w:styleId="20">
    <w:name w:val="heading 2"/>
    <w:basedOn w:val="a3"/>
    <w:next w:val="a3"/>
    <w:link w:val="23"/>
    <w:qFormat/>
    <w:rsid w:val="00311866"/>
    <w:pPr>
      <w:keepNext/>
      <w:spacing w:before="240" w:after="60" w:line="240" w:lineRule="auto"/>
      <w:jc w:val="center"/>
      <w:outlineLvl w:val="1"/>
    </w:pPr>
    <w:rPr>
      <w:rFonts w:ascii="Times New Roman" w:eastAsia="Times New Roman" w:hAnsi="Times New Roman"/>
      <w:b/>
      <w:bCs/>
      <w:iCs/>
      <w:sz w:val="24"/>
      <w:szCs w:val="28"/>
      <w:lang w:eastAsia="ru-RU"/>
    </w:rPr>
  </w:style>
  <w:style w:type="paragraph" w:styleId="3">
    <w:name w:val="heading 3"/>
    <w:basedOn w:val="a3"/>
    <w:next w:val="a3"/>
    <w:link w:val="30"/>
    <w:qFormat/>
    <w:rsid w:val="00311866"/>
    <w:pPr>
      <w:keepNext/>
      <w:spacing w:before="240" w:after="60" w:line="240" w:lineRule="auto"/>
      <w:jc w:val="center"/>
      <w:outlineLvl w:val="2"/>
    </w:pPr>
    <w:rPr>
      <w:rFonts w:ascii="Times New Roman" w:eastAsia="Times New Roman" w:hAnsi="Times New Roman"/>
      <w:b/>
      <w:bCs/>
      <w:sz w:val="24"/>
      <w:szCs w:val="26"/>
      <w:lang w:eastAsia="ru-RU"/>
    </w:rPr>
  </w:style>
  <w:style w:type="paragraph" w:styleId="4">
    <w:name w:val="heading 4"/>
    <w:basedOn w:val="a3"/>
    <w:next w:val="a3"/>
    <w:link w:val="40"/>
    <w:qFormat/>
    <w:rsid w:val="00FE2535"/>
    <w:pPr>
      <w:keepNext/>
      <w:overflowPunct w:val="0"/>
      <w:autoSpaceDE w:val="0"/>
      <w:autoSpaceDN w:val="0"/>
      <w:adjustRightInd w:val="0"/>
      <w:spacing w:after="0" w:line="216" w:lineRule="auto"/>
      <w:jc w:val="center"/>
      <w:textAlignment w:val="baseline"/>
      <w:outlineLvl w:val="3"/>
    </w:pPr>
    <w:rPr>
      <w:rFonts w:ascii="Times New Roman" w:eastAsia="Times New Roman" w:hAnsi="Times New Roman"/>
      <w:b/>
      <w:sz w:val="24"/>
      <w:szCs w:val="20"/>
      <w:lang w:eastAsia="ru-RU"/>
    </w:rPr>
  </w:style>
  <w:style w:type="paragraph" w:styleId="5">
    <w:name w:val="heading 5"/>
    <w:basedOn w:val="a3"/>
    <w:next w:val="a3"/>
    <w:link w:val="50"/>
    <w:qFormat/>
    <w:rsid w:val="00FE2535"/>
    <w:pPr>
      <w:suppressAutoHyphens/>
      <w:spacing w:before="240" w:after="60" w:line="240" w:lineRule="auto"/>
      <w:outlineLvl w:val="4"/>
    </w:pPr>
    <w:rPr>
      <w:rFonts w:ascii="Times New Roman" w:eastAsia="Times New Roman" w:hAnsi="Times New Roman"/>
      <w:b/>
      <w:bCs/>
      <w:i/>
      <w:iCs/>
      <w:sz w:val="26"/>
      <w:szCs w:val="26"/>
      <w:lang w:eastAsia="ar-SA"/>
    </w:rPr>
  </w:style>
  <w:style w:type="paragraph" w:styleId="6">
    <w:name w:val="heading 6"/>
    <w:basedOn w:val="a3"/>
    <w:next w:val="a3"/>
    <w:link w:val="60"/>
    <w:qFormat/>
    <w:rsid w:val="00FE2535"/>
    <w:pPr>
      <w:tabs>
        <w:tab w:val="num" w:pos="1152"/>
      </w:tabs>
      <w:spacing w:before="240" w:after="60" w:line="240" w:lineRule="auto"/>
      <w:ind w:left="1152" w:hanging="1152"/>
      <w:jc w:val="both"/>
      <w:outlineLvl w:val="5"/>
    </w:pPr>
    <w:rPr>
      <w:rFonts w:ascii="Times New Roman" w:hAnsi="Times New Roman"/>
      <w:i/>
      <w:iCs/>
      <w:sz w:val="20"/>
      <w:szCs w:val="20"/>
      <w:lang w:eastAsia="ru-RU"/>
    </w:rPr>
  </w:style>
  <w:style w:type="paragraph" w:styleId="7">
    <w:name w:val="heading 7"/>
    <w:basedOn w:val="a3"/>
    <w:next w:val="a3"/>
    <w:link w:val="70"/>
    <w:qFormat/>
    <w:rsid w:val="00FE2535"/>
    <w:pPr>
      <w:spacing w:before="240" w:after="60" w:line="240" w:lineRule="auto"/>
      <w:jc w:val="center"/>
      <w:outlineLvl w:val="6"/>
    </w:pPr>
    <w:rPr>
      <w:rFonts w:ascii="Times New Roman" w:hAnsi="Times New Roman"/>
      <w:sz w:val="24"/>
      <w:szCs w:val="24"/>
      <w:lang w:eastAsia="ru-RU"/>
    </w:rPr>
  </w:style>
  <w:style w:type="paragraph" w:styleId="8">
    <w:name w:val="heading 8"/>
    <w:basedOn w:val="a3"/>
    <w:next w:val="a3"/>
    <w:link w:val="80"/>
    <w:qFormat/>
    <w:rsid w:val="00FE2535"/>
    <w:pPr>
      <w:tabs>
        <w:tab w:val="num" w:pos="1440"/>
      </w:tabs>
      <w:spacing w:before="240" w:after="60" w:line="240" w:lineRule="auto"/>
      <w:ind w:left="1440" w:hanging="1440"/>
      <w:jc w:val="both"/>
      <w:outlineLvl w:val="7"/>
    </w:pPr>
    <w:rPr>
      <w:rFonts w:ascii="Arial" w:hAnsi="Arial"/>
      <w:i/>
      <w:iCs/>
      <w:sz w:val="20"/>
      <w:szCs w:val="20"/>
      <w:lang w:eastAsia="ru-RU"/>
    </w:rPr>
  </w:style>
  <w:style w:type="paragraph" w:styleId="9">
    <w:name w:val="heading 9"/>
    <w:basedOn w:val="a3"/>
    <w:next w:val="a3"/>
    <w:link w:val="90"/>
    <w:qFormat/>
    <w:rsid w:val="00FE2535"/>
    <w:pPr>
      <w:tabs>
        <w:tab w:val="num" w:pos="1584"/>
      </w:tabs>
      <w:spacing w:before="240" w:after="60" w:line="240" w:lineRule="auto"/>
      <w:ind w:left="1584" w:hanging="1584"/>
      <w:jc w:val="both"/>
      <w:outlineLvl w:val="8"/>
    </w:pPr>
    <w:rPr>
      <w:rFonts w:ascii="Arial" w:hAnsi="Arial"/>
      <w:b/>
      <w:bCs/>
      <w:i/>
      <w:iCs/>
      <w:sz w:val="18"/>
      <w:szCs w:val="18"/>
      <w:lang w:eastAsia="ru-RU"/>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ConsPlusNormal">
    <w:name w:val="ConsPlusNormal"/>
    <w:link w:val="ConsPlusNormal0"/>
    <w:rsid w:val="000E6C84"/>
    <w:pPr>
      <w:autoSpaceDE w:val="0"/>
      <w:autoSpaceDN w:val="0"/>
      <w:adjustRightInd w:val="0"/>
    </w:pPr>
    <w:rPr>
      <w:rFonts w:ascii="Arial" w:hAnsi="Arial" w:cs="Arial"/>
      <w:sz w:val="22"/>
      <w:szCs w:val="22"/>
      <w:lang w:eastAsia="en-US"/>
    </w:rPr>
  </w:style>
  <w:style w:type="character" w:styleId="a7">
    <w:name w:val="Hyperlink"/>
    <w:uiPriority w:val="99"/>
    <w:unhideWhenUsed/>
    <w:rsid w:val="00050F9B"/>
    <w:rPr>
      <w:color w:val="0000FF"/>
      <w:u w:val="single"/>
    </w:rPr>
  </w:style>
  <w:style w:type="paragraph" w:styleId="a8">
    <w:name w:val="header"/>
    <w:basedOn w:val="a3"/>
    <w:link w:val="a9"/>
    <w:uiPriority w:val="99"/>
    <w:unhideWhenUsed/>
    <w:rsid w:val="005F1EAE"/>
    <w:pPr>
      <w:tabs>
        <w:tab w:val="center" w:pos="4677"/>
        <w:tab w:val="right" w:pos="9355"/>
      </w:tabs>
      <w:spacing w:after="0" w:line="240" w:lineRule="auto"/>
    </w:pPr>
  </w:style>
  <w:style w:type="character" w:customStyle="1" w:styleId="a9">
    <w:name w:val="Верхний колонтитул Знак"/>
    <w:basedOn w:val="a4"/>
    <w:link w:val="a8"/>
    <w:uiPriority w:val="99"/>
    <w:rsid w:val="005F1EAE"/>
  </w:style>
  <w:style w:type="paragraph" w:styleId="aa">
    <w:name w:val="footer"/>
    <w:basedOn w:val="a3"/>
    <w:link w:val="ab"/>
    <w:uiPriority w:val="99"/>
    <w:unhideWhenUsed/>
    <w:rsid w:val="005F1EAE"/>
    <w:pPr>
      <w:tabs>
        <w:tab w:val="center" w:pos="4677"/>
        <w:tab w:val="right" w:pos="9355"/>
      </w:tabs>
      <w:spacing w:after="0" w:line="240" w:lineRule="auto"/>
    </w:pPr>
  </w:style>
  <w:style w:type="character" w:customStyle="1" w:styleId="ab">
    <w:name w:val="Нижний колонтитул Знак"/>
    <w:basedOn w:val="a4"/>
    <w:link w:val="aa"/>
    <w:uiPriority w:val="99"/>
    <w:rsid w:val="005F1EAE"/>
  </w:style>
  <w:style w:type="paragraph" w:customStyle="1" w:styleId="-31">
    <w:name w:val="Светлая сетка - Акцент 31"/>
    <w:basedOn w:val="a3"/>
    <w:uiPriority w:val="34"/>
    <w:qFormat/>
    <w:rsid w:val="00346FD1"/>
    <w:pPr>
      <w:ind w:left="720"/>
      <w:contextualSpacing/>
    </w:pPr>
  </w:style>
  <w:style w:type="paragraph" w:styleId="ac">
    <w:name w:val="Balloon Text"/>
    <w:basedOn w:val="a3"/>
    <w:link w:val="ad"/>
    <w:semiHidden/>
    <w:unhideWhenUsed/>
    <w:rsid w:val="00EE4907"/>
    <w:pPr>
      <w:spacing w:after="0" w:line="240" w:lineRule="auto"/>
    </w:pPr>
    <w:rPr>
      <w:rFonts w:ascii="Tahoma" w:hAnsi="Tahoma"/>
      <w:sz w:val="16"/>
      <w:szCs w:val="16"/>
    </w:rPr>
  </w:style>
  <w:style w:type="character" w:customStyle="1" w:styleId="ad">
    <w:name w:val="Текст выноски Знак"/>
    <w:link w:val="ac"/>
    <w:semiHidden/>
    <w:rsid w:val="00EE4907"/>
    <w:rPr>
      <w:rFonts w:ascii="Tahoma" w:hAnsi="Tahoma" w:cs="Tahoma"/>
      <w:sz w:val="16"/>
      <w:szCs w:val="16"/>
    </w:rPr>
  </w:style>
  <w:style w:type="paragraph" w:customStyle="1" w:styleId="a1">
    <w:name w:val="МУ Обычный стиль"/>
    <w:basedOn w:val="a3"/>
    <w:autoRedefine/>
    <w:uiPriority w:val="99"/>
    <w:rsid w:val="00CA6EBE"/>
    <w:pPr>
      <w:widowControl w:val="0"/>
      <w:numPr>
        <w:numId w:val="2"/>
      </w:numPr>
      <w:tabs>
        <w:tab w:val="left" w:pos="1134"/>
        <w:tab w:val="left" w:pos="1560"/>
      </w:tabs>
      <w:autoSpaceDE w:val="0"/>
      <w:autoSpaceDN w:val="0"/>
      <w:adjustRightInd w:val="0"/>
      <w:spacing w:after="0"/>
      <w:jc w:val="both"/>
    </w:pPr>
    <w:rPr>
      <w:rFonts w:ascii="Times New Roman" w:hAnsi="Times New Roman"/>
      <w:sz w:val="28"/>
      <w:szCs w:val="28"/>
    </w:rPr>
  </w:style>
  <w:style w:type="paragraph" w:customStyle="1" w:styleId="ConsPlusNonformat">
    <w:name w:val="ConsPlusNonformat"/>
    <w:rsid w:val="00590A4B"/>
    <w:pPr>
      <w:widowControl w:val="0"/>
      <w:autoSpaceDE w:val="0"/>
      <w:autoSpaceDN w:val="0"/>
      <w:adjustRightInd w:val="0"/>
    </w:pPr>
    <w:rPr>
      <w:rFonts w:ascii="Courier New" w:eastAsia="Times New Roman" w:hAnsi="Courier New" w:cs="Courier New"/>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uiPriority w:val="9"/>
    <w:rsid w:val="00FE2535"/>
    <w:rPr>
      <w:rFonts w:ascii="Cambria" w:eastAsia="Times New Roman" w:hAnsi="Cambria" w:cs="Times New Roman"/>
      <w:color w:val="365F91"/>
      <w:sz w:val="32"/>
      <w:szCs w:val="32"/>
    </w:rPr>
  </w:style>
  <w:style w:type="character" w:customStyle="1" w:styleId="21">
    <w:name w:val="Заголовок 2 Знак"/>
    <w:uiPriority w:val="9"/>
    <w:rsid w:val="00FE2535"/>
    <w:rPr>
      <w:rFonts w:ascii="Cambria" w:eastAsia="Times New Roman" w:hAnsi="Cambria" w:cs="Times New Roman"/>
      <w:color w:val="365F91"/>
      <w:sz w:val="26"/>
      <w:szCs w:val="26"/>
    </w:rPr>
  </w:style>
  <w:style w:type="character" w:customStyle="1" w:styleId="30">
    <w:name w:val="Заголовок 3 Знак"/>
    <w:link w:val="3"/>
    <w:rsid w:val="00311866"/>
    <w:rPr>
      <w:rFonts w:ascii="Times New Roman" w:eastAsia="Times New Roman" w:hAnsi="Times New Roman"/>
      <w:b/>
      <w:bCs/>
      <w:sz w:val="24"/>
      <w:szCs w:val="26"/>
    </w:rPr>
  </w:style>
  <w:style w:type="character" w:customStyle="1" w:styleId="40">
    <w:name w:val="Заголовок 4 Знак"/>
    <w:link w:val="4"/>
    <w:rsid w:val="00FE2535"/>
    <w:rPr>
      <w:rFonts w:ascii="Times New Roman" w:eastAsia="Times New Roman" w:hAnsi="Times New Roman" w:cs="Times New Roman"/>
      <w:b/>
      <w:sz w:val="24"/>
      <w:szCs w:val="20"/>
      <w:lang w:eastAsia="ru-RU"/>
    </w:rPr>
  </w:style>
  <w:style w:type="character" w:customStyle="1" w:styleId="50">
    <w:name w:val="Заголовок 5 Знак"/>
    <w:link w:val="5"/>
    <w:rsid w:val="00FE2535"/>
    <w:rPr>
      <w:rFonts w:ascii="Times New Roman" w:eastAsia="Times New Roman" w:hAnsi="Times New Roman" w:cs="Times New Roman"/>
      <w:b/>
      <w:bCs/>
      <w:i/>
      <w:iCs/>
      <w:sz w:val="26"/>
      <w:szCs w:val="26"/>
      <w:lang w:eastAsia="ar-SA"/>
    </w:rPr>
  </w:style>
  <w:style w:type="character" w:customStyle="1" w:styleId="60">
    <w:name w:val="Заголовок 6 Знак"/>
    <w:link w:val="6"/>
    <w:rsid w:val="00FE2535"/>
    <w:rPr>
      <w:rFonts w:ascii="Times New Roman" w:eastAsia="Calibri" w:hAnsi="Times New Roman" w:cs="Times New Roman"/>
      <w:i/>
      <w:iCs/>
      <w:lang w:eastAsia="ru-RU"/>
    </w:rPr>
  </w:style>
  <w:style w:type="character" w:customStyle="1" w:styleId="70">
    <w:name w:val="Заголовок 7 Знак"/>
    <w:link w:val="7"/>
    <w:rsid w:val="00FE2535"/>
    <w:rPr>
      <w:rFonts w:ascii="Times New Roman" w:eastAsia="Calibri" w:hAnsi="Times New Roman" w:cs="Times New Roman"/>
      <w:sz w:val="24"/>
      <w:szCs w:val="24"/>
      <w:lang w:eastAsia="ru-RU"/>
    </w:rPr>
  </w:style>
  <w:style w:type="character" w:customStyle="1" w:styleId="80">
    <w:name w:val="Заголовок 8 Знак"/>
    <w:link w:val="8"/>
    <w:rsid w:val="00FE2535"/>
    <w:rPr>
      <w:rFonts w:ascii="Arial" w:eastAsia="Calibri" w:hAnsi="Arial" w:cs="Arial"/>
      <w:i/>
      <w:iCs/>
      <w:sz w:val="20"/>
      <w:szCs w:val="20"/>
      <w:lang w:eastAsia="ru-RU"/>
    </w:rPr>
  </w:style>
  <w:style w:type="character" w:customStyle="1" w:styleId="90">
    <w:name w:val="Заголовок 9 Знак"/>
    <w:link w:val="9"/>
    <w:rsid w:val="00FE2535"/>
    <w:rPr>
      <w:rFonts w:ascii="Arial" w:eastAsia="Calibri" w:hAnsi="Arial" w:cs="Arial"/>
      <w:b/>
      <w:bCs/>
      <w:i/>
      <w:iCs/>
      <w:sz w:val="18"/>
      <w:szCs w:val="18"/>
      <w:lang w:eastAsia="ru-RU"/>
    </w:rPr>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link w:val="12"/>
    <w:rsid w:val="00FE2535"/>
    <w:rPr>
      <w:rFonts w:ascii="Times New Roman" w:eastAsia="Times New Roman" w:hAnsi="Times New Roman" w:cs="Times New Roman"/>
      <w:b/>
      <w:bCs/>
      <w:i/>
      <w:iCs/>
      <w:sz w:val="24"/>
      <w:szCs w:val="24"/>
      <w:lang w:eastAsia="ru-RU"/>
    </w:rPr>
  </w:style>
  <w:style w:type="character" w:customStyle="1" w:styleId="23">
    <w:name w:val="Заголовок 2 Знак3"/>
    <w:link w:val="20"/>
    <w:rsid w:val="00311866"/>
    <w:rPr>
      <w:rFonts w:ascii="Times New Roman" w:eastAsia="Times New Roman" w:hAnsi="Times New Roman"/>
      <w:b/>
      <w:bCs/>
      <w:iCs/>
      <w:sz w:val="24"/>
      <w:szCs w:val="28"/>
    </w:rPr>
  </w:style>
  <w:style w:type="paragraph" w:styleId="ae">
    <w:name w:val="footnote text"/>
    <w:basedOn w:val="a3"/>
    <w:link w:val="af"/>
    <w:semiHidden/>
    <w:rsid w:val="00FE2535"/>
    <w:pPr>
      <w:suppressAutoHyphens/>
      <w:spacing w:after="0" w:line="240" w:lineRule="auto"/>
    </w:pPr>
    <w:rPr>
      <w:rFonts w:ascii="Times New Roman" w:eastAsia="Times New Roman" w:hAnsi="Times New Roman"/>
      <w:sz w:val="20"/>
      <w:szCs w:val="20"/>
      <w:lang w:eastAsia="ar-SA"/>
    </w:rPr>
  </w:style>
  <w:style w:type="character" w:customStyle="1" w:styleId="af">
    <w:name w:val="Текст сноски Знак"/>
    <w:link w:val="ae"/>
    <w:semiHidden/>
    <w:rsid w:val="00FE2535"/>
    <w:rPr>
      <w:rFonts w:ascii="Times New Roman" w:eastAsia="Times New Roman" w:hAnsi="Times New Roman" w:cs="Times New Roman"/>
      <w:sz w:val="20"/>
      <w:szCs w:val="20"/>
      <w:lang w:eastAsia="ar-SA"/>
    </w:rPr>
  </w:style>
  <w:style w:type="character" w:customStyle="1" w:styleId="ConsPlusNormal0">
    <w:name w:val="ConsPlusNormal Знак"/>
    <w:link w:val="ConsPlusNormal"/>
    <w:locked/>
    <w:rsid w:val="00FE2535"/>
    <w:rPr>
      <w:rFonts w:ascii="Arial" w:hAnsi="Arial" w:cs="Arial"/>
      <w:sz w:val="22"/>
      <w:szCs w:val="22"/>
      <w:lang w:val="ru-RU" w:eastAsia="en-US" w:bidi="ar-SA"/>
    </w:rPr>
  </w:style>
  <w:style w:type="paragraph" w:styleId="af0">
    <w:name w:val="Body Text"/>
    <w:aliases w:val="бпОсновной текст"/>
    <w:basedOn w:val="a3"/>
    <w:link w:val="af1"/>
    <w:rsid w:val="00FE2535"/>
    <w:pPr>
      <w:spacing w:after="0" w:line="240" w:lineRule="auto"/>
      <w:jc w:val="both"/>
    </w:pPr>
    <w:rPr>
      <w:rFonts w:ascii="Times New Roman" w:eastAsia="Times New Roman" w:hAnsi="Times New Roman"/>
      <w:sz w:val="28"/>
      <w:szCs w:val="24"/>
      <w:lang w:eastAsia="ru-RU"/>
    </w:rPr>
  </w:style>
  <w:style w:type="character" w:customStyle="1" w:styleId="af1">
    <w:name w:val="Основной текст Знак"/>
    <w:aliases w:val="бпОсновной текст Знак"/>
    <w:link w:val="af0"/>
    <w:rsid w:val="00FE2535"/>
    <w:rPr>
      <w:rFonts w:ascii="Times New Roman" w:eastAsia="Times New Roman" w:hAnsi="Times New Roman" w:cs="Times New Roman"/>
      <w:sz w:val="28"/>
      <w:szCs w:val="24"/>
      <w:lang w:eastAsia="ru-RU"/>
    </w:rPr>
  </w:style>
  <w:style w:type="paragraph" w:styleId="af2">
    <w:name w:val="Body Text Indent"/>
    <w:basedOn w:val="a3"/>
    <w:link w:val="af3"/>
    <w:unhideWhenUsed/>
    <w:rsid w:val="00FE2535"/>
    <w:pPr>
      <w:spacing w:after="120" w:line="240" w:lineRule="auto"/>
      <w:ind w:left="283"/>
    </w:pPr>
    <w:rPr>
      <w:rFonts w:ascii="Times New Roman" w:eastAsia="Times New Roman" w:hAnsi="Times New Roman"/>
      <w:sz w:val="28"/>
      <w:szCs w:val="24"/>
      <w:lang w:eastAsia="ru-RU"/>
    </w:rPr>
  </w:style>
  <w:style w:type="character" w:customStyle="1" w:styleId="af3">
    <w:name w:val="Основной текст с отступом Знак"/>
    <w:link w:val="af2"/>
    <w:rsid w:val="00FE2535"/>
    <w:rPr>
      <w:rFonts w:ascii="Times New Roman" w:eastAsia="Times New Roman" w:hAnsi="Times New Roman" w:cs="Times New Roman"/>
      <w:sz w:val="28"/>
      <w:szCs w:val="24"/>
      <w:lang w:eastAsia="ru-RU"/>
    </w:rPr>
  </w:style>
  <w:style w:type="paragraph" w:customStyle="1" w:styleId="af4">
    <w:name w:val="Знак"/>
    <w:basedOn w:val="a3"/>
    <w:rsid w:val="00FE2535"/>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ConsPlusTitle">
    <w:name w:val="ConsPlusTitle"/>
    <w:rsid w:val="00FE2535"/>
    <w:pPr>
      <w:widowControl w:val="0"/>
      <w:autoSpaceDE w:val="0"/>
      <w:autoSpaceDN w:val="0"/>
      <w:adjustRightInd w:val="0"/>
    </w:pPr>
    <w:rPr>
      <w:rFonts w:ascii="Times New Roman" w:eastAsia="Times New Roman" w:hAnsi="Times New Roman"/>
      <w:b/>
      <w:bCs/>
      <w:sz w:val="24"/>
      <w:szCs w:val="24"/>
    </w:rPr>
  </w:style>
  <w:style w:type="paragraph" w:styleId="HTML">
    <w:name w:val="HTML Preformatted"/>
    <w:basedOn w:val="a3"/>
    <w:link w:val="HTML0"/>
    <w:uiPriority w:val="99"/>
    <w:rsid w:val="00FE2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olor w:val="000090"/>
      <w:sz w:val="20"/>
      <w:szCs w:val="20"/>
      <w:lang w:eastAsia="ru-RU"/>
    </w:rPr>
  </w:style>
  <w:style w:type="character" w:customStyle="1" w:styleId="HTML0">
    <w:name w:val="Стандартный HTML Знак"/>
    <w:link w:val="HTML"/>
    <w:uiPriority w:val="99"/>
    <w:rsid w:val="00FE2535"/>
    <w:rPr>
      <w:rFonts w:ascii="Courier New" w:eastAsia="Times New Roman" w:hAnsi="Courier New" w:cs="Courier New"/>
      <w:color w:val="000090"/>
      <w:sz w:val="20"/>
      <w:szCs w:val="20"/>
      <w:lang w:eastAsia="ru-RU"/>
    </w:rPr>
  </w:style>
  <w:style w:type="character" w:styleId="af5">
    <w:name w:val="page number"/>
    <w:basedOn w:val="a4"/>
    <w:rsid w:val="00FE2535"/>
  </w:style>
  <w:style w:type="character" w:customStyle="1" w:styleId="41">
    <w:name w:val="Знак Знак4"/>
    <w:rsid w:val="00FE2535"/>
    <w:rPr>
      <w:rFonts w:ascii="Arial" w:hAnsi="Arial" w:cs="Arial"/>
      <w:sz w:val="24"/>
      <w:szCs w:val="24"/>
      <w:lang w:val="ru-RU" w:eastAsia="ru-RU" w:bidi="ar-SA"/>
    </w:rPr>
  </w:style>
  <w:style w:type="paragraph" w:styleId="22">
    <w:name w:val="Body Text 2"/>
    <w:basedOn w:val="a3"/>
    <w:link w:val="24"/>
    <w:rsid w:val="00FE2535"/>
    <w:pPr>
      <w:spacing w:after="0" w:line="240" w:lineRule="auto"/>
    </w:pPr>
    <w:rPr>
      <w:rFonts w:ascii="Times New Roman" w:eastAsia="Times New Roman" w:hAnsi="Times New Roman"/>
      <w:b/>
      <w:bCs/>
      <w:sz w:val="24"/>
      <w:szCs w:val="24"/>
      <w:lang w:eastAsia="ru-RU"/>
    </w:rPr>
  </w:style>
  <w:style w:type="character" w:customStyle="1" w:styleId="24">
    <w:name w:val="Основной текст 2 Знак"/>
    <w:link w:val="22"/>
    <w:rsid w:val="00FE2535"/>
    <w:rPr>
      <w:rFonts w:ascii="Times New Roman" w:eastAsia="Times New Roman" w:hAnsi="Times New Roman" w:cs="Times New Roman"/>
      <w:b/>
      <w:bCs/>
      <w:sz w:val="24"/>
      <w:szCs w:val="24"/>
      <w:lang w:eastAsia="ru-RU"/>
    </w:rPr>
  </w:style>
  <w:style w:type="paragraph" w:customStyle="1" w:styleId="af6">
    <w:name w:val="Готовый"/>
    <w:basedOn w:val="a3"/>
    <w:rsid w:val="00FE253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styleId="af7">
    <w:name w:val="Signature"/>
    <w:basedOn w:val="a3"/>
    <w:link w:val="af8"/>
    <w:rsid w:val="00FE2535"/>
    <w:pPr>
      <w:spacing w:after="0" w:line="240" w:lineRule="auto"/>
      <w:ind w:left="4252"/>
    </w:pPr>
    <w:rPr>
      <w:rFonts w:ascii="Times New Roman" w:eastAsia="Times New Roman" w:hAnsi="Times New Roman"/>
      <w:b/>
      <w:sz w:val="28"/>
      <w:szCs w:val="28"/>
      <w:lang w:eastAsia="ru-RU"/>
    </w:rPr>
  </w:style>
  <w:style w:type="character" w:customStyle="1" w:styleId="af8">
    <w:name w:val="Подпись Знак"/>
    <w:link w:val="af7"/>
    <w:rsid w:val="00FE2535"/>
    <w:rPr>
      <w:rFonts w:ascii="Times New Roman" w:eastAsia="Times New Roman" w:hAnsi="Times New Roman" w:cs="Times New Roman"/>
      <w:b/>
      <w:sz w:val="28"/>
      <w:szCs w:val="28"/>
      <w:lang w:eastAsia="ru-RU"/>
    </w:rPr>
  </w:style>
  <w:style w:type="paragraph" w:styleId="af9">
    <w:name w:val="Body Text First Indent"/>
    <w:basedOn w:val="af0"/>
    <w:link w:val="afa"/>
    <w:rsid w:val="00FE2535"/>
    <w:pPr>
      <w:spacing w:after="120"/>
      <w:ind w:firstLine="210"/>
      <w:jc w:val="left"/>
    </w:pPr>
    <w:rPr>
      <w:sz w:val="24"/>
    </w:rPr>
  </w:style>
  <w:style w:type="character" w:customStyle="1" w:styleId="afa">
    <w:name w:val="Красная строка Знак"/>
    <w:link w:val="af9"/>
    <w:rsid w:val="00FE2535"/>
    <w:rPr>
      <w:rFonts w:ascii="Times New Roman" w:eastAsia="Times New Roman" w:hAnsi="Times New Roman" w:cs="Times New Roman"/>
      <w:sz w:val="24"/>
      <w:szCs w:val="24"/>
      <w:lang w:eastAsia="ru-RU"/>
    </w:rPr>
  </w:style>
  <w:style w:type="paragraph" w:styleId="31">
    <w:name w:val="Body Text 3"/>
    <w:basedOn w:val="a3"/>
    <w:link w:val="32"/>
    <w:rsid w:val="00FE2535"/>
    <w:pPr>
      <w:spacing w:after="120" w:line="240" w:lineRule="auto"/>
    </w:pPr>
    <w:rPr>
      <w:rFonts w:ascii="Times New Roman" w:eastAsia="Times New Roman" w:hAnsi="Times New Roman"/>
      <w:sz w:val="16"/>
      <w:szCs w:val="16"/>
      <w:lang w:eastAsia="ru-RU"/>
    </w:rPr>
  </w:style>
  <w:style w:type="character" w:customStyle="1" w:styleId="32">
    <w:name w:val="Основной текст 3 Знак"/>
    <w:link w:val="31"/>
    <w:rsid w:val="00FE2535"/>
    <w:rPr>
      <w:rFonts w:ascii="Times New Roman" w:eastAsia="Times New Roman" w:hAnsi="Times New Roman" w:cs="Times New Roman"/>
      <w:sz w:val="16"/>
      <w:szCs w:val="16"/>
      <w:lang w:eastAsia="ru-RU"/>
    </w:rPr>
  </w:style>
  <w:style w:type="paragraph" w:styleId="afb">
    <w:name w:val="Normal (Web)"/>
    <w:basedOn w:val="a3"/>
    <w:uiPriority w:val="99"/>
    <w:rsid w:val="00FE2535"/>
    <w:pPr>
      <w:spacing w:after="0" w:line="240" w:lineRule="auto"/>
    </w:pPr>
    <w:rPr>
      <w:rFonts w:ascii="Times New Roman" w:eastAsia="Times New Roman" w:hAnsi="Times New Roman"/>
      <w:sz w:val="24"/>
      <w:szCs w:val="24"/>
      <w:lang w:eastAsia="ru-RU"/>
    </w:rPr>
  </w:style>
  <w:style w:type="paragraph" w:customStyle="1" w:styleId="14">
    <w:name w:val="Абзац списка1"/>
    <w:basedOn w:val="a3"/>
    <w:uiPriority w:val="99"/>
    <w:qFormat/>
    <w:rsid w:val="00FE2535"/>
    <w:pPr>
      <w:ind w:left="720"/>
    </w:pPr>
    <w:rPr>
      <w:rFonts w:eastAsia="Times New Roman"/>
    </w:rPr>
  </w:style>
  <w:style w:type="character" w:customStyle="1" w:styleId="BodyTextIndentChar">
    <w:name w:val="Body Text Indent Char"/>
    <w:locked/>
    <w:rsid w:val="00FE2535"/>
    <w:rPr>
      <w:rFonts w:cs="Times New Roman"/>
      <w:sz w:val="24"/>
      <w:szCs w:val="24"/>
      <w:lang w:val="ru-RU" w:eastAsia="ru-RU" w:bidi="ar-SA"/>
    </w:rPr>
  </w:style>
  <w:style w:type="character" w:customStyle="1" w:styleId="BodyTextChar">
    <w:name w:val="Body Text Char"/>
    <w:aliases w:val="бпОсновной текст Char"/>
    <w:locked/>
    <w:rsid w:val="00FE2535"/>
    <w:rPr>
      <w:rFonts w:cs="Times New Roman"/>
      <w:sz w:val="24"/>
      <w:szCs w:val="24"/>
      <w:lang w:val="ru-RU" w:eastAsia="ru-RU" w:bidi="ar-SA"/>
    </w:rPr>
  </w:style>
  <w:style w:type="paragraph" w:customStyle="1" w:styleId="Style3">
    <w:name w:val="Style3"/>
    <w:basedOn w:val="a3"/>
    <w:rsid w:val="00FE2535"/>
    <w:pPr>
      <w:widowControl w:val="0"/>
      <w:autoSpaceDE w:val="0"/>
      <w:autoSpaceDN w:val="0"/>
      <w:adjustRightInd w:val="0"/>
      <w:spacing w:after="0" w:line="317" w:lineRule="exact"/>
    </w:pPr>
    <w:rPr>
      <w:rFonts w:ascii="Times New Roman" w:eastAsia="Times New Roman" w:hAnsi="Times New Roman"/>
      <w:sz w:val="24"/>
      <w:szCs w:val="24"/>
      <w:lang w:eastAsia="ru-RU"/>
    </w:rPr>
  </w:style>
  <w:style w:type="character" w:customStyle="1" w:styleId="FontStyle13">
    <w:name w:val="Font Style13"/>
    <w:rsid w:val="00FE2535"/>
    <w:rPr>
      <w:rFonts w:ascii="Times New Roman" w:hAnsi="Times New Roman" w:cs="Times New Roman"/>
      <w:sz w:val="22"/>
      <w:szCs w:val="22"/>
    </w:rPr>
  </w:style>
  <w:style w:type="character" w:styleId="afc">
    <w:name w:val="FollowedHyperlink"/>
    <w:rsid w:val="00FE2535"/>
    <w:rPr>
      <w:color w:val="800080"/>
      <w:u w:val="single"/>
    </w:rPr>
  </w:style>
  <w:style w:type="paragraph" w:customStyle="1" w:styleId="afd">
    <w:name w:val="Знак Знак Знак Знак Знак Знак Знак Знак Знак Знак"/>
    <w:basedOn w:val="a3"/>
    <w:rsid w:val="00FE2535"/>
    <w:pPr>
      <w:spacing w:after="160" w:line="240" w:lineRule="exact"/>
    </w:pPr>
    <w:rPr>
      <w:rFonts w:ascii="Verdana" w:eastAsia="Times New Roman" w:hAnsi="Verdana"/>
      <w:sz w:val="24"/>
      <w:szCs w:val="24"/>
      <w:lang w:val="en-US"/>
    </w:rPr>
  </w:style>
  <w:style w:type="character" w:styleId="afe">
    <w:name w:val="footnote reference"/>
    <w:semiHidden/>
    <w:rsid w:val="00FE2535"/>
    <w:rPr>
      <w:vertAlign w:val="superscript"/>
    </w:rPr>
  </w:style>
  <w:style w:type="table" w:styleId="aff">
    <w:name w:val="Table Grid"/>
    <w:basedOn w:val="a5"/>
    <w:uiPriority w:val="59"/>
    <w:rsid w:val="00FE2535"/>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0">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FE2535"/>
    <w:rPr>
      <w:rFonts w:ascii="Tahoma" w:hAnsi="Tahoma" w:cs="Times New Roman"/>
      <w:sz w:val="20"/>
      <w:szCs w:val="20"/>
      <w:lang w:val="en-US"/>
    </w:rPr>
  </w:style>
  <w:style w:type="character" w:customStyle="1" w:styleId="35">
    <w:name w:val="Знак Знак35"/>
    <w:locked/>
    <w:rsid w:val="00FE2535"/>
    <w:rPr>
      <w:rFonts w:ascii="Arial" w:hAnsi="Arial" w:cs="Arial"/>
      <w:b/>
      <w:bCs/>
      <w:i/>
      <w:iCs/>
      <w:sz w:val="28"/>
      <w:szCs w:val="28"/>
      <w:lang w:eastAsia="ru-RU"/>
    </w:rPr>
  </w:style>
  <w:style w:type="character" w:customStyle="1" w:styleId="34">
    <w:name w:val="Знак Знак34"/>
    <w:locked/>
    <w:rsid w:val="00FE2535"/>
    <w:rPr>
      <w:rFonts w:ascii="Arial" w:hAnsi="Arial" w:cs="Arial"/>
      <w:b/>
      <w:bCs/>
      <w:sz w:val="26"/>
      <w:szCs w:val="26"/>
      <w:lang w:eastAsia="ru-RU"/>
    </w:rPr>
  </w:style>
  <w:style w:type="character" w:customStyle="1" w:styleId="33">
    <w:name w:val="Знак Знак33"/>
    <w:locked/>
    <w:rsid w:val="00FE2535"/>
    <w:rPr>
      <w:rFonts w:ascii="Times New Roman" w:hAnsi="Times New Roman" w:cs="Times New Roman"/>
      <w:b/>
      <w:sz w:val="20"/>
      <w:szCs w:val="20"/>
      <w:lang w:eastAsia="ru-RU"/>
    </w:rPr>
  </w:style>
  <w:style w:type="character" w:customStyle="1" w:styleId="320">
    <w:name w:val="Знак Знак32"/>
    <w:locked/>
    <w:rsid w:val="00FE2535"/>
    <w:rPr>
      <w:rFonts w:ascii="Times New Roman" w:hAnsi="Times New Roman" w:cs="Times New Roman"/>
      <w:b/>
      <w:bCs/>
      <w:i/>
      <w:iCs/>
      <w:sz w:val="26"/>
      <w:szCs w:val="26"/>
      <w:lang w:eastAsia="ru-RU"/>
    </w:rPr>
  </w:style>
  <w:style w:type="paragraph" w:styleId="aff1">
    <w:name w:val="annotation text"/>
    <w:basedOn w:val="a3"/>
    <w:link w:val="aff2"/>
    <w:semiHidden/>
    <w:rsid w:val="00FE2535"/>
    <w:pPr>
      <w:spacing w:line="240" w:lineRule="auto"/>
    </w:pPr>
    <w:rPr>
      <w:sz w:val="20"/>
      <w:szCs w:val="20"/>
      <w:lang w:eastAsia="ru-RU"/>
    </w:rPr>
  </w:style>
  <w:style w:type="character" w:customStyle="1" w:styleId="aff2">
    <w:name w:val="Текст примечания Знак"/>
    <w:link w:val="aff1"/>
    <w:semiHidden/>
    <w:rsid w:val="00FE2535"/>
    <w:rPr>
      <w:rFonts w:ascii="Calibri" w:eastAsia="Calibri" w:hAnsi="Calibri" w:cs="Times New Roman"/>
      <w:sz w:val="20"/>
      <w:szCs w:val="20"/>
      <w:lang w:eastAsia="ru-RU"/>
    </w:rPr>
  </w:style>
  <w:style w:type="paragraph" w:styleId="aff3">
    <w:name w:val="annotation subject"/>
    <w:basedOn w:val="aff1"/>
    <w:next w:val="aff1"/>
    <w:link w:val="aff4"/>
    <w:semiHidden/>
    <w:rsid w:val="00FE2535"/>
    <w:rPr>
      <w:b/>
      <w:bCs/>
    </w:rPr>
  </w:style>
  <w:style w:type="character" w:customStyle="1" w:styleId="aff4">
    <w:name w:val="Тема примечания Знак"/>
    <w:link w:val="aff3"/>
    <w:semiHidden/>
    <w:rsid w:val="00FE2535"/>
    <w:rPr>
      <w:rFonts w:ascii="Calibri" w:eastAsia="Calibri" w:hAnsi="Calibri" w:cs="Times New Roman"/>
      <w:b/>
      <w:bCs/>
      <w:sz w:val="20"/>
      <w:szCs w:val="20"/>
      <w:lang w:eastAsia="ru-RU"/>
    </w:rPr>
  </w:style>
  <w:style w:type="character" w:customStyle="1" w:styleId="blk">
    <w:name w:val="blk"/>
    <w:rsid w:val="00FE2535"/>
    <w:rPr>
      <w:rFonts w:cs="Times New Roman"/>
    </w:rPr>
  </w:style>
  <w:style w:type="character" w:customStyle="1" w:styleId="u">
    <w:name w:val="u"/>
    <w:rsid w:val="00FE2535"/>
    <w:rPr>
      <w:rFonts w:cs="Times New Roman"/>
    </w:rPr>
  </w:style>
  <w:style w:type="character" w:customStyle="1" w:styleId="17">
    <w:name w:val="Знак Знак17"/>
    <w:locked/>
    <w:rsid w:val="00FE2535"/>
    <w:rPr>
      <w:rFonts w:eastAsia="Times New Roman" w:cs="Times New Roman"/>
      <w:lang w:eastAsia="ru-RU"/>
    </w:rPr>
  </w:style>
  <w:style w:type="character" w:customStyle="1" w:styleId="16">
    <w:name w:val="Знак Знак16"/>
    <w:locked/>
    <w:rsid w:val="00FE2535"/>
    <w:rPr>
      <w:rFonts w:eastAsia="Times New Roman" w:cs="Times New Roman"/>
      <w:lang w:eastAsia="ru-RU"/>
    </w:rPr>
  </w:style>
  <w:style w:type="paragraph" w:customStyle="1" w:styleId="1251">
    <w:name w:val="Стиль Без интервала + 125 пт Черный По ширине Первая строка:  1..."/>
    <w:basedOn w:val="15"/>
    <w:rsid w:val="00FE2535"/>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5">
    <w:name w:val="Без интервала1"/>
    <w:qFormat/>
    <w:rsid w:val="00FE2535"/>
    <w:rPr>
      <w:sz w:val="22"/>
      <w:szCs w:val="22"/>
    </w:rPr>
  </w:style>
  <w:style w:type="character" w:customStyle="1" w:styleId="18">
    <w:name w:val="бпОсновной текст Знак Знак1"/>
    <w:locked/>
    <w:rsid w:val="00FE2535"/>
    <w:rPr>
      <w:rFonts w:ascii="Times New Roman" w:hAnsi="Times New Roman" w:cs="Times New Roman"/>
      <w:sz w:val="24"/>
      <w:szCs w:val="24"/>
      <w:lang w:eastAsia="ru-RU"/>
    </w:rPr>
  </w:style>
  <w:style w:type="paragraph" w:customStyle="1" w:styleId="ConsPlusDocList">
    <w:name w:val="ConsPlusDocList"/>
    <w:rsid w:val="00FE2535"/>
    <w:pPr>
      <w:autoSpaceDE w:val="0"/>
      <w:autoSpaceDN w:val="0"/>
      <w:adjustRightInd w:val="0"/>
      <w:jc w:val="center"/>
    </w:pPr>
    <w:rPr>
      <w:rFonts w:ascii="Courier New" w:hAnsi="Courier New" w:cs="Courier New"/>
    </w:rPr>
  </w:style>
  <w:style w:type="character" w:customStyle="1" w:styleId="42">
    <w:name w:val="Знак Знак4"/>
    <w:rsid w:val="00FE2535"/>
    <w:rPr>
      <w:rFonts w:ascii="Arial" w:hAnsi="Arial" w:cs="Arial"/>
      <w:sz w:val="24"/>
      <w:szCs w:val="24"/>
      <w:lang w:val="ru-RU" w:eastAsia="ru-RU" w:bidi="ar-SA"/>
    </w:rPr>
  </w:style>
  <w:style w:type="paragraph" w:customStyle="1" w:styleId="19">
    <w:name w:val="Абзац списка1"/>
    <w:basedOn w:val="a3"/>
    <w:uiPriority w:val="99"/>
    <w:qFormat/>
    <w:rsid w:val="00F922FB"/>
    <w:pPr>
      <w:spacing w:after="0"/>
      <w:ind w:left="720"/>
      <w:jc w:val="center"/>
    </w:pPr>
  </w:style>
  <w:style w:type="paragraph" w:styleId="aff5">
    <w:name w:val="caption"/>
    <w:basedOn w:val="a3"/>
    <w:next w:val="a3"/>
    <w:qFormat/>
    <w:rsid w:val="00FE2535"/>
    <w:pPr>
      <w:overflowPunct w:val="0"/>
      <w:autoSpaceDE w:val="0"/>
      <w:autoSpaceDN w:val="0"/>
      <w:adjustRightInd w:val="0"/>
      <w:spacing w:after="0" w:line="216" w:lineRule="auto"/>
      <w:jc w:val="center"/>
      <w:textAlignment w:val="baseline"/>
    </w:pPr>
    <w:rPr>
      <w:rFonts w:ascii="Times New Roman" w:hAnsi="Times New Roman"/>
      <w:b/>
      <w:szCs w:val="20"/>
      <w:lang w:eastAsia="ru-RU"/>
    </w:rPr>
  </w:style>
  <w:style w:type="paragraph" w:customStyle="1" w:styleId="210">
    <w:name w:val="Основной текст 21"/>
    <w:basedOn w:val="a3"/>
    <w:rsid w:val="00FE2535"/>
    <w:pPr>
      <w:overflowPunct w:val="0"/>
      <w:autoSpaceDE w:val="0"/>
      <w:autoSpaceDN w:val="0"/>
      <w:adjustRightInd w:val="0"/>
      <w:spacing w:after="0" w:line="216" w:lineRule="auto"/>
      <w:ind w:firstLine="709"/>
      <w:jc w:val="both"/>
      <w:textAlignment w:val="baseline"/>
    </w:pPr>
    <w:rPr>
      <w:rFonts w:ascii="Times New Roman" w:hAnsi="Times New Roman"/>
      <w:sz w:val="20"/>
      <w:szCs w:val="20"/>
      <w:lang w:eastAsia="ru-RU"/>
    </w:rPr>
  </w:style>
  <w:style w:type="paragraph" w:styleId="aff6">
    <w:name w:val="Title"/>
    <w:basedOn w:val="a3"/>
    <w:link w:val="aff7"/>
    <w:qFormat/>
    <w:rsid w:val="00FE2535"/>
    <w:pPr>
      <w:spacing w:after="0" w:line="240" w:lineRule="auto"/>
      <w:jc w:val="center"/>
    </w:pPr>
    <w:rPr>
      <w:rFonts w:ascii="Arial" w:hAnsi="Arial"/>
      <w:b/>
      <w:bCs/>
      <w:sz w:val="24"/>
      <w:szCs w:val="24"/>
      <w:lang w:eastAsia="ru-RU"/>
    </w:rPr>
  </w:style>
  <w:style w:type="character" w:customStyle="1" w:styleId="aff7">
    <w:name w:val="Название Знак"/>
    <w:link w:val="aff6"/>
    <w:rsid w:val="00FE2535"/>
    <w:rPr>
      <w:rFonts w:ascii="Arial" w:eastAsia="Calibri" w:hAnsi="Arial" w:cs="Arial"/>
      <w:b/>
      <w:bCs/>
      <w:sz w:val="24"/>
      <w:szCs w:val="24"/>
      <w:lang w:eastAsia="ru-RU"/>
    </w:rPr>
  </w:style>
  <w:style w:type="paragraph" w:styleId="36">
    <w:name w:val="Body Text Indent 3"/>
    <w:basedOn w:val="a3"/>
    <w:link w:val="37"/>
    <w:rsid w:val="00FE2535"/>
    <w:pPr>
      <w:spacing w:after="120" w:line="240" w:lineRule="auto"/>
      <w:ind w:left="283"/>
      <w:jc w:val="center"/>
    </w:pPr>
    <w:rPr>
      <w:rFonts w:ascii="Times New Roman" w:hAnsi="Times New Roman"/>
      <w:sz w:val="16"/>
      <w:szCs w:val="16"/>
      <w:lang w:eastAsia="ru-RU"/>
    </w:rPr>
  </w:style>
  <w:style w:type="character" w:customStyle="1" w:styleId="37">
    <w:name w:val="Основной текст с отступом 3 Знак"/>
    <w:link w:val="36"/>
    <w:rsid w:val="00FE2535"/>
    <w:rPr>
      <w:rFonts w:ascii="Times New Roman" w:eastAsia="Calibri" w:hAnsi="Times New Roman" w:cs="Times New Roman"/>
      <w:sz w:val="16"/>
      <w:szCs w:val="16"/>
      <w:lang w:eastAsia="ru-RU"/>
    </w:rPr>
  </w:style>
  <w:style w:type="paragraph" w:styleId="aff8">
    <w:name w:val="Plain Text"/>
    <w:basedOn w:val="a3"/>
    <w:link w:val="aff9"/>
    <w:rsid w:val="00FE2535"/>
    <w:pPr>
      <w:spacing w:after="0" w:line="240" w:lineRule="auto"/>
      <w:jc w:val="center"/>
    </w:pPr>
    <w:rPr>
      <w:rFonts w:ascii="Courier New" w:hAnsi="Courier New"/>
      <w:sz w:val="20"/>
      <w:szCs w:val="20"/>
      <w:lang w:eastAsia="ru-RU"/>
    </w:rPr>
  </w:style>
  <w:style w:type="character" w:customStyle="1" w:styleId="aff9">
    <w:name w:val="Текст Знак"/>
    <w:link w:val="aff8"/>
    <w:rsid w:val="00FE2535"/>
    <w:rPr>
      <w:rFonts w:ascii="Courier New" w:eastAsia="Calibri" w:hAnsi="Courier New" w:cs="Courier New"/>
      <w:sz w:val="20"/>
      <w:szCs w:val="20"/>
      <w:lang w:eastAsia="ru-RU"/>
    </w:rPr>
  </w:style>
  <w:style w:type="paragraph" w:customStyle="1" w:styleId="ConsNormal">
    <w:name w:val="ConsNormal"/>
    <w:rsid w:val="00FE2535"/>
    <w:pPr>
      <w:widowControl w:val="0"/>
      <w:autoSpaceDE w:val="0"/>
      <w:autoSpaceDN w:val="0"/>
      <w:adjustRightInd w:val="0"/>
      <w:ind w:right="19772" w:firstLine="720"/>
      <w:jc w:val="center"/>
    </w:pPr>
    <w:rPr>
      <w:rFonts w:ascii="Arial" w:hAnsi="Arial" w:cs="Arial"/>
    </w:rPr>
  </w:style>
  <w:style w:type="paragraph" w:customStyle="1" w:styleId="ConsTitle">
    <w:name w:val="ConsTitle"/>
    <w:rsid w:val="00FE2535"/>
    <w:pPr>
      <w:widowControl w:val="0"/>
      <w:autoSpaceDE w:val="0"/>
      <w:autoSpaceDN w:val="0"/>
      <w:adjustRightInd w:val="0"/>
      <w:ind w:right="19772"/>
      <w:jc w:val="center"/>
    </w:pPr>
    <w:rPr>
      <w:rFonts w:ascii="Arial" w:hAnsi="Arial" w:cs="Arial"/>
      <w:b/>
      <w:bCs/>
    </w:rPr>
  </w:style>
  <w:style w:type="paragraph" w:customStyle="1" w:styleId="Preformat">
    <w:name w:val="Preformat"/>
    <w:rsid w:val="00FE2535"/>
    <w:pPr>
      <w:autoSpaceDE w:val="0"/>
      <w:autoSpaceDN w:val="0"/>
      <w:adjustRightInd w:val="0"/>
      <w:jc w:val="center"/>
    </w:pPr>
    <w:rPr>
      <w:rFonts w:ascii="Courier New" w:hAnsi="Courier New" w:cs="Courier New"/>
    </w:rPr>
  </w:style>
  <w:style w:type="paragraph" w:customStyle="1" w:styleId="affa">
    <w:name w:val="Нумерованный Список"/>
    <w:basedOn w:val="a3"/>
    <w:rsid w:val="00FE2535"/>
    <w:pPr>
      <w:spacing w:before="120" w:after="120" w:line="240" w:lineRule="auto"/>
      <w:jc w:val="both"/>
    </w:pPr>
    <w:rPr>
      <w:rFonts w:ascii="Times New Roman" w:hAnsi="Times New Roman"/>
      <w:sz w:val="24"/>
      <w:szCs w:val="24"/>
      <w:lang w:eastAsia="ru-RU"/>
    </w:rPr>
  </w:style>
  <w:style w:type="paragraph" w:customStyle="1" w:styleId="ConsNonformat">
    <w:name w:val="ConsNonformat"/>
    <w:rsid w:val="00FE2535"/>
    <w:pPr>
      <w:widowControl w:val="0"/>
      <w:autoSpaceDE w:val="0"/>
      <w:autoSpaceDN w:val="0"/>
      <w:adjustRightInd w:val="0"/>
      <w:ind w:right="19772"/>
      <w:jc w:val="center"/>
    </w:pPr>
    <w:rPr>
      <w:rFonts w:ascii="Courier New" w:hAnsi="Courier New" w:cs="Courier New"/>
    </w:rPr>
  </w:style>
  <w:style w:type="paragraph" w:customStyle="1" w:styleId="ConsCell">
    <w:name w:val="ConsCell"/>
    <w:rsid w:val="00FE2535"/>
    <w:pPr>
      <w:widowControl w:val="0"/>
      <w:autoSpaceDE w:val="0"/>
      <w:autoSpaceDN w:val="0"/>
      <w:adjustRightInd w:val="0"/>
      <w:ind w:right="19772"/>
      <w:jc w:val="center"/>
    </w:pPr>
    <w:rPr>
      <w:rFonts w:ascii="Arial" w:hAnsi="Arial" w:cs="Arial"/>
    </w:rPr>
  </w:style>
  <w:style w:type="paragraph" w:customStyle="1" w:styleId="1a">
    <w:name w:val="Обычный1"/>
    <w:link w:val="1b"/>
    <w:rsid w:val="00FE2535"/>
    <w:pPr>
      <w:widowControl w:val="0"/>
      <w:snapToGrid w:val="0"/>
      <w:spacing w:line="300" w:lineRule="auto"/>
      <w:ind w:firstLine="820"/>
      <w:jc w:val="both"/>
    </w:pPr>
    <w:rPr>
      <w:rFonts w:ascii="Times New Roman" w:hAnsi="Times New Roman"/>
      <w:sz w:val="22"/>
      <w:szCs w:val="22"/>
    </w:rPr>
  </w:style>
  <w:style w:type="character" w:customStyle="1" w:styleId="1b">
    <w:name w:val="Обычный1 Знак"/>
    <w:link w:val="1a"/>
    <w:locked/>
    <w:rsid w:val="00FE2535"/>
    <w:rPr>
      <w:rFonts w:ascii="Times New Roman" w:hAnsi="Times New Roman"/>
      <w:sz w:val="22"/>
      <w:szCs w:val="22"/>
      <w:lang w:eastAsia="ru-RU" w:bidi="ar-SA"/>
    </w:rPr>
  </w:style>
  <w:style w:type="paragraph" w:customStyle="1" w:styleId="text">
    <w:name w:val="text"/>
    <w:basedOn w:val="a3"/>
    <w:rsid w:val="00FE2535"/>
    <w:pPr>
      <w:spacing w:after="0" w:line="240" w:lineRule="auto"/>
      <w:jc w:val="center"/>
    </w:pPr>
    <w:rPr>
      <w:rFonts w:ascii="Verdana" w:hAnsi="Verdana"/>
      <w:color w:val="000000"/>
      <w:sz w:val="16"/>
      <w:szCs w:val="16"/>
      <w:lang w:eastAsia="ru-RU"/>
    </w:rPr>
  </w:style>
  <w:style w:type="character" w:customStyle="1" w:styleId="Heading1Char">
    <w:name w:val="Heading 1 Char"/>
    <w:locked/>
    <w:rsid w:val="00FE2535"/>
    <w:rPr>
      <w:rFonts w:ascii="Arial" w:hAnsi="Arial" w:cs="Arial"/>
      <w:b/>
      <w:bCs/>
      <w:color w:val="000080"/>
      <w:lang w:val="ru-RU" w:eastAsia="ru-RU"/>
    </w:rPr>
  </w:style>
  <w:style w:type="character" w:customStyle="1" w:styleId="Heading2Char">
    <w:name w:val="Heading 2 Char"/>
    <w:locked/>
    <w:rsid w:val="00FE2535"/>
    <w:rPr>
      <w:rFonts w:ascii="Arial" w:hAnsi="Arial" w:cs="Arial"/>
      <w:sz w:val="24"/>
      <w:szCs w:val="24"/>
      <w:lang w:val="ru-RU" w:eastAsia="ru-RU"/>
    </w:rPr>
  </w:style>
  <w:style w:type="character" w:customStyle="1" w:styleId="Heading3Char">
    <w:name w:val="Heading 3 Char"/>
    <w:locked/>
    <w:rsid w:val="00FE2535"/>
    <w:rPr>
      <w:rFonts w:ascii="Arial" w:hAnsi="Arial" w:cs="Arial"/>
      <w:b/>
      <w:bCs/>
      <w:sz w:val="24"/>
      <w:szCs w:val="24"/>
      <w:lang w:val="ru-RU" w:eastAsia="ru-RU"/>
    </w:rPr>
  </w:style>
  <w:style w:type="character" w:customStyle="1" w:styleId="Heading4Char">
    <w:name w:val="Heading 4 Char"/>
    <w:locked/>
    <w:rsid w:val="00FE2535"/>
    <w:rPr>
      <w:rFonts w:cs="Times New Roman"/>
      <w:sz w:val="24"/>
      <w:szCs w:val="24"/>
      <w:lang w:val="ru-RU" w:eastAsia="ru-RU"/>
    </w:rPr>
  </w:style>
  <w:style w:type="character" w:customStyle="1" w:styleId="BodyTextChar1">
    <w:name w:val="Body Text Char1"/>
    <w:aliases w:val="бпОсновной текст Char1"/>
    <w:locked/>
    <w:rsid w:val="00FE2535"/>
    <w:rPr>
      <w:rFonts w:cs="Times New Roman"/>
      <w:sz w:val="24"/>
      <w:szCs w:val="24"/>
      <w:lang w:val="ru-RU" w:eastAsia="ru-RU"/>
    </w:rPr>
  </w:style>
  <w:style w:type="character" w:customStyle="1" w:styleId="BodyTextIndentChar1">
    <w:name w:val="Body Text Indent Char1"/>
    <w:locked/>
    <w:rsid w:val="00FE2535"/>
    <w:rPr>
      <w:rFonts w:cs="Times New Roman"/>
      <w:sz w:val="24"/>
      <w:szCs w:val="24"/>
      <w:lang w:val="ru-RU" w:eastAsia="ru-RU"/>
    </w:rPr>
  </w:style>
  <w:style w:type="character" w:customStyle="1" w:styleId="150">
    <w:name w:val="Знак Знак15"/>
    <w:rsid w:val="00FE2535"/>
    <w:rPr>
      <w:rFonts w:ascii="Times New Roman" w:hAnsi="Times New Roman" w:cs="Times New Roman"/>
      <w:sz w:val="24"/>
      <w:szCs w:val="24"/>
      <w:lang w:eastAsia="ru-RU"/>
    </w:rPr>
  </w:style>
  <w:style w:type="character" w:styleId="affb">
    <w:name w:val="Strong"/>
    <w:qFormat/>
    <w:rsid w:val="00FE2535"/>
    <w:rPr>
      <w:rFonts w:cs="Times New Roman"/>
      <w:b/>
      <w:bCs/>
    </w:rPr>
  </w:style>
  <w:style w:type="character" w:customStyle="1" w:styleId="HeaderChar">
    <w:name w:val="Header Char"/>
    <w:locked/>
    <w:rsid w:val="00FE2535"/>
    <w:rPr>
      <w:rFonts w:cs="Times New Roman"/>
      <w:sz w:val="24"/>
      <w:szCs w:val="24"/>
      <w:lang w:val="ru-RU" w:eastAsia="ar-SA" w:bidi="ar-SA"/>
    </w:rPr>
  </w:style>
  <w:style w:type="character" w:customStyle="1" w:styleId="FooterChar">
    <w:name w:val="Footer Char"/>
    <w:locked/>
    <w:rsid w:val="00FE2535"/>
    <w:rPr>
      <w:rFonts w:cs="Times New Roman"/>
      <w:sz w:val="24"/>
      <w:szCs w:val="24"/>
      <w:lang w:val="ru-RU" w:eastAsia="ar-SA" w:bidi="ar-SA"/>
    </w:rPr>
  </w:style>
  <w:style w:type="character" w:customStyle="1" w:styleId="120">
    <w:name w:val="Знак Знак12"/>
    <w:rsid w:val="00FE2535"/>
    <w:rPr>
      <w:rFonts w:ascii="Arial" w:hAnsi="Arial" w:cs="Arial"/>
      <w:b/>
      <w:bCs/>
      <w:color w:val="000080"/>
      <w:sz w:val="20"/>
      <w:szCs w:val="20"/>
      <w:lang w:eastAsia="ru-RU"/>
    </w:rPr>
  </w:style>
  <w:style w:type="paragraph" w:customStyle="1" w:styleId="affc">
    <w:name w:val="Адресат"/>
    <w:basedOn w:val="a3"/>
    <w:rsid w:val="00FE2535"/>
    <w:pPr>
      <w:suppressAutoHyphens/>
      <w:spacing w:after="120" w:line="240" w:lineRule="exact"/>
      <w:jc w:val="center"/>
    </w:pPr>
    <w:rPr>
      <w:rFonts w:ascii="Times New Roman" w:hAnsi="Times New Roman"/>
      <w:b/>
      <w:bCs/>
      <w:sz w:val="28"/>
      <w:szCs w:val="28"/>
      <w:lang w:eastAsia="ru-RU"/>
    </w:rPr>
  </w:style>
  <w:style w:type="paragraph" w:customStyle="1" w:styleId="affd">
    <w:name w:val="Приложение"/>
    <w:basedOn w:val="af0"/>
    <w:rsid w:val="00FE2535"/>
    <w:pPr>
      <w:tabs>
        <w:tab w:val="left" w:pos="1673"/>
      </w:tabs>
      <w:spacing w:before="240" w:line="240" w:lineRule="exact"/>
      <w:ind w:left="1985" w:hanging="1985"/>
    </w:pPr>
    <w:rPr>
      <w:rFonts w:eastAsia="Calibri"/>
      <w:b/>
      <w:bCs/>
      <w:szCs w:val="28"/>
    </w:rPr>
  </w:style>
  <w:style w:type="paragraph" w:customStyle="1" w:styleId="affe">
    <w:name w:val="Заголовок к тексту"/>
    <w:basedOn w:val="a3"/>
    <w:next w:val="af0"/>
    <w:rsid w:val="00FE2535"/>
    <w:pPr>
      <w:suppressAutoHyphens/>
      <w:spacing w:after="480" w:line="240" w:lineRule="exact"/>
      <w:jc w:val="center"/>
    </w:pPr>
    <w:rPr>
      <w:rFonts w:ascii="Times New Roman" w:hAnsi="Times New Roman"/>
      <w:sz w:val="28"/>
      <w:szCs w:val="28"/>
      <w:lang w:eastAsia="ru-RU"/>
    </w:rPr>
  </w:style>
  <w:style w:type="paragraph" w:customStyle="1" w:styleId="afff">
    <w:name w:val="регистрационные поля"/>
    <w:basedOn w:val="a3"/>
    <w:rsid w:val="00FE2535"/>
    <w:pPr>
      <w:spacing w:after="0" w:line="240" w:lineRule="exact"/>
      <w:jc w:val="center"/>
    </w:pPr>
    <w:rPr>
      <w:rFonts w:ascii="Times New Roman" w:hAnsi="Times New Roman"/>
      <w:b/>
      <w:bCs/>
      <w:sz w:val="28"/>
      <w:szCs w:val="28"/>
      <w:lang w:val="en-US" w:eastAsia="ru-RU"/>
    </w:rPr>
  </w:style>
  <w:style w:type="paragraph" w:customStyle="1" w:styleId="afff0">
    <w:name w:val="Исполнитель"/>
    <w:basedOn w:val="af0"/>
    <w:rsid w:val="00FE2535"/>
    <w:pPr>
      <w:suppressAutoHyphens/>
      <w:spacing w:after="120" w:line="240" w:lineRule="exact"/>
      <w:jc w:val="left"/>
    </w:pPr>
    <w:rPr>
      <w:rFonts w:eastAsia="Calibri"/>
      <w:b/>
      <w:bCs/>
      <w:sz w:val="24"/>
    </w:rPr>
  </w:style>
  <w:style w:type="paragraph" w:customStyle="1" w:styleId="afff1">
    <w:name w:val="Подпись на общем бланке"/>
    <w:basedOn w:val="af7"/>
    <w:next w:val="af0"/>
    <w:rsid w:val="00FE2535"/>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FE2535"/>
    <w:rPr>
      <w:rFonts w:cs="Times New Roman"/>
      <w:b/>
      <w:bCs/>
      <w:sz w:val="28"/>
      <w:szCs w:val="28"/>
      <w:lang w:val="ru-RU" w:eastAsia="ru-RU"/>
    </w:rPr>
  </w:style>
  <w:style w:type="character" w:customStyle="1" w:styleId="afff2">
    <w:name w:val="Цветовое выделение"/>
    <w:rsid w:val="00FE2535"/>
    <w:rPr>
      <w:b/>
      <w:color w:val="000080"/>
      <w:sz w:val="20"/>
    </w:rPr>
  </w:style>
  <w:style w:type="paragraph" w:customStyle="1" w:styleId="afff3">
    <w:name w:val="Таблицы (моноширинный)"/>
    <w:basedOn w:val="a3"/>
    <w:next w:val="a3"/>
    <w:rsid w:val="00FE2535"/>
    <w:pPr>
      <w:autoSpaceDE w:val="0"/>
      <w:autoSpaceDN w:val="0"/>
      <w:adjustRightInd w:val="0"/>
      <w:spacing w:after="0" w:line="240" w:lineRule="auto"/>
      <w:jc w:val="both"/>
    </w:pPr>
    <w:rPr>
      <w:rFonts w:ascii="Courier New" w:hAnsi="Courier New" w:cs="Courier New"/>
      <w:sz w:val="20"/>
      <w:szCs w:val="20"/>
      <w:lang w:eastAsia="ru-RU"/>
    </w:rPr>
  </w:style>
  <w:style w:type="character" w:customStyle="1" w:styleId="afff4">
    <w:name w:val="Гипертекстовая ссылка"/>
    <w:rsid w:val="00FE2535"/>
    <w:rPr>
      <w:rFonts w:cs="Times New Roman"/>
      <w:b/>
      <w:bCs/>
      <w:color w:val="008000"/>
      <w:sz w:val="20"/>
      <w:szCs w:val="20"/>
      <w:u w:val="single"/>
    </w:rPr>
  </w:style>
  <w:style w:type="paragraph" w:customStyle="1" w:styleId="afff5">
    <w:name w:val="Заголовок статьи"/>
    <w:basedOn w:val="a3"/>
    <w:next w:val="a3"/>
    <w:rsid w:val="00FE2535"/>
    <w:pPr>
      <w:autoSpaceDE w:val="0"/>
      <w:autoSpaceDN w:val="0"/>
      <w:adjustRightInd w:val="0"/>
      <w:spacing w:after="0" w:line="240" w:lineRule="auto"/>
      <w:ind w:left="1612" w:hanging="892"/>
      <w:jc w:val="both"/>
    </w:pPr>
    <w:rPr>
      <w:rFonts w:ascii="Arial" w:hAnsi="Arial" w:cs="Arial"/>
      <w:sz w:val="20"/>
      <w:szCs w:val="20"/>
      <w:lang w:eastAsia="ru-RU"/>
    </w:rPr>
  </w:style>
  <w:style w:type="paragraph" w:customStyle="1" w:styleId="afff6">
    <w:name w:val="Комментарий"/>
    <w:basedOn w:val="a3"/>
    <w:next w:val="a3"/>
    <w:rsid w:val="00FE2535"/>
    <w:pPr>
      <w:autoSpaceDE w:val="0"/>
      <w:autoSpaceDN w:val="0"/>
      <w:adjustRightInd w:val="0"/>
      <w:spacing w:after="0" w:line="240" w:lineRule="auto"/>
      <w:ind w:left="170"/>
      <w:jc w:val="both"/>
    </w:pPr>
    <w:rPr>
      <w:rFonts w:ascii="Arial" w:hAnsi="Arial" w:cs="Arial"/>
      <w:i/>
      <w:iCs/>
      <w:color w:val="800080"/>
      <w:sz w:val="20"/>
      <w:szCs w:val="20"/>
      <w:lang w:eastAsia="ru-RU"/>
    </w:rPr>
  </w:style>
  <w:style w:type="character" w:customStyle="1" w:styleId="afff7">
    <w:name w:val="Продолжение ссылки"/>
    <w:rsid w:val="00FE2535"/>
    <w:rPr>
      <w:rFonts w:cs="Times New Roman"/>
      <w:b w:val="0"/>
      <w:bCs w:val="0"/>
      <w:color w:val="008000"/>
      <w:sz w:val="20"/>
      <w:szCs w:val="20"/>
      <w:u w:val="single"/>
    </w:rPr>
  </w:style>
  <w:style w:type="paragraph" w:customStyle="1" w:styleId="afff8">
    <w:name w:val="Знак Знак Знак Знак Знак Знак Знак Знак Знак Знак"/>
    <w:basedOn w:val="a3"/>
    <w:rsid w:val="00F922FB"/>
    <w:pPr>
      <w:spacing w:after="160" w:line="240" w:lineRule="exact"/>
      <w:jc w:val="center"/>
    </w:pPr>
    <w:rPr>
      <w:rFonts w:ascii="Verdana" w:hAnsi="Verdana" w:cs="Verdana"/>
      <w:sz w:val="24"/>
      <w:szCs w:val="24"/>
      <w:lang w:val="en-US"/>
    </w:rPr>
  </w:style>
  <w:style w:type="paragraph" w:customStyle="1" w:styleId="100">
    <w:name w:val="Обычный 10"/>
    <w:basedOn w:val="a3"/>
    <w:rsid w:val="00FE2535"/>
    <w:pPr>
      <w:spacing w:after="0" w:line="240" w:lineRule="auto"/>
      <w:ind w:right="2" w:firstLine="110"/>
      <w:jc w:val="both"/>
    </w:pPr>
    <w:rPr>
      <w:rFonts w:ascii="Times New Roman" w:hAnsi="Times New Roman"/>
      <w:sz w:val="20"/>
      <w:szCs w:val="20"/>
      <w:lang w:eastAsia="ru-RU"/>
    </w:rPr>
  </w:style>
  <w:style w:type="paragraph" w:customStyle="1" w:styleId="1c">
    <w:name w:val="Стиль1"/>
    <w:basedOn w:val="af9"/>
    <w:rsid w:val="00FE2535"/>
    <w:pPr>
      <w:spacing w:after="60"/>
      <w:ind w:firstLine="709"/>
      <w:jc w:val="both"/>
    </w:pPr>
    <w:rPr>
      <w:rFonts w:eastAsia="Calibri"/>
      <w:sz w:val="28"/>
      <w:szCs w:val="28"/>
    </w:rPr>
  </w:style>
  <w:style w:type="character" w:customStyle="1" w:styleId="BodyTextFirstIndentChar">
    <w:name w:val="Body Text First Indent Char"/>
    <w:locked/>
    <w:rsid w:val="00FE2535"/>
    <w:rPr>
      <w:rFonts w:cs="Times New Roman"/>
      <w:sz w:val="24"/>
      <w:szCs w:val="24"/>
      <w:lang w:val="ru-RU" w:eastAsia="ru-RU"/>
    </w:rPr>
  </w:style>
  <w:style w:type="character" w:customStyle="1" w:styleId="BodyText2Char">
    <w:name w:val="Body Text 2 Char"/>
    <w:locked/>
    <w:rsid w:val="00FE2535"/>
    <w:rPr>
      <w:rFonts w:cs="Times New Roman"/>
      <w:sz w:val="24"/>
      <w:szCs w:val="24"/>
      <w:lang w:val="ru-RU" w:eastAsia="ru-RU"/>
    </w:rPr>
  </w:style>
  <w:style w:type="character" w:customStyle="1" w:styleId="BodyText3Char">
    <w:name w:val="Body Text 3 Char"/>
    <w:locked/>
    <w:rsid w:val="00FE2535"/>
    <w:rPr>
      <w:rFonts w:cs="Times New Roman"/>
      <w:sz w:val="16"/>
      <w:szCs w:val="16"/>
      <w:lang w:val="ru-RU" w:eastAsia="ru-RU"/>
    </w:rPr>
  </w:style>
  <w:style w:type="paragraph" w:customStyle="1" w:styleId="1d">
    <w:name w:val="Знак1"/>
    <w:basedOn w:val="a3"/>
    <w:rsid w:val="00FE2535"/>
    <w:pPr>
      <w:spacing w:after="160" w:line="240" w:lineRule="exact"/>
      <w:jc w:val="both"/>
    </w:pPr>
    <w:rPr>
      <w:rFonts w:ascii="Times New Roman" w:hAnsi="Times New Roman"/>
      <w:sz w:val="24"/>
      <w:szCs w:val="24"/>
      <w:lang w:val="en-US"/>
    </w:rPr>
  </w:style>
  <w:style w:type="paragraph" w:customStyle="1" w:styleId="Normal1">
    <w:name w:val="Normal1"/>
    <w:rsid w:val="00FE2535"/>
    <w:pPr>
      <w:widowControl w:val="0"/>
      <w:jc w:val="center"/>
    </w:pPr>
    <w:rPr>
      <w:rFonts w:ascii="Times New Roman" w:hAnsi="Times New Roman"/>
    </w:rPr>
  </w:style>
  <w:style w:type="character" w:customStyle="1" w:styleId="27">
    <w:name w:val="Знак Знак27"/>
    <w:rsid w:val="00FE2535"/>
    <w:rPr>
      <w:rFonts w:cs="Times New Roman"/>
      <w:sz w:val="28"/>
      <w:szCs w:val="28"/>
      <w:lang w:val="ru-RU" w:eastAsia="ru-RU"/>
    </w:rPr>
  </w:style>
  <w:style w:type="character" w:customStyle="1" w:styleId="26">
    <w:name w:val="Знак Знак26"/>
    <w:rsid w:val="00FE2535"/>
    <w:rPr>
      <w:rFonts w:ascii="Arial" w:hAnsi="Arial" w:cs="Arial"/>
      <w:b/>
      <w:bCs/>
      <w:sz w:val="26"/>
      <w:szCs w:val="26"/>
      <w:lang w:val="ru-RU" w:eastAsia="ru-RU"/>
    </w:rPr>
  </w:style>
  <w:style w:type="character" w:customStyle="1" w:styleId="25">
    <w:name w:val="Знак Знак25"/>
    <w:rsid w:val="00FE2535"/>
    <w:rPr>
      <w:rFonts w:ascii="Arial" w:hAnsi="Arial" w:cs="Arial"/>
      <w:b/>
      <w:bCs/>
      <w:sz w:val="24"/>
      <w:szCs w:val="24"/>
      <w:lang w:val="ru-RU" w:eastAsia="ru-RU"/>
    </w:rPr>
  </w:style>
  <w:style w:type="character" w:styleId="afff9">
    <w:name w:val="Emphasis"/>
    <w:qFormat/>
    <w:rsid w:val="00FE2535"/>
    <w:rPr>
      <w:rFonts w:cs="Times New Roman"/>
      <w:i/>
      <w:iCs/>
    </w:rPr>
  </w:style>
  <w:style w:type="character" w:customStyle="1" w:styleId="HTML1">
    <w:name w:val="Стандартный HTML Знак1"/>
    <w:rsid w:val="00FE2535"/>
    <w:rPr>
      <w:rFonts w:ascii="Courier New" w:hAnsi="Courier New" w:cs="Courier New"/>
      <w:lang w:eastAsia="ar-SA" w:bidi="ar-SA"/>
    </w:rPr>
  </w:style>
  <w:style w:type="character" w:customStyle="1" w:styleId="28">
    <w:name w:val="Знак Знак28"/>
    <w:rsid w:val="00FE2535"/>
    <w:rPr>
      <w:rFonts w:cs="Times New Roman"/>
      <w:sz w:val="24"/>
      <w:szCs w:val="24"/>
      <w:lang w:val="ru-RU" w:eastAsia="ru-RU"/>
    </w:rPr>
  </w:style>
  <w:style w:type="character" w:customStyle="1" w:styleId="220">
    <w:name w:val="Заголовок 2 Знак2"/>
    <w:aliases w:val="Заголовок 2 Знак Знак1"/>
    <w:rsid w:val="00FE2535"/>
    <w:rPr>
      <w:rFonts w:ascii="Arial" w:hAnsi="Arial" w:cs="Arial"/>
      <w:b/>
      <w:bCs/>
      <w:i/>
      <w:iCs/>
      <w:sz w:val="28"/>
      <w:szCs w:val="28"/>
      <w:lang w:val="ru-RU" w:eastAsia="ru-RU"/>
    </w:rPr>
  </w:style>
  <w:style w:type="paragraph" w:customStyle="1" w:styleId="ConsPlusCell">
    <w:name w:val="ConsPlusCell"/>
    <w:uiPriority w:val="99"/>
    <w:rsid w:val="00FE2535"/>
    <w:pPr>
      <w:autoSpaceDE w:val="0"/>
      <w:autoSpaceDN w:val="0"/>
      <w:adjustRightInd w:val="0"/>
      <w:jc w:val="center"/>
    </w:pPr>
    <w:rPr>
      <w:rFonts w:ascii="Arial" w:hAnsi="Arial" w:cs="Arial"/>
    </w:rPr>
  </w:style>
  <w:style w:type="character" w:customStyle="1" w:styleId="230">
    <w:name w:val="Знак Знак23"/>
    <w:rsid w:val="00FE2535"/>
    <w:rPr>
      <w:rFonts w:ascii="Times New Roman" w:hAnsi="Times New Roman" w:cs="Times New Roman"/>
      <w:sz w:val="24"/>
      <w:szCs w:val="24"/>
    </w:rPr>
  </w:style>
  <w:style w:type="character" w:customStyle="1" w:styleId="221">
    <w:name w:val="Знак Знак22"/>
    <w:rsid w:val="00FE2535"/>
    <w:rPr>
      <w:rFonts w:ascii="Times New Roman" w:hAnsi="Times New Roman" w:cs="Times New Roman"/>
      <w:sz w:val="28"/>
      <w:szCs w:val="28"/>
    </w:rPr>
  </w:style>
  <w:style w:type="character" w:customStyle="1" w:styleId="211">
    <w:name w:val="Знак Знак21"/>
    <w:rsid w:val="00FE2535"/>
    <w:rPr>
      <w:rFonts w:ascii="Arial" w:hAnsi="Arial" w:cs="Arial"/>
      <w:b/>
      <w:bCs/>
      <w:sz w:val="26"/>
      <w:szCs w:val="26"/>
    </w:rPr>
  </w:style>
  <w:style w:type="character" w:customStyle="1" w:styleId="200">
    <w:name w:val="Знак Знак20"/>
    <w:rsid w:val="00FE2535"/>
    <w:rPr>
      <w:rFonts w:ascii="Times New Roman" w:hAnsi="Times New Roman" w:cs="Times New Roman"/>
      <w:b/>
      <w:bCs/>
      <w:sz w:val="28"/>
      <w:szCs w:val="28"/>
    </w:rPr>
  </w:style>
  <w:style w:type="character" w:customStyle="1" w:styleId="212">
    <w:name w:val="Заголовок 2 Знак1"/>
    <w:aliases w:val="Заголовок 2 Знак Знак"/>
    <w:rsid w:val="00FE2535"/>
    <w:rPr>
      <w:rFonts w:ascii="Arial" w:hAnsi="Arial" w:cs="Arial"/>
      <w:b/>
      <w:bCs/>
      <w:i/>
      <w:iCs/>
      <w:sz w:val="28"/>
      <w:szCs w:val="28"/>
      <w:lang w:val="ru-RU" w:eastAsia="ru-RU"/>
    </w:rPr>
  </w:style>
  <w:style w:type="paragraph" w:customStyle="1" w:styleId="afffa">
    <w:name w:val="Знак Знак Знак Знак Знак Знак Знак"/>
    <w:basedOn w:val="a3"/>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2210">
    <w:name w:val="Знак Знак221"/>
    <w:locked/>
    <w:rsid w:val="00FE2535"/>
    <w:rPr>
      <w:rFonts w:cs="Times New Roman"/>
      <w:sz w:val="24"/>
      <w:szCs w:val="24"/>
      <w:lang w:val="ru-RU" w:eastAsia="ru-RU"/>
    </w:rPr>
  </w:style>
  <w:style w:type="character" w:customStyle="1" w:styleId="2110">
    <w:name w:val="Знак Знак211"/>
    <w:locked/>
    <w:rsid w:val="00FE2535"/>
    <w:rPr>
      <w:rFonts w:cs="Times New Roman"/>
      <w:sz w:val="28"/>
      <w:szCs w:val="28"/>
      <w:lang w:val="ru-RU" w:eastAsia="ru-RU"/>
    </w:rPr>
  </w:style>
  <w:style w:type="character" w:customStyle="1" w:styleId="201">
    <w:name w:val="Знак Знак201"/>
    <w:locked/>
    <w:rsid w:val="00FE2535"/>
    <w:rPr>
      <w:rFonts w:ascii="Arial" w:hAnsi="Arial" w:cs="Arial"/>
      <w:b/>
      <w:bCs/>
      <w:sz w:val="26"/>
      <w:szCs w:val="26"/>
      <w:lang w:val="ru-RU" w:eastAsia="ru-RU"/>
    </w:rPr>
  </w:style>
  <w:style w:type="character" w:customStyle="1" w:styleId="190">
    <w:name w:val="Знак Знак19"/>
    <w:locked/>
    <w:rsid w:val="00FE2535"/>
    <w:rPr>
      <w:rFonts w:cs="Times New Roman"/>
      <w:b/>
      <w:bCs/>
      <w:sz w:val="28"/>
      <w:szCs w:val="28"/>
      <w:lang w:val="ru-RU" w:eastAsia="ru-RU"/>
    </w:rPr>
  </w:style>
  <w:style w:type="character" w:customStyle="1" w:styleId="180">
    <w:name w:val="Знак Знак18"/>
    <w:locked/>
    <w:rsid w:val="00FE2535"/>
    <w:rPr>
      <w:rFonts w:cs="Times New Roman"/>
      <w:b/>
      <w:bCs/>
      <w:i/>
      <w:iCs/>
      <w:sz w:val="26"/>
      <w:szCs w:val="26"/>
      <w:lang w:val="ru-RU" w:eastAsia="ru-RU"/>
    </w:rPr>
  </w:style>
  <w:style w:type="character" w:customStyle="1" w:styleId="170">
    <w:name w:val="Знак Знак17"/>
    <w:locked/>
    <w:rsid w:val="00F922FB"/>
    <w:rPr>
      <w:rFonts w:cs="Times New Roman"/>
      <w:i/>
      <w:iCs/>
      <w:sz w:val="22"/>
      <w:szCs w:val="22"/>
      <w:lang w:val="ru-RU" w:eastAsia="ru-RU"/>
    </w:rPr>
  </w:style>
  <w:style w:type="character" w:customStyle="1" w:styleId="160">
    <w:name w:val="Знак Знак16"/>
    <w:locked/>
    <w:rsid w:val="00F922FB"/>
    <w:rPr>
      <w:rFonts w:ascii="Arial" w:hAnsi="Arial" w:cs="Arial"/>
      <w:lang w:val="ru-RU" w:eastAsia="ru-RU"/>
    </w:rPr>
  </w:style>
  <w:style w:type="character" w:customStyle="1" w:styleId="151">
    <w:name w:val="Знак Знак151"/>
    <w:locked/>
    <w:rsid w:val="00FE2535"/>
    <w:rPr>
      <w:rFonts w:ascii="Arial" w:hAnsi="Arial" w:cs="Arial"/>
      <w:i/>
      <w:iCs/>
      <w:lang w:val="ru-RU" w:eastAsia="ru-RU"/>
    </w:rPr>
  </w:style>
  <w:style w:type="character" w:customStyle="1" w:styleId="112">
    <w:name w:val="Знак Знак11"/>
    <w:locked/>
    <w:rsid w:val="00FE2535"/>
    <w:rPr>
      <w:rFonts w:cs="Times New Roman"/>
      <w:sz w:val="24"/>
      <w:szCs w:val="24"/>
      <w:lang w:val="ru-RU" w:eastAsia="ru-RU"/>
    </w:rPr>
  </w:style>
  <w:style w:type="character" w:customStyle="1" w:styleId="91">
    <w:name w:val="Знак Знак9"/>
    <w:locked/>
    <w:rsid w:val="00FE2535"/>
    <w:rPr>
      <w:rFonts w:cs="Times New Roman"/>
      <w:lang w:val="ru-RU" w:eastAsia="ru-RU"/>
    </w:rPr>
  </w:style>
  <w:style w:type="character" w:customStyle="1" w:styleId="38">
    <w:name w:val="Знак Знак3"/>
    <w:locked/>
    <w:rsid w:val="00FE2535"/>
    <w:rPr>
      <w:rFonts w:cs="Times New Roman"/>
      <w:b/>
      <w:bCs/>
      <w:sz w:val="28"/>
      <w:szCs w:val="28"/>
      <w:lang w:val="ru-RU" w:eastAsia="ru-RU"/>
    </w:rPr>
  </w:style>
  <w:style w:type="character" w:customStyle="1" w:styleId="140">
    <w:name w:val="Знак Знак14"/>
    <w:locked/>
    <w:rsid w:val="00FE2535"/>
    <w:rPr>
      <w:rFonts w:cs="Times New Roman"/>
      <w:sz w:val="24"/>
      <w:szCs w:val="24"/>
      <w:lang w:val="ru-RU" w:eastAsia="ru-RU"/>
    </w:rPr>
  </w:style>
  <w:style w:type="character" w:customStyle="1" w:styleId="29">
    <w:name w:val="Знак Знак2"/>
    <w:locked/>
    <w:rsid w:val="00FE2535"/>
    <w:rPr>
      <w:rFonts w:ascii="Times New Roman" w:hAnsi="Times New Roman" w:cs="Times New Roman"/>
      <w:sz w:val="24"/>
      <w:szCs w:val="24"/>
      <w:lang w:val="ru-RU" w:eastAsia="ru-RU"/>
    </w:rPr>
  </w:style>
  <w:style w:type="character" w:customStyle="1" w:styleId="101">
    <w:name w:val="Знак Знак10"/>
    <w:locked/>
    <w:rsid w:val="00FE2535"/>
    <w:rPr>
      <w:rFonts w:cs="Times New Roman"/>
      <w:sz w:val="24"/>
      <w:szCs w:val="24"/>
      <w:lang w:val="ru-RU" w:eastAsia="ru-RU"/>
    </w:rPr>
  </w:style>
  <w:style w:type="character" w:customStyle="1" w:styleId="1e">
    <w:name w:val="Знак Знак1"/>
    <w:locked/>
    <w:rsid w:val="00FE2535"/>
    <w:rPr>
      <w:rFonts w:cs="Times New Roman"/>
      <w:sz w:val="16"/>
      <w:szCs w:val="16"/>
      <w:lang w:val="ru-RU" w:eastAsia="ru-RU"/>
    </w:rPr>
  </w:style>
  <w:style w:type="character" w:customStyle="1" w:styleId="51">
    <w:name w:val="Знак Знак5"/>
    <w:locked/>
    <w:rsid w:val="00FE2535"/>
    <w:rPr>
      <w:rFonts w:ascii="Tahoma" w:hAnsi="Tahoma" w:cs="Tahoma"/>
      <w:sz w:val="16"/>
      <w:szCs w:val="16"/>
    </w:rPr>
  </w:style>
  <w:style w:type="paragraph" w:customStyle="1" w:styleId="1f">
    <w:name w:val="Знак Знак Знак Знак Знак Знак Знак Знак Знак Знак1"/>
    <w:basedOn w:val="a3"/>
    <w:rsid w:val="00FE2535"/>
    <w:pPr>
      <w:spacing w:after="160" w:line="240" w:lineRule="exact"/>
      <w:jc w:val="center"/>
    </w:pPr>
    <w:rPr>
      <w:rFonts w:ascii="Verdana" w:hAnsi="Verdana" w:cs="Verdana"/>
      <w:sz w:val="24"/>
      <w:szCs w:val="24"/>
      <w:lang w:val="en-US"/>
    </w:rPr>
  </w:style>
  <w:style w:type="paragraph" w:customStyle="1" w:styleId="1f0">
    <w:name w:val="Знак Знак Знак Знак Знак Знак Знак1"/>
    <w:basedOn w:val="a3"/>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121">
    <w:name w:val="Знак Знак121"/>
    <w:rsid w:val="00FE2535"/>
    <w:rPr>
      <w:rFonts w:ascii="Arial" w:hAnsi="Arial" w:cs="Arial"/>
      <w:b/>
      <w:bCs/>
      <w:color w:val="000080"/>
      <w:sz w:val="20"/>
      <w:szCs w:val="20"/>
      <w:lang w:eastAsia="ru-RU"/>
    </w:rPr>
  </w:style>
  <w:style w:type="character" w:customStyle="1" w:styleId="1f1">
    <w:name w:val="Текст выноски Знак1"/>
    <w:rsid w:val="00FE2535"/>
    <w:rPr>
      <w:rFonts w:ascii="Tahoma" w:hAnsi="Tahoma" w:cs="Tahoma"/>
      <w:sz w:val="16"/>
      <w:szCs w:val="16"/>
      <w:lang w:eastAsia="ar-SA" w:bidi="ar-SA"/>
    </w:rPr>
  </w:style>
  <w:style w:type="character" w:customStyle="1" w:styleId="1f2">
    <w:name w:val="Схема документа Знак1"/>
    <w:rsid w:val="00FE2535"/>
    <w:rPr>
      <w:rFonts w:ascii="Tahoma" w:hAnsi="Tahoma" w:cs="Tahoma"/>
      <w:sz w:val="16"/>
      <w:szCs w:val="16"/>
      <w:lang w:eastAsia="ar-SA" w:bidi="ar-SA"/>
    </w:rPr>
  </w:style>
  <w:style w:type="paragraph" w:customStyle="1" w:styleId="msonormalcxspmiddle">
    <w:name w:val="msonormalcxspmiddle"/>
    <w:basedOn w:val="a3"/>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msonormalcxsplast">
    <w:name w:val="msonormalcxsplast"/>
    <w:basedOn w:val="a3"/>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afffb">
    <w:name w:val="......."/>
    <w:basedOn w:val="a3"/>
    <w:next w:val="a3"/>
    <w:rsid w:val="00FE2535"/>
    <w:pPr>
      <w:autoSpaceDE w:val="0"/>
      <w:autoSpaceDN w:val="0"/>
      <w:adjustRightInd w:val="0"/>
      <w:spacing w:after="0" w:line="240" w:lineRule="auto"/>
      <w:jc w:val="center"/>
    </w:pPr>
    <w:rPr>
      <w:rFonts w:ascii="Times New Roman" w:hAnsi="Times New Roman"/>
      <w:sz w:val="24"/>
      <w:szCs w:val="24"/>
      <w:lang w:eastAsia="ru-RU"/>
    </w:rPr>
  </w:style>
  <w:style w:type="paragraph" w:customStyle="1" w:styleId="2-11">
    <w:name w:val="Средняя сетка 2 - Акцент 11"/>
    <w:qFormat/>
    <w:rsid w:val="00FE2535"/>
    <w:rPr>
      <w:rFonts w:ascii="Times New Roman" w:eastAsia="Times New Roman" w:hAnsi="Times New Roman"/>
      <w:b/>
      <w:sz w:val="28"/>
      <w:szCs w:val="28"/>
    </w:rPr>
  </w:style>
  <w:style w:type="character" w:customStyle="1" w:styleId="122">
    <w:name w:val="Знак Знак12"/>
    <w:rsid w:val="00FE2535"/>
    <w:rPr>
      <w:rFonts w:ascii="Arial" w:eastAsia="Times New Roman" w:hAnsi="Arial" w:cs="Times New Roman"/>
      <w:b/>
      <w:bCs/>
      <w:color w:val="000080"/>
      <w:sz w:val="20"/>
      <w:szCs w:val="20"/>
      <w:lang w:eastAsia="ru-RU"/>
    </w:rPr>
  </w:style>
  <w:style w:type="paragraph" w:customStyle="1" w:styleId="afffc">
    <w:name w:val="Знак"/>
    <w:basedOn w:val="a3"/>
    <w:rsid w:val="00F922FB"/>
    <w:pPr>
      <w:spacing w:after="160" w:line="240" w:lineRule="exact"/>
      <w:jc w:val="both"/>
    </w:pPr>
    <w:rPr>
      <w:rFonts w:ascii="Times New Roman" w:eastAsia="Times New Roman" w:hAnsi="Times New Roman"/>
      <w:sz w:val="24"/>
      <w:szCs w:val="20"/>
      <w:lang w:val="en-US"/>
    </w:rPr>
  </w:style>
  <w:style w:type="paragraph" w:customStyle="1" w:styleId="2a">
    <w:name w:val="Обычный2"/>
    <w:rsid w:val="00FE2535"/>
    <w:pPr>
      <w:widowControl w:val="0"/>
    </w:pPr>
    <w:rPr>
      <w:rFonts w:ascii="Times New Roman" w:eastAsia="Times New Roman" w:hAnsi="Times New Roman"/>
    </w:rPr>
  </w:style>
  <w:style w:type="character" w:customStyle="1" w:styleId="2b">
    <w:name w:val="Заголовок 2 Знак Знак Знак"/>
    <w:rsid w:val="00FE2535"/>
    <w:rPr>
      <w:rFonts w:ascii="Arial" w:hAnsi="Arial" w:cs="Arial"/>
      <w:b/>
      <w:bCs/>
      <w:i/>
      <w:iCs/>
      <w:sz w:val="28"/>
      <w:szCs w:val="28"/>
      <w:lang w:val="ru-RU" w:eastAsia="ru-RU" w:bidi="ar-SA"/>
    </w:rPr>
  </w:style>
  <w:style w:type="character" w:customStyle="1" w:styleId="191">
    <w:name w:val="Знак Знак19"/>
    <w:rsid w:val="00F922FB"/>
    <w:rPr>
      <w:rFonts w:ascii="Arial" w:hAnsi="Arial"/>
      <w:b/>
      <w:bCs/>
      <w:sz w:val="28"/>
      <w:szCs w:val="24"/>
      <w:lang w:val="ru-RU" w:eastAsia="ru-RU" w:bidi="ar-SA"/>
    </w:rPr>
  </w:style>
  <w:style w:type="character" w:customStyle="1" w:styleId="181">
    <w:name w:val="Знак Знак18"/>
    <w:rsid w:val="00F922FB"/>
    <w:rPr>
      <w:sz w:val="28"/>
      <w:szCs w:val="24"/>
      <w:lang w:val="ru-RU" w:eastAsia="ru-RU" w:bidi="ar-SA"/>
    </w:rPr>
  </w:style>
  <w:style w:type="character" w:customStyle="1" w:styleId="231">
    <w:name w:val="Знак Знак23"/>
    <w:rsid w:val="00FE2535"/>
    <w:rPr>
      <w:rFonts w:ascii="Times New Roman" w:eastAsia="Times New Roman" w:hAnsi="Times New Roman"/>
      <w:sz w:val="24"/>
    </w:rPr>
  </w:style>
  <w:style w:type="character" w:customStyle="1" w:styleId="222">
    <w:name w:val="Знак Знак22"/>
    <w:rsid w:val="00FE2535"/>
    <w:rPr>
      <w:rFonts w:ascii="Times New Roman" w:eastAsia="Times New Roman" w:hAnsi="Times New Roman"/>
      <w:sz w:val="28"/>
    </w:rPr>
  </w:style>
  <w:style w:type="character" w:customStyle="1" w:styleId="213">
    <w:name w:val="Знак Знак21"/>
    <w:rsid w:val="00FE2535"/>
    <w:rPr>
      <w:rFonts w:ascii="Arial" w:eastAsia="Times New Roman" w:hAnsi="Arial" w:cs="Arial"/>
      <w:b/>
      <w:bCs/>
      <w:sz w:val="26"/>
      <w:szCs w:val="26"/>
    </w:rPr>
  </w:style>
  <w:style w:type="character" w:customStyle="1" w:styleId="202">
    <w:name w:val="Знак Знак20"/>
    <w:rsid w:val="00FE2535"/>
    <w:rPr>
      <w:rFonts w:ascii="Times New Roman" w:eastAsia="Times New Roman" w:hAnsi="Times New Roman"/>
      <w:b/>
      <w:bCs/>
      <w:sz w:val="28"/>
      <w:szCs w:val="28"/>
    </w:rPr>
  </w:style>
  <w:style w:type="paragraph" w:customStyle="1" w:styleId="afffd">
    <w:name w:val="Знак Знак Знак Знак Знак Знак Знак"/>
    <w:basedOn w:val="a3"/>
    <w:rsid w:val="00F922FB"/>
    <w:pPr>
      <w:spacing w:before="100" w:beforeAutospacing="1" w:after="100" w:afterAutospacing="1" w:line="240" w:lineRule="auto"/>
    </w:pPr>
    <w:rPr>
      <w:rFonts w:ascii="Tahoma" w:eastAsia="Times New Roman" w:hAnsi="Tahoma"/>
      <w:sz w:val="20"/>
      <w:szCs w:val="20"/>
      <w:lang w:val="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FE2535"/>
    <w:rPr>
      <w:rFonts w:ascii="Tahoma" w:eastAsia="Calibri" w:hAnsi="Tahoma"/>
      <w:lang w:val="en-US" w:eastAsia="en-US" w:bidi="ar-SA"/>
    </w:rPr>
  </w:style>
  <w:style w:type="character" w:customStyle="1" w:styleId="Heading2Char1">
    <w:name w:val="Heading 2 Char1"/>
    <w:locked/>
    <w:rsid w:val="00FE2535"/>
    <w:rPr>
      <w:rFonts w:ascii="Arial" w:eastAsia="Calibri" w:hAnsi="Arial" w:cs="Arial"/>
      <w:b/>
      <w:bCs/>
      <w:i/>
      <w:iCs/>
      <w:sz w:val="28"/>
      <w:szCs w:val="28"/>
      <w:lang w:val="ru-RU" w:eastAsia="ru-RU" w:bidi="ar-SA"/>
    </w:rPr>
  </w:style>
  <w:style w:type="character" w:customStyle="1" w:styleId="Heading3Char1">
    <w:name w:val="Heading 3 Char1"/>
    <w:locked/>
    <w:rsid w:val="00FE2535"/>
    <w:rPr>
      <w:rFonts w:ascii="Arial" w:eastAsia="Calibri" w:hAnsi="Arial" w:cs="Arial"/>
      <w:b/>
      <w:bCs/>
      <w:sz w:val="26"/>
      <w:szCs w:val="26"/>
      <w:lang w:val="ru-RU" w:eastAsia="ru-RU" w:bidi="ar-SA"/>
    </w:rPr>
  </w:style>
  <w:style w:type="character" w:customStyle="1" w:styleId="Heading4Char1">
    <w:name w:val="Heading 4 Char1"/>
    <w:locked/>
    <w:rsid w:val="00FE2535"/>
    <w:rPr>
      <w:rFonts w:eastAsia="Calibri"/>
      <w:b/>
      <w:sz w:val="24"/>
      <w:lang w:val="ru-RU" w:eastAsia="ru-RU" w:bidi="ar-SA"/>
    </w:rPr>
  </w:style>
  <w:style w:type="character" w:customStyle="1" w:styleId="Heading5Char">
    <w:name w:val="Heading 5 Char"/>
    <w:locked/>
    <w:rsid w:val="00FE2535"/>
    <w:rPr>
      <w:rFonts w:eastAsia="Calibri"/>
      <w:b/>
      <w:bCs/>
      <w:i/>
      <w:iCs/>
      <w:sz w:val="26"/>
      <w:szCs w:val="26"/>
      <w:lang w:val="ru-RU" w:eastAsia="ru-RU" w:bidi="ar-SA"/>
    </w:rPr>
  </w:style>
  <w:style w:type="character" w:customStyle="1" w:styleId="Heading6Char">
    <w:name w:val="Heading 6 Char"/>
    <w:locked/>
    <w:rsid w:val="00FE2535"/>
    <w:rPr>
      <w:rFonts w:eastAsia="Calibri"/>
      <w:i/>
      <w:iCs/>
      <w:sz w:val="22"/>
      <w:szCs w:val="22"/>
      <w:lang w:val="ru-RU" w:eastAsia="ru-RU" w:bidi="ar-SA"/>
    </w:rPr>
  </w:style>
  <w:style w:type="character" w:customStyle="1" w:styleId="Heading7Char">
    <w:name w:val="Heading 7 Char"/>
    <w:locked/>
    <w:rsid w:val="00FE2535"/>
    <w:rPr>
      <w:rFonts w:eastAsia="Calibri"/>
      <w:sz w:val="24"/>
      <w:szCs w:val="24"/>
      <w:lang w:val="ru-RU" w:eastAsia="ru-RU" w:bidi="ar-SA"/>
    </w:rPr>
  </w:style>
  <w:style w:type="character" w:customStyle="1" w:styleId="Heading8Char">
    <w:name w:val="Heading 8 Char"/>
    <w:locked/>
    <w:rsid w:val="00FE2535"/>
    <w:rPr>
      <w:rFonts w:ascii="Arial" w:eastAsia="Calibri" w:hAnsi="Arial" w:cs="Arial"/>
      <w:i/>
      <w:iCs/>
      <w:lang w:val="ru-RU" w:eastAsia="ru-RU" w:bidi="ar-SA"/>
    </w:rPr>
  </w:style>
  <w:style w:type="character" w:customStyle="1" w:styleId="Heading9Char">
    <w:name w:val="Heading 9 Char"/>
    <w:locked/>
    <w:rsid w:val="00FE2535"/>
    <w:rPr>
      <w:rFonts w:ascii="Arial" w:eastAsia="Calibri" w:hAnsi="Arial" w:cs="Arial"/>
      <w:b/>
      <w:bCs/>
      <w:i/>
      <w:iCs/>
      <w:sz w:val="18"/>
      <w:szCs w:val="18"/>
      <w:lang w:val="ru-RU" w:eastAsia="ru-RU" w:bidi="ar-SA"/>
    </w:rPr>
  </w:style>
  <w:style w:type="character" w:customStyle="1" w:styleId="HeaderChar1">
    <w:name w:val="Header Char1"/>
    <w:locked/>
    <w:rsid w:val="00FE2535"/>
    <w:rPr>
      <w:rFonts w:ascii="Calibri" w:eastAsia="Calibri" w:hAnsi="Calibri"/>
      <w:sz w:val="22"/>
      <w:szCs w:val="22"/>
      <w:lang w:val="ru-RU" w:eastAsia="ru-RU" w:bidi="ar-SA"/>
    </w:rPr>
  </w:style>
  <w:style w:type="character" w:customStyle="1" w:styleId="FooterChar1">
    <w:name w:val="Footer Char1"/>
    <w:locked/>
    <w:rsid w:val="00FE2535"/>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FE2535"/>
    <w:rPr>
      <w:rFonts w:eastAsia="Calibri"/>
      <w:sz w:val="28"/>
      <w:szCs w:val="24"/>
      <w:lang w:val="ru-RU" w:eastAsia="ru-RU" w:bidi="ar-SA"/>
    </w:rPr>
  </w:style>
  <w:style w:type="character" w:customStyle="1" w:styleId="BodyTextIndentChar2">
    <w:name w:val="Body Text Indent Char2"/>
    <w:locked/>
    <w:rsid w:val="00FE2535"/>
    <w:rPr>
      <w:rFonts w:eastAsia="Calibri"/>
      <w:sz w:val="28"/>
      <w:szCs w:val="24"/>
      <w:lang w:val="ru-RU" w:eastAsia="ru-RU" w:bidi="ar-SA"/>
    </w:rPr>
  </w:style>
  <w:style w:type="character" w:customStyle="1" w:styleId="HTMLPreformattedChar">
    <w:name w:val="HTML Preformatted Char"/>
    <w:locked/>
    <w:rsid w:val="00FE2535"/>
    <w:rPr>
      <w:rFonts w:ascii="Courier New" w:eastAsia="Calibri" w:hAnsi="Courier New" w:cs="Courier New"/>
      <w:color w:val="000090"/>
      <w:lang w:val="ru-RU" w:eastAsia="ru-RU" w:bidi="ar-SA"/>
    </w:rPr>
  </w:style>
  <w:style w:type="character" w:customStyle="1" w:styleId="BodyText2Char1">
    <w:name w:val="Body Text 2 Char1"/>
    <w:locked/>
    <w:rsid w:val="00FE2535"/>
    <w:rPr>
      <w:rFonts w:eastAsia="Calibri"/>
      <w:b/>
      <w:bCs/>
      <w:sz w:val="24"/>
      <w:szCs w:val="24"/>
      <w:lang w:val="ru-RU" w:eastAsia="ru-RU" w:bidi="ar-SA"/>
    </w:rPr>
  </w:style>
  <w:style w:type="character" w:customStyle="1" w:styleId="SignatureChar1">
    <w:name w:val="Signature Char1"/>
    <w:locked/>
    <w:rsid w:val="00FE2535"/>
    <w:rPr>
      <w:rFonts w:eastAsia="Calibri"/>
      <w:b/>
      <w:sz w:val="28"/>
      <w:szCs w:val="28"/>
      <w:lang w:val="ru-RU" w:eastAsia="ru-RU" w:bidi="ar-SA"/>
    </w:rPr>
  </w:style>
  <w:style w:type="character" w:customStyle="1" w:styleId="BodyTextFirstIndentChar1">
    <w:name w:val="Body Text First Indent Char1"/>
    <w:locked/>
    <w:rsid w:val="00FE2535"/>
    <w:rPr>
      <w:rFonts w:eastAsia="Calibri"/>
      <w:sz w:val="24"/>
      <w:szCs w:val="24"/>
      <w:lang w:val="ru-RU" w:eastAsia="ru-RU" w:bidi="ar-SA"/>
    </w:rPr>
  </w:style>
  <w:style w:type="character" w:customStyle="1" w:styleId="BodyText3Char1">
    <w:name w:val="Body Text 3 Char1"/>
    <w:locked/>
    <w:rsid w:val="00FE2535"/>
    <w:rPr>
      <w:rFonts w:eastAsia="Calibri"/>
      <w:sz w:val="16"/>
      <w:szCs w:val="16"/>
      <w:lang w:val="ru-RU" w:eastAsia="ru-RU" w:bidi="ar-SA"/>
    </w:rPr>
  </w:style>
  <w:style w:type="character" w:customStyle="1" w:styleId="TitleChar">
    <w:name w:val="Title Char"/>
    <w:locked/>
    <w:rsid w:val="00FE2535"/>
    <w:rPr>
      <w:rFonts w:ascii="Arial" w:eastAsia="Calibri" w:hAnsi="Arial" w:cs="Arial"/>
      <w:b/>
      <w:bCs/>
      <w:sz w:val="24"/>
      <w:szCs w:val="24"/>
      <w:lang w:val="ru-RU" w:eastAsia="ru-RU" w:bidi="ar-SA"/>
    </w:rPr>
  </w:style>
  <w:style w:type="character" w:customStyle="1" w:styleId="BodyTextIndent3Char">
    <w:name w:val="Body Text Indent 3 Char"/>
    <w:locked/>
    <w:rsid w:val="00FE2535"/>
    <w:rPr>
      <w:rFonts w:eastAsia="Calibri"/>
      <w:sz w:val="16"/>
      <w:szCs w:val="16"/>
      <w:lang w:val="ru-RU" w:eastAsia="ru-RU" w:bidi="ar-SA"/>
    </w:rPr>
  </w:style>
  <w:style w:type="character" w:customStyle="1" w:styleId="PlainTextChar">
    <w:name w:val="Plain Text Char"/>
    <w:locked/>
    <w:rsid w:val="00FE2535"/>
    <w:rPr>
      <w:rFonts w:ascii="Courier New" w:eastAsia="Calibri" w:hAnsi="Courier New" w:cs="Courier New"/>
      <w:lang w:val="ru-RU" w:eastAsia="ru-RU" w:bidi="ar-SA"/>
    </w:rPr>
  </w:style>
  <w:style w:type="paragraph" w:styleId="2c">
    <w:name w:val="Body Text First Indent 2"/>
    <w:basedOn w:val="af2"/>
    <w:link w:val="2d"/>
    <w:rsid w:val="00FE2535"/>
    <w:pPr>
      <w:widowControl w:val="0"/>
      <w:autoSpaceDE w:val="0"/>
      <w:autoSpaceDN w:val="0"/>
      <w:adjustRightInd w:val="0"/>
      <w:ind w:firstLine="210"/>
    </w:pPr>
    <w:rPr>
      <w:sz w:val="20"/>
      <w:szCs w:val="20"/>
    </w:rPr>
  </w:style>
  <w:style w:type="character" w:customStyle="1" w:styleId="2d">
    <w:name w:val="Красная строка 2 Знак"/>
    <w:link w:val="2c"/>
    <w:rsid w:val="00FE2535"/>
    <w:rPr>
      <w:rFonts w:ascii="Times New Roman" w:eastAsia="Times New Roman" w:hAnsi="Times New Roman" w:cs="Times New Roman"/>
      <w:sz w:val="20"/>
      <w:szCs w:val="20"/>
      <w:lang w:eastAsia="ru-RU"/>
    </w:rPr>
  </w:style>
  <w:style w:type="paragraph" w:customStyle="1" w:styleId="223">
    <w:name w:val="Основной текст 22"/>
    <w:basedOn w:val="a3"/>
    <w:rsid w:val="00FE2535"/>
    <w:pPr>
      <w:overflowPunct w:val="0"/>
      <w:autoSpaceDE w:val="0"/>
      <w:autoSpaceDN w:val="0"/>
      <w:adjustRightInd w:val="0"/>
      <w:spacing w:after="0" w:line="216" w:lineRule="auto"/>
      <w:ind w:firstLine="709"/>
      <w:jc w:val="both"/>
      <w:textAlignment w:val="baseline"/>
    </w:pPr>
    <w:rPr>
      <w:rFonts w:ascii="Times New Roman" w:eastAsia="Times New Roman" w:hAnsi="Times New Roman"/>
      <w:sz w:val="20"/>
      <w:szCs w:val="20"/>
      <w:lang w:eastAsia="ru-RU"/>
    </w:rPr>
  </w:style>
  <w:style w:type="paragraph" w:customStyle="1" w:styleId="Default">
    <w:name w:val="Default"/>
    <w:rsid w:val="00FE2535"/>
    <w:pPr>
      <w:autoSpaceDE w:val="0"/>
      <w:autoSpaceDN w:val="0"/>
      <w:adjustRightInd w:val="0"/>
    </w:pPr>
    <w:rPr>
      <w:rFonts w:ascii="Times New Roman" w:eastAsia="Times New Roman" w:hAnsi="Times New Roman"/>
      <w:color w:val="000000"/>
      <w:sz w:val="24"/>
      <w:szCs w:val="24"/>
    </w:rPr>
  </w:style>
  <w:style w:type="character" w:customStyle="1" w:styleId="apple-style-span">
    <w:name w:val="apple-style-span"/>
    <w:basedOn w:val="a4"/>
    <w:rsid w:val="00FE2535"/>
  </w:style>
  <w:style w:type="paragraph" w:customStyle="1" w:styleId="CharChar">
    <w:name w:val="Char Знак Знак Char Знак Знак Знак Знак Знак Знак Знак Знак Знак Знак Знак Знак Знак Знак Знак Знак"/>
    <w:basedOn w:val="a3"/>
    <w:rsid w:val="00FE2535"/>
    <w:pPr>
      <w:spacing w:after="0" w:line="240" w:lineRule="auto"/>
    </w:pPr>
    <w:rPr>
      <w:rFonts w:ascii="Verdana" w:eastAsia="Times New Roman" w:hAnsi="Verdana" w:cs="Verdana"/>
      <w:sz w:val="20"/>
      <w:szCs w:val="20"/>
      <w:lang w:val="en-US"/>
    </w:rPr>
  </w:style>
  <w:style w:type="character" w:styleId="afffe">
    <w:name w:val="annotation reference"/>
    <w:uiPriority w:val="99"/>
    <w:semiHidden/>
    <w:unhideWhenUsed/>
    <w:rsid w:val="002014EB"/>
    <w:rPr>
      <w:sz w:val="16"/>
      <w:szCs w:val="16"/>
    </w:rPr>
  </w:style>
  <w:style w:type="paragraph" w:customStyle="1" w:styleId="Nonformat">
    <w:name w:val="Nonformat"/>
    <w:basedOn w:val="a3"/>
    <w:rsid w:val="000B2B4A"/>
    <w:pPr>
      <w:widowControl w:val="0"/>
      <w:autoSpaceDE w:val="0"/>
      <w:autoSpaceDN w:val="0"/>
      <w:adjustRightInd w:val="0"/>
      <w:spacing w:after="0" w:line="240" w:lineRule="auto"/>
    </w:pPr>
    <w:rPr>
      <w:rFonts w:ascii="Consultant" w:eastAsia="Times New Roman" w:hAnsi="Consultant"/>
      <w:sz w:val="20"/>
      <w:szCs w:val="20"/>
      <w:lang w:eastAsia="ru-RU"/>
    </w:rPr>
  </w:style>
  <w:style w:type="paragraph" w:customStyle="1" w:styleId="1f3">
    <w:name w:val="Заголовок оглавления1"/>
    <w:basedOn w:val="12"/>
    <w:next w:val="a3"/>
    <w:uiPriority w:val="39"/>
    <w:semiHidden/>
    <w:unhideWhenUsed/>
    <w:qFormat/>
    <w:rsid w:val="00B96D34"/>
    <w:pPr>
      <w:keepLines/>
      <w:spacing w:before="480" w:line="276" w:lineRule="auto"/>
      <w:jc w:val="left"/>
      <w:outlineLvl w:val="9"/>
    </w:pPr>
    <w:rPr>
      <w:rFonts w:ascii="Cambria" w:hAnsi="Cambria"/>
      <w:i w:val="0"/>
      <w:iCs w:val="0"/>
      <w:color w:val="365F91"/>
      <w:sz w:val="28"/>
      <w:szCs w:val="28"/>
    </w:rPr>
  </w:style>
  <w:style w:type="paragraph" w:styleId="2e">
    <w:name w:val="toc 2"/>
    <w:basedOn w:val="a3"/>
    <w:next w:val="a3"/>
    <w:autoRedefine/>
    <w:uiPriority w:val="39"/>
    <w:unhideWhenUsed/>
    <w:qFormat/>
    <w:rsid w:val="00595E9D"/>
    <w:pPr>
      <w:tabs>
        <w:tab w:val="decimal" w:pos="880"/>
        <w:tab w:val="right" w:leader="dot" w:pos="9923"/>
      </w:tabs>
      <w:spacing w:after="0"/>
      <w:ind w:left="220" w:right="-1"/>
    </w:pPr>
    <w:rPr>
      <w:rFonts w:ascii="Times New Roman" w:hAnsi="Times New Roman"/>
      <w:b/>
      <w:noProof/>
      <w:sz w:val="20"/>
      <w:szCs w:val="20"/>
      <w:lang w:eastAsia="ar-SA"/>
    </w:rPr>
  </w:style>
  <w:style w:type="paragraph" w:styleId="1f4">
    <w:name w:val="toc 1"/>
    <w:basedOn w:val="a3"/>
    <w:next w:val="a3"/>
    <w:autoRedefine/>
    <w:uiPriority w:val="39"/>
    <w:unhideWhenUsed/>
    <w:qFormat/>
    <w:rsid w:val="00595E9D"/>
    <w:pPr>
      <w:tabs>
        <w:tab w:val="left" w:leader="dot" w:pos="9923"/>
      </w:tabs>
      <w:spacing w:before="120" w:after="120"/>
      <w:ind w:right="-1"/>
      <w:jc w:val="both"/>
    </w:pPr>
    <w:rPr>
      <w:rFonts w:ascii="Times New Roman" w:hAnsi="Times New Roman"/>
      <w:b/>
      <w:bCs/>
      <w:noProof/>
      <w:sz w:val="20"/>
      <w:szCs w:val="20"/>
    </w:rPr>
  </w:style>
  <w:style w:type="paragraph" w:styleId="39">
    <w:name w:val="toc 3"/>
    <w:basedOn w:val="a3"/>
    <w:next w:val="a3"/>
    <w:autoRedefine/>
    <w:uiPriority w:val="39"/>
    <w:unhideWhenUsed/>
    <w:qFormat/>
    <w:rsid w:val="000F26EE"/>
    <w:pPr>
      <w:spacing w:after="0"/>
      <w:ind w:left="440"/>
    </w:pPr>
    <w:rPr>
      <w:rFonts w:ascii="Times New Roman" w:hAnsi="Times New Roman"/>
      <w:i/>
      <w:iCs/>
      <w:sz w:val="20"/>
      <w:szCs w:val="20"/>
    </w:rPr>
  </w:style>
  <w:style w:type="paragraph" w:styleId="43">
    <w:name w:val="toc 4"/>
    <w:basedOn w:val="a3"/>
    <w:next w:val="a3"/>
    <w:autoRedefine/>
    <w:uiPriority w:val="39"/>
    <w:unhideWhenUsed/>
    <w:rsid w:val="000F26EE"/>
    <w:pPr>
      <w:spacing w:after="0"/>
      <w:ind w:left="660"/>
    </w:pPr>
    <w:rPr>
      <w:rFonts w:ascii="Times New Roman" w:hAnsi="Times New Roman"/>
      <w:sz w:val="18"/>
      <w:szCs w:val="18"/>
    </w:rPr>
  </w:style>
  <w:style w:type="paragraph" w:styleId="52">
    <w:name w:val="toc 5"/>
    <w:basedOn w:val="a3"/>
    <w:next w:val="a3"/>
    <w:autoRedefine/>
    <w:uiPriority w:val="39"/>
    <w:unhideWhenUsed/>
    <w:rsid w:val="00992DFF"/>
    <w:pPr>
      <w:spacing w:after="0"/>
      <w:ind w:left="880"/>
    </w:pPr>
    <w:rPr>
      <w:sz w:val="18"/>
      <w:szCs w:val="18"/>
    </w:rPr>
  </w:style>
  <w:style w:type="paragraph" w:styleId="61">
    <w:name w:val="toc 6"/>
    <w:basedOn w:val="a3"/>
    <w:next w:val="a3"/>
    <w:autoRedefine/>
    <w:uiPriority w:val="39"/>
    <w:unhideWhenUsed/>
    <w:rsid w:val="00992DFF"/>
    <w:pPr>
      <w:spacing w:after="0"/>
      <w:ind w:left="1100"/>
    </w:pPr>
    <w:rPr>
      <w:sz w:val="18"/>
      <w:szCs w:val="18"/>
    </w:rPr>
  </w:style>
  <w:style w:type="paragraph" w:styleId="71">
    <w:name w:val="toc 7"/>
    <w:basedOn w:val="a3"/>
    <w:next w:val="a3"/>
    <w:autoRedefine/>
    <w:uiPriority w:val="39"/>
    <w:unhideWhenUsed/>
    <w:rsid w:val="00992DFF"/>
    <w:pPr>
      <w:spacing w:after="0"/>
      <w:ind w:left="1320"/>
    </w:pPr>
    <w:rPr>
      <w:sz w:val="18"/>
      <w:szCs w:val="18"/>
    </w:rPr>
  </w:style>
  <w:style w:type="paragraph" w:styleId="81">
    <w:name w:val="toc 8"/>
    <w:basedOn w:val="a3"/>
    <w:next w:val="a3"/>
    <w:autoRedefine/>
    <w:uiPriority w:val="39"/>
    <w:unhideWhenUsed/>
    <w:rsid w:val="00992DFF"/>
    <w:pPr>
      <w:spacing w:after="0"/>
      <w:ind w:left="1540"/>
    </w:pPr>
    <w:rPr>
      <w:sz w:val="18"/>
      <w:szCs w:val="18"/>
    </w:rPr>
  </w:style>
  <w:style w:type="paragraph" w:styleId="92">
    <w:name w:val="toc 9"/>
    <w:basedOn w:val="a3"/>
    <w:next w:val="a3"/>
    <w:autoRedefine/>
    <w:uiPriority w:val="39"/>
    <w:unhideWhenUsed/>
    <w:rsid w:val="00992DFF"/>
    <w:pPr>
      <w:spacing w:after="0"/>
      <w:ind w:left="1760"/>
    </w:pPr>
    <w:rPr>
      <w:sz w:val="18"/>
      <w:szCs w:val="18"/>
    </w:rPr>
  </w:style>
  <w:style w:type="paragraph" w:styleId="affff">
    <w:name w:val="endnote text"/>
    <w:basedOn w:val="a3"/>
    <w:link w:val="affff0"/>
    <w:uiPriority w:val="99"/>
    <w:unhideWhenUsed/>
    <w:rsid w:val="006E2FDA"/>
    <w:rPr>
      <w:sz w:val="24"/>
      <w:szCs w:val="24"/>
    </w:rPr>
  </w:style>
  <w:style w:type="character" w:customStyle="1" w:styleId="affff0">
    <w:name w:val="Текст концевой сноски Знак"/>
    <w:link w:val="affff"/>
    <w:uiPriority w:val="99"/>
    <w:rsid w:val="006E2FDA"/>
    <w:rPr>
      <w:sz w:val="24"/>
      <w:szCs w:val="24"/>
      <w:lang w:eastAsia="en-US"/>
    </w:rPr>
  </w:style>
  <w:style w:type="character" w:styleId="affff1">
    <w:name w:val="endnote reference"/>
    <w:uiPriority w:val="99"/>
    <w:unhideWhenUsed/>
    <w:rsid w:val="006E2FDA"/>
    <w:rPr>
      <w:vertAlign w:val="superscript"/>
    </w:rPr>
  </w:style>
  <w:style w:type="paragraph" w:customStyle="1" w:styleId="1-11">
    <w:name w:val="Средняя заливка 1 - Акцент 11"/>
    <w:qFormat/>
    <w:rsid w:val="00CD4957"/>
    <w:rPr>
      <w:sz w:val="22"/>
      <w:szCs w:val="22"/>
      <w:lang w:eastAsia="en-US"/>
    </w:rPr>
  </w:style>
  <w:style w:type="paragraph" w:customStyle="1" w:styleId="1-21">
    <w:name w:val="Средняя сетка 1 - Акцент 21"/>
    <w:basedOn w:val="a3"/>
    <w:uiPriority w:val="34"/>
    <w:qFormat/>
    <w:rsid w:val="003D60B0"/>
    <w:pPr>
      <w:ind w:left="720"/>
      <w:contextualSpacing/>
    </w:pPr>
  </w:style>
  <w:style w:type="paragraph" w:styleId="affff2">
    <w:name w:val="Document Map"/>
    <w:basedOn w:val="a3"/>
    <w:link w:val="affff3"/>
    <w:uiPriority w:val="99"/>
    <w:semiHidden/>
    <w:unhideWhenUsed/>
    <w:rsid w:val="008925E5"/>
    <w:rPr>
      <w:rFonts w:ascii="Times New Roman" w:hAnsi="Times New Roman"/>
      <w:sz w:val="24"/>
      <w:szCs w:val="24"/>
    </w:rPr>
  </w:style>
  <w:style w:type="character" w:customStyle="1" w:styleId="affff3">
    <w:name w:val="Схема документа Знак"/>
    <w:link w:val="affff2"/>
    <w:uiPriority w:val="99"/>
    <w:semiHidden/>
    <w:rsid w:val="008925E5"/>
    <w:rPr>
      <w:rFonts w:ascii="Times New Roman" w:hAnsi="Times New Roman"/>
      <w:sz w:val="24"/>
      <w:szCs w:val="24"/>
      <w:lang w:eastAsia="en-US"/>
    </w:rPr>
  </w:style>
  <w:style w:type="paragraph" w:customStyle="1" w:styleId="2-">
    <w:name w:val="Рег. Заголовок 2-го уровня регламента"/>
    <w:basedOn w:val="ConsPlusNormal"/>
    <w:qFormat/>
    <w:rsid w:val="001C23A3"/>
    <w:pPr>
      <w:numPr>
        <w:numId w:val="1"/>
      </w:numPr>
      <w:spacing w:before="360" w:after="240"/>
      <w:jc w:val="center"/>
      <w:outlineLvl w:val="1"/>
    </w:pPr>
    <w:rPr>
      <w:rFonts w:ascii="Times New Roman" w:hAnsi="Times New Roman" w:cs="Times New Roman"/>
      <w:b/>
      <w:i/>
      <w:sz w:val="28"/>
      <w:szCs w:val="28"/>
    </w:rPr>
  </w:style>
  <w:style w:type="paragraph" w:customStyle="1" w:styleId="affff4">
    <w:name w:val="Рег. Комментарии"/>
    <w:basedOn w:val="-31"/>
    <w:qFormat/>
    <w:rsid w:val="00C551E8"/>
    <w:pPr>
      <w:spacing w:after="0"/>
      <w:ind w:left="539" w:firstLine="709"/>
      <w:jc w:val="both"/>
    </w:pPr>
    <w:rPr>
      <w:rFonts w:ascii="Times New Roman" w:hAnsi="Times New Roman"/>
      <w:i/>
      <w:sz w:val="28"/>
      <w:szCs w:val="28"/>
    </w:rPr>
  </w:style>
  <w:style w:type="paragraph" w:customStyle="1" w:styleId="affff5">
    <w:name w:val="Сценарии"/>
    <w:basedOn w:val="a3"/>
    <w:qFormat/>
    <w:rsid w:val="00620CD7"/>
    <w:pPr>
      <w:spacing w:before="120" w:after="120"/>
      <w:ind w:firstLine="539"/>
      <w:contextualSpacing/>
      <w:jc w:val="center"/>
    </w:pPr>
    <w:rPr>
      <w:rFonts w:ascii="Times New Roman" w:hAnsi="Times New Roman"/>
      <w:i/>
      <w:sz w:val="28"/>
      <w:szCs w:val="28"/>
    </w:rPr>
  </w:style>
  <w:style w:type="paragraph" w:customStyle="1" w:styleId="2f">
    <w:name w:val="Заголовок оглавления2"/>
    <w:basedOn w:val="12"/>
    <w:next w:val="a3"/>
    <w:uiPriority w:val="39"/>
    <w:semiHidden/>
    <w:unhideWhenUsed/>
    <w:qFormat/>
    <w:rsid w:val="00F922FB"/>
    <w:pPr>
      <w:keepLines/>
      <w:spacing w:before="480" w:line="276" w:lineRule="auto"/>
      <w:jc w:val="left"/>
      <w:outlineLvl w:val="9"/>
    </w:pPr>
    <w:rPr>
      <w:rFonts w:ascii="Cambria" w:hAnsi="Cambria"/>
      <w:i w:val="0"/>
      <w:iCs w:val="0"/>
      <w:color w:val="365F91"/>
      <w:sz w:val="28"/>
      <w:szCs w:val="28"/>
    </w:rPr>
  </w:style>
  <w:style w:type="paragraph" w:styleId="affff6">
    <w:name w:val="List Paragraph"/>
    <w:basedOn w:val="a3"/>
    <w:uiPriority w:val="34"/>
    <w:qFormat/>
    <w:rsid w:val="00CC4911"/>
    <w:pPr>
      <w:ind w:left="720"/>
      <w:contextualSpacing/>
    </w:pPr>
  </w:style>
  <w:style w:type="paragraph" w:customStyle="1" w:styleId="1-">
    <w:name w:val="Рег. Заголовок 1-го уровня регламента"/>
    <w:basedOn w:val="12"/>
    <w:uiPriority w:val="99"/>
    <w:qFormat/>
    <w:rsid w:val="00FE2D70"/>
    <w:pPr>
      <w:spacing w:before="240" w:after="240" w:line="276" w:lineRule="auto"/>
      <w:jc w:val="center"/>
    </w:pPr>
    <w:rPr>
      <w:i w:val="0"/>
      <w:sz w:val="28"/>
      <w:szCs w:val="28"/>
    </w:rPr>
  </w:style>
  <w:style w:type="paragraph" w:customStyle="1" w:styleId="113">
    <w:name w:val="Рег. Основной текст уровень 1.1"/>
    <w:basedOn w:val="ConsPlusNormal"/>
    <w:uiPriority w:val="99"/>
    <w:qFormat/>
    <w:rsid w:val="00FE2D70"/>
    <w:pPr>
      <w:spacing w:line="276" w:lineRule="auto"/>
      <w:ind w:firstLine="709"/>
      <w:jc w:val="both"/>
    </w:pPr>
    <w:rPr>
      <w:rFonts w:ascii="Times New Roman" w:hAnsi="Times New Roman" w:cs="Times New Roman"/>
      <w:sz w:val="28"/>
      <w:szCs w:val="28"/>
    </w:rPr>
  </w:style>
  <w:style w:type="paragraph" w:customStyle="1" w:styleId="111">
    <w:name w:val="Рег. 1.1.1"/>
    <w:basedOn w:val="a3"/>
    <w:qFormat/>
    <w:rsid w:val="00612EFE"/>
    <w:pPr>
      <w:numPr>
        <w:ilvl w:val="2"/>
        <w:numId w:val="1"/>
      </w:numPr>
      <w:spacing w:after="0"/>
      <w:jc w:val="both"/>
    </w:pPr>
    <w:rPr>
      <w:rFonts w:ascii="Times New Roman" w:hAnsi="Times New Roman"/>
      <w:sz w:val="28"/>
      <w:szCs w:val="28"/>
    </w:rPr>
  </w:style>
  <w:style w:type="paragraph" w:customStyle="1" w:styleId="11">
    <w:name w:val="Рег. Основной текст уровнеь 1.1 (базовый)"/>
    <w:basedOn w:val="ConsPlusNormal"/>
    <w:qFormat/>
    <w:rsid w:val="000271B5"/>
    <w:pPr>
      <w:numPr>
        <w:ilvl w:val="1"/>
        <w:numId w:val="1"/>
      </w:numPr>
      <w:spacing w:line="276" w:lineRule="auto"/>
      <w:jc w:val="both"/>
    </w:pPr>
    <w:rPr>
      <w:rFonts w:ascii="Times New Roman" w:hAnsi="Times New Roman" w:cs="Times New Roman"/>
      <w:sz w:val="28"/>
      <w:szCs w:val="28"/>
    </w:rPr>
  </w:style>
  <w:style w:type="paragraph" w:customStyle="1" w:styleId="affff7">
    <w:name w:val="Рег. Обычный с отступом"/>
    <w:basedOn w:val="a3"/>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a0">
    <w:name w:val="Рег. Списки числовый"/>
    <w:basedOn w:val="1-21"/>
    <w:qFormat/>
    <w:rsid w:val="000C4215"/>
    <w:pPr>
      <w:numPr>
        <w:numId w:val="4"/>
      </w:numPr>
      <w:ind w:left="1068"/>
      <w:jc w:val="both"/>
    </w:pPr>
    <w:rPr>
      <w:rFonts w:ascii="Times New Roman" w:hAnsi="Times New Roman"/>
      <w:sz w:val="28"/>
      <w:szCs w:val="28"/>
    </w:rPr>
  </w:style>
  <w:style w:type="paragraph" w:customStyle="1" w:styleId="affff8">
    <w:name w:val="Рег. Заголовок для названий результата"/>
    <w:basedOn w:val="2-"/>
    <w:qFormat/>
    <w:rsid w:val="00326896"/>
    <w:pPr>
      <w:numPr>
        <w:numId w:val="0"/>
      </w:numPr>
      <w:ind w:left="714"/>
      <w:jc w:val="left"/>
    </w:pPr>
  </w:style>
  <w:style w:type="paragraph" w:customStyle="1" w:styleId="114">
    <w:name w:val="Рег. Основной текст уровень 1.1 (сценарии)"/>
    <w:basedOn w:val="11"/>
    <w:qFormat/>
    <w:rsid w:val="0084437A"/>
    <w:pPr>
      <w:spacing w:before="360" w:after="240"/>
    </w:pPr>
    <w:rPr>
      <w:i/>
    </w:rPr>
  </w:style>
  <w:style w:type="paragraph" w:customStyle="1" w:styleId="1110">
    <w:name w:val="Рег. Основной текст уровень 1.1.1"/>
    <w:basedOn w:val="a3"/>
    <w:next w:val="111"/>
    <w:qFormat/>
    <w:rsid w:val="00612EFE"/>
    <w:pPr>
      <w:spacing w:after="0"/>
      <w:ind w:left="1440" w:hanging="720"/>
      <w:jc w:val="both"/>
    </w:pPr>
    <w:rPr>
      <w:rFonts w:ascii="Times New Roman" w:hAnsi="Times New Roman"/>
      <w:sz w:val="28"/>
      <w:szCs w:val="28"/>
    </w:rPr>
  </w:style>
  <w:style w:type="paragraph" w:customStyle="1" w:styleId="affff9">
    <w:name w:val="Рег. Списки без буллетов"/>
    <w:basedOn w:val="ConsPlusNormal"/>
    <w:qFormat/>
    <w:rsid w:val="007E6E84"/>
    <w:pPr>
      <w:spacing w:line="276" w:lineRule="auto"/>
      <w:ind w:left="709"/>
      <w:jc w:val="both"/>
    </w:pPr>
    <w:rPr>
      <w:rFonts w:ascii="Times New Roman" w:hAnsi="Times New Roman" w:cs="Times New Roman"/>
      <w:sz w:val="28"/>
      <w:szCs w:val="28"/>
    </w:rPr>
  </w:style>
  <w:style w:type="paragraph" w:customStyle="1" w:styleId="10">
    <w:name w:val="Рег. Списки 1)"/>
    <w:basedOn w:val="affff9"/>
    <w:qFormat/>
    <w:rsid w:val="007E6E84"/>
    <w:pPr>
      <w:numPr>
        <w:numId w:val="80"/>
      </w:numPr>
    </w:pPr>
  </w:style>
  <w:style w:type="paragraph" w:customStyle="1" w:styleId="1f5">
    <w:name w:val="Рег. Списки два уровня: 1)  и а) б) в)"/>
    <w:basedOn w:val="1-21"/>
    <w:qFormat/>
    <w:rsid w:val="008F275B"/>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5"/>
    <w:uiPriority w:val="99"/>
    <w:qFormat/>
    <w:rsid w:val="00175985"/>
    <w:pPr>
      <w:numPr>
        <w:numId w:val="8"/>
      </w:numPr>
    </w:pPr>
    <w:rPr>
      <w:lang w:eastAsia="ar-SA"/>
    </w:rPr>
  </w:style>
  <w:style w:type="paragraph" w:customStyle="1" w:styleId="affffa">
    <w:name w:val="Рег. Списки без буллетов широкие"/>
    <w:basedOn w:val="a3"/>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2-0">
    <w:name w:val="Рег. Заголовок 2-го уровня сценариев в приложении"/>
    <w:basedOn w:val="20"/>
    <w:qFormat/>
    <w:rsid w:val="00FC294F"/>
    <w:pPr>
      <w:spacing w:before="360" w:after="240" w:line="276" w:lineRule="auto"/>
    </w:pPr>
  </w:style>
  <w:style w:type="paragraph" w:customStyle="1" w:styleId="1">
    <w:name w:val="Рег. Основной нумерованный 1. текст"/>
    <w:basedOn w:val="ConsPlusNormal"/>
    <w:qFormat/>
    <w:rsid w:val="00036C5E"/>
    <w:pPr>
      <w:numPr>
        <w:numId w:val="21"/>
      </w:numPr>
      <w:spacing w:line="276" w:lineRule="auto"/>
      <w:jc w:val="both"/>
    </w:pPr>
    <w:rPr>
      <w:rFonts w:ascii="Times New Roman" w:hAnsi="Times New Roman" w:cs="Times New Roman"/>
      <w:sz w:val="28"/>
      <w:szCs w:val="28"/>
    </w:rPr>
  </w:style>
  <w:style w:type="paragraph" w:styleId="affffb">
    <w:name w:val="No Spacing"/>
    <w:qFormat/>
    <w:rsid w:val="00F740C9"/>
    <w:pPr>
      <w:jc w:val="both"/>
    </w:pPr>
    <w:rPr>
      <w:rFonts w:ascii="Times New Roman" w:hAnsi="Times New Roman"/>
      <w:sz w:val="24"/>
      <w:szCs w:val="22"/>
      <w:lang w:eastAsia="en-US"/>
    </w:rPr>
  </w:style>
  <w:style w:type="paragraph" w:styleId="affffc">
    <w:name w:val="Revision"/>
    <w:hidden/>
    <w:uiPriority w:val="99"/>
    <w:semiHidden/>
    <w:rsid w:val="00EC15BC"/>
    <w:rPr>
      <w:sz w:val="22"/>
      <w:szCs w:val="22"/>
      <w:lang w:eastAsia="en-US"/>
    </w:rPr>
  </w:style>
  <w:style w:type="paragraph" w:customStyle="1" w:styleId="a2">
    <w:name w:val="РегламентГПЗУ"/>
    <w:basedOn w:val="affff6"/>
    <w:qFormat/>
    <w:rsid w:val="008D49B6"/>
    <w:pPr>
      <w:numPr>
        <w:ilvl w:val="1"/>
        <w:numId w:val="10"/>
      </w:numPr>
      <w:tabs>
        <w:tab w:val="left" w:pos="992"/>
        <w:tab w:val="left" w:pos="1134"/>
        <w:tab w:val="left" w:pos="9781"/>
      </w:tabs>
      <w:spacing w:after="0" w:line="240" w:lineRule="auto"/>
      <w:jc w:val="both"/>
    </w:pPr>
    <w:rPr>
      <w:rFonts w:ascii="Times New Roman" w:hAnsi="Times New Roman"/>
      <w:sz w:val="24"/>
      <w:szCs w:val="24"/>
    </w:rPr>
  </w:style>
  <w:style w:type="paragraph" w:customStyle="1" w:styleId="2">
    <w:name w:val="РегламентГПЗУ2"/>
    <w:basedOn w:val="a2"/>
    <w:qFormat/>
    <w:rsid w:val="008D49B6"/>
    <w:pPr>
      <w:numPr>
        <w:ilvl w:val="2"/>
      </w:numPr>
      <w:tabs>
        <w:tab w:val="clear" w:pos="992"/>
        <w:tab w:val="left" w:pos="1418"/>
      </w:tabs>
    </w:pPr>
  </w:style>
  <w:style w:type="character" w:customStyle="1" w:styleId="apple-converted-space">
    <w:name w:val="apple-converted-space"/>
    <w:rsid w:val="006C78AE"/>
  </w:style>
  <w:style w:type="character" w:customStyle="1" w:styleId="420">
    <w:name w:val="Знак Знак42"/>
    <w:rsid w:val="00A806D3"/>
    <w:rPr>
      <w:rFonts w:ascii="Arial" w:hAnsi="Arial" w:cs="Arial"/>
      <w:sz w:val="24"/>
      <w:szCs w:val="24"/>
      <w:lang w:val="ru-RU" w:eastAsia="ru-RU" w:bidi="ar-SA"/>
    </w:rPr>
  </w:style>
  <w:style w:type="paragraph" w:customStyle="1" w:styleId="123">
    <w:name w:val="Абзац списка12"/>
    <w:basedOn w:val="a3"/>
    <w:uiPriority w:val="99"/>
    <w:qFormat/>
    <w:rsid w:val="00A806D3"/>
    <w:pPr>
      <w:spacing w:after="0"/>
      <w:ind w:left="720"/>
      <w:jc w:val="center"/>
    </w:pPr>
  </w:style>
  <w:style w:type="paragraph" w:customStyle="1" w:styleId="3a">
    <w:name w:val="Знак Знак Знак Знак Знак Знак Знак Знак Знак Знак3"/>
    <w:basedOn w:val="a3"/>
    <w:rsid w:val="00A806D3"/>
    <w:pPr>
      <w:spacing w:after="160" w:line="240" w:lineRule="exact"/>
      <w:jc w:val="center"/>
    </w:pPr>
    <w:rPr>
      <w:rFonts w:ascii="Verdana" w:hAnsi="Verdana" w:cs="Verdana"/>
      <w:sz w:val="24"/>
      <w:szCs w:val="24"/>
      <w:lang w:val="en-US"/>
    </w:rPr>
  </w:style>
  <w:style w:type="character" w:customStyle="1" w:styleId="172">
    <w:name w:val="Знак Знак172"/>
    <w:locked/>
    <w:rsid w:val="00A806D3"/>
    <w:rPr>
      <w:rFonts w:cs="Times New Roman"/>
      <w:i/>
      <w:iCs/>
      <w:sz w:val="22"/>
      <w:szCs w:val="22"/>
      <w:lang w:val="ru-RU" w:eastAsia="ru-RU"/>
    </w:rPr>
  </w:style>
  <w:style w:type="character" w:customStyle="1" w:styleId="162">
    <w:name w:val="Знак Знак162"/>
    <w:locked/>
    <w:rsid w:val="00A806D3"/>
    <w:rPr>
      <w:rFonts w:ascii="Arial" w:hAnsi="Arial" w:cs="Arial"/>
      <w:lang w:val="ru-RU" w:eastAsia="ru-RU"/>
    </w:rPr>
  </w:style>
  <w:style w:type="character" w:customStyle="1" w:styleId="1230">
    <w:name w:val="Знак Знак123"/>
    <w:rsid w:val="00A806D3"/>
    <w:rPr>
      <w:rFonts w:ascii="Arial" w:eastAsia="Times New Roman" w:hAnsi="Arial" w:cs="Times New Roman"/>
      <w:b/>
      <w:bCs/>
      <w:color w:val="000080"/>
      <w:sz w:val="20"/>
      <w:szCs w:val="20"/>
      <w:lang w:eastAsia="ru-RU"/>
    </w:rPr>
  </w:style>
  <w:style w:type="paragraph" w:customStyle="1" w:styleId="3b">
    <w:name w:val="Знак3"/>
    <w:basedOn w:val="a3"/>
    <w:rsid w:val="00A806D3"/>
    <w:pPr>
      <w:spacing w:after="160" w:line="240" w:lineRule="exact"/>
      <w:jc w:val="both"/>
    </w:pPr>
    <w:rPr>
      <w:rFonts w:ascii="Times New Roman" w:eastAsia="Times New Roman" w:hAnsi="Times New Roman"/>
      <w:sz w:val="24"/>
      <w:szCs w:val="20"/>
      <w:lang w:val="en-US"/>
    </w:rPr>
  </w:style>
  <w:style w:type="character" w:customStyle="1" w:styleId="192">
    <w:name w:val="Знак Знак192"/>
    <w:rsid w:val="00A806D3"/>
    <w:rPr>
      <w:rFonts w:ascii="Arial" w:hAnsi="Arial"/>
      <w:b/>
      <w:bCs/>
      <w:sz w:val="28"/>
      <w:szCs w:val="24"/>
      <w:lang w:val="ru-RU" w:eastAsia="ru-RU" w:bidi="ar-SA"/>
    </w:rPr>
  </w:style>
  <w:style w:type="character" w:customStyle="1" w:styleId="182">
    <w:name w:val="Знак Знак182"/>
    <w:rsid w:val="00A806D3"/>
    <w:rPr>
      <w:sz w:val="28"/>
      <w:szCs w:val="24"/>
      <w:lang w:val="ru-RU" w:eastAsia="ru-RU" w:bidi="ar-SA"/>
    </w:rPr>
  </w:style>
  <w:style w:type="character" w:customStyle="1" w:styleId="232">
    <w:name w:val="Знак Знак232"/>
    <w:rsid w:val="00A806D3"/>
    <w:rPr>
      <w:rFonts w:ascii="Times New Roman" w:eastAsia="Times New Roman" w:hAnsi="Times New Roman"/>
      <w:sz w:val="24"/>
    </w:rPr>
  </w:style>
  <w:style w:type="character" w:customStyle="1" w:styleId="2230">
    <w:name w:val="Знак Знак223"/>
    <w:rsid w:val="00A806D3"/>
    <w:rPr>
      <w:rFonts w:ascii="Times New Roman" w:eastAsia="Times New Roman" w:hAnsi="Times New Roman"/>
      <w:sz w:val="28"/>
    </w:rPr>
  </w:style>
  <w:style w:type="character" w:customStyle="1" w:styleId="2130">
    <w:name w:val="Знак Знак213"/>
    <w:rsid w:val="00A806D3"/>
    <w:rPr>
      <w:rFonts w:ascii="Arial" w:eastAsia="Times New Roman" w:hAnsi="Arial" w:cs="Arial"/>
      <w:b/>
      <w:bCs/>
      <w:sz w:val="26"/>
      <w:szCs w:val="26"/>
    </w:rPr>
  </w:style>
  <w:style w:type="character" w:customStyle="1" w:styleId="203">
    <w:name w:val="Знак Знак203"/>
    <w:rsid w:val="00A806D3"/>
    <w:rPr>
      <w:rFonts w:ascii="Times New Roman" w:eastAsia="Times New Roman" w:hAnsi="Times New Roman"/>
      <w:b/>
      <w:bCs/>
      <w:sz w:val="28"/>
      <w:szCs w:val="28"/>
    </w:rPr>
  </w:style>
  <w:style w:type="paragraph" w:customStyle="1" w:styleId="3c">
    <w:name w:val="Знак Знак Знак Знак Знак Знак Знак3"/>
    <w:basedOn w:val="a3"/>
    <w:rsid w:val="00A806D3"/>
    <w:pPr>
      <w:spacing w:before="100" w:beforeAutospacing="1" w:after="100" w:afterAutospacing="1" w:line="240" w:lineRule="auto"/>
    </w:pPr>
    <w:rPr>
      <w:rFonts w:ascii="Tahoma" w:eastAsia="Times New Roman" w:hAnsi="Tahoma"/>
      <w:sz w:val="20"/>
      <w:szCs w:val="20"/>
      <w:lang w:val="en-US"/>
    </w:rPr>
  </w:style>
  <w:style w:type="character" w:customStyle="1" w:styleId="410">
    <w:name w:val="Знак Знак41"/>
    <w:rsid w:val="00A806D3"/>
    <w:rPr>
      <w:rFonts w:ascii="Arial" w:hAnsi="Arial" w:cs="Arial"/>
      <w:sz w:val="24"/>
      <w:szCs w:val="24"/>
      <w:lang w:val="ru-RU" w:eastAsia="ru-RU" w:bidi="ar-SA"/>
    </w:rPr>
  </w:style>
  <w:style w:type="paragraph" w:customStyle="1" w:styleId="115">
    <w:name w:val="Абзац списка11"/>
    <w:basedOn w:val="a3"/>
    <w:uiPriority w:val="99"/>
    <w:qFormat/>
    <w:rsid w:val="00A806D3"/>
    <w:pPr>
      <w:spacing w:after="0"/>
      <w:ind w:left="720"/>
      <w:jc w:val="center"/>
    </w:pPr>
  </w:style>
  <w:style w:type="paragraph" w:customStyle="1" w:styleId="2f0">
    <w:name w:val="Знак Знак Знак Знак Знак Знак Знак Знак Знак Знак2"/>
    <w:basedOn w:val="a3"/>
    <w:rsid w:val="00A806D3"/>
    <w:pPr>
      <w:spacing w:after="160" w:line="240" w:lineRule="exact"/>
      <w:jc w:val="center"/>
    </w:pPr>
    <w:rPr>
      <w:rFonts w:ascii="Verdana" w:hAnsi="Verdana" w:cs="Verdana"/>
      <w:sz w:val="24"/>
      <w:szCs w:val="24"/>
      <w:lang w:val="en-US"/>
    </w:rPr>
  </w:style>
  <w:style w:type="character" w:customStyle="1" w:styleId="171">
    <w:name w:val="Знак Знак171"/>
    <w:locked/>
    <w:rsid w:val="00A806D3"/>
    <w:rPr>
      <w:rFonts w:cs="Times New Roman"/>
      <w:i/>
      <w:iCs/>
      <w:sz w:val="22"/>
      <w:szCs w:val="22"/>
      <w:lang w:val="ru-RU" w:eastAsia="ru-RU"/>
    </w:rPr>
  </w:style>
  <w:style w:type="character" w:customStyle="1" w:styleId="161">
    <w:name w:val="Знак Знак161"/>
    <w:locked/>
    <w:rsid w:val="00A806D3"/>
    <w:rPr>
      <w:rFonts w:ascii="Arial" w:hAnsi="Arial" w:cs="Arial"/>
      <w:lang w:val="ru-RU" w:eastAsia="ru-RU"/>
    </w:rPr>
  </w:style>
  <w:style w:type="character" w:customStyle="1" w:styleId="1220">
    <w:name w:val="Знак Знак122"/>
    <w:rsid w:val="00A806D3"/>
    <w:rPr>
      <w:rFonts w:ascii="Arial" w:eastAsia="Times New Roman" w:hAnsi="Arial" w:cs="Times New Roman"/>
      <w:b/>
      <w:bCs/>
      <w:color w:val="000080"/>
      <w:sz w:val="20"/>
      <w:szCs w:val="20"/>
      <w:lang w:eastAsia="ru-RU"/>
    </w:rPr>
  </w:style>
  <w:style w:type="paragraph" w:customStyle="1" w:styleId="2f1">
    <w:name w:val="Знак2"/>
    <w:basedOn w:val="a3"/>
    <w:rsid w:val="00A806D3"/>
    <w:pPr>
      <w:spacing w:after="160" w:line="240" w:lineRule="exact"/>
      <w:jc w:val="both"/>
    </w:pPr>
    <w:rPr>
      <w:rFonts w:ascii="Times New Roman" w:eastAsia="Times New Roman" w:hAnsi="Times New Roman"/>
      <w:sz w:val="24"/>
      <w:szCs w:val="20"/>
      <w:lang w:val="en-US"/>
    </w:rPr>
  </w:style>
  <w:style w:type="character" w:customStyle="1" w:styleId="1910">
    <w:name w:val="Знак Знак191"/>
    <w:rsid w:val="00A806D3"/>
    <w:rPr>
      <w:rFonts w:ascii="Arial" w:hAnsi="Arial"/>
      <w:b/>
      <w:bCs/>
      <w:sz w:val="28"/>
      <w:szCs w:val="24"/>
      <w:lang w:val="ru-RU" w:eastAsia="ru-RU" w:bidi="ar-SA"/>
    </w:rPr>
  </w:style>
  <w:style w:type="character" w:customStyle="1" w:styleId="1810">
    <w:name w:val="Знак Знак181"/>
    <w:rsid w:val="00A806D3"/>
    <w:rPr>
      <w:sz w:val="28"/>
      <w:szCs w:val="24"/>
      <w:lang w:val="ru-RU" w:eastAsia="ru-RU" w:bidi="ar-SA"/>
    </w:rPr>
  </w:style>
  <w:style w:type="character" w:customStyle="1" w:styleId="2310">
    <w:name w:val="Знак Знак231"/>
    <w:rsid w:val="00A806D3"/>
    <w:rPr>
      <w:rFonts w:ascii="Times New Roman" w:eastAsia="Times New Roman" w:hAnsi="Times New Roman"/>
      <w:sz w:val="24"/>
    </w:rPr>
  </w:style>
  <w:style w:type="character" w:customStyle="1" w:styleId="2220">
    <w:name w:val="Знак Знак222"/>
    <w:rsid w:val="00A806D3"/>
    <w:rPr>
      <w:rFonts w:ascii="Times New Roman" w:eastAsia="Times New Roman" w:hAnsi="Times New Roman"/>
      <w:sz w:val="28"/>
    </w:rPr>
  </w:style>
  <w:style w:type="character" w:customStyle="1" w:styleId="2120">
    <w:name w:val="Знак Знак212"/>
    <w:rsid w:val="00A806D3"/>
    <w:rPr>
      <w:rFonts w:ascii="Arial" w:eastAsia="Times New Roman" w:hAnsi="Arial" w:cs="Arial"/>
      <w:b/>
      <w:bCs/>
      <w:sz w:val="26"/>
      <w:szCs w:val="26"/>
    </w:rPr>
  </w:style>
  <w:style w:type="character" w:customStyle="1" w:styleId="2020">
    <w:name w:val="Знак Знак202"/>
    <w:rsid w:val="00A806D3"/>
    <w:rPr>
      <w:rFonts w:ascii="Times New Roman" w:eastAsia="Times New Roman" w:hAnsi="Times New Roman"/>
      <w:b/>
      <w:bCs/>
      <w:sz w:val="28"/>
      <w:szCs w:val="28"/>
    </w:rPr>
  </w:style>
  <w:style w:type="paragraph" w:customStyle="1" w:styleId="2f2">
    <w:name w:val="Знак Знак Знак Знак Знак Знак Знак2"/>
    <w:basedOn w:val="a3"/>
    <w:rsid w:val="00A806D3"/>
    <w:pPr>
      <w:spacing w:before="100" w:beforeAutospacing="1" w:after="100" w:afterAutospacing="1" w:line="240" w:lineRule="auto"/>
    </w:pPr>
    <w:rPr>
      <w:rFonts w:ascii="Tahoma" w:eastAsia="Times New Roman" w:hAnsi="Tahoma"/>
      <w:sz w:val="20"/>
      <w:szCs w:val="20"/>
      <w:lang w:val="en-US"/>
    </w:rPr>
  </w:style>
  <w:style w:type="table" w:customStyle="1" w:styleId="1f6">
    <w:name w:val="Сетка таблицы светлая1"/>
    <w:basedOn w:val="a5"/>
    <w:uiPriority w:val="40"/>
    <w:rsid w:val="001E1CC0"/>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table" w:customStyle="1" w:styleId="411">
    <w:name w:val="Таблица простая 41"/>
    <w:basedOn w:val="a5"/>
    <w:uiPriority w:val="44"/>
    <w:rsid w:val="001E1CC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f3">
    <w:name w:val="Сетка таблицы2"/>
    <w:basedOn w:val="a5"/>
    <w:next w:val="aff"/>
    <w:uiPriority w:val="39"/>
    <w:rsid w:val="00655510"/>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accesstitle">
    <w:name w:val="docaccess_title"/>
    <w:basedOn w:val="a4"/>
    <w:rsid w:val="00602164"/>
  </w:style>
  <w:style w:type="paragraph" w:styleId="affffd">
    <w:name w:val="TOC Heading"/>
    <w:basedOn w:val="12"/>
    <w:next w:val="a3"/>
    <w:uiPriority w:val="39"/>
    <w:semiHidden/>
    <w:unhideWhenUsed/>
    <w:qFormat/>
    <w:rsid w:val="000A354D"/>
    <w:pPr>
      <w:keepLines/>
      <w:spacing w:before="480" w:line="276" w:lineRule="auto"/>
      <w:jc w:val="left"/>
      <w:outlineLvl w:val="9"/>
    </w:pPr>
    <w:rPr>
      <w:rFonts w:asciiTheme="majorHAnsi" w:eastAsiaTheme="majorEastAsia" w:hAnsiTheme="majorHAnsi" w:cstheme="majorBidi"/>
      <w:i w:val="0"/>
      <w:iCs w:val="0"/>
      <w:color w:val="2E74B5" w:themeColor="accent1" w:themeShade="BF"/>
      <w:sz w:val="28"/>
      <w:szCs w:val="28"/>
      <w:lang w:eastAsia="en-US"/>
    </w:rPr>
  </w:style>
  <w:style w:type="paragraph" w:customStyle="1" w:styleId="1f7">
    <w:name w:val="Текст сноски1"/>
    <w:basedOn w:val="a3"/>
    <w:unhideWhenUsed/>
    <w:rsid w:val="00D42490"/>
    <w:pPr>
      <w:suppressAutoHyphens/>
      <w:spacing w:after="0" w:line="240" w:lineRule="auto"/>
    </w:pPr>
    <w:rPr>
      <w:rFonts w:asciiTheme="minorHAnsi" w:eastAsiaTheme="minorHAnsi" w:hAnsiTheme="minorHAnsi" w:cstheme="minorBid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926774">
      <w:bodyDiv w:val="1"/>
      <w:marLeft w:val="0"/>
      <w:marRight w:val="0"/>
      <w:marTop w:val="0"/>
      <w:marBottom w:val="0"/>
      <w:divBdr>
        <w:top w:val="none" w:sz="0" w:space="0" w:color="auto"/>
        <w:left w:val="none" w:sz="0" w:space="0" w:color="auto"/>
        <w:bottom w:val="none" w:sz="0" w:space="0" w:color="auto"/>
        <w:right w:val="none" w:sz="0" w:space="0" w:color="auto"/>
      </w:divBdr>
    </w:div>
    <w:div w:id="43986506">
      <w:bodyDiv w:val="1"/>
      <w:marLeft w:val="0"/>
      <w:marRight w:val="0"/>
      <w:marTop w:val="0"/>
      <w:marBottom w:val="0"/>
      <w:divBdr>
        <w:top w:val="none" w:sz="0" w:space="0" w:color="auto"/>
        <w:left w:val="none" w:sz="0" w:space="0" w:color="auto"/>
        <w:bottom w:val="none" w:sz="0" w:space="0" w:color="auto"/>
        <w:right w:val="none" w:sz="0" w:space="0" w:color="auto"/>
      </w:divBdr>
    </w:div>
    <w:div w:id="79524024">
      <w:bodyDiv w:val="1"/>
      <w:marLeft w:val="0"/>
      <w:marRight w:val="0"/>
      <w:marTop w:val="0"/>
      <w:marBottom w:val="0"/>
      <w:divBdr>
        <w:top w:val="none" w:sz="0" w:space="0" w:color="auto"/>
        <w:left w:val="none" w:sz="0" w:space="0" w:color="auto"/>
        <w:bottom w:val="none" w:sz="0" w:space="0" w:color="auto"/>
        <w:right w:val="none" w:sz="0" w:space="0" w:color="auto"/>
      </w:divBdr>
    </w:div>
    <w:div w:id="90973257">
      <w:bodyDiv w:val="1"/>
      <w:marLeft w:val="0"/>
      <w:marRight w:val="0"/>
      <w:marTop w:val="0"/>
      <w:marBottom w:val="0"/>
      <w:divBdr>
        <w:top w:val="none" w:sz="0" w:space="0" w:color="auto"/>
        <w:left w:val="none" w:sz="0" w:space="0" w:color="auto"/>
        <w:bottom w:val="none" w:sz="0" w:space="0" w:color="auto"/>
        <w:right w:val="none" w:sz="0" w:space="0" w:color="auto"/>
      </w:divBdr>
    </w:div>
    <w:div w:id="100607479">
      <w:bodyDiv w:val="1"/>
      <w:marLeft w:val="0"/>
      <w:marRight w:val="0"/>
      <w:marTop w:val="0"/>
      <w:marBottom w:val="0"/>
      <w:divBdr>
        <w:top w:val="none" w:sz="0" w:space="0" w:color="auto"/>
        <w:left w:val="none" w:sz="0" w:space="0" w:color="auto"/>
        <w:bottom w:val="none" w:sz="0" w:space="0" w:color="auto"/>
        <w:right w:val="none" w:sz="0" w:space="0" w:color="auto"/>
      </w:divBdr>
    </w:div>
    <w:div w:id="152111190">
      <w:bodyDiv w:val="1"/>
      <w:marLeft w:val="0"/>
      <w:marRight w:val="0"/>
      <w:marTop w:val="0"/>
      <w:marBottom w:val="0"/>
      <w:divBdr>
        <w:top w:val="none" w:sz="0" w:space="0" w:color="auto"/>
        <w:left w:val="none" w:sz="0" w:space="0" w:color="auto"/>
        <w:bottom w:val="none" w:sz="0" w:space="0" w:color="auto"/>
        <w:right w:val="none" w:sz="0" w:space="0" w:color="auto"/>
      </w:divBdr>
    </w:div>
    <w:div w:id="153230131">
      <w:bodyDiv w:val="1"/>
      <w:marLeft w:val="0"/>
      <w:marRight w:val="0"/>
      <w:marTop w:val="0"/>
      <w:marBottom w:val="0"/>
      <w:divBdr>
        <w:top w:val="none" w:sz="0" w:space="0" w:color="auto"/>
        <w:left w:val="none" w:sz="0" w:space="0" w:color="auto"/>
        <w:bottom w:val="none" w:sz="0" w:space="0" w:color="auto"/>
        <w:right w:val="none" w:sz="0" w:space="0" w:color="auto"/>
      </w:divBdr>
    </w:div>
    <w:div w:id="290324523">
      <w:bodyDiv w:val="1"/>
      <w:marLeft w:val="0"/>
      <w:marRight w:val="0"/>
      <w:marTop w:val="0"/>
      <w:marBottom w:val="0"/>
      <w:divBdr>
        <w:top w:val="none" w:sz="0" w:space="0" w:color="auto"/>
        <w:left w:val="none" w:sz="0" w:space="0" w:color="auto"/>
        <w:bottom w:val="none" w:sz="0" w:space="0" w:color="auto"/>
        <w:right w:val="none" w:sz="0" w:space="0" w:color="auto"/>
      </w:divBdr>
    </w:div>
    <w:div w:id="342365992">
      <w:bodyDiv w:val="1"/>
      <w:marLeft w:val="0"/>
      <w:marRight w:val="0"/>
      <w:marTop w:val="0"/>
      <w:marBottom w:val="0"/>
      <w:divBdr>
        <w:top w:val="none" w:sz="0" w:space="0" w:color="auto"/>
        <w:left w:val="none" w:sz="0" w:space="0" w:color="auto"/>
        <w:bottom w:val="none" w:sz="0" w:space="0" w:color="auto"/>
        <w:right w:val="none" w:sz="0" w:space="0" w:color="auto"/>
      </w:divBdr>
    </w:div>
    <w:div w:id="356127576">
      <w:bodyDiv w:val="1"/>
      <w:marLeft w:val="0"/>
      <w:marRight w:val="0"/>
      <w:marTop w:val="0"/>
      <w:marBottom w:val="0"/>
      <w:divBdr>
        <w:top w:val="none" w:sz="0" w:space="0" w:color="auto"/>
        <w:left w:val="none" w:sz="0" w:space="0" w:color="auto"/>
        <w:bottom w:val="none" w:sz="0" w:space="0" w:color="auto"/>
        <w:right w:val="none" w:sz="0" w:space="0" w:color="auto"/>
      </w:divBdr>
    </w:div>
    <w:div w:id="449475259">
      <w:bodyDiv w:val="1"/>
      <w:marLeft w:val="0"/>
      <w:marRight w:val="0"/>
      <w:marTop w:val="0"/>
      <w:marBottom w:val="0"/>
      <w:divBdr>
        <w:top w:val="none" w:sz="0" w:space="0" w:color="auto"/>
        <w:left w:val="none" w:sz="0" w:space="0" w:color="auto"/>
        <w:bottom w:val="none" w:sz="0" w:space="0" w:color="auto"/>
        <w:right w:val="none" w:sz="0" w:space="0" w:color="auto"/>
      </w:divBdr>
    </w:div>
    <w:div w:id="471412530">
      <w:bodyDiv w:val="1"/>
      <w:marLeft w:val="0"/>
      <w:marRight w:val="0"/>
      <w:marTop w:val="0"/>
      <w:marBottom w:val="0"/>
      <w:divBdr>
        <w:top w:val="none" w:sz="0" w:space="0" w:color="auto"/>
        <w:left w:val="none" w:sz="0" w:space="0" w:color="auto"/>
        <w:bottom w:val="none" w:sz="0" w:space="0" w:color="auto"/>
        <w:right w:val="none" w:sz="0" w:space="0" w:color="auto"/>
      </w:divBdr>
    </w:div>
    <w:div w:id="528571445">
      <w:bodyDiv w:val="1"/>
      <w:marLeft w:val="0"/>
      <w:marRight w:val="0"/>
      <w:marTop w:val="0"/>
      <w:marBottom w:val="0"/>
      <w:divBdr>
        <w:top w:val="none" w:sz="0" w:space="0" w:color="auto"/>
        <w:left w:val="none" w:sz="0" w:space="0" w:color="auto"/>
        <w:bottom w:val="none" w:sz="0" w:space="0" w:color="auto"/>
        <w:right w:val="none" w:sz="0" w:space="0" w:color="auto"/>
      </w:divBdr>
    </w:div>
    <w:div w:id="591280838">
      <w:bodyDiv w:val="1"/>
      <w:marLeft w:val="0"/>
      <w:marRight w:val="0"/>
      <w:marTop w:val="0"/>
      <w:marBottom w:val="0"/>
      <w:divBdr>
        <w:top w:val="none" w:sz="0" w:space="0" w:color="auto"/>
        <w:left w:val="none" w:sz="0" w:space="0" w:color="auto"/>
        <w:bottom w:val="none" w:sz="0" w:space="0" w:color="auto"/>
        <w:right w:val="none" w:sz="0" w:space="0" w:color="auto"/>
      </w:divBdr>
    </w:div>
    <w:div w:id="640034838">
      <w:bodyDiv w:val="1"/>
      <w:marLeft w:val="0"/>
      <w:marRight w:val="0"/>
      <w:marTop w:val="0"/>
      <w:marBottom w:val="0"/>
      <w:divBdr>
        <w:top w:val="none" w:sz="0" w:space="0" w:color="auto"/>
        <w:left w:val="none" w:sz="0" w:space="0" w:color="auto"/>
        <w:bottom w:val="none" w:sz="0" w:space="0" w:color="auto"/>
        <w:right w:val="none" w:sz="0" w:space="0" w:color="auto"/>
      </w:divBdr>
    </w:div>
    <w:div w:id="654794670">
      <w:bodyDiv w:val="1"/>
      <w:marLeft w:val="0"/>
      <w:marRight w:val="0"/>
      <w:marTop w:val="0"/>
      <w:marBottom w:val="0"/>
      <w:divBdr>
        <w:top w:val="none" w:sz="0" w:space="0" w:color="auto"/>
        <w:left w:val="none" w:sz="0" w:space="0" w:color="auto"/>
        <w:bottom w:val="none" w:sz="0" w:space="0" w:color="auto"/>
        <w:right w:val="none" w:sz="0" w:space="0" w:color="auto"/>
      </w:divBdr>
    </w:div>
    <w:div w:id="659116197">
      <w:bodyDiv w:val="1"/>
      <w:marLeft w:val="0"/>
      <w:marRight w:val="0"/>
      <w:marTop w:val="0"/>
      <w:marBottom w:val="0"/>
      <w:divBdr>
        <w:top w:val="none" w:sz="0" w:space="0" w:color="auto"/>
        <w:left w:val="none" w:sz="0" w:space="0" w:color="auto"/>
        <w:bottom w:val="none" w:sz="0" w:space="0" w:color="auto"/>
        <w:right w:val="none" w:sz="0" w:space="0" w:color="auto"/>
      </w:divBdr>
    </w:div>
    <w:div w:id="699820638">
      <w:bodyDiv w:val="1"/>
      <w:marLeft w:val="0"/>
      <w:marRight w:val="0"/>
      <w:marTop w:val="0"/>
      <w:marBottom w:val="0"/>
      <w:divBdr>
        <w:top w:val="none" w:sz="0" w:space="0" w:color="auto"/>
        <w:left w:val="none" w:sz="0" w:space="0" w:color="auto"/>
        <w:bottom w:val="none" w:sz="0" w:space="0" w:color="auto"/>
        <w:right w:val="none" w:sz="0" w:space="0" w:color="auto"/>
      </w:divBdr>
    </w:div>
    <w:div w:id="860823050">
      <w:bodyDiv w:val="1"/>
      <w:marLeft w:val="0"/>
      <w:marRight w:val="0"/>
      <w:marTop w:val="0"/>
      <w:marBottom w:val="0"/>
      <w:divBdr>
        <w:top w:val="none" w:sz="0" w:space="0" w:color="auto"/>
        <w:left w:val="none" w:sz="0" w:space="0" w:color="auto"/>
        <w:bottom w:val="none" w:sz="0" w:space="0" w:color="auto"/>
        <w:right w:val="none" w:sz="0" w:space="0" w:color="auto"/>
      </w:divBdr>
    </w:div>
    <w:div w:id="908228682">
      <w:bodyDiv w:val="1"/>
      <w:marLeft w:val="0"/>
      <w:marRight w:val="0"/>
      <w:marTop w:val="0"/>
      <w:marBottom w:val="0"/>
      <w:divBdr>
        <w:top w:val="none" w:sz="0" w:space="0" w:color="auto"/>
        <w:left w:val="none" w:sz="0" w:space="0" w:color="auto"/>
        <w:bottom w:val="none" w:sz="0" w:space="0" w:color="auto"/>
        <w:right w:val="none" w:sz="0" w:space="0" w:color="auto"/>
      </w:divBdr>
    </w:div>
    <w:div w:id="942347524">
      <w:bodyDiv w:val="1"/>
      <w:marLeft w:val="0"/>
      <w:marRight w:val="0"/>
      <w:marTop w:val="0"/>
      <w:marBottom w:val="0"/>
      <w:divBdr>
        <w:top w:val="none" w:sz="0" w:space="0" w:color="auto"/>
        <w:left w:val="none" w:sz="0" w:space="0" w:color="auto"/>
        <w:bottom w:val="none" w:sz="0" w:space="0" w:color="auto"/>
        <w:right w:val="none" w:sz="0" w:space="0" w:color="auto"/>
      </w:divBdr>
    </w:div>
    <w:div w:id="988899810">
      <w:bodyDiv w:val="1"/>
      <w:marLeft w:val="0"/>
      <w:marRight w:val="0"/>
      <w:marTop w:val="0"/>
      <w:marBottom w:val="0"/>
      <w:divBdr>
        <w:top w:val="none" w:sz="0" w:space="0" w:color="auto"/>
        <w:left w:val="none" w:sz="0" w:space="0" w:color="auto"/>
        <w:bottom w:val="none" w:sz="0" w:space="0" w:color="auto"/>
        <w:right w:val="none" w:sz="0" w:space="0" w:color="auto"/>
      </w:divBdr>
    </w:div>
    <w:div w:id="997267950">
      <w:bodyDiv w:val="1"/>
      <w:marLeft w:val="0"/>
      <w:marRight w:val="0"/>
      <w:marTop w:val="0"/>
      <w:marBottom w:val="0"/>
      <w:divBdr>
        <w:top w:val="none" w:sz="0" w:space="0" w:color="auto"/>
        <w:left w:val="none" w:sz="0" w:space="0" w:color="auto"/>
        <w:bottom w:val="none" w:sz="0" w:space="0" w:color="auto"/>
        <w:right w:val="none" w:sz="0" w:space="0" w:color="auto"/>
      </w:divBdr>
    </w:div>
    <w:div w:id="1042054527">
      <w:bodyDiv w:val="1"/>
      <w:marLeft w:val="0"/>
      <w:marRight w:val="0"/>
      <w:marTop w:val="0"/>
      <w:marBottom w:val="0"/>
      <w:divBdr>
        <w:top w:val="none" w:sz="0" w:space="0" w:color="auto"/>
        <w:left w:val="none" w:sz="0" w:space="0" w:color="auto"/>
        <w:bottom w:val="none" w:sz="0" w:space="0" w:color="auto"/>
        <w:right w:val="none" w:sz="0" w:space="0" w:color="auto"/>
      </w:divBdr>
    </w:div>
    <w:div w:id="1100680909">
      <w:bodyDiv w:val="1"/>
      <w:marLeft w:val="0"/>
      <w:marRight w:val="0"/>
      <w:marTop w:val="0"/>
      <w:marBottom w:val="0"/>
      <w:divBdr>
        <w:top w:val="none" w:sz="0" w:space="0" w:color="auto"/>
        <w:left w:val="none" w:sz="0" w:space="0" w:color="auto"/>
        <w:bottom w:val="none" w:sz="0" w:space="0" w:color="auto"/>
        <w:right w:val="none" w:sz="0" w:space="0" w:color="auto"/>
      </w:divBdr>
    </w:div>
    <w:div w:id="1163278092">
      <w:bodyDiv w:val="1"/>
      <w:marLeft w:val="0"/>
      <w:marRight w:val="0"/>
      <w:marTop w:val="0"/>
      <w:marBottom w:val="0"/>
      <w:divBdr>
        <w:top w:val="none" w:sz="0" w:space="0" w:color="auto"/>
        <w:left w:val="none" w:sz="0" w:space="0" w:color="auto"/>
        <w:bottom w:val="none" w:sz="0" w:space="0" w:color="auto"/>
        <w:right w:val="none" w:sz="0" w:space="0" w:color="auto"/>
      </w:divBdr>
    </w:div>
    <w:div w:id="1204174895">
      <w:bodyDiv w:val="1"/>
      <w:marLeft w:val="0"/>
      <w:marRight w:val="0"/>
      <w:marTop w:val="0"/>
      <w:marBottom w:val="0"/>
      <w:divBdr>
        <w:top w:val="none" w:sz="0" w:space="0" w:color="auto"/>
        <w:left w:val="none" w:sz="0" w:space="0" w:color="auto"/>
        <w:bottom w:val="none" w:sz="0" w:space="0" w:color="auto"/>
        <w:right w:val="none" w:sz="0" w:space="0" w:color="auto"/>
      </w:divBdr>
    </w:div>
    <w:div w:id="1281110204">
      <w:bodyDiv w:val="1"/>
      <w:marLeft w:val="0"/>
      <w:marRight w:val="0"/>
      <w:marTop w:val="0"/>
      <w:marBottom w:val="0"/>
      <w:divBdr>
        <w:top w:val="none" w:sz="0" w:space="0" w:color="auto"/>
        <w:left w:val="none" w:sz="0" w:space="0" w:color="auto"/>
        <w:bottom w:val="none" w:sz="0" w:space="0" w:color="auto"/>
        <w:right w:val="none" w:sz="0" w:space="0" w:color="auto"/>
      </w:divBdr>
    </w:div>
    <w:div w:id="1331909089">
      <w:bodyDiv w:val="1"/>
      <w:marLeft w:val="0"/>
      <w:marRight w:val="0"/>
      <w:marTop w:val="0"/>
      <w:marBottom w:val="0"/>
      <w:divBdr>
        <w:top w:val="none" w:sz="0" w:space="0" w:color="auto"/>
        <w:left w:val="none" w:sz="0" w:space="0" w:color="auto"/>
        <w:bottom w:val="none" w:sz="0" w:space="0" w:color="auto"/>
        <w:right w:val="none" w:sz="0" w:space="0" w:color="auto"/>
      </w:divBdr>
    </w:div>
    <w:div w:id="1334453817">
      <w:bodyDiv w:val="1"/>
      <w:marLeft w:val="0"/>
      <w:marRight w:val="0"/>
      <w:marTop w:val="0"/>
      <w:marBottom w:val="0"/>
      <w:divBdr>
        <w:top w:val="none" w:sz="0" w:space="0" w:color="auto"/>
        <w:left w:val="none" w:sz="0" w:space="0" w:color="auto"/>
        <w:bottom w:val="none" w:sz="0" w:space="0" w:color="auto"/>
        <w:right w:val="none" w:sz="0" w:space="0" w:color="auto"/>
      </w:divBdr>
    </w:div>
    <w:div w:id="1372145554">
      <w:bodyDiv w:val="1"/>
      <w:marLeft w:val="0"/>
      <w:marRight w:val="0"/>
      <w:marTop w:val="0"/>
      <w:marBottom w:val="0"/>
      <w:divBdr>
        <w:top w:val="none" w:sz="0" w:space="0" w:color="auto"/>
        <w:left w:val="none" w:sz="0" w:space="0" w:color="auto"/>
        <w:bottom w:val="none" w:sz="0" w:space="0" w:color="auto"/>
        <w:right w:val="none" w:sz="0" w:space="0" w:color="auto"/>
      </w:divBdr>
    </w:div>
    <w:div w:id="1467317448">
      <w:bodyDiv w:val="1"/>
      <w:marLeft w:val="0"/>
      <w:marRight w:val="0"/>
      <w:marTop w:val="0"/>
      <w:marBottom w:val="0"/>
      <w:divBdr>
        <w:top w:val="none" w:sz="0" w:space="0" w:color="auto"/>
        <w:left w:val="none" w:sz="0" w:space="0" w:color="auto"/>
        <w:bottom w:val="none" w:sz="0" w:space="0" w:color="auto"/>
        <w:right w:val="none" w:sz="0" w:space="0" w:color="auto"/>
      </w:divBdr>
    </w:div>
    <w:div w:id="1468162995">
      <w:bodyDiv w:val="1"/>
      <w:marLeft w:val="0"/>
      <w:marRight w:val="0"/>
      <w:marTop w:val="0"/>
      <w:marBottom w:val="0"/>
      <w:divBdr>
        <w:top w:val="none" w:sz="0" w:space="0" w:color="auto"/>
        <w:left w:val="none" w:sz="0" w:space="0" w:color="auto"/>
        <w:bottom w:val="none" w:sz="0" w:space="0" w:color="auto"/>
        <w:right w:val="none" w:sz="0" w:space="0" w:color="auto"/>
      </w:divBdr>
    </w:div>
    <w:div w:id="1570071795">
      <w:bodyDiv w:val="1"/>
      <w:marLeft w:val="0"/>
      <w:marRight w:val="0"/>
      <w:marTop w:val="0"/>
      <w:marBottom w:val="0"/>
      <w:divBdr>
        <w:top w:val="none" w:sz="0" w:space="0" w:color="auto"/>
        <w:left w:val="none" w:sz="0" w:space="0" w:color="auto"/>
        <w:bottom w:val="none" w:sz="0" w:space="0" w:color="auto"/>
        <w:right w:val="none" w:sz="0" w:space="0" w:color="auto"/>
      </w:divBdr>
    </w:div>
    <w:div w:id="1628780245">
      <w:bodyDiv w:val="1"/>
      <w:marLeft w:val="0"/>
      <w:marRight w:val="0"/>
      <w:marTop w:val="0"/>
      <w:marBottom w:val="0"/>
      <w:divBdr>
        <w:top w:val="none" w:sz="0" w:space="0" w:color="auto"/>
        <w:left w:val="none" w:sz="0" w:space="0" w:color="auto"/>
        <w:bottom w:val="none" w:sz="0" w:space="0" w:color="auto"/>
        <w:right w:val="none" w:sz="0" w:space="0" w:color="auto"/>
      </w:divBdr>
    </w:div>
    <w:div w:id="1633754252">
      <w:bodyDiv w:val="1"/>
      <w:marLeft w:val="0"/>
      <w:marRight w:val="0"/>
      <w:marTop w:val="0"/>
      <w:marBottom w:val="0"/>
      <w:divBdr>
        <w:top w:val="none" w:sz="0" w:space="0" w:color="auto"/>
        <w:left w:val="none" w:sz="0" w:space="0" w:color="auto"/>
        <w:bottom w:val="none" w:sz="0" w:space="0" w:color="auto"/>
        <w:right w:val="none" w:sz="0" w:space="0" w:color="auto"/>
      </w:divBdr>
    </w:div>
    <w:div w:id="1638949046">
      <w:bodyDiv w:val="1"/>
      <w:marLeft w:val="0"/>
      <w:marRight w:val="0"/>
      <w:marTop w:val="0"/>
      <w:marBottom w:val="0"/>
      <w:divBdr>
        <w:top w:val="none" w:sz="0" w:space="0" w:color="auto"/>
        <w:left w:val="none" w:sz="0" w:space="0" w:color="auto"/>
        <w:bottom w:val="none" w:sz="0" w:space="0" w:color="auto"/>
        <w:right w:val="none" w:sz="0" w:space="0" w:color="auto"/>
      </w:divBdr>
    </w:div>
    <w:div w:id="1659114802">
      <w:bodyDiv w:val="1"/>
      <w:marLeft w:val="0"/>
      <w:marRight w:val="0"/>
      <w:marTop w:val="0"/>
      <w:marBottom w:val="0"/>
      <w:divBdr>
        <w:top w:val="none" w:sz="0" w:space="0" w:color="auto"/>
        <w:left w:val="none" w:sz="0" w:space="0" w:color="auto"/>
        <w:bottom w:val="none" w:sz="0" w:space="0" w:color="auto"/>
        <w:right w:val="none" w:sz="0" w:space="0" w:color="auto"/>
      </w:divBdr>
    </w:div>
    <w:div w:id="1689790360">
      <w:bodyDiv w:val="1"/>
      <w:marLeft w:val="0"/>
      <w:marRight w:val="0"/>
      <w:marTop w:val="0"/>
      <w:marBottom w:val="0"/>
      <w:divBdr>
        <w:top w:val="none" w:sz="0" w:space="0" w:color="auto"/>
        <w:left w:val="none" w:sz="0" w:space="0" w:color="auto"/>
        <w:bottom w:val="none" w:sz="0" w:space="0" w:color="auto"/>
        <w:right w:val="none" w:sz="0" w:space="0" w:color="auto"/>
      </w:divBdr>
    </w:div>
    <w:div w:id="1699240531">
      <w:bodyDiv w:val="1"/>
      <w:marLeft w:val="0"/>
      <w:marRight w:val="0"/>
      <w:marTop w:val="0"/>
      <w:marBottom w:val="0"/>
      <w:divBdr>
        <w:top w:val="none" w:sz="0" w:space="0" w:color="auto"/>
        <w:left w:val="none" w:sz="0" w:space="0" w:color="auto"/>
        <w:bottom w:val="none" w:sz="0" w:space="0" w:color="auto"/>
        <w:right w:val="none" w:sz="0" w:space="0" w:color="auto"/>
      </w:divBdr>
    </w:div>
    <w:div w:id="1717046097">
      <w:bodyDiv w:val="1"/>
      <w:marLeft w:val="0"/>
      <w:marRight w:val="0"/>
      <w:marTop w:val="0"/>
      <w:marBottom w:val="0"/>
      <w:divBdr>
        <w:top w:val="none" w:sz="0" w:space="0" w:color="auto"/>
        <w:left w:val="none" w:sz="0" w:space="0" w:color="auto"/>
        <w:bottom w:val="none" w:sz="0" w:space="0" w:color="auto"/>
        <w:right w:val="none" w:sz="0" w:space="0" w:color="auto"/>
      </w:divBdr>
    </w:div>
    <w:div w:id="1741444315">
      <w:bodyDiv w:val="1"/>
      <w:marLeft w:val="0"/>
      <w:marRight w:val="0"/>
      <w:marTop w:val="0"/>
      <w:marBottom w:val="0"/>
      <w:divBdr>
        <w:top w:val="none" w:sz="0" w:space="0" w:color="auto"/>
        <w:left w:val="none" w:sz="0" w:space="0" w:color="auto"/>
        <w:bottom w:val="none" w:sz="0" w:space="0" w:color="auto"/>
        <w:right w:val="none" w:sz="0" w:space="0" w:color="auto"/>
      </w:divBdr>
    </w:div>
    <w:div w:id="1756172471">
      <w:bodyDiv w:val="1"/>
      <w:marLeft w:val="0"/>
      <w:marRight w:val="0"/>
      <w:marTop w:val="0"/>
      <w:marBottom w:val="0"/>
      <w:divBdr>
        <w:top w:val="none" w:sz="0" w:space="0" w:color="auto"/>
        <w:left w:val="none" w:sz="0" w:space="0" w:color="auto"/>
        <w:bottom w:val="none" w:sz="0" w:space="0" w:color="auto"/>
        <w:right w:val="none" w:sz="0" w:space="0" w:color="auto"/>
      </w:divBdr>
    </w:div>
    <w:div w:id="1764229752">
      <w:bodyDiv w:val="1"/>
      <w:marLeft w:val="0"/>
      <w:marRight w:val="0"/>
      <w:marTop w:val="0"/>
      <w:marBottom w:val="0"/>
      <w:divBdr>
        <w:top w:val="none" w:sz="0" w:space="0" w:color="auto"/>
        <w:left w:val="none" w:sz="0" w:space="0" w:color="auto"/>
        <w:bottom w:val="none" w:sz="0" w:space="0" w:color="auto"/>
        <w:right w:val="none" w:sz="0" w:space="0" w:color="auto"/>
      </w:divBdr>
    </w:div>
    <w:div w:id="1845821457">
      <w:bodyDiv w:val="1"/>
      <w:marLeft w:val="0"/>
      <w:marRight w:val="0"/>
      <w:marTop w:val="0"/>
      <w:marBottom w:val="0"/>
      <w:divBdr>
        <w:top w:val="none" w:sz="0" w:space="0" w:color="auto"/>
        <w:left w:val="none" w:sz="0" w:space="0" w:color="auto"/>
        <w:bottom w:val="none" w:sz="0" w:space="0" w:color="auto"/>
        <w:right w:val="none" w:sz="0" w:space="0" w:color="auto"/>
      </w:divBdr>
    </w:div>
    <w:div w:id="1899126177">
      <w:bodyDiv w:val="1"/>
      <w:marLeft w:val="0"/>
      <w:marRight w:val="0"/>
      <w:marTop w:val="0"/>
      <w:marBottom w:val="0"/>
      <w:divBdr>
        <w:top w:val="none" w:sz="0" w:space="0" w:color="auto"/>
        <w:left w:val="none" w:sz="0" w:space="0" w:color="auto"/>
        <w:bottom w:val="none" w:sz="0" w:space="0" w:color="auto"/>
        <w:right w:val="none" w:sz="0" w:space="0" w:color="auto"/>
      </w:divBdr>
    </w:div>
    <w:div w:id="1994751926">
      <w:bodyDiv w:val="1"/>
      <w:marLeft w:val="0"/>
      <w:marRight w:val="0"/>
      <w:marTop w:val="0"/>
      <w:marBottom w:val="0"/>
      <w:divBdr>
        <w:top w:val="none" w:sz="0" w:space="0" w:color="auto"/>
        <w:left w:val="none" w:sz="0" w:space="0" w:color="auto"/>
        <w:bottom w:val="none" w:sz="0" w:space="0" w:color="auto"/>
        <w:right w:val="none" w:sz="0" w:space="0" w:color="auto"/>
      </w:divBdr>
    </w:div>
    <w:div w:id="2002729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login.consultant.ru/link/?rnd=1A232A963C154EBD03E7997ADB60801E&amp;req=doc&amp;base=LAW&amp;n=330401&amp;dst=3327&amp;fld=134&amp;REFFIELD=134&amp;REFDST=100185&amp;REFDOC=297735&amp;REFBASE=MOB&amp;stat=refcode%3D16876%3Bdstident%3D3327%3Bindex%3D138&amp;date=01.10.2019" TargetMode="External"/><Relationship Id="rId18" Type="http://schemas.openxmlformats.org/officeDocument/2006/relationships/hyperlink" Target="mailto:mfc-fryazinogo@mosreg.ru" TargetMode="Externa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cloud.consultant.ru/cloud/static4018_00_50_419020/document_notes_inner.htm?" TargetMode="External"/><Relationship Id="rId17" Type="http://schemas.openxmlformats.org/officeDocument/2006/relationships/hyperlink" Target="mailto:fryazino@mosreg.ru"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login.consultant.ru/link/?rnd=1A232A963C154EBD03E7997ADB60801E&amp;req=doc&amp;base=LAW&amp;n=311791&amp;dst=100020&amp;fld=134&amp;REFFIELD=134&amp;REFDST=100197&amp;REFDOC=297735&amp;REFBASE=MOB&amp;stat=refcode%3D16876%3Bdstident%3D100020%3Bindex%3D150&amp;date=01.10.2019"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loud.consultant.ru/cloud/static4018_00_50_419020/document_notes_inner.htm?" TargetMode="External"/><Relationship Id="rId24"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hyperlink" Target="https://login.consultant.ru/link/?rnd=1A232A963C154EBD03E7997ADB60801E&amp;req=doc&amp;base=MOB&amp;n=292498&amp;dst=100412&amp;fld=134&amp;REFFIELD=134&amp;REFDST=100186&amp;REFDOC=297735&amp;REFBASE=MOB&amp;stat=refcode%3D16876%3Bdstident%3D100412%3Bindex%3D139&amp;date=01.10.2019" TargetMode="External"/><Relationship Id="rId23" Type="http://schemas.openxmlformats.org/officeDocument/2006/relationships/image" Target="media/image1.png"/><Relationship Id="rId10" Type="http://schemas.openxmlformats.org/officeDocument/2006/relationships/hyperlink" Target="https://login.consultant.ru/link/?rnd=1A232A963C154EBD03E7997ADB60801E&amp;req=doc&amp;base=MOB&amp;n=297735&amp;dst=100117&amp;fld=134&amp;date=01.10.2019" TargetMode="External"/><Relationship Id="rId19" Type="http://schemas.openxmlformats.org/officeDocument/2006/relationships/hyperlink" Target="http://www.fryazino.org"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s://login.consultant.ru/link/?rnd=1A232A963C154EBD03E7997ADB60801E&amp;req=doc&amp;base=MOB&amp;n=292498&amp;dst=100405&amp;fld=134&amp;REFFIELD=134&amp;REFDST=100186&amp;REFDOC=297735&amp;REFBASE=MOB&amp;stat=refcode%3D16876%3Bdstident%3D100405%3Bindex%3D139&amp;date=01.10.2019" TargetMode="External"/><Relationship Id="rId22" Type="http://schemas.openxmlformats.org/officeDocument/2006/relationships/footer" Target="footer2.xm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305263-EAE0-4AF7-9AB5-49604ADAED0B}">
  <ds:schemaRefs>
    <ds:schemaRef ds:uri="http://schemas.openxmlformats.org/officeDocument/2006/bibliography"/>
  </ds:schemaRefs>
</ds:datastoreItem>
</file>

<file path=customXml/itemProps2.xml><?xml version="1.0" encoding="utf-8"?>
<ds:datastoreItem xmlns:ds="http://schemas.openxmlformats.org/officeDocument/2006/customXml" ds:itemID="{22E8FA70-BBF8-4B30-8DF4-3EEE4F8E72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5991</TotalTime>
  <Pages>51</Pages>
  <Words>18671</Words>
  <Characters>106427</Characters>
  <Application>Microsoft Office Word</Application>
  <DocSecurity>0</DocSecurity>
  <Lines>886</Lines>
  <Paragraphs>249</Paragraphs>
  <ScaleCrop>false</ScaleCrop>
  <HeadingPairs>
    <vt:vector size="4" baseType="variant">
      <vt:variant>
        <vt:lpstr>Название</vt:lpstr>
      </vt:variant>
      <vt:variant>
        <vt:i4>1</vt:i4>
      </vt:variant>
      <vt:variant>
        <vt:lpstr>Заголовки</vt:lpstr>
      </vt:variant>
      <vt:variant>
        <vt:i4>87</vt:i4>
      </vt:variant>
    </vt:vector>
  </HeadingPairs>
  <TitlesOfParts>
    <vt:vector size="88" baseType="lpstr">
      <vt:lpstr>Шаблон проекта административного регламента</vt:lpstr>
      <vt:lpstr>Термины и определения</vt:lpstr>
      <vt:lpstr/>
      <vt:lpstr>I. Общие положения</vt:lpstr>
      <vt:lpstr/>
      <vt:lpstr>    1. Предмет регулирования Административного регламента</vt:lpstr>
      <vt:lpstr>    </vt:lpstr>
      <vt:lpstr>    2. Лица, имеющие право на получение Муниципальной услуги</vt:lpstr>
      <vt:lpstr>    </vt:lpstr>
      <vt:lpstr>    3. Требования к порядку информирования о порядке предоставления </vt:lpstr>
      <vt:lpstr>    Муниципальной услуги</vt:lpstr>
      <vt:lpstr>    </vt:lpstr>
      <vt:lpstr/>
      <vt:lpstr>II. Стандарт предоставления Муниципальной услуги</vt:lpstr>
      <vt:lpstr>    4. Наименование Муниципальной услуги</vt:lpstr>
      <vt:lpstr>    </vt:lpstr>
      <vt:lpstr>    5. Органы и организации, участвующие в предоставлении Муниципальной услуги</vt:lpstr>
      <vt:lpstr>    </vt:lpstr>
      <vt:lpstr>    6. Основания для обращения и результаты предоставления Муниципальной услуги</vt:lpstr>
      <vt:lpstr>    </vt:lpstr>
      <vt:lpstr>    </vt:lpstr>
      <vt:lpstr>    7. Срок и порядок регистрации Заявления о предоставлении Муниципальной услуги, в</vt:lpstr>
      <vt:lpstr>    </vt:lpstr>
      <vt:lpstr>    8. Срок предоставления Муниципальной услуги</vt:lpstr>
      <vt:lpstr>    </vt:lpstr>
      <vt:lpstr>    9. Правовые основания предоставления Муниципальной услуги</vt:lpstr>
      <vt:lpstr>    </vt:lpstr>
      <vt:lpstr>    10. Исчерпывающий перечень документов, необходимых для предоставления Муниципаль</vt:lpstr>
      <vt:lpstr>    </vt:lpstr>
      <vt:lpstr>    11. Исчерпывающий перечень документов, необходимых для предоставления Муниципаль</vt:lpstr>
      <vt:lpstr>    </vt:lpstr>
      <vt:lpstr>    12. Исчерпывающий перечень оснований для отказа в приеме и регистрации документо</vt:lpstr>
      <vt:lpstr>    </vt:lpstr>
      <vt:lpstr>    13. Исчерпывающий перечень оснований для приостановления или отказа в предоставл</vt:lpstr>
      <vt:lpstr>    </vt:lpstr>
      <vt:lpstr>    14. Порядок, размер и основания взимания государственной пошлины или иной платы,</vt:lpstr>
      <vt:lpstr>    </vt:lpstr>
      <vt:lpstr>    15. Перечень услуг, необходимых и обязательных для предоставления </vt:lpstr>
      <vt:lpstr>    Муниципальной услуги</vt:lpstr>
      <vt:lpstr>    </vt:lpstr>
      <vt:lpstr>    16. Способы предоставления Заявителем документов, необходимых для получения Муни</vt:lpstr>
      <vt:lpstr>    </vt:lpstr>
      <vt:lpstr>    17. Способы получения Заявителем результатов предоставления  </vt:lpstr>
      <vt:lpstr>    Муниципальной услуги</vt:lpstr>
      <vt:lpstr>    </vt:lpstr>
      <vt:lpstr>    18. Максимальный срок ожидания в очереди</vt:lpstr>
      <vt:lpstr>    </vt:lpstr>
      <vt:lpstr>    19. Требования к помещениям, в которых предоставляется Муниципальная услуга</vt:lpstr>
      <vt:lpstr>    </vt:lpstr>
      <vt:lpstr>    20. Показатели доступности и качества Муниципальной услуги</vt:lpstr>
      <vt:lpstr>    </vt:lpstr>
      <vt:lpstr>    21. Требования к организации предоставления Муниципальной услуги в электронной ф</vt:lpstr>
      <vt:lpstr>    </vt:lpstr>
      <vt:lpstr>    22. Требования к организации предоставления Муниципальной услуги в МФЦ</vt:lpstr>
      <vt:lpstr>    </vt:lpstr>
      <vt:lpstr>III. Состав, последовательность и сроки выполнения административных процедур, тр</vt:lpstr>
      <vt:lpstr>    </vt:lpstr>
      <vt:lpstr/>
      <vt:lpstr>25. Описание вариантов предоставления муниципальной услуги</vt:lpstr>
      <vt:lpstr/>
      <vt:lpstr>4) Направление результата.  </vt:lpstr>
      <vt:lpstr>IV. Порядок и формы контроля за исполнением Административного регламента</vt:lpstr>
      <vt:lpstr/>
      <vt:lpstr>    26. Порядок осуществления контроля за соблюдением и исполнением должностными лиц</vt:lpstr>
      <vt:lpstr>    </vt:lpstr>
      <vt:lpstr>    27. Порядок и периодичность осуществления текущего контроля полноты и качества п</vt:lpstr>
      <vt:lpstr>    </vt:lpstr>
      <vt:lpstr>    28. Ответственность должностных лиц, муниципальных служащих и специалистов Админ</vt:lpstr>
      <vt:lpstr>    </vt:lpstr>
      <vt:lpstr>    29. Положения, характеризующие требования к порядку и формам контроля за предост</vt:lpstr>
      <vt:lpstr>    </vt:lpstr>
      <vt:lpstr>V. Досудебный (внесудебный) порядок обжалования решений и действий (бездействия)</vt:lpstr>
      <vt:lpstr/>
      <vt:lpstr>VI. Правила обработки персональных данных при предоставлении Муниципальной услуг</vt:lpstr>
      <vt:lpstr/>
      <vt:lpstr>    34.  Правила обработки персональных данных при предоставлении </vt:lpstr>
      <vt:lpstr>    Муниципальной услуги</vt:lpstr>
      <vt:lpstr>    </vt:lpstr>
      <vt:lpstr/>
      <vt:lpstr>Приложение 1</vt:lpstr>
      <vt:lpstr>    Термины и определения</vt:lpstr>
      <vt:lpstr/>
      <vt:lpstr>Приложение 4</vt:lpstr>
      <vt:lpstr>    </vt:lpstr>
      <vt:lpstr>    Форма справки (акта) о наличии (отсутствии) задолженности по арендной плате за з</vt:lpstr>
      <vt:lpstr>Приложение 5</vt:lpstr>
      <vt:lpstr>Приложение 6</vt:lpstr>
      <vt:lpstr>Приложение 7</vt:lpstr>
    </vt:vector>
  </TitlesOfParts>
  <Company>SPecialiST RePack</Company>
  <LinksUpToDate>false</LinksUpToDate>
  <CharactersWithSpaces>124849</CharactersWithSpaces>
  <SharedDoc>false</SharedDoc>
  <HLinks>
    <vt:vector size="576" baseType="variant">
      <vt:variant>
        <vt:i4>67372033</vt:i4>
      </vt:variant>
      <vt:variant>
        <vt:i4>509</vt:i4>
      </vt:variant>
      <vt:variant>
        <vt:i4>0</vt:i4>
      </vt:variant>
      <vt:variant>
        <vt:i4>5</vt:i4>
      </vt:variant>
      <vt:variant>
        <vt:lpwstr/>
      </vt:variant>
      <vt:variant>
        <vt:lpwstr>_Приложение_12._Форма</vt:lpwstr>
      </vt:variant>
      <vt:variant>
        <vt:i4>67511613</vt:i4>
      </vt:variant>
      <vt:variant>
        <vt:i4>506</vt:i4>
      </vt:variant>
      <vt:variant>
        <vt:i4>0</vt:i4>
      </vt:variant>
      <vt:variant>
        <vt:i4>5</vt:i4>
      </vt:variant>
      <vt:variant>
        <vt:lpwstr/>
      </vt:variant>
      <vt:variant>
        <vt:lpwstr>_Приложение_№_12.</vt:lpwstr>
      </vt:variant>
      <vt:variant>
        <vt:i4>525324</vt:i4>
      </vt:variant>
      <vt:variant>
        <vt:i4>503</vt:i4>
      </vt:variant>
      <vt:variant>
        <vt:i4>0</vt:i4>
      </vt:variant>
      <vt:variant>
        <vt:i4>5</vt:i4>
      </vt:variant>
      <vt:variant>
        <vt:lpwstr/>
      </vt:variant>
      <vt:variant>
        <vt:lpwstr>Приложение6ТребованиякДокументам</vt:lpwstr>
      </vt:variant>
      <vt:variant>
        <vt:i4>71631924</vt:i4>
      </vt:variant>
      <vt:variant>
        <vt:i4>500</vt:i4>
      </vt:variant>
      <vt:variant>
        <vt:i4>0</vt:i4>
      </vt:variant>
      <vt:variant>
        <vt:i4>5</vt:i4>
      </vt:variant>
      <vt:variant>
        <vt:lpwstr/>
      </vt:variant>
      <vt:variant>
        <vt:lpwstr>Приложение8</vt:lpwstr>
      </vt:variant>
      <vt:variant>
        <vt:i4>4980836</vt:i4>
      </vt:variant>
      <vt:variant>
        <vt:i4>497</vt:i4>
      </vt:variant>
      <vt:variant>
        <vt:i4>0</vt:i4>
      </vt:variant>
      <vt:variant>
        <vt:i4>5</vt:i4>
      </vt:variant>
      <vt:variant>
        <vt:lpwstr>mailto:MFC@mosreg.ru</vt:lpwstr>
      </vt:variant>
      <vt:variant>
        <vt:lpwstr/>
      </vt:variant>
      <vt:variant>
        <vt:i4>6029382</vt:i4>
      </vt:variant>
      <vt:variant>
        <vt:i4>494</vt:i4>
      </vt:variant>
      <vt:variant>
        <vt:i4>0</vt:i4>
      </vt:variant>
      <vt:variant>
        <vt:i4>5</vt:i4>
      </vt:variant>
      <vt:variant>
        <vt:lpwstr>http://uslugi.mosreg.ru/</vt:lpwstr>
      </vt:variant>
      <vt:variant>
        <vt:lpwstr/>
      </vt:variant>
      <vt:variant>
        <vt:i4>786432</vt:i4>
      </vt:variant>
      <vt:variant>
        <vt:i4>488</vt:i4>
      </vt:variant>
      <vt:variant>
        <vt:i4>0</vt:i4>
      </vt:variant>
      <vt:variant>
        <vt:i4>5</vt:i4>
      </vt:variant>
      <vt:variant>
        <vt:lpwstr/>
      </vt:variant>
      <vt:variant>
        <vt:lpwstr>_Блок-схема_предоставления_Государст</vt:lpwstr>
      </vt:variant>
      <vt:variant>
        <vt:i4>70254627</vt:i4>
      </vt:variant>
      <vt:variant>
        <vt:i4>485</vt:i4>
      </vt:variant>
      <vt:variant>
        <vt:i4>0</vt:i4>
      </vt:variant>
      <vt:variant>
        <vt:i4>5</vt:i4>
      </vt:variant>
      <vt:variant>
        <vt:lpwstr/>
      </vt:variant>
      <vt:variant>
        <vt:lpwstr>_Перечень_и_содержание</vt:lpwstr>
      </vt:variant>
      <vt:variant>
        <vt:i4>68354167</vt:i4>
      </vt:variant>
      <vt:variant>
        <vt:i4>482</vt:i4>
      </vt:variant>
      <vt:variant>
        <vt:i4>0</vt:i4>
      </vt:variant>
      <vt:variant>
        <vt:i4>5</vt:i4>
      </vt:variant>
      <vt:variant>
        <vt:lpwstr/>
      </vt:variant>
      <vt:variant>
        <vt:lpwstr>_Справочная_информация_о</vt:lpwstr>
      </vt:variant>
      <vt:variant>
        <vt:i4>590874</vt:i4>
      </vt:variant>
      <vt:variant>
        <vt:i4>479</vt:i4>
      </vt:variant>
      <vt:variant>
        <vt:i4>0</vt:i4>
      </vt:variant>
      <vt:variant>
        <vt:i4>5</vt:i4>
      </vt:variant>
      <vt:variant>
        <vt:lpwstr/>
      </vt:variant>
      <vt:variant>
        <vt:lpwstr>_Требования_к_обеспечению</vt:lpwstr>
      </vt:variant>
      <vt:variant>
        <vt:i4>8062060</vt:i4>
      </vt:variant>
      <vt:variant>
        <vt:i4>476</vt:i4>
      </vt:variant>
      <vt:variant>
        <vt:i4>0</vt:i4>
      </vt:variant>
      <vt:variant>
        <vt:i4>5</vt:i4>
      </vt:variant>
      <vt:variant>
        <vt:lpwstr/>
      </vt:variant>
      <vt:variant>
        <vt:lpwstr>_Требования_к_помещениям,</vt:lpwstr>
      </vt:variant>
      <vt:variant>
        <vt:i4>68354167</vt:i4>
      </vt:variant>
      <vt:variant>
        <vt:i4>473</vt:i4>
      </vt:variant>
      <vt:variant>
        <vt:i4>0</vt:i4>
      </vt:variant>
      <vt:variant>
        <vt:i4>5</vt:i4>
      </vt:variant>
      <vt:variant>
        <vt:lpwstr/>
      </vt:variant>
      <vt:variant>
        <vt:lpwstr>_Справочная_информация_о</vt:lpwstr>
      </vt:variant>
      <vt:variant>
        <vt:i4>3080276</vt:i4>
      </vt:variant>
      <vt:variant>
        <vt:i4>470</vt:i4>
      </vt:variant>
      <vt:variant>
        <vt:i4>0</vt:i4>
      </vt:variant>
      <vt:variant>
        <vt:i4>5</vt:i4>
      </vt:variant>
      <vt:variant>
        <vt:lpwstr/>
      </vt:variant>
      <vt:variant>
        <vt:lpwstr>_Форма_решения_об_1</vt:lpwstr>
      </vt:variant>
      <vt:variant>
        <vt:i4>327693</vt:i4>
      </vt:variant>
      <vt:variant>
        <vt:i4>467</vt:i4>
      </vt:variant>
      <vt:variant>
        <vt:i4>0</vt:i4>
      </vt:variant>
      <vt:variant>
        <vt:i4>5</vt:i4>
      </vt:variant>
      <vt:variant>
        <vt:lpwstr/>
      </vt:variant>
      <vt:variant>
        <vt:lpwstr>_Форма_заявления</vt:lpwstr>
      </vt:variant>
      <vt:variant>
        <vt:i4>8323194</vt:i4>
      </vt:variant>
      <vt:variant>
        <vt:i4>464</vt:i4>
      </vt:variant>
      <vt:variant>
        <vt:i4>0</vt:i4>
      </vt:variant>
      <vt:variant>
        <vt:i4>5</vt:i4>
      </vt:variant>
      <vt:variant>
        <vt:lpwstr/>
      </vt:variant>
      <vt:variant>
        <vt:lpwstr>_Описание_документов,_необходимых</vt:lpwstr>
      </vt:variant>
      <vt:variant>
        <vt:i4>70778972</vt:i4>
      </vt:variant>
      <vt:variant>
        <vt:i4>461</vt:i4>
      </vt:variant>
      <vt:variant>
        <vt:i4>0</vt:i4>
      </vt:variant>
      <vt:variant>
        <vt:i4>5</vt:i4>
      </vt:variant>
      <vt:variant>
        <vt:lpwstr/>
      </vt:variant>
      <vt:variant>
        <vt:lpwstr>_Форма_ведомости_координат</vt:lpwstr>
      </vt:variant>
      <vt:variant>
        <vt:i4>69009532</vt:i4>
      </vt:variant>
      <vt:variant>
        <vt:i4>458</vt:i4>
      </vt:variant>
      <vt:variant>
        <vt:i4>0</vt:i4>
      </vt:variant>
      <vt:variant>
        <vt:i4>5</vt:i4>
      </vt:variant>
      <vt:variant>
        <vt:lpwstr/>
      </vt:variant>
      <vt:variant>
        <vt:lpwstr>_Форма_акта_согласования</vt:lpwstr>
      </vt:variant>
      <vt:variant>
        <vt:i4>327693</vt:i4>
      </vt:variant>
      <vt:variant>
        <vt:i4>455</vt:i4>
      </vt:variant>
      <vt:variant>
        <vt:i4>0</vt:i4>
      </vt:variant>
      <vt:variant>
        <vt:i4>5</vt:i4>
      </vt:variant>
      <vt:variant>
        <vt:lpwstr/>
      </vt:variant>
      <vt:variant>
        <vt:lpwstr>_Форма_заявления</vt:lpwstr>
      </vt:variant>
      <vt:variant>
        <vt:i4>5636182</vt:i4>
      </vt:variant>
      <vt:variant>
        <vt:i4>450</vt:i4>
      </vt:variant>
      <vt:variant>
        <vt:i4>0</vt:i4>
      </vt:variant>
      <vt:variant>
        <vt:i4>5</vt:i4>
      </vt:variant>
      <vt:variant>
        <vt:lpwstr/>
      </vt:variant>
      <vt:variant>
        <vt:lpwstr>_Список_нормативных_актов,</vt:lpwstr>
      </vt:variant>
      <vt:variant>
        <vt:i4>7341157</vt:i4>
      </vt:variant>
      <vt:variant>
        <vt:i4>447</vt:i4>
      </vt:variant>
      <vt:variant>
        <vt:i4>0</vt:i4>
      </vt:variant>
      <vt:variant>
        <vt:i4>5</vt:i4>
      </vt:variant>
      <vt:variant>
        <vt:lpwstr/>
      </vt:variant>
      <vt:variant>
        <vt:lpwstr>_Форма_решения_об</vt:lpwstr>
      </vt:variant>
      <vt:variant>
        <vt:i4>69009532</vt:i4>
      </vt:variant>
      <vt:variant>
        <vt:i4>444</vt:i4>
      </vt:variant>
      <vt:variant>
        <vt:i4>0</vt:i4>
      </vt:variant>
      <vt:variant>
        <vt:i4>5</vt:i4>
      </vt:variant>
      <vt:variant>
        <vt:lpwstr/>
      </vt:variant>
      <vt:variant>
        <vt:lpwstr>_Форма_акта_согласования</vt:lpwstr>
      </vt:variant>
      <vt:variant>
        <vt:i4>68354167</vt:i4>
      </vt:variant>
      <vt:variant>
        <vt:i4>441</vt:i4>
      </vt:variant>
      <vt:variant>
        <vt:i4>0</vt:i4>
      </vt:variant>
      <vt:variant>
        <vt:i4>5</vt:i4>
      </vt:variant>
      <vt:variant>
        <vt:lpwstr/>
      </vt:variant>
      <vt:variant>
        <vt:lpwstr>_Справочная_информация_о</vt:lpwstr>
      </vt:variant>
      <vt:variant>
        <vt:i4>7341154</vt:i4>
      </vt:variant>
      <vt:variant>
        <vt:i4>438</vt:i4>
      </vt:variant>
      <vt:variant>
        <vt:i4>0</vt:i4>
      </vt:variant>
      <vt:variant>
        <vt:i4>5</vt:i4>
      </vt:variant>
      <vt:variant>
        <vt:lpwstr/>
      </vt:variant>
      <vt:variant>
        <vt:lpwstr>_Порядок_получения_заинтересованными</vt:lpwstr>
      </vt:variant>
      <vt:variant>
        <vt:i4>68354167</vt:i4>
      </vt:variant>
      <vt:variant>
        <vt:i4>435</vt:i4>
      </vt:variant>
      <vt:variant>
        <vt:i4>0</vt:i4>
      </vt:variant>
      <vt:variant>
        <vt:i4>5</vt:i4>
      </vt:variant>
      <vt:variant>
        <vt:lpwstr/>
      </vt:variant>
      <vt:variant>
        <vt:lpwstr>_Справочная_информация_о</vt:lpwstr>
      </vt:variant>
      <vt:variant>
        <vt:i4>71631924</vt:i4>
      </vt:variant>
      <vt:variant>
        <vt:i4>429</vt:i4>
      </vt:variant>
      <vt:variant>
        <vt:i4>0</vt:i4>
      </vt:variant>
      <vt:variant>
        <vt:i4>5</vt:i4>
      </vt:variant>
      <vt:variant>
        <vt:lpwstr/>
      </vt:variant>
      <vt:variant>
        <vt:lpwstr>Приложение1</vt:lpwstr>
      </vt:variant>
      <vt:variant>
        <vt:i4>1507383</vt:i4>
      </vt:variant>
      <vt:variant>
        <vt:i4>422</vt:i4>
      </vt:variant>
      <vt:variant>
        <vt:i4>0</vt:i4>
      </vt:variant>
      <vt:variant>
        <vt:i4>5</vt:i4>
      </vt:variant>
      <vt:variant>
        <vt:lpwstr/>
      </vt:variant>
      <vt:variant>
        <vt:lpwstr>_Toc472336221</vt:lpwstr>
      </vt:variant>
      <vt:variant>
        <vt:i4>1507383</vt:i4>
      </vt:variant>
      <vt:variant>
        <vt:i4>416</vt:i4>
      </vt:variant>
      <vt:variant>
        <vt:i4>0</vt:i4>
      </vt:variant>
      <vt:variant>
        <vt:i4>5</vt:i4>
      </vt:variant>
      <vt:variant>
        <vt:lpwstr/>
      </vt:variant>
      <vt:variant>
        <vt:lpwstr>_Toc472336220</vt:lpwstr>
      </vt:variant>
      <vt:variant>
        <vt:i4>1310775</vt:i4>
      </vt:variant>
      <vt:variant>
        <vt:i4>410</vt:i4>
      </vt:variant>
      <vt:variant>
        <vt:i4>0</vt:i4>
      </vt:variant>
      <vt:variant>
        <vt:i4>5</vt:i4>
      </vt:variant>
      <vt:variant>
        <vt:lpwstr/>
      </vt:variant>
      <vt:variant>
        <vt:lpwstr>_Toc472336219</vt:lpwstr>
      </vt:variant>
      <vt:variant>
        <vt:i4>1310775</vt:i4>
      </vt:variant>
      <vt:variant>
        <vt:i4>404</vt:i4>
      </vt:variant>
      <vt:variant>
        <vt:i4>0</vt:i4>
      </vt:variant>
      <vt:variant>
        <vt:i4>5</vt:i4>
      </vt:variant>
      <vt:variant>
        <vt:lpwstr/>
      </vt:variant>
      <vt:variant>
        <vt:lpwstr>_Toc472336218</vt:lpwstr>
      </vt:variant>
      <vt:variant>
        <vt:i4>1310775</vt:i4>
      </vt:variant>
      <vt:variant>
        <vt:i4>398</vt:i4>
      </vt:variant>
      <vt:variant>
        <vt:i4>0</vt:i4>
      </vt:variant>
      <vt:variant>
        <vt:i4>5</vt:i4>
      </vt:variant>
      <vt:variant>
        <vt:lpwstr/>
      </vt:variant>
      <vt:variant>
        <vt:lpwstr>_Toc472336217</vt:lpwstr>
      </vt:variant>
      <vt:variant>
        <vt:i4>1310775</vt:i4>
      </vt:variant>
      <vt:variant>
        <vt:i4>392</vt:i4>
      </vt:variant>
      <vt:variant>
        <vt:i4>0</vt:i4>
      </vt:variant>
      <vt:variant>
        <vt:i4>5</vt:i4>
      </vt:variant>
      <vt:variant>
        <vt:lpwstr/>
      </vt:variant>
      <vt:variant>
        <vt:lpwstr>_Toc472336216</vt:lpwstr>
      </vt:variant>
      <vt:variant>
        <vt:i4>1310775</vt:i4>
      </vt:variant>
      <vt:variant>
        <vt:i4>386</vt:i4>
      </vt:variant>
      <vt:variant>
        <vt:i4>0</vt:i4>
      </vt:variant>
      <vt:variant>
        <vt:i4>5</vt:i4>
      </vt:variant>
      <vt:variant>
        <vt:lpwstr/>
      </vt:variant>
      <vt:variant>
        <vt:lpwstr>_Toc472336215</vt:lpwstr>
      </vt:variant>
      <vt:variant>
        <vt:i4>1310775</vt:i4>
      </vt:variant>
      <vt:variant>
        <vt:i4>380</vt:i4>
      </vt:variant>
      <vt:variant>
        <vt:i4>0</vt:i4>
      </vt:variant>
      <vt:variant>
        <vt:i4>5</vt:i4>
      </vt:variant>
      <vt:variant>
        <vt:lpwstr/>
      </vt:variant>
      <vt:variant>
        <vt:lpwstr>_Toc472336214</vt:lpwstr>
      </vt:variant>
      <vt:variant>
        <vt:i4>1310775</vt:i4>
      </vt:variant>
      <vt:variant>
        <vt:i4>374</vt:i4>
      </vt:variant>
      <vt:variant>
        <vt:i4>0</vt:i4>
      </vt:variant>
      <vt:variant>
        <vt:i4>5</vt:i4>
      </vt:variant>
      <vt:variant>
        <vt:lpwstr/>
      </vt:variant>
      <vt:variant>
        <vt:lpwstr>_Toc472336213</vt:lpwstr>
      </vt:variant>
      <vt:variant>
        <vt:i4>1310775</vt:i4>
      </vt:variant>
      <vt:variant>
        <vt:i4>368</vt:i4>
      </vt:variant>
      <vt:variant>
        <vt:i4>0</vt:i4>
      </vt:variant>
      <vt:variant>
        <vt:i4>5</vt:i4>
      </vt:variant>
      <vt:variant>
        <vt:lpwstr/>
      </vt:variant>
      <vt:variant>
        <vt:lpwstr>_Toc472336212</vt:lpwstr>
      </vt:variant>
      <vt:variant>
        <vt:i4>1310775</vt:i4>
      </vt:variant>
      <vt:variant>
        <vt:i4>362</vt:i4>
      </vt:variant>
      <vt:variant>
        <vt:i4>0</vt:i4>
      </vt:variant>
      <vt:variant>
        <vt:i4>5</vt:i4>
      </vt:variant>
      <vt:variant>
        <vt:lpwstr/>
      </vt:variant>
      <vt:variant>
        <vt:lpwstr>_Toc472336211</vt:lpwstr>
      </vt:variant>
      <vt:variant>
        <vt:i4>1310775</vt:i4>
      </vt:variant>
      <vt:variant>
        <vt:i4>356</vt:i4>
      </vt:variant>
      <vt:variant>
        <vt:i4>0</vt:i4>
      </vt:variant>
      <vt:variant>
        <vt:i4>5</vt:i4>
      </vt:variant>
      <vt:variant>
        <vt:lpwstr/>
      </vt:variant>
      <vt:variant>
        <vt:lpwstr>_Toc472336210</vt:lpwstr>
      </vt:variant>
      <vt:variant>
        <vt:i4>1376311</vt:i4>
      </vt:variant>
      <vt:variant>
        <vt:i4>350</vt:i4>
      </vt:variant>
      <vt:variant>
        <vt:i4>0</vt:i4>
      </vt:variant>
      <vt:variant>
        <vt:i4>5</vt:i4>
      </vt:variant>
      <vt:variant>
        <vt:lpwstr/>
      </vt:variant>
      <vt:variant>
        <vt:lpwstr>_Toc472336209</vt:lpwstr>
      </vt:variant>
      <vt:variant>
        <vt:i4>1376311</vt:i4>
      </vt:variant>
      <vt:variant>
        <vt:i4>344</vt:i4>
      </vt:variant>
      <vt:variant>
        <vt:i4>0</vt:i4>
      </vt:variant>
      <vt:variant>
        <vt:i4>5</vt:i4>
      </vt:variant>
      <vt:variant>
        <vt:lpwstr/>
      </vt:variant>
      <vt:variant>
        <vt:lpwstr>_Toc472336208</vt:lpwstr>
      </vt:variant>
      <vt:variant>
        <vt:i4>1376311</vt:i4>
      </vt:variant>
      <vt:variant>
        <vt:i4>338</vt:i4>
      </vt:variant>
      <vt:variant>
        <vt:i4>0</vt:i4>
      </vt:variant>
      <vt:variant>
        <vt:i4>5</vt:i4>
      </vt:variant>
      <vt:variant>
        <vt:lpwstr/>
      </vt:variant>
      <vt:variant>
        <vt:lpwstr>_Toc472336207</vt:lpwstr>
      </vt:variant>
      <vt:variant>
        <vt:i4>1376311</vt:i4>
      </vt:variant>
      <vt:variant>
        <vt:i4>332</vt:i4>
      </vt:variant>
      <vt:variant>
        <vt:i4>0</vt:i4>
      </vt:variant>
      <vt:variant>
        <vt:i4>5</vt:i4>
      </vt:variant>
      <vt:variant>
        <vt:lpwstr/>
      </vt:variant>
      <vt:variant>
        <vt:lpwstr>_Toc472336206</vt:lpwstr>
      </vt:variant>
      <vt:variant>
        <vt:i4>1376311</vt:i4>
      </vt:variant>
      <vt:variant>
        <vt:i4>326</vt:i4>
      </vt:variant>
      <vt:variant>
        <vt:i4>0</vt:i4>
      </vt:variant>
      <vt:variant>
        <vt:i4>5</vt:i4>
      </vt:variant>
      <vt:variant>
        <vt:lpwstr/>
      </vt:variant>
      <vt:variant>
        <vt:lpwstr>_Toc472336205</vt:lpwstr>
      </vt:variant>
      <vt:variant>
        <vt:i4>1376311</vt:i4>
      </vt:variant>
      <vt:variant>
        <vt:i4>320</vt:i4>
      </vt:variant>
      <vt:variant>
        <vt:i4>0</vt:i4>
      </vt:variant>
      <vt:variant>
        <vt:i4>5</vt:i4>
      </vt:variant>
      <vt:variant>
        <vt:lpwstr/>
      </vt:variant>
      <vt:variant>
        <vt:lpwstr>_Toc472336204</vt:lpwstr>
      </vt:variant>
      <vt:variant>
        <vt:i4>1376311</vt:i4>
      </vt:variant>
      <vt:variant>
        <vt:i4>314</vt:i4>
      </vt:variant>
      <vt:variant>
        <vt:i4>0</vt:i4>
      </vt:variant>
      <vt:variant>
        <vt:i4>5</vt:i4>
      </vt:variant>
      <vt:variant>
        <vt:lpwstr/>
      </vt:variant>
      <vt:variant>
        <vt:lpwstr>_Toc472336203</vt:lpwstr>
      </vt:variant>
      <vt:variant>
        <vt:i4>1376311</vt:i4>
      </vt:variant>
      <vt:variant>
        <vt:i4>308</vt:i4>
      </vt:variant>
      <vt:variant>
        <vt:i4>0</vt:i4>
      </vt:variant>
      <vt:variant>
        <vt:i4>5</vt:i4>
      </vt:variant>
      <vt:variant>
        <vt:lpwstr/>
      </vt:variant>
      <vt:variant>
        <vt:lpwstr>_Toc472336202</vt:lpwstr>
      </vt:variant>
      <vt:variant>
        <vt:i4>1376311</vt:i4>
      </vt:variant>
      <vt:variant>
        <vt:i4>302</vt:i4>
      </vt:variant>
      <vt:variant>
        <vt:i4>0</vt:i4>
      </vt:variant>
      <vt:variant>
        <vt:i4>5</vt:i4>
      </vt:variant>
      <vt:variant>
        <vt:lpwstr/>
      </vt:variant>
      <vt:variant>
        <vt:lpwstr>_Toc472336201</vt:lpwstr>
      </vt:variant>
      <vt:variant>
        <vt:i4>1376311</vt:i4>
      </vt:variant>
      <vt:variant>
        <vt:i4>296</vt:i4>
      </vt:variant>
      <vt:variant>
        <vt:i4>0</vt:i4>
      </vt:variant>
      <vt:variant>
        <vt:i4>5</vt:i4>
      </vt:variant>
      <vt:variant>
        <vt:lpwstr/>
      </vt:variant>
      <vt:variant>
        <vt:lpwstr>_Toc472336200</vt:lpwstr>
      </vt:variant>
      <vt:variant>
        <vt:i4>1835060</vt:i4>
      </vt:variant>
      <vt:variant>
        <vt:i4>290</vt:i4>
      </vt:variant>
      <vt:variant>
        <vt:i4>0</vt:i4>
      </vt:variant>
      <vt:variant>
        <vt:i4>5</vt:i4>
      </vt:variant>
      <vt:variant>
        <vt:lpwstr/>
      </vt:variant>
      <vt:variant>
        <vt:lpwstr>_Toc472336199</vt:lpwstr>
      </vt:variant>
      <vt:variant>
        <vt:i4>1835060</vt:i4>
      </vt:variant>
      <vt:variant>
        <vt:i4>284</vt:i4>
      </vt:variant>
      <vt:variant>
        <vt:i4>0</vt:i4>
      </vt:variant>
      <vt:variant>
        <vt:i4>5</vt:i4>
      </vt:variant>
      <vt:variant>
        <vt:lpwstr/>
      </vt:variant>
      <vt:variant>
        <vt:lpwstr>_Toc472336198</vt:lpwstr>
      </vt:variant>
      <vt:variant>
        <vt:i4>1835060</vt:i4>
      </vt:variant>
      <vt:variant>
        <vt:i4>278</vt:i4>
      </vt:variant>
      <vt:variant>
        <vt:i4>0</vt:i4>
      </vt:variant>
      <vt:variant>
        <vt:i4>5</vt:i4>
      </vt:variant>
      <vt:variant>
        <vt:lpwstr/>
      </vt:variant>
      <vt:variant>
        <vt:lpwstr>_Toc472336197</vt:lpwstr>
      </vt:variant>
      <vt:variant>
        <vt:i4>1835060</vt:i4>
      </vt:variant>
      <vt:variant>
        <vt:i4>272</vt:i4>
      </vt:variant>
      <vt:variant>
        <vt:i4>0</vt:i4>
      </vt:variant>
      <vt:variant>
        <vt:i4>5</vt:i4>
      </vt:variant>
      <vt:variant>
        <vt:lpwstr/>
      </vt:variant>
      <vt:variant>
        <vt:lpwstr>_Toc472336196</vt:lpwstr>
      </vt:variant>
      <vt:variant>
        <vt:i4>1835060</vt:i4>
      </vt:variant>
      <vt:variant>
        <vt:i4>266</vt:i4>
      </vt:variant>
      <vt:variant>
        <vt:i4>0</vt:i4>
      </vt:variant>
      <vt:variant>
        <vt:i4>5</vt:i4>
      </vt:variant>
      <vt:variant>
        <vt:lpwstr/>
      </vt:variant>
      <vt:variant>
        <vt:lpwstr>_Toc472336195</vt:lpwstr>
      </vt:variant>
      <vt:variant>
        <vt:i4>1835060</vt:i4>
      </vt:variant>
      <vt:variant>
        <vt:i4>260</vt:i4>
      </vt:variant>
      <vt:variant>
        <vt:i4>0</vt:i4>
      </vt:variant>
      <vt:variant>
        <vt:i4>5</vt:i4>
      </vt:variant>
      <vt:variant>
        <vt:lpwstr/>
      </vt:variant>
      <vt:variant>
        <vt:lpwstr>_Toc472336194</vt:lpwstr>
      </vt:variant>
      <vt:variant>
        <vt:i4>1835060</vt:i4>
      </vt:variant>
      <vt:variant>
        <vt:i4>254</vt:i4>
      </vt:variant>
      <vt:variant>
        <vt:i4>0</vt:i4>
      </vt:variant>
      <vt:variant>
        <vt:i4>5</vt:i4>
      </vt:variant>
      <vt:variant>
        <vt:lpwstr/>
      </vt:variant>
      <vt:variant>
        <vt:lpwstr>_Toc472336193</vt:lpwstr>
      </vt:variant>
      <vt:variant>
        <vt:i4>1835060</vt:i4>
      </vt:variant>
      <vt:variant>
        <vt:i4>248</vt:i4>
      </vt:variant>
      <vt:variant>
        <vt:i4>0</vt:i4>
      </vt:variant>
      <vt:variant>
        <vt:i4>5</vt:i4>
      </vt:variant>
      <vt:variant>
        <vt:lpwstr/>
      </vt:variant>
      <vt:variant>
        <vt:lpwstr>_Toc472336192</vt:lpwstr>
      </vt:variant>
      <vt:variant>
        <vt:i4>1835060</vt:i4>
      </vt:variant>
      <vt:variant>
        <vt:i4>242</vt:i4>
      </vt:variant>
      <vt:variant>
        <vt:i4>0</vt:i4>
      </vt:variant>
      <vt:variant>
        <vt:i4>5</vt:i4>
      </vt:variant>
      <vt:variant>
        <vt:lpwstr/>
      </vt:variant>
      <vt:variant>
        <vt:lpwstr>_Toc472336191</vt:lpwstr>
      </vt:variant>
      <vt:variant>
        <vt:i4>1835060</vt:i4>
      </vt:variant>
      <vt:variant>
        <vt:i4>236</vt:i4>
      </vt:variant>
      <vt:variant>
        <vt:i4>0</vt:i4>
      </vt:variant>
      <vt:variant>
        <vt:i4>5</vt:i4>
      </vt:variant>
      <vt:variant>
        <vt:lpwstr/>
      </vt:variant>
      <vt:variant>
        <vt:lpwstr>_Toc472336190</vt:lpwstr>
      </vt:variant>
      <vt:variant>
        <vt:i4>1900596</vt:i4>
      </vt:variant>
      <vt:variant>
        <vt:i4>230</vt:i4>
      </vt:variant>
      <vt:variant>
        <vt:i4>0</vt:i4>
      </vt:variant>
      <vt:variant>
        <vt:i4>5</vt:i4>
      </vt:variant>
      <vt:variant>
        <vt:lpwstr/>
      </vt:variant>
      <vt:variant>
        <vt:lpwstr>_Toc472336189</vt:lpwstr>
      </vt:variant>
      <vt:variant>
        <vt:i4>1900596</vt:i4>
      </vt:variant>
      <vt:variant>
        <vt:i4>224</vt:i4>
      </vt:variant>
      <vt:variant>
        <vt:i4>0</vt:i4>
      </vt:variant>
      <vt:variant>
        <vt:i4>5</vt:i4>
      </vt:variant>
      <vt:variant>
        <vt:lpwstr/>
      </vt:variant>
      <vt:variant>
        <vt:lpwstr>_Toc472336188</vt:lpwstr>
      </vt:variant>
      <vt:variant>
        <vt:i4>1900596</vt:i4>
      </vt:variant>
      <vt:variant>
        <vt:i4>218</vt:i4>
      </vt:variant>
      <vt:variant>
        <vt:i4>0</vt:i4>
      </vt:variant>
      <vt:variant>
        <vt:i4>5</vt:i4>
      </vt:variant>
      <vt:variant>
        <vt:lpwstr/>
      </vt:variant>
      <vt:variant>
        <vt:lpwstr>_Toc472336187</vt:lpwstr>
      </vt:variant>
      <vt:variant>
        <vt:i4>1900596</vt:i4>
      </vt:variant>
      <vt:variant>
        <vt:i4>212</vt:i4>
      </vt:variant>
      <vt:variant>
        <vt:i4>0</vt:i4>
      </vt:variant>
      <vt:variant>
        <vt:i4>5</vt:i4>
      </vt:variant>
      <vt:variant>
        <vt:lpwstr/>
      </vt:variant>
      <vt:variant>
        <vt:lpwstr>_Toc472336186</vt:lpwstr>
      </vt:variant>
      <vt:variant>
        <vt:i4>1900596</vt:i4>
      </vt:variant>
      <vt:variant>
        <vt:i4>206</vt:i4>
      </vt:variant>
      <vt:variant>
        <vt:i4>0</vt:i4>
      </vt:variant>
      <vt:variant>
        <vt:i4>5</vt:i4>
      </vt:variant>
      <vt:variant>
        <vt:lpwstr/>
      </vt:variant>
      <vt:variant>
        <vt:lpwstr>_Toc472336185</vt:lpwstr>
      </vt:variant>
      <vt:variant>
        <vt:i4>1900596</vt:i4>
      </vt:variant>
      <vt:variant>
        <vt:i4>200</vt:i4>
      </vt:variant>
      <vt:variant>
        <vt:i4>0</vt:i4>
      </vt:variant>
      <vt:variant>
        <vt:i4>5</vt:i4>
      </vt:variant>
      <vt:variant>
        <vt:lpwstr/>
      </vt:variant>
      <vt:variant>
        <vt:lpwstr>_Toc472336184</vt:lpwstr>
      </vt:variant>
      <vt:variant>
        <vt:i4>1900596</vt:i4>
      </vt:variant>
      <vt:variant>
        <vt:i4>194</vt:i4>
      </vt:variant>
      <vt:variant>
        <vt:i4>0</vt:i4>
      </vt:variant>
      <vt:variant>
        <vt:i4>5</vt:i4>
      </vt:variant>
      <vt:variant>
        <vt:lpwstr/>
      </vt:variant>
      <vt:variant>
        <vt:lpwstr>_Toc472336183</vt:lpwstr>
      </vt:variant>
      <vt:variant>
        <vt:i4>1900596</vt:i4>
      </vt:variant>
      <vt:variant>
        <vt:i4>188</vt:i4>
      </vt:variant>
      <vt:variant>
        <vt:i4>0</vt:i4>
      </vt:variant>
      <vt:variant>
        <vt:i4>5</vt:i4>
      </vt:variant>
      <vt:variant>
        <vt:lpwstr/>
      </vt:variant>
      <vt:variant>
        <vt:lpwstr>_Toc472336182</vt:lpwstr>
      </vt:variant>
      <vt:variant>
        <vt:i4>1900596</vt:i4>
      </vt:variant>
      <vt:variant>
        <vt:i4>182</vt:i4>
      </vt:variant>
      <vt:variant>
        <vt:i4>0</vt:i4>
      </vt:variant>
      <vt:variant>
        <vt:i4>5</vt:i4>
      </vt:variant>
      <vt:variant>
        <vt:lpwstr/>
      </vt:variant>
      <vt:variant>
        <vt:lpwstr>_Toc472336181</vt:lpwstr>
      </vt:variant>
      <vt:variant>
        <vt:i4>1900596</vt:i4>
      </vt:variant>
      <vt:variant>
        <vt:i4>176</vt:i4>
      </vt:variant>
      <vt:variant>
        <vt:i4>0</vt:i4>
      </vt:variant>
      <vt:variant>
        <vt:i4>5</vt:i4>
      </vt:variant>
      <vt:variant>
        <vt:lpwstr/>
      </vt:variant>
      <vt:variant>
        <vt:lpwstr>_Toc472336180</vt:lpwstr>
      </vt:variant>
      <vt:variant>
        <vt:i4>1179700</vt:i4>
      </vt:variant>
      <vt:variant>
        <vt:i4>170</vt:i4>
      </vt:variant>
      <vt:variant>
        <vt:i4>0</vt:i4>
      </vt:variant>
      <vt:variant>
        <vt:i4>5</vt:i4>
      </vt:variant>
      <vt:variant>
        <vt:lpwstr/>
      </vt:variant>
      <vt:variant>
        <vt:lpwstr>_Toc472336179</vt:lpwstr>
      </vt:variant>
      <vt:variant>
        <vt:i4>1179700</vt:i4>
      </vt:variant>
      <vt:variant>
        <vt:i4>164</vt:i4>
      </vt:variant>
      <vt:variant>
        <vt:i4>0</vt:i4>
      </vt:variant>
      <vt:variant>
        <vt:i4>5</vt:i4>
      </vt:variant>
      <vt:variant>
        <vt:lpwstr/>
      </vt:variant>
      <vt:variant>
        <vt:lpwstr>_Toc472336178</vt:lpwstr>
      </vt:variant>
      <vt:variant>
        <vt:i4>1179700</vt:i4>
      </vt:variant>
      <vt:variant>
        <vt:i4>158</vt:i4>
      </vt:variant>
      <vt:variant>
        <vt:i4>0</vt:i4>
      </vt:variant>
      <vt:variant>
        <vt:i4>5</vt:i4>
      </vt:variant>
      <vt:variant>
        <vt:lpwstr/>
      </vt:variant>
      <vt:variant>
        <vt:lpwstr>_Toc472336177</vt:lpwstr>
      </vt:variant>
      <vt:variant>
        <vt:i4>1179700</vt:i4>
      </vt:variant>
      <vt:variant>
        <vt:i4>152</vt:i4>
      </vt:variant>
      <vt:variant>
        <vt:i4>0</vt:i4>
      </vt:variant>
      <vt:variant>
        <vt:i4>5</vt:i4>
      </vt:variant>
      <vt:variant>
        <vt:lpwstr/>
      </vt:variant>
      <vt:variant>
        <vt:lpwstr>_Toc472336176</vt:lpwstr>
      </vt:variant>
      <vt:variant>
        <vt:i4>1179700</vt:i4>
      </vt:variant>
      <vt:variant>
        <vt:i4>146</vt:i4>
      </vt:variant>
      <vt:variant>
        <vt:i4>0</vt:i4>
      </vt:variant>
      <vt:variant>
        <vt:i4>5</vt:i4>
      </vt:variant>
      <vt:variant>
        <vt:lpwstr/>
      </vt:variant>
      <vt:variant>
        <vt:lpwstr>_Toc472336175</vt:lpwstr>
      </vt:variant>
      <vt:variant>
        <vt:i4>1179700</vt:i4>
      </vt:variant>
      <vt:variant>
        <vt:i4>140</vt:i4>
      </vt:variant>
      <vt:variant>
        <vt:i4>0</vt:i4>
      </vt:variant>
      <vt:variant>
        <vt:i4>5</vt:i4>
      </vt:variant>
      <vt:variant>
        <vt:lpwstr/>
      </vt:variant>
      <vt:variant>
        <vt:lpwstr>_Toc472336174</vt:lpwstr>
      </vt:variant>
      <vt:variant>
        <vt:i4>1179700</vt:i4>
      </vt:variant>
      <vt:variant>
        <vt:i4>134</vt:i4>
      </vt:variant>
      <vt:variant>
        <vt:i4>0</vt:i4>
      </vt:variant>
      <vt:variant>
        <vt:i4>5</vt:i4>
      </vt:variant>
      <vt:variant>
        <vt:lpwstr/>
      </vt:variant>
      <vt:variant>
        <vt:lpwstr>_Toc472336173</vt:lpwstr>
      </vt:variant>
      <vt:variant>
        <vt:i4>1179700</vt:i4>
      </vt:variant>
      <vt:variant>
        <vt:i4>128</vt:i4>
      </vt:variant>
      <vt:variant>
        <vt:i4>0</vt:i4>
      </vt:variant>
      <vt:variant>
        <vt:i4>5</vt:i4>
      </vt:variant>
      <vt:variant>
        <vt:lpwstr/>
      </vt:variant>
      <vt:variant>
        <vt:lpwstr>_Toc472336172</vt:lpwstr>
      </vt:variant>
      <vt:variant>
        <vt:i4>1179700</vt:i4>
      </vt:variant>
      <vt:variant>
        <vt:i4>122</vt:i4>
      </vt:variant>
      <vt:variant>
        <vt:i4>0</vt:i4>
      </vt:variant>
      <vt:variant>
        <vt:i4>5</vt:i4>
      </vt:variant>
      <vt:variant>
        <vt:lpwstr/>
      </vt:variant>
      <vt:variant>
        <vt:lpwstr>_Toc472336171</vt:lpwstr>
      </vt:variant>
      <vt:variant>
        <vt:i4>1179700</vt:i4>
      </vt:variant>
      <vt:variant>
        <vt:i4>116</vt:i4>
      </vt:variant>
      <vt:variant>
        <vt:i4>0</vt:i4>
      </vt:variant>
      <vt:variant>
        <vt:i4>5</vt:i4>
      </vt:variant>
      <vt:variant>
        <vt:lpwstr/>
      </vt:variant>
      <vt:variant>
        <vt:lpwstr>_Toc472336170</vt:lpwstr>
      </vt:variant>
      <vt:variant>
        <vt:i4>1245236</vt:i4>
      </vt:variant>
      <vt:variant>
        <vt:i4>110</vt:i4>
      </vt:variant>
      <vt:variant>
        <vt:i4>0</vt:i4>
      </vt:variant>
      <vt:variant>
        <vt:i4>5</vt:i4>
      </vt:variant>
      <vt:variant>
        <vt:lpwstr/>
      </vt:variant>
      <vt:variant>
        <vt:lpwstr>_Toc472336169</vt:lpwstr>
      </vt:variant>
      <vt:variant>
        <vt:i4>1245236</vt:i4>
      </vt:variant>
      <vt:variant>
        <vt:i4>104</vt:i4>
      </vt:variant>
      <vt:variant>
        <vt:i4>0</vt:i4>
      </vt:variant>
      <vt:variant>
        <vt:i4>5</vt:i4>
      </vt:variant>
      <vt:variant>
        <vt:lpwstr/>
      </vt:variant>
      <vt:variant>
        <vt:lpwstr>_Toc472336168</vt:lpwstr>
      </vt:variant>
      <vt:variant>
        <vt:i4>1245236</vt:i4>
      </vt:variant>
      <vt:variant>
        <vt:i4>98</vt:i4>
      </vt:variant>
      <vt:variant>
        <vt:i4>0</vt:i4>
      </vt:variant>
      <vt:variant>
        <vt:i4>5</vt:i4>
      </vt:variant>
      <vt:variant>
        <vt:lpwstr/>
      </vt:variant>
      <vt:variant>
        <vt:lpwstr>_Toc472336167</vt:lpwstr>
      </vt:variant>
      <vt:variant>
        <vt:i4>1245236</vt:i4>
      </vt:variant>
      <vt:variant>
        <vt:i4>92</vt:i4>
      </vt:variant>
      <vt:variant>
        <vt:i4>0</vt:i4>
      </vt:variant>
      <vt:variant>
        <vt:i4>5</vt:i4>
      </vt:variant>
      <vt:variant>
        <vt:lpwstr/>
      </vt:variant>
      <vt:variant>
        <vt:lpwstr>_Toc472336166</vt:lpwstr>
      </vt:variant>
      <vt:variant>
        <vt:i4>1245236</vt:i4>
      </vt:variant>
      <vt:variant>
        <vt:i4>86</vt:i4>
      </vt:variant>
      <vt:variant>
        <vt:i4>0</vt:i4>
      </vt:variant>
      <vt:variant>
        <vt:i4>5</vt:i4>
      </vt:variant>
      <vt:variant>
        <vt:lpwstr/>
      </vt:variant>
      <vt:variant>
        <vt:lpwstr>_Toc472336165</vt:lpwstr>
      </vt:variant>
      <vt:variant>
        <vt:i4>1245236</vt:i4>
      </vt:variant>
      <vt:variant>
        <vt:i4>80</vt:i4>
      </vt:variant>
      <vt:variant>
        <vt:i4>0</vt:i4>
      </vt:variant>
      <vt:variant>
        <vt:i4>5</vt:i4>
      </vt:variant>
      <vt:variant>
        <vt:lpwstr/>
      </vt:variant>
      <vt:variant>
        <vt:lpwstr>_Toc472336164</vt:lpwstr>
      </vt:variant>
      <vt:variant>
        <vt:i4>1245236</vt:i4>
      </vt:variant>
      <vt:variant>
        <vt:i4>74</vt:i4>
      </vt:variant>
      <vt:variant>
        <vt:i4>0</vt:i4>
      </vt:variant>
      <vt:variant>
        <vt:i4>5</vt:i4>
      </vt:variant>
      <vt:variant>
        <vt:lpwstr/>
      </vt:variant>
      <vt:variant>
        <vt:lpwstr>_Toc472336163</vt:lpwstr>
      </vt:variant>
      <vt:variant>
        <vt:i4>1245236</vt:i4>
      </vt:variant>
      <vt:variant>
        <vt:i4>68</vt:i4>
      </vt:variant>
      <vt:variant>
        <vt:i4>0</vt:i4>
      </vt:variant>
      <vt:variant>
        <vt:i4>5</vt:i4>
      </vt:variant>
      <vt:variant>
        <vt:lpwstr/>
      </vt:variant>
      <vt:variant>
        <vt:lpwstr>_Toc472336162</vt:lpwstr>
      </vt:variant>
      <vt:variant>
        <vt:i4>1245236</vt:i4>
      </vt:variant>
      <vt:variant>
        <vt:i4>62</vt:i4>
      </vt:variant>
      <vt:variant>
        <vt:i4>0</vt:i4>
      </vt:variant>
      <vt:variant>
        <vt:i4>5</vt:i4>
      </vt:variant>
      <vt:variant>
        <vt:lpwstr/>
      </vt:variant>
      <vt:variant>
        <vt:lpwstr>_Toc472336161</vt:lpwstr>
      </vt:variant>
      <vt:variant>
        <vt:i4>1245236</vt:i4>
      </vt:variant>
      <vt:variant>
        <vt:i4>56</vt:i4>
      </vt:variant>
      <vt:variant>
        <vt:i4>0</vt:i4>
      </vt:variant>
      <vt:variant>
        <vt:i4>5</vt:i4>
      </vt:variant>
      <vt:variant>
        <vt:lpwstr/>
      </vt:variant>
      <vt:variant>
        <vt:lpwstr>_Toc472336160</vt:lpwstr>
      </vt:variant>
      <vt:variant>
        <vt:i4>1048628</vt:i4>
      </vt:variant>
      <vt:variant>
        <vt:i4>50</vt:i4>
      </vt:variant>
      <vt:variant>
        <vt:i4>0</vt:i4>
      </vt:variant>
      <vt:variant>
        <vt:i4>5</vt:i4>
      </vt:variant>
      <vt:variant>
        <vt:lpwstr/>
      </vt:variant>
      <vt:variant>
        <vt:lpwstr>_Toc472336159</vt:lpwstr>
      </vt:variant>
      <vt:variant>
        <vt:i4>1048628</vt:i4>
      </vt:variant>
      <vt:variant>
        <vt:i4>44</vt:i4>
      </vt:variant>
      <vt:variant>
        <vt:i4>0</vt:i4>
      </vt:variant>
      <vt:variant>
        <vt:i4>5</vt:i4>
      </vt:variant>
      <vt:variant>
        <vt:lpwstr/>
      </vt:variant>
      <vt:variant>
        <vt:lpwstr>_Toc472336158</vt:lpwstr>
      </vt:variant>
      <vt:variant>
        <vt:i4>1048628</vt:i4>
      </vt:variant>
      <vt:variant>
        <vt:i4>38</vt:i4>
      </vt:variant>
      <vt:variant>
        <vt:i4>0</vt:i4>
      </vt:variant>
      <vt:variant>
        <vt:i4>5</vt:i4>
      </vt:variant>
      <vt:variant>
        <vt:lpwstr/>
      </vt:variant>
      <vt:variant>
        <vt:lpwstr>_Toc472336157</vt:lpwstr>
      </vt:variant>
      <vt:variant>
        <vt:i4>1048628</vt:i4>
      </vt:variant>
      <vt:variant>
        <vt:i4>32</vt:i4>
      </vt:variant>
      <vt:variant>
        <vt:i4>0</vt:i4>
      </vt:variant>
      <vt:variant>
        <vt:i4>5</vt:i4>
      </vt:variant>
      <vt:variant>
        <vt:lpwstr/>
      </vt:variant>
      <vt:variant>
        <vt:lpwstr>_Toc472336156</vt:lpwstr>
      </vt:variant>
      <vt:variant>
        <vt:i4>1048628</vt:i4>
      </vt:variant>
      <vt:variant>
        <vt:i4>26</vt:i4>
      </vt:variant>
      <vt:variant>
        <vt:i4>0</vt:i4>
      </vt:variant>
      <vt:variant>
        <vt:i4>5</vt:i4>
      </vt:variant>
      <vt:variant>
        <vt:lpwstr/>
      </vt:variant>
      <vt:variant>
        <vt:lpwstr>_Toc472336155</vt:lpwstr>
      </vt:variant>
      <vt:variant>
        <vt:i4>1048628</vt:i4>
      </vt:variant>
      <vt:variant>
        <vt:i4>20</vt:i4>
      </vt:variant>
      <vt:variant>
        <vt:i4>0</vt:i4>
      </vt:variant>
      <vt:variant>
        <vt:i4>5</vt:i4>
      </vt:variant>
      <vt:variant>
        <vt:lpwstr/>
      </vt:variant>
      <vt:variant>
        <vt:lpwstr>_Toc472336154</vt:lpwstr>
      </vt:variant>
      <vt:variant>
        <vt:i4>1048628</vt:i4>
      </vt:variant>
      <vt:variant>
        <vt:i4>14</vt:i4>
      </vt:variant>
      <vt:variant>
        <vt:i4>0</vt:i4>
      </vt:variant>
      <vt:variant>
        <vt:i4>5</vt:i4>
      </vt:variant>
      <vt:variant>
        <vt:lpwstr/>
      </vt:variant>
      <vt:variant>
        <vt:lpwstr>_Toc472336153</vt:lpwstr>
      </vt:variant>
      <vt:variant>
        <vt:i4>1048628</vt:i4>
      </vt:variant>
      <vt:variant>
        <vt:i4>8</vt:i4>
      </vt:variant>
      <vt:variant>
        <vt:i4>0</vt:i4>
      </vt:variant>
      <vt:variant>
        <vt:i4>5</vt:i4>
      </vt:variant>
      <vt:variant>
        <vt:lpwstr/>
      </vt:variant>
      <vt:variant>
        <vt:lpwstr>_Toc472336152</vt:lpwstr>
      </vt:variant>
      <vt:variant>
        <vt:i4>1048628</vt:i4>
      </vt:variant>
      <vt:variant>
        <vt:i4>2</vt:i4>
      </vt:variant>
      <vt:variant>
        <vt:i4>0</vt:i4>
      </vt:variant>
      <vt:variant>
        <vt:i4>5</vt:i4>
      </vt:variant>
      <vt:variant>
        <vt:lpwstr/>
      </vt:variant>
      <vt:variant>
        <vt:lpwstr>_Toc472336151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Шаблон проекта административного регламента</dc:title>
  <dc:creator>Вилисов Артём Викторович</dc:creator>
  <dc:description>exif_MSED_dc459129ab30a16f1b8d39bff6455288d55ce38e93a3e17d1c51908b32097278</dc:description>
  <cp:lastModifiedBy>User</cp:lastModifiedBy>
  <cp:revision>290</cp:revision>
  <cp:lastPrinted>2023-02-15T14:15:00Z</cp:lastPrinted>
  <dcterms:created xsi:type="dcterms:W3CDTF">2022-06-20T11:23:00Z</dcterms:created>
  <dcterms:modified xsi:type="dcterms:W3CDTF">2023-02-16T12:16:00Z</dcterms:modified>
</cp:coreProperties>
</file>