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120" w:after="0"/>
        <w:ind w:left="1560" w:hanging="0"/>
        <w:outlineLvl w:val="0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АДМИНИСТРАЦИЯ ГОРОДСКОГО ОКРУГА ФРЯЗИНО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240" w:after="0"/>
        <w:ind w:left="2410" w:hanging="0"/>
        <w:outlineLvl w:val="2"/>
        <w:rPr>
          <w:rFonts w:ascii="Times New Roman" w:hAnsi="Times New Roman" w:eastAsia="Times New Roman" w:cs="Times New Roman"/>
          <w:b/>
          <w:b/>
          <w:bCs/>
          <w:sz w:val="4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46"/>
          <w:szCs w:val="46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46"/>
          <w:szCs w:val="46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60" w:after="0"/>
        <w:ind w:left="1134" w:hanging="0"/>
        <w:rPr>
          <w:rFonts w:ascii="Times New Roman" w:hAnsi="Times New Roman" w:eastAsia="Times New Roman" w:cs="Times New Roman"/>
          <w:sz w:val="28"/>
          <w:szCs w:val="46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46"/>
          <w:lang w:eastAsia="zh-CN"/>
        </w:rPr>
      </w:r>
    </w:p>
    <w:p>
      <w:pPr>
        <w:pStyle w:val="Normal"/>
        <w:suppressAutoHyphens w:val="true"/>
        <w:spacing w:lineRule="auto" w:line="240" w:before="60" w:after="0"/>
        <w:ind w:left="1842" w:firstLine="608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от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___________________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__________</w:t>
      </w:r>
    </w:p>
    <w:p>
      <w:pPr>
        <w:pStyle w:val="Normal"/>
        <w:spacing w:lineRule="auto" w:line="240" w:before="0" w:after="0"/>
        <w:ind w:right="467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городском округе Фрязино </w:t>
      </w:r>
      <w:r>
        <w:rPr>
          <w:rFonts w:cs="Times New Roman" w:ascii="Times New Roman" w:hAnsi="Times New Roman"/>
          <w:sz w:val="28"/>
          <w:szCs w:val="28"/>
        </w:rPr>
        <w:t xml:space="preserve">Московской области </w:t>
      </w:r>
      <w:r>
        <w:rPr>
          <w:rFonts w:cs="Times New Roman" w:ascii="Times New Roman" w:hAnsi="Times New Roman"/>
          <w:sz w:val="28"/>
          <w:szCs w:val="28"/>
        </w:rPr>
        <w:t>на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spacing w:lineRule="auto" w:line="240" w:before="0" w:after="0"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Положения о муниципальном земельном контроле на территории городского округа Фрязино Московской области, утвержденного решением Совета депутатов городского округа Фрязино от 15.10.2021 № 109/24, </w:t>
      </w:r>
      <w:r>
        <w:rPr>
          <w:rFonts w:cs="Times New Roman" w:ascii="Times New Roman" w:hAnsi="Times New Roman"/>
          <w:sz w:val="28"/>
          <w:szCs w:val="28"/>
        </w:rPr>
        <w:t>руководствуясь Уставом городского округа Фрязино Московской области</w:t>
      </w:r>
    </w:p>
    <w:p>
      <w:pPr>
        <w:pStyle w:val="Normal"/>
        <w:spacing w:lineRule="auto" w:line="240" w:before="0" w:after="0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земельному контролю  </w:t>
        <w:br/>
        <w:t xml:space="preserve">в городском округе Фрязино </w:t>
      </w:r>
      <w:r>
        <w:rPr>
          <w:rFonts w:cs="Times New Roman" w:ascii="Times New Roman" w:hAnsi="Times New Roman"/>
          <w:sz w:val="28"/>
          <w:szCs w:val="28"/>
        </w:rPr>
        <w:t xml:space="preserve">Московской области </w:t>
      </w:r>
      <w:r>
        <w:rPr>
          <w:rFonts w:cs="Times New Roman" w:ascii="Times New Roman" w:hAnsi="Times New Roman"/>
          <w:sz w:val="28"/>
          <w:szCs w:val="28"/>
        </w:rPr>
        <w:t>на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 (прилагается).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Контроль за </w:t>
      </w:r>
      <w:r>
        <w:rPr>
          <w:rFonts w:cs="Times New Roman" w:ascii="Times New Roman" w:hAnsi="Times New Roman"/>
          <w:sz w:val="28"/>
          <w:szCs w:val="28"/>
        </w:rPr>
        <w:t>ис</w:t>
      </w:r>
      <w:r>
        <w:rPr>
          <w:rFonts w:cs="Times New Roman" w:ascii="Times New Roman" w:hAnsi="Times New Roman"/>
          <w:sz w:val="28"/>
          <w:szCs w:val="28"/>
        </w:rPr>
        <w:t>полнением настоящего постановления возложить на заместителя главы администрации – председателя комитета Силаеву Н.В.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городского округа Фрязино                                                         Д.Р. Воробьев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0"/>
        <w:gridCol w:w="2573"/>
        <w:gridCol w:w="2017"/>
      </w:tblGrid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Подпись, дата</w:t>
            </w:r>
          </w:p>
        </w:tc>
      </w:tr>
      <w:tr>
        <w:trPr>
          <w:trHeight w:val="636" w:hRule="atLeast"/>
        </w:trPr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Заместитель начальника управления 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начальник отдела кадров и муниципальной службы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 xml:space="preserve">управления правового и кадрового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обеспечения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 xml:space="preserve">И.о. начальника юридического отдела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управления правового и кадрового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 xml:space="preserve">обеспечения администрации 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Н.В. Бощеван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И.А. Филиппова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spacing w:lineRule="auto" w:line="240" w:before="0" w:after="0"/>
              <w:ind w:left="-567" w:firstLine="567"/>
              <w:contextualSpacing/>
              <w:jc w:val="both"/>
              <w:rPr>
                <w:rFonts w:ascii="Times New Roman" w:hAnsi="Times New Roman" w:eastAsia="Tahoma" w:cs="Times New Roman"/>
                <w:sz w:val="28"/>
                <w:szCs w:val="28"/>
                <w:lang w:eastAsia="ru-RU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ru-RU"/>
              </w:rPr>
              <w:t>Г.П. Керова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ОЗО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КУИ администрации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Т.Ф. Воронцова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-567" w:firstLine="28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Разослано: адм., КУИ</w:t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-567" w:firstLine="28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Исполнитель:</w:t>
      </w:r>
    </w:p>
    <w:p>
      <w:pPr>
        <w:pStyle w:val="Normal"/>
        <w:spacing w:lineRule="auto" w:line="240" w:before="0" w:after="0"/>
        <w:ind w:left="-567" w:firstLine="28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Главный специалист</w:t>
      </w:r>
      <w:r>
        <w:rPr>
          <w:rFonts w:cs="Times New Roman" w:ascii="Times New Roman" w:hAnsi="Times New Roman"/>
          <w:sz w:val="22"/>
          <w:szCs w:val="22"/>
        </w:rPr>
        <w:t xml:space="preserve"> ОЗО К</w:t>
      </w:r>
      <w:r>
        <w:rPr>
          <w:rFonts w:cs="Times New Roman" w:ascii="Times New Roman" w:hAnsi="Times New Roman"/>
          <w:sz w:val="22"/>
          <w:szCs w:val="22"/>
        </w:rPr>
        <w:t>УИ</w:t>
      </w:r>
    </w:p>
    <w:p>
      <w:pPr>
        <w:pStyle w:val="Normal"/>
        <w:spacing w:lineRule="auto" w:line="240" w:before="0" w:after="0"/>
        <w:ind w:left="-567" w:firstLine="28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Гончарова А.А.</w:t>
      </w:r>
      <w:r>
        <w:rPr>
          <w:rFonts w:cs="Times New Roman" w:ascii="Times New Roman" w:hAnsi="Times New Roman"/>
          <w:sz w:val="22"/>
          <w:szCs w:val="22"/>
        </w:rPr>
        <w:t xml:space="preserve"> 8/496/255-6225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76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116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a761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a7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LibreOffice/7.1.1.2$Windows_X86_64 LibreOffice_project/fe0b08f4af1bacafe4c7ecc87ce55bb426164676</Application>
  <AppVersion>15.0000</AppVersion>
  <Pages>2</Pages>
  <Words>275</Words>
  <Characters>2023</Characters>
  <CharactersWithSpaces>2335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2022-09-30T08:39:00Z</dcterms:created>
  <dc:creator>Пользователь</dc:creator>
  <dc:description/>
  <dc:language>ru-RU</dc:language>
  <cp:lastModifiedBy/>
  <cp:lastPrinted>2023-09-29T15:11:50Z</cp:lastPrinted>
  <dcterms:modified xsi:type="dcterms:W3CDTF">2023-09-29T15:51:15Z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