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47" w:rsidRPr="00F10047" w:rsidRDefault="00D60614" w:rsidP="00F10047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  <w:lang w:eastAsia="ru-RU"/>
        </w:rPr>
      </w:pPr>
      <w:bookmarkStart w:id="0" w:name="_GoBack"/>
      <w:bookmarkEnd w:id="0"/>
      <w:r w:rsidRPr="00F10047">
        <w:rPr>
          <w:rFonts w:ascii="Arial" w:hAnsi="Arial" w:cs="Arial"/>
          <w:b/>
          <w:sz w:val="24"/>
          <w:lang w:eastAsia="ru-RU"/>
        </w:rPr>
        <w:t>АДМИНИСТРАЦИЯ ГОРОДСКОГО ОКРУГА ФРЯЗИНО</w:t>
      </w:r>
    </w:p>
    <w:p w:rsidR="00F10047" w:rsidRPr="00F10047" w:rsidRDefault="00D60614" w:rsidP="00F10047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</w:rPr>
      </w:pPr>
      <w:r w:rsidRPr="00F10047">
        <w:rPr>
          <w:rFonts w:ascii="Arial" w:hAnsi="Arial" w:cs="Arial"/>
          <w:b/>
          <w:sz w:val="24"/>
        </w:rPr>
        <w:t>ПОСТАНОВЛЕНИЕ</w:t>
      </w:r>
    </w:p>
    <w:p w:rsidR="00476F58" w:rsidRPr="00F10047" w:rsidRDefault="00D60614" w:rsidP="00F10047">
      <w:pPr>
        <w:pStyle w:val="1"/>
        <w:numPr>
          <w:ilvl w:val="0"/>
          <w:numId w:val="0"/>
        </w:numPr>
        <w:spacing w:before="120"/>
        <w:rPr>
          <w:rFonts w:ascii="Arial" w:hAnsi="Arial" w:cs="Arial"/>
          <w:b/>
          <w:sz w:val="24"/>
        </w:rPr>
      </w:pPr>
      <w:r w:rsidRPr="00F10047">
        <w:rPr>
          <w:rFonts w:ascii="Arial" w:hAnsi="Arial" w:cs="Arial"/>
          <w:b/>
          <w:bCs/>
          <w:sz w:val="24"/>
        </w:rPr>
        <w:t>от</w:t>
      </w:r>
      <w:r w:rsidRPr="00F10047">
        <w:rPr>
          <w:rFonts w:ascii="Arial" w:hAnsi="Arial" w:cs="Arial"/>
          <w:b/>
          <w:sz w:val="24"/>
        </w:rPr>
        <w:t xml:space="preserve"> </w:t>
      </w:r>
      <w:r w:rsidR="00D37644" w:rsidRPr="00F10047">
        <w:rPr>
          <w:rFonts w:ascii="Arial" w:hAnsi="Arial" w:cs="Arial"/>
          <w:b/>
          <w:sz w:val="24"/>
        </w:rPr>
        <w:t>22.12.2022</w:t>
      </w:r>
      <w:r w:rsidRPr="00F10047">
        <w:rPr>
          <w:rFonts w:ascii="Arial" w:hAnsi="Arial" w:cs="Arial"/>
          <w:b/>
          <w:sz w:val="24"/>
        </w:rPr>
        <w:t xml:space="preserve"> № </w:t>
      </w:r>
      <w:r w:rsidR="00D37644" w:rsidRPr="00F10047">
        <w:rPr>
          <w:rFonts w:ascii="Arial" w:hAnsi="Arial" w:cs="Arial"/>
          <w:b/>
          <w:sz w:val="24"/>
        </w:rPr>
        <w:t>930</w:t>
      </w:r>
    </w:p>
    <w:p w:rsidR="00F10047" w:rsidRDefault="008B59AA" w:rsidP="0097633A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(в редакции постановлени</w:t>
      </w:r>
      <w:r w:rsidR="00F10047">
        <w:rPr>
          <w:rFonts w:ascii="Arial" w:hAnsi="Arial" w:cs="Arial"/>
          <w:sz w:val="24"/>
          <w:szCs w:val="24"/>
        </w:rPr>
        <w:t>й</w:t>
      </w:r>
      <w:r w:rsidRPr="005E7AFA">
        <w:rPr>
          <w:rFonts w:ascii="Arial" w:hAnsi="Arial" w:cs="Arial"/>
          <w:sz w:val="24"/>
          <w:szCs w:val="24"/>
        </w:rPr>
        <w:t xml:space="preserve"> Администрации </w:t>
      </w:r>
      <w:r w:rsidR="00476F58" w:rsidRPr="005E7AFA">
        <w:rPr>
          <w:rFonts w:ascii="Arial" w:hAnsi="Arial" w:cs="Arial"/>
          <w:sz w:val="24"/>
          <w:szCs w:val="24"/>
        </w:rPr>
        <w:t xml:space="preserve">городского округа Фрязино </w:t>
      </w:r>
    </w:p>
    <w:p w:rsidR="00F10047" w:rsidRDefault="008B59AA" w:rsidP="0097633A">
      <w:pPr>
        <w:spacing w:before="60"/>
        <w:ind w:firstLine="608"/>
        <w:jc w:val="center"/>
        <w:rPr>
          <w:rFonts w:ascii="Arial" w:hAnsi="Arial" w:cs="Arial"/>
          <w:b/>
          <w:i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 16.01.2023 № 17</w:t>
      </w:r>
      <w:r w:rsidR="00B240F4" w:rsidRPr="005E7AFA">
        <w:rPr>
          <w:rFonts w:ascii="Arial" w:hAnsi="Arial" w:cs="Arial"/>
          <w:b/>
          <w:i/>
          <w:sz w:val="24"/>
          <w:szCs w:val="24"/>
        </w:rPr>
        <w:t xml:space="preserve">, </w:t>
      </w:r>
      <w:r w:rsidR="00B240F4" w:rsidRPr="005E7AFA">
        <w:rPr>
          <w:rFonts w:ascii="Arial" w:hAnsi="Arial" w:cs="Arial"/>
          <w:sz w:val="24"/>
          <w:szCs w:val="24"/>
        </w:rPr>
        <w:t>от 14.03.2023 № 210</w:t>
      </w:r>
      <w:r w:rsidR="00FE4B72" w:rsidRPr="005E7AFA"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F10047" w:rsidRDefault="00FE4B72" w:rsidP="0097633A">
      <w:pPr>
        <w:spacing w:before="60"/>
        <w:ind w:firstLine="608"/>
        <w:jc w:val="center"/>
        <w:rPr>
          <w:rFonts w:ascii="Arial" w:hAnsi="Arial" w:cs="Arial"/>
          <w:b/>
          <w:i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 17.05.2023 № 452</w:t>
      </w:r>
      <w:r w:rsidR="00297E6D" w:rsidRPr="005E7AFA">
        <w:rPr>
          <w:rFonts w:ascii="Arial" w:hAnsi="Arial" w:cs="Arial"/>
          <w:b/>
          <w:i/>
          <w:sz w:val="24"/>
          <w:szCs w:val="24"/>
        </w:rPr>
        <w:t xml:space="preserve">, </w:t>
      </w:r>
      <w:r w:rsidR="00297E6D" w:rsidRPr="005E7AFA">
        <w:rPr>
          <w:rFonts w:ascii="Arial" w:hAnsi="Arial" w:cs="Arial"/>
          <w:sz w:val="24"/>
          <w:szCs w:val="24"/>
        </w:rPr>
        <w:t>от 20.07.2023 № 666</w:t>
      </w:r>
      <w:r w:rsidR="00373A0B" w:rsidRPr="005E7AFA"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F10047" w:rsidRDefault="00373A0B" w:rsidP="0097633A">
      <w:pPr>
        <w:spacing w:before="60"/>
        <w:ind w:firstLine="608"/>
        <w:jc w:val="center"/>
        <w:rPr>
          <w:rFonts w:ascii="Arial" w:hAnsi="Arial" w:cs="Arial"/>
          <w:b/>
          <w:i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 17.11.2023 № 1115</w:t>
      </w:r>
      <w:r w:rsidR="00C07F16" w:rsidRPr="005E7AFA">
        <w:rPr>
          <w:rFonts w:ascii="Arial" w:hAnsi="Arial" w:cs="Arial"/>
          <w:b/>
          <w:i/>
          <w:sz w:val="24"/>
          <w:szCs w:val="24"/>
        </w:rPr>
        <w:t xml:space="preserve">, </w:t>
      </w:r>
      <w:r w:rsidR="00C07F16" w:rsidRPr="005E7AFA">
        <w:rPr>
          <w:rFonts w:ascii="Arial" w:hAnsi="Arial" w:cs="Arial"/>
          <w:sz w:val="24"/>
          <w:szCs w:val="24"/>
        </w:rPr>
        <w:t>от 24.01.2024 № 74</w:t>
      </w:r>
      <w:r w:rsidR="00492C27" w:rsidRPr="005E7AFA"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F10047" w:rsidRDefault="00492C27" w:rsidP="0097633A">
      <w:pPr>
        <w:spacing w:before="60"/>
        <w:ind w:firstLine="608"/>
        <w:jc w:val="center"/>
        <w:rPr>
          <w:rFonts w:ascii="Arial" w:hAnsi="Arial" w:cs="Arial"/>
          <w:b/>
          <w:i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 18.04.2024 № 373</w:t>
      </w:r>
      <w:r w:rsidR="00E76B36" w:rsidRPr="005E7AFA">
        <w:rPr>
          <w:rFonts w:ascii="Arial" w:hAnsi="Arial" w:cs="Arial"/>
          <w:b/>
          <w:i/>
          <w:sz w:val="24"/>
          <w:szCs w:val="24"/>
        </w:rPr>
        <w:t xml:space="preserve">, </w:t>
      </w:r>
      <w:r w:rsidR="00E76B36" w:rsidRPr="005E7AFA">
        <w:rPr>
          <w:rFonts w:ascii="Arial" w:hAnsi="Arial" w:cs="Arial"/>
          <w:sz w:val="24"/>
          <w:szCs w:val="24"/>
        </w:rPr>
        <w:t>от 27.06.2024 № 642</w:t>
      </w:r>
      <w:r w:rsidR="00493C31" w:rsidRPr="005E7AFA"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F10047" w:rsidRDefault="00493C31" w:rsidP="0097633A">
      <w:pPr>
        <w:spacing w:before="60"/>
        <w:ind w:firstLine="608"/>
        <w:jc w:val="center"/>
        <w:rPr>
          <w:rFonts w:ascii="Arial" w:hAnsi="Arial" w:cs="Arial"/>
          <w:b/>
          <w:i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 28.08.2024 № 841</w:t>
      </w:r>
      <w:r w:rsidR="00024BBF" w:rsidRPr="005E7AFA">
        <w:rPr>
          <w:rFonts w:ascii="Arial" w:hAnsi="Arial" w:cs="Arial"/>
          <w:sz w:val="24"/>
          <w:szCs w:val="24"/>
        </w:rPr>
        <w:t>,</w:t>
      </w:r>
      <w:r w:rsidR="00024BBF" w:rsidRPr="005E7AFA">
        <w:rPr>
          <w:rFonts w:ascii="Arial" w:hAnsi="Arial" w:cs="Arial"/>
          <w:b/>
          <w:i/>
          <w:sz w:val="24"/>
          <w:szCs w:val="24"/>
        </w:rPr>
        <w:t xml:space="preserve"> </w:t>
      </w:r>
      <w:r w:rsidR="00024BBF" w:rsidRPr="005E7AFA">
        <w:rPr>
          <w:rFonts w:ascii="Arial" w:hAnsi="Arial" w:cs="Arial"/>
          <w:sz w:val="24"/>
          <w:szCs w:val="24"/>
        </w:rPr>
        <w:t>от 31.10.2024 № 1086</w:t>
      </w:r>
      <w:r w:rsidR="00CF623F" w:rsidRPr="005E7AFA"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595E22" w:rsidRPr="005E7AFA" w:rsidRDefault="00CF623F" w:rsidP="0097633A">
      <w:pPr>
        <w:spacing w:before="60"/>
        <w:ind w:firstLine="608"/>
        <w:jc w:val="center"/>
        <w:rPr>
          <w:rFonts w:ascii="Arial" w:hAnsi="Arial" w:cs="Arial"/>
          <w:sz w:val="24"/>
          <w:szCs w:val="24"/>
        </w:rPr>
      </w:pPr>
      <w:r w:rsidRPr="009025D5">
        <w:rPr>
          <w:rFonts w:ascii="Arial" w:hAnsi="Arial" w:cs="Arial"/>
          <w:sz w:val="24"/>
          <w:szCs w:val="24"/>
        </w:rPr>
        <w:t>от 21.02.2025</w:t>
      </w:r>
      <w:r w:rsidR="00894ACE" w:rsidRPr="009025D5">
        <w:rPr>
          <w:rFonts w:ascii="Arial" w:hAnsi="Arial" w:cs="Arial"/>
          <w:sz w:val="24"/>
          <w:szCs w:val="24"/>
        </w:rPr>
        <w:t xml:space="preserve"> №163</w:t>
      </w:r>
      <w:r w:rsidR="009025D5" w:rsidRPr="00F10047">
        <w:rPr>
          <w:rFonts w:ascii="Arial" w:hAnsi="Arial" w:cs="Arial"/>
          <w:sz w:val="24"/>
          <w:szCs w:val="24"/>
        </w:rPr>
        <w:t>, от 09.07.2025 № 630</w:t>
      </w:r>
      <w:r w:rsidR="008B59AA" w:rsidRPr="005E7AFA">
        <w:rPr>
          <w:rFonts w:ascii="Arial" w:hAnsi="Arial" w:cs="Arial"/>
          <w:sz w:val="24"/>
          <w:szCs w:val="24"/>
        </w:rPr>
        <w:t>)</w:t>
      </w:r>
    </w:p>
    <w:p w:rsidR="00595E22" w:rsidRPr="005E7AFA" w:rsidRDefault="00595E22" w:rsidP="0097633A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E22" w:rsidRPr="005E7AFA" w:rsidRDefault="00595E22" w:rsidP="00332B9B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332B9B" w:rsidRPr="005E7AFA" w:rsidRDefault="00332B9B" w:rsidP="00332B9B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  <w:r w:rsidRPr="005E7AFA">
        <w:rPr>
          <w:rFonts w:ascii="Arial" w:hAnsi="Arial" w:cs="Arial"/>
          <w:sz w:val="24"/>
          <w:szCs w:val="24"/>
          <w:lang w:eastAsia="ru-RU"/>
        </w:rPr>
        <w:t xml:space="preserve">Об утверждении муниципальной программы городского округа Фрязино Московской области «Жилище» на 2023 - 2027 годы </w:t>
      </w:r>
    </w:p>
    <w:p w:rsidR="00332B9B" w:rsidRPr="005E7AFA" w:rsidRDefault="00332B9B" w:rsidP="00332B9B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5E22" w:rsidRPr="005E7AFA" w:rsidRDefault="00595E22" w:rsidP="00332B9B">
      <w:pPr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</w:p>
    <w:p w:rsidR="00332B9B" w:rsidRPr="005E7AFA" w:rsidRDefault="00332B9B" w:rsidP="00332B9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 xml:space="preserve">В соответствии с Бюджетным кодексом Российской Федерации, программой Московской области «Жилище» на 2017-2027 годы, утвержденной постановлением Правительства Московской области от 25.10.2016 № 790/39, </w:t>
      </w:r>
      <w:r w:rsidRPr="005E7AFA">
        <w:rPr>
          <w:rFonts w:ascii="Arial" w:hAnsi="Arial" w:cs="Arial"/>
          <w:sz w:val="24"/>
          <w:szCs w:val="24"/>
        </w:rPr>
        <w:t>постановлением</w:t>
      </w: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 xml:space="preserve"> Администрации городского округа Фрязино от 24.03.2021</w:t>
      </w:r>
      <w:r w:rsidR="00595E22" w:rsidRPr="005E7AFA">
        <w:rPr>
          <w:rFonts w:ascii="Arial" w:hAnsi="Arial" w:cs="Arial"/>
          <w:snapToGrid w:val="0"/>
          <w:sz w:val="24"/>
          <w:szCs w:val="24"/>
          <w:lang w:eastAsia="ru-RU"/>
        </w:rPr>
        <w:t xml:space="preserve"> </w:t>
      </w: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>№ 20 «Об утверждении Порядка разработки и реализации муниципальных программ городского округа Фрязино Московской области»,</w:t>
      </w:r>
      <w:r w:rsidRPr="005E7AFA">
        <w:rPr>
          <w:rFonts w:ascii="Arial" w:hAnsi="Arial" w:cs="Arial"/>
          <w:sz w:val="24"/>
          <w:szCs w:val="24"/>
        </w:rPr>
        <w:t xml:space="preserve"> </w:t>
      </w:r>
      <w:r w:rsidRPr="005E7AFA">
        <w:rPr>
          <w:rFonts w:ascii="Arial" w:hAnsi="Arial" w:cs="Arial"/>
          <w:snapToGrid w:val="0"/>
          <w:sz w:val="24"/>
          <w:szCs w:val="24"/>
          <w:lang w:eastAsia="ru-RU"/>
        </w:rPr>
        <w:t>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на основании Устава городского округа Фрязино Московской области</w:t>
      </w:r>
    </w:p>
    <w:p w:rsidR="00332B9B" w:rsidRPr="005E7AFA" w:rsidRDefault="00332B9B" w:rsidP="00595E22">
      <w:pPr>
        <w:spacing w:before="120" w:after="2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E7AFA">
        <w:rPr>
          <w:rFonts w:ascii="Arial" w:hAnsi="Arial" w:cs="Arial"/>
          <w:b/>
          <w:sz w:val="24"/>
          <w:szCs w:val="24"/>
          <w:lang w:eastAsia="ru-RU"/>
        </w:rPr>
        <w:t xml:space="preserve">п о с </w:t>
      </w:r>
      <w:proofErr w:type="gramStart"/>
      <w:r w:rsidRPr="005E7AFA">
        <w:rPr>
          <w:rFonts w:ascii="Arial" w:hAnsi="Arial" w:cs="Arial"/>
          <w:b/>
          <w:sz w:val="24"/>
          <w:szCs w:val="24"/>
          <w:lang w:eastAsia="ru-RU"/>
        </w:rPr>
        <w:t>т</w:t>
      </w:r>
      <w:proofErr w:type="gramEnd"/>
      <w:r w:rsidRPr="005E7AFA">
        <w:rPr>
          <w:rFonts w:ascii="Arial" w:hAnsi="Arial" w:cs="Arial"/>
          <w:b/>
          <w:sz w:val="24"/>
          <w:szCs w:val="24"/>
          <w:lang w:eastAsia="ru-RU"/>
        </w:rPr>
        <w:t xml:space="preserve"> а н о в л я ю: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1. Утвердить муниципальную программу городского округа Фрязино Московской области «Жилище» на 2023 - 2027 годы (прилагается).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2. Признать утратившими силу с 01.01.2023: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Главы городского округа Фрязино </w:t>
      </w:r>
      <w:r w:rsidRPr="005E7AFA">
        <w:rPr>
          <w:rFonts w:ascii="Arial" w:hAnsi="Arial" w:cs="Arial"/>
          <w:sz w:val="24"/>
          <w:szCs w:val="24"/>
          <w:lang w:eastAsia="ru-RU"/>
        </w:rPr>
        <w:t>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26.04.2021 № 106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16.07.2021 № 300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13.12.2021 № 647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16.02.2022 № 105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>области «Жилище» на 2020 - 2024 годы»;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30.06.2022 № 457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0D32E2" w:rsidRDefault="00332B9B" w:rsidP="00476F58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 </w:t>
      </w:r>
      <w:r w:rsidR="00595E22"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администрации</w:t>
      </w: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городского округа Фрязино от 21.11.2022 № 787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годы».</w:t>
      </w:r>
      <w:r w:rsidR="00476F58" w:rsidRPr="005E7AFA">
        <w:rPr>
          <w:rFonts w:ascii="Arial" w:hAnsi="Arial" w:cs="Arial"/>
          <w:sz w:val="24"/>
          <w:szCs w:val="24"/>
        </w:rPr>
        <w:t xml:space="preserve"> </w:t>
      </w:r>
    </w:p>
    <w:p w:rsidR="00476F58" w:rsidRPr="000D32E2" w:rsidRDefault="00476F58" w:rsidP="000D32E2">
      <w:pPr>
        <w:pStyle w:val="ad"/>
        <w:widowControl w:val="0"/>
        <w:tabs>
          <w:tab w:val="left" w:pos="0"/>
          <w:tab w:val="left" w:pos="7513"/>
        </w:tabs>
        <w:ind w:left="0"/>
        <w:jc w:val="both"/>
        <w:rPr>
          <w:rFonts w:ascii="Arial" w:eastAsia="Times New Roman" w:hAnsi="Arial" w:cs="Arial"/>
          <w:b/>
          <w:i/>
          <w:snapToGrid w:val="0"/>
          <w:sz w:val="24"/>
          <w:szCs w:val="24"/>
          <w:lang w:eastAsia="ru-RU"/>
        </w:rPr>
      </w:pPr>
      <w:r w:rsidRPr="000D32E2">
        <w:rPr>
          <w:rFonts w:ascii="Arial" w:eastAsia="Times New Roman" w:hAnsi="Arial" w:cs="Arial"/>
          <w:b/>
          <w:i/>
          <w:snapToGrid w:val="0"/>
          <w:sz w:val="24"/>
          <w:szCs w:val="24"/>
          <w:lang w:eastAsia="ru-RU"/>
        </w:rPr>
        <w:t>(Утратил силу в редакции постановления Администрации городского округа Фрязино от 16.01.2023 № 17</w:t>
      </w:r>
      <w:r w:rsidR="00B240F4" w:rsidRPr="000D32E2">
        <w:rPr>
          <w:rFonts w:ascii="Arial" w:eastAsia="Times New Roman" w:hAnsi="Arial" w:cs="Arial"/>
          <w:b/>
          <w:i/>
          <w:snapToGrid w:val="0"/>
          <w:sz w:val="24"/>
          <w:szCs w:val="24"/>
          <w:lang w:eastAsia="ru-RU"/>
        </w:rPr>
        <w:t xml:space="preserve">, </w:t>
      </w:r>
      <w:proofErr w:type="gramStart"/>
      <w:r w:rsidR="00B240F4" w:rsidRPr="000D32E2">
        <w:rPr>
          <w:rFonts w:ascii="Arial" w:hAnsi="Arial" w:cs="Arial"/>
          <w:b/>
          <w:i/>
          <w:sz w:val="24"/>
          <w:szCs w:val="24"/>
        </w:rPr>
        <w:t>введен  постановлением</w:t>
      </w:r>
      <w:proofErr w:type="gramEnd"/>
      <w:r w:rsidR="00B240F4" w:rsidRPr="000D32E2">
        <w:rPr>
          <w:rFonts w:ascii="Arial" w:hAnsi="Arial" w:cs="Arial"/>
          <w:b/>
          <w:i/>
          <w:sz w:val="24"/>
          <w:szCs w:val="24"/>
        </w:rPr>
        <w:t xml:space="preserve"> Администрации городского округа Фрязино от 14.03.2023 № 210</w:t>
      </w:r>
      <w:r w:rsidRPr="000D32E2">
        <w:rPr>
          <w:rFonts w:ascii="Arial" w:eastAsia="Times New Roman" w:hAnsi="Arial" w:cs="Arial"/>
          <w:b/>
          <w:i/>
          <w:snapToGrid w:val="0"/>
          <w:sz w:val="24"/>
          <w:szCs w:val="24"/>
          <w:lang w:eastAsia="ru-RU"/>
        </w:rPr>
        <w:t>)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Ключъ</w:t>
      </w:r>
      <w:proofErr w:type="spellEnd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»), и разместить на официальном сайте городского округа Фрязино сети Интернет.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9498"/>
        </w:tabs>
        <w:ind w:left="0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4. Контроль за выполнением настоящего постановления возложить </w:t>
      </w:r>
      <w:proofErr w:type="gramStart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на  заместителя</w:t>
      </w:r>
      <w:proofErr w:type="gramEnd"/>
      <w:r w:rsidRPr="005E7A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главы администрации –председателя комитета Н.В. Силаеву </w:t>
      </w: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9498"/>
        </w:tabs>
        <w:ind w:left="1095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332B9B" w:rsidRPr="005E7AFA" w:rsidRDefault="00332B9B" w:rsidP="00332B9B">
      <w:pPr>
        <w:pStyle w:val="ad"/>
        <w:widowControl w:val="0"/>
        <w:tabs>
          <w:tab w:val="left" w:pos="0"/>
          <w:tab w:val="left" w:pos="9498"/>
        </w:tabs>
        <w:ind w:left="1095" w:firstLine="851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332B9B" w:rsidRPr="005E7AFA" w:rsidRDefault="00332B9B" w:rsidP="00332B9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5E7AFA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Фрязино                                                 </w:t>
      </w:r>
      <w:r w:rsidR="00C308D4" w:rsidRPr="005E7AFA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5E7AF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95E22" w:rsidRPr="005E7AF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E7AFA">
        <w:rPr>
          <w:rFonts w:ascii="Arial" w:hAnsi="Arial" w:cs="Arial"/>
          <w:sz w:val="24"/>
          <w:szCs w:val="24"/>
          <w:lang w:eastAsia="ru-RU"/>
        </w:rPr>
        <w:t xml:space="preserve"> Д.Р.  Воробьев</w:t>
      </w:r>
    </w:p>
    <w:p w:rsidR="00332B9B" w:rsidRPr="005E7AFA" w:rsidRDefault="00332B9B" w:rsidP="00332B9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4"/>
          <w:szCs w:val="24"/>
          <w:lang w:eastAsia="ru-RU"/>
        </w:rPr>
        <w:sectPr w:rsidR="00332B9B" w:rsidRPr="005E7AFA" w:rsidSect="00F1004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5175F" w:rsidRPr="005E7AFA" w:rsidRDefault="0005175F" w:rsidP="00F10047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05175F" w:rsidRPr="005E7AFA" w:rsidRDefault="0005175F" w:rsidP="00F10047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22FD9" w:rsidRPr="005E7AFA" w:rsidRDefault="0005175F" w:rsidP="00F10047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городского округа Фрязино</w:t>
      </w:r>
      <w:r w:rsidR="00B22FD9" w:rsidRPr="005E7AFA">
        <w:rPr>
          <w:rFonts w:ascii="Arial" w:hAnsi="Arial" w:cs="Arial"/>
          <w:sz w:val="24"/>
          <w:szCs w:val="24"/>
        </w:rPr>
        <w:t xml:space="preserve"> о</w:t>
      </w:r>
      <w:r w:rsidRPr="005E7AFA">
        <w:rPr>
          <w:rFonts w:ascii="Arial" w:hAnsi="Arial" w:cs="Arial"/>
          <w:sz w:val="24"/>
          <w:szCs w:val="24"/>
        </w:rPr>
        <w:t>т 22.12.2022 № 930</w:t>
      </w:r>
    </w:p>
    <w:p w:rsidR="00F10047" w:rsidRPr="00F10047" w:rsidRDefault="0005175F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>(в ред</w:t>
      </w:r>
      <w:r w:rsidR="00F10047" w:rsidRPr="00F10047">
        <w:rPr>
          <w:rFonts w:ascii="Arial" w:hAnsi="Arial" w:cs="Arial"/>
          <w:b/>
          <w:i/>
          <w:sz w:val="24"/>
          <w:szCs w:val="24"/>
        </w:rPr>
        <w:t>.</w:t>
      </w:r>
      <w:r w:rsidRPr="00F10047">
        <w:rPr>
          <w:rFonts w:ascii="Arial" w:hAnsi="Arial" w:cs="Arial"/>
          <w:b/>
          <w:i/>
          <w:sz w:val="24"/>
          <w:szCs w:val="24"/>
        </w:rPr>
        <w:t xml:space="preserve"> </w:t>
      </w:r>
      <w:r w:rsidR="00B22FD9" w:rsidRPr="00F10047">
        <w:rPr>
          <w:rFonts w:ascii="Arial" w:hAnsi="Arial" w:cs="Arial"/>
          <w:b/>
          <w:i/>
          <w:sz w:val="24"/>
          <w:szCs w:val="24"/>
        </w:rPr>
        <w:t>п</w:t>
      </w:r>
      <w:r w:rsidRPr="00F10047">
        <w:rPr>
          <w:rFonts w:ascii="Arial" w:hAnsi="Arial" w:cs="Arial"/>
          <w:b/>
          <w:i/>
          <w:sz w:val="24"/>
          <w:szCs w:val="24"/>
        </w:rPr>
        <w:t>остановлени</w:t>
      </w:r>
      <w:r w:rsidR="00F10047" w:rsidRPr="00F10047">
        <w:rPr>
          <w:rFonts w:ascii="Arial" w:hAnsi="Arial" w:cs="Arial"/>
          <w:b/>
          <w:i/>
          <w:sz w:val="24"/>
          <w:szCs w:val="24"/>
        </w:rPr>
        <w:t>й</w:t>
      </w:r>
      <w:r w:rsidRPr="00F10047">
        <w:rPr>
          <w:rFonts w:ascii="Arial" w:hAnsi="Arial" w:cs="Arial"/>
          <w:b/>
          <w:i/>
          <w:sz w:val="24"/>
          <w:szCs w:val="24"/>
        </w:rPr>
        <w:t xml:space="preserve"> </w:t>
      </w:r>
      <w:r w:rsidR="00F10047" w:rsidRPr="00F10047">
        <w:rPr>
          <w:rFonts w:ascii="Arial" w:hAnsi="Arial" w:cs="Arial"/>
          <w:b/>
          <w:i/>
          <w:sz w:val="24"/>
          <w:szCs w:val="24"/>
        </w:rPr>
        <w:t xml:space="preserve">от 16.01.2023 № 17, от 14.03.2023 № 210, </w:t>
      </w:r>
    </w:p>
    <w:p w:rsidR="00F10047" w:rsidRPr="00F10047" w:rsidRDefault="00F10047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 xml:space="preserve">от 17.05.2023 № 452, от 20.07.2023 № 666, </w:t>
      </w:r>
    </w:p>
    <w:p w:rsidR="00F10047" w:rsidRPr="00F10047" w:rsidRDefault="00F10047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 xml:space="preserve">от 17.11.2023 № 1115, от 24.01.2024 № 74, </w:t>
      </w:r>
    </w:p>
    <w:p w:rsidR="00F10047" w:rsidRPr="00F10047" w:rsidRDefault="00F10047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 xml:space="preserve">от 18.04.2024 № 373, от 27.06.2024 № 642, </w:t>
      </w:r>
    </w:p>
    <w:p w:rsidR="00F10047" w:rsidRPr="00F10047" w:rsidRDefault="00F10047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 xml:space="preserve">от 28.08.2024 № 841, от 31.10.2024 № 1086, </w:t>
      </w:r>
    </w:p>
    <w:p w:rsidR="00F10047" w:rsidRPr="00F10047" w:rsidRDefault="00F10047" w:rsidP="00F10047">
      <w:pPr>
        <w:spacing w:before="60"/>
        <w:ind w:firstLine="608"/>
        <w:jc w:val="right"/>
        <w:rPr>
          <w:rFonts w:ascii="Arial" w:hAnsi="Arial" w:cs="Arial"/>
          <w:b/>
          <w:i/>
          <w:sz w:val="24"/>
          <w:szCs w:val="24"/>
        </w:rPr>
      </w:pPr>
      <w:r w:rsidRPr="00F10047">
        <w:rPr>
          <w:rFonts w:ascii="Arial" w:hAnsi="Arial" w:cs="Arial"/>
          <w:b/>
          <w:i/>
          <w:sz w:val="24"/>
          <w:szCs w:val="24"/>
        </w:rPr>
        <w:t>от 21.02.2025 №163, от 09.07.2025 № 630)</w:t>
      </w:r>
    </w:p>
    <w:p w:rsidR="0005175F" w:rsidRPr="005E7AFA" w:rsidRDefault="0005175F" w:rsidP="00F10047">
      <w:pPr>
        <w:tabs>
          <w:tab w:val="left" w:pos="1276"/>
          <w:tab w:val="left" w:pos="3544"/>
          <w:tab w:val="right" w:pos="9639"/>
        </w:tabs>
        <w:ind w:firstLine="8789"/>
        <w:jc w:val="right"/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>Муниципальная программа городского округа Фрязино Московской области «Жилище» на 2023 - 2027 годы</w:t>
      </w:r>
    </w:p>
    <w:p w:rsidR="0005175F" w:rsidRPr="005E7AFA" w:rsidRDefault="00D35F1E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b/>
          <w:sz w:val="24"/>
          <w:szCs w:val="24"/>
        </w:rPr>
      </w:pPr>
      <w:hyperlink r:id="rId9">
        <w:r w:rsidR="0005175F" w:rsidRPr="005E7AFA">
          <w:rPr>
            <w:rStyle w:val="af"/>
            <w:rFonts w:ascii="Arial" w:hAnsi="Arial" w:cs="Arial"/>
            <w:b/>
            <w:color w:val="auto"/>
            <w:sz w:val="24"/>
            <w:szCs w:val="24"/>
            <w:u w:val="none"/>
          </w:rPr>
          <w:t>Паспорт</w:t>
        </w:r>
      </w:hyperlink>
      <w:r w:rsidR="0005175F" w:rsidRPr="005E7AFA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Фрязино Московской области «Жилище» на 2023 - 2027 годы</w:t>
      </w:r>
    </w:p>
    <w:p w:rsidR="006D1A52" w:rsidRPr="005E7AFA" w:rsidRDefault="006D1A52" w:rsidP="00C308D4">
      <w:pPr>
        <w:jc w:val="both"/>
        <w:rPr>
          <w:rFonts w:ascii="Arial" w:hAnsi="Arial" w:cs="Arial"/>
          <w:sz w:val="24"/>
          <w:szCs w:val="24"/>
        </w:rPr>
      </w:pPr>
    </w:p>
    <w:p w:rsidR="00C308D4" w:rsidRPr="005E7AFA" w:rsidRDefault="00C308D4" w:rsidP="00C308D4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392" w:tblpY="75"/>
        <w:tblW w:w="14487" w:type="dxa"/>
        <w:tblLayout w:type="fixed"/>
        <w:tblLook w:val="0000" w:firstRow="0" w:lastRow="0" w:firstColumn="0" w:lastColumn="0" w:noHBand="0" w:noVBand="0"/>
      </w:tblPr>
      <w:tblGrid>
        <w:gridCol w:w="4848"/>
        <w:gridCol w:w="1843"/>
        <w:gridCol w:w="1702"/>
        <w:gridCol w:w="1559"/>
        <w:gridCol w:w="1559"/>
        <w:gridCol w:w="1559"/>
        <w:gridCol w:w="1417"/>
      </w:tblGrid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Заместитель главы городского округа Фрязино  Силаева Наталья Владимировна</w:t>
            </w:r>
          </w:p>
        </w:tc>
      </w:tr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Администрация городского округа Фрязино</w:t>
            </w:r>
          </w:p>
        </w:tc>
      </w:tr>
      <w:tr w:rsidR="009025D5" w:rsidRPr="00F10047" w:rsidTr="00F10047">
        <w:trPr>
          <w:trHeight w:val="144"/>
        </w:trPr>
        <w:tc>
          <w:tcPr>
            <w:tcW w:w="4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numPr>
                <w:ilvl w:val="0"/>
                <w:numId w:val="12"/>
              </w:num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Создание условий для ввода 27,66 тыс. кв. м жилья до 2027 года</w:t>
            </w:r>
          </w:p>
        </w:tc>
      </w:tr>
      <w:tr w:rsidR="009025D5" w:rsidRPr="00F10047" w:rsidTr="00F10047">
        <w:trPr>
          <w:trHeight w:val="120"/>
        </w:trPr>
        <w:tc>
          <w:tcPr>
            <w:tcW w:w="4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numPr>
                <w:ilvl w:val="0"/>
                <w:numId w:val="12"/>
              </w:num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Улучшение жилищных условий не менее 10 семей ежегодно к 2027 году</w:t>
            </w:r>
          </w:p>
        </w:tc>
      </w:tr>
      <w:tr w:rsidR="009025D5" w:rsidRPr="00F10047" w:rsidTr="00F10047">
        <w:trPr>
          <w:trHeight w:val="293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9025D5" w:rsidRPr="00F10047" w:rsidTr="00F10047">
        <w:trPr>
          <w:trHeight w:val="492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20"/>
                <w:szCs w:val="20"/>
              </w:rPr>
              <w:t xml:space="preserve">. Фрязино 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5D5" w:rsidRPr="00F10047" w:rsidTr="00F10047">
        <w:trPr>
          <w:trHeight w:val="516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2. Подпрограмма II «Обеспечение жильем молодых семей</w:t>
            </w:r>
            <w:r w:rsidRPr="00F10047">
              <w:rPr>
                <w:rFonts w:ascii="Arial" w:hAnsi="Arial" w:cs="Arial"/>
                <w:i/>
                <w:sz w:val="20"/>
                <w:szCs w:val="20"/>
              </w:rPr>
              <w:t>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20"/>
                <w:szCs w:val="20"/>
              </w:rPr>
              <w:t>. Фрязино</w:t>
            </w:r>
          </w:p>
        </w:tc>
      </w:tr>
      <w:tr w:rsidR="009025D5" w:rsidRPr="00F10047" w:rsidTr="00F10047">
        <w:trPr>
          <w:trHeight w:val="1011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3. Подпрограмма </w:t>
            </w:r>
            <w:r w:rsidRPr="00F10047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F10047">
              <w:rPr>
                <w:rFonts w:ascii="Arial" w:hAnsi="Arial" w:cs="Arial"/>
                <w:sz w:val="20"/>
                <w:szCs w:val="20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20"/>
                <w:szCs w:val="20"/>
              </w:rPr>
              <w:t>. Фрязино</w:t>
            </w:r>
          </w:p>
        </w:tc>
      </w:tr>
      <w:tr w:rsidR="009025D5" w:rsidRPr="00F10047" w:rsidTr="00F10047">
        <w:trPr>
          <w:trHeight w:val="1008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4. 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20"/>
                <w:szCs w:val="20"/>
              </w:rPr>
              <w:t>. Фрязино</w:t>
            </w:r>
          </w:p>
        </w:tc>
      </w:tr>
      <w:tr w:rsidR="009025D5" w:rsidRPr="00F10047" w:rsidTr="00F10047">
        <w:trPr>
          <w:trHeight w:val="735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lastRenderedPageBreak/>
              <w:t>5. Подпрограмма VII «Улучшение жилищных условий отдельных категорий многодетных семей»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20"/>
                <w:szCs w:val="20"/>
              </w:rPr>
              <w:t>. Фрязино</w:t>
            </w:r>
          </w:p>
        </w:tc>
      </w:tr>
      <w:tr w:rsidR="009025D5" w:rsidRPr="00F10047" w:rsidTr="00F10047">
        <w:trPr>
          <w:trHeight w:val="348"/>
        </w:trPr>
        <w:tc>
          <w:tcPr>
            <w:tcW w:w="4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Подпрограмма I «Создание условий для жилищного строительства».  Основными проблемами в жилищной сфере являются недостаточный уровень обеспеченности жителей городского округа Фрязино Московской области жильем, наличие аварийного жилищного фонда. В городском округе Фрязино 9 многоквартирных домов признаны аварийными и подлежащими сносу. Способ переселения из аварийных домов определен – по договору от 17 февраля 2016 года № 30го/001 «О развитии застроенной территории в границах части квартала № 9 в городе Фрязино Московской области» заключенного между Министерством жилищной политики Московской области, администрацией города Фрязино и обществом с ограниченной ответственностью специализированный застройщик «Форт» (далее - Договор). </w:t>
            </w:r>
          </w:p>
        </w:tc>
      </w:tr>
      <w:tr w:rsidR="009025D5" w:rsidRPr="00F10047" w:rsidTr="00F10047">
        <w:trPr>
          <w:trHeight w:val="192"/>
        </w:trPr>
        <w:tc>
          <w:tcPr>
            <w:tcW w:w="4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Подпрограмма II «Обеспечение жильем молодых семей».  Поддержка молодых семей в вопросах улучшения жилищных условий является важным направлением жилищной политики в городском округе Фрязино Московской области.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Мероприятия  Подпрограммы </w:t>
            </w:r>
            <w:r w:rsidRPr="00F10047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F10047">
              <w:rPr>
                <w:rFonts w:ascii="Arial" w:hAnsi="Arial" w:cs="Arial"/>
                <w:sz w:val="20"/>
                <w:szCs w:val="20"/>
              </w:rPr>
              <w:t xml:space="preserve">  предусматривают оказание государственной поддержки молодым семьям - участницам  Подпрограммы </w:t>
            </w:r>
            <w:r w:rsidRPr="00F10047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F10047">
              <w:rPr>
                <w:rFonts w:ascii="Arial" w:hAnsi="Arial" w:cs="Arial"/>
                <w:sz w:val="20"/>
                <w:szCs w:val="20"/>
              </w:rPr>
              <w:t xml:space="preserve">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9025D5" w:rsidRPr="00F10047" w:rsidTr="00F10047">
        <w:trPr>
          <w:trHeight w:val="192"/>
        </w:trPr>
        <w:tc>
          <w:tcPr>
            <w:tcW w:w="4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F10047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F10047">
              <w:rPr>
                <w:rFonts w:ascii="Arial" w:hAnsi="Arial" w:cs="Arial"/>
                <w:sz w:val="20"/>
                <w:szCs w:val="20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родителей».  Одним из наиболее важных и сложных вопросов в области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возрасте от 18 до 23 лет является обеспечение указанной категории лиц жилыми помещениями.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Реализация мероприятий в рамках  Подпрограммы </w:t>
            </w:r>
            <w:r w:rsidRPr="00F10047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F10047">
              <w:rPr>
                <w:rFonts w:ascii="Arial" w:hAnsi="Arial" w:cs="Arial"/>
                <w:sz w:val="20"/>
                <w:szCs w:val="20"/>
              </w:rPr>
              <w:t xml:space="preserve">  позволяет достичь результативности, адресности и своевременности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9025D5" w:rsidRPr="00F10047" w:rsidTr="00F10047">
        <w:trPr>
          <w:trHeight w:val="252"/>
        </w:trPr>
        <w:tc>
          <w:tcPr>
            <w:tcW w:w="48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Подпрограмма VI «Обеспечение жильем отдельных категорий граждан за счет средств федерального бюджета».  Федеральными законами от 12.01.1995 № 5-ФЗ «О ветеранах», от 24.11.1995 № 181-ФЗ «О социальной защите инвалидов в Российской Федерации»,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и Указом Президента Российской Федерации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граждан. Реализация мероприятий в </w:t>
            </w:r>
            <w:proofErr w:type="gramStart"/>
            <w:r w:rsidRPr="00F10047">
              <w:rPr>
                <w:rFonts w:ascii="Arial" w:hAnsi="Arial" w:cs="Arial"/>
                <w:sz w:val="20"/>
                <w:szCs w:val="20"/>
              </w:rPr>
              <w:t>рамках  Подпрограммы</w:t>
            </w:r>
            <w:proofErr w:type="gramEnd"/>
            <w:r w:rsidRPr="00F10047">
              <w:rPr>
                <w:rFonts w:ascii="Arial" w:hAnsi="Arial" w:cs="Arial"/>
                <w:sz w:val="20"/>
                <w:szCs w:val="20"/>
              </w:rPr>
              <w:t xml:space="preserve"> VI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</w:t>
            </w:r>
            <w:r w:rsidRPr="00F10047">
              <w:rPr>
                <w:rFonts w:ascii="Arial" w:hAnsi="Arial" w:cs="Arial"/>
                <w:sz w:val="20"/>
                <w:szCs w:val="20"/>
              </w:rPr>
              <w:lastRenderedPageBreak/>
              <w:t>(умерших) инвалидов и ветеранов боевых действий, инвалидов и семей, имеющих детей-инвалидов; граждан, уволенных с военной службы, и приравненных к ним лиц.</w:t>
            </w:r>
          </w:p>
        </w:tc>
      </w:tr>
      <w:tr w:rsidR="009025D5" w:rsidRPr="00F10047" w:rsidTr="00F10047">
        <w:trPr>
          <w:trHeight w:val="841"/>
        </w:trPr>
        <w:tc>
          <w:tcPr>
            <w:tcW w:w="4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 xml:space="preserve">Подпрограмма VII «Улучшение жилищных условий отдельных категорий многодетных семей».   Подпрограмма VII разработана в целях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поэтапного улучшения жилищных условий многодетных семей в городском округе Фрязино. 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Мероприятия  Подпрограммы VII  предусматривают оказание государственной поддержки семьям, имеющим семь и более детей, и семьям, в которых одновременно родились не менее трех детей, - участницам  Подпрограммы VII 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      </w:r>
          </w:p>
        </w:tc>
      </w:tr>
      <w:tr w:rsidR="009025D5" w:rsidRPr="00F10047" w:rsidTr="00F10047">
        <w:tc>
          <w:tcPr>
            <w:tcW w:w="4848" w:type="dxa"/>
            <w:tcBorders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2023 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2024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2025 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2026 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2027 </w:t>
            </w:r>
          </w:p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79 838,90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22 031,30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32 490,40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7 651,60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8 813,80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8 851,80</w:t>
            </w:r>
          </w:p>
        </w:tc>
      </w:tr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Средства федерального бюджета*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6 723,20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2 880,20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1 116,80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725,40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977,30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1 023,50</w:t>
            </w:r>
          </w:p>
        </w:tc>
      </w:tr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Средства бюджета городского округа Фрязино***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21 662,87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1 008,46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5 141,40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4 057,97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5 708,52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5 746,52</w:t>
            </w:r>
          </w:p>
        </w:tc>
      </w:tr>
      <w:tr w:rsidR="009025D5" w:rsidRPr="00F10047" w:rsidTr="00F10047">
        <w:trPr>
          <w:trHeight w:val="145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79 274,78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4 361,63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22 005,60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12 770,75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20 068,40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20 068,40</w:t>
            </w:r>
          </w:p>
        </w:tc>
      </w:tr>
      <w:tr w:rsidR="009025D5" w:rsidRPr="00F10047" w:rsidTr="00F1004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187 499,75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30 281,59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60 754,20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25 205,72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35 568,02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F10047" w:rsidRDefault="009025D5" w:rsidP="00F10047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F10047">
              <w:rPr>
                <w:rFonts w:ascii="Arial" w:hAnsi="Arial" w:cs="Arial"/>
                <w:sz w:val="20"/>
                <w:szCs w:val="20"/>
              </w:rPr>
              <w:t>35 690,22</w:t>
            </w:r>
          </w:p>
        </w:tc>
      </w:tr>
    </w:tbl>
    <w:p w:rsidR="00B22FD9" w:rsidRPr="005E7AFA" w:rsidRDefault="00B22FD9" w:rsidP="00B22FD9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B22FD9" w:rsidRPr="005E7AFA" w:rsidRDefault="00B22FD9" w:rsidP="00B22FD9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* Объем подлежит уточнению после принятия закона о федеральном бюджете на соответствующий финансовый год.</w:t>
      </w:r>
    </w:p>
    <w:p w:rsidR="00B22FD9" w:rsidRPr="005E7AFA" w:rsidRDefault="00B22FD9" w:rsidP="00B22FD9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B22FD9" w:rsidRPr="005E7AFA" w:rsidRDefault="00B22FD9" w:rsidP="00B22FD9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  <w:sectPr w:rsidR="0005175F" w:rsidRPr="005E7AFA" w:rsidSect="00F10047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 городского округа Фрязино Московской области «Жилище» на 2023 - 2027 годы, в том числе формулировка основных проблем в указанной сфере</w:t>
      </w:r>
    </w:p>
    <w:p w:rsidR="00C70DFF" w:rsidRPr="005E7AFA" w:rsidRDefault="00C70DF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>(</w:t>
      </w:r>
      <w:r w:rsidRPr="005E7AFA">
        <w:rPr>
          <w:rFonts w:ascii="Arial" w:hAnsi="Arial" w:cs="Arial"/>
          <w:b/>
          <w:i/>
          <w:sz w:val="24"/>
          <w:szCs w:val="24"/>
        </w:rPr>
        <w:t>в редакции постановления администрации городского округа Фрязино от 21.02.2025 № 163</w:t>
      </w:r>
      <w:r w:rsidRPr="005E7AFA">
        <w:rPr>
          <w:rFonts w:ascii="Arial" w:hAnsi="Arial" w:cs="Arial"/>
          <w:b/>
          <w:sz w:val="24"/>
          <w:szCs w:val="24"/>
        </w:rPr>
        <w:t>)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b/>
          <w:sz w:val="24"/>
          <w:szCs w:val="24"/>
        </w:rPr>
      </w:pPr>
    </w:p>
    <w:p w:rsidR="00C70DFF" w:rsidRPr="005E7AFA" w:rsidRDefault="0005175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ab/>
      </w:r>
      <w:r w:rsidRPr="005E7AFA">
        <w:rPr>
          <w:rFonts w:ascii="Arial" w:hAnsi="Arial" w:cs="Arial"/>
          <w:sz w:val="24"/>
          <w:szCs w:val="24"/>
        </w:rPr>
        <w:tab/>
      </w:r>
      <w:r w:rsidR="00C70DFF" w:rsidRPr="005E7AFA">
        <w:rPr>
          <w:rFonts w:ascii="Arial" w:hAnsi="Arial" w:cs="Arial"/>
          <w:sz w:val="24"/>
          <w:szCs w:val="24"/>
        </w:rPr>
        <w:t>На 1 января 2025 года в городском округе Фрязино Московской области 288 семей состоят на учете в качестве нуждающихся в улучшении жилищных условий. 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ab/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 xml:space="preserve">Сегодня в аварийных жилых домах, признанных таковыми в установленном законодательством порядке, в городском округе Фрязино Московской области проживают 222 человек. 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жилищного вопроса работников образования и медицины.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городского округа Фрязино Московской области определяют новые приоритеты развития жилищной сферы городского округа Фрязино, основанные на следующих направлениях: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 xml:space="preserve">обеспечение развития застроенных территорий города на основе документов территориального планирования; 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обеспечение жилыми помещениями граждан, состоящих на учете граждан в качестве нуждающихся в жилых помещениях, предоставляемых по договорам социального найма, в городском округе Фрязино Московской области, в порядке очередности и вне очереди;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Фрязино Московской области.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Цели реализации муниципальной программы городского округа Фрязино Московской области «Жилище» на 2023 - 2027 годы (далее - Муниципальная программа) позволяют учесть основные проблемы в строительстве и приобретении жилья на территории городского округа Фрязино.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 Московской области.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подпрограммах, и отдельных мероприятий, входящих в состав Муниципальной программы.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lastRenderedPageBreak/>
        <w:t>Комплексный характер целей и задач Муниципальной программы 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программе, так и по ее отдельным блокам.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Приоритетные проекты не предусмотрены Муниципальной программой.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Московской области и иных привлекаемых для реализации муниципальной программы средств.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мероприятий с муниципальным заказчиком происходит в соответствии с постановлением Администрации городского округа Фрязино от 06.03.2023 № 187 «Об утверждении Порядка разработки и реализации муниципальных программ городского округа Фрязино Московской области».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Контроль за реализацией Муниципальной программы осуществляется Администрацией городского округа Фрязино. С целью контроля за реализацией Муниципальной программы отдел жилищной политики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комитета по экономике администрации городского округа Фрязино для оценки эффективности реализации Муниципальной программы.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Инерционный прогноз развития соответствующей сферы реализации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 xml:space="preserve"> Муниципальной программы с учетом ранее достигнутых результатов, 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а также предложения по решению проблем в указанной сфере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Инерционный прогноз развития в сфере жилищной политики предполагает отказ от таких направлений, как: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осуществление мероприятий, предусматривающих реконструкцию части квартала № 9 с переселением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развития территории города, мероприятий по переселению граждан, проживающих в признанных аварийными многоквартирных жилых домах;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 xml:space="preserve">осуществление мероприятий, предусматривающих государственную поддержку молодым семьям - участницам Подпрограммы 2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строительства; 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осуществление мероприятий , направленных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должны обеспечивать отсутствие либо ежегодное сокращение задолженности в Московской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случае наличия в Московской области такой задолженности на начало отчетного финансового года;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осуществление мероприятий, предусматривающих предоставление мер социальной поддержки по обеспечению отдельных категорий ветеранов, инвалидов, семей, имеющих детей-инвалидов, жилыми помещениями за счет средств федерального бюджета установлен постановлением Правительства Московской области от 21.10.2013 № 845/46 «О мерах по реализации Закона Московской области «Об обеспечении жилыми помещениями за счет средств федерального бюджета отдельных категорий ветеранов, инвалидов и семей, имеющих детей-инвалидов»;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lastRenderedPageBreak/>
        <w:t>осуществление мероприятий, направленных на обеспечение поддержки семьям, имеющим семь и более детей, и семьям, в которых одновременно родились не менее трех детей, - участницам Подпрограммы 7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 городского округа Фрязино Московской области «Жилище» на 2023 - 2027 годы (далее - Муниципальная программа), при проведении которых будут сконцентрированы основные финансовые и организационные усилия.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Отказ от реализации вышеуказанных направлений не позволит обеспечить необходимый объем ввода жилья, решить жилищную проблему большинства граждан и улучшить социальную и демографическую обстановку.</w:t>
      </w:r>
    </w:p>
    <w:p w:rsidR="00C70DFF" w:rsidRPr="005E7AFA" w:rsidRDefault="00C70DFF" w:rsidP="00C70DFF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>Учитывая социальную направленность Муниципальной программы, инерционный вариант ее разработки является неприемлемым.</w:t>
      </w:r>
    </w:p>
    <w:p w:rsidR="0005175F" w:rsidRPr="005E7AFA" w:rsidRDefault="0005175F" w:rsidP="00C70DFF">
      <w:pPr>
        <w:tabs>
          <w:tab w:val="right" w:pos="9639"/>
        </w:tabs>
        <w:jc w:val="both"/>
        <w:rPr>
          <w:rFonts w:ascii="Arial" w:hAnsi="Arial" w:cs="Arial"/>
          <w:b/>
          <w:sz w:val="24"/>
          <w:szCs w:val="24"/>
        </w:rPr>
        <w:sectPr w:rsidR="0005175F" w:rsidRPr="005E7AFA" w:rsidSect="00F10047"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lastRenderedPageBreak/>
        <w:t>Целевые показатели Муниципальной программы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F10047" w:rsidRDefault="0005175F" w:rsidP="0005175F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</w:t>
      </w:r>
      <w:r w:rsidR="004D76FE"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21.02.2025 № 163</w:t>
      </w:r>
      <w:r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4D76FE" w:rsidRPr="005E7AFA" w:rsidRDefault="004D76FE" w:rsidP="004D76FE">
      <w:pPr>
        <w:tabs>
          <w:tab w:val="left" w:pos="336"/>
          <w:tab w:val="left" w:pos="1276"/>
          <w:tab w:val="left" w:pos="3544"/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ab/>
      </w:r>
      <w:r w:rsidRPr="005E7AFA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534" w:tblpY="1"/>
        <w:tblW w:w="14487" w:type="dxa"/>
        <w:tblLayout w:type="fixed"/>
        <w:tblLook w:val="0400" w:firstRow="0" w:lastRow="0" w:firstColumn="0" w:lastColumn="0" w:noHBand="0" w:noVBand="1"/>
      </w:tblPr>
      <w:tblGrid>
        <w:gridCol w:w="567"/>
        <w:gridCol w:w="1729"/>
        <w:gridCol w:w="1428"/>
        <w:gridCol w:w="1101"/>
        <w:gridCol w:w="1100"/>
        <w:gridCol w:w="965"/>
        <w:gridCol w:w="963"/>
        <w:gridCol w:w="1101"/>
        <w:gridCol w:w="965"/>
        <w:gridCol w:w="828"/>
        <w:gridCol w:w="1784"/>
        <w:gridCol w:w="1672"/>
        <w:gridCol w:w="284"/>
      </w:tblGrid>
      <w:tr w:rsidR="004D76FE" w:rsidRPr="00F10047" w:rsidTr="00F1004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Тип показателя*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Базовое значение **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Номер подпрограммы, мероприятий, оказывающих влияние на достижение показателя***</w:t>
            </w:r>
          </w:p>
        </w:tc>
        <w:tc>
          <w:tcPr>
            <w:tcW w:w="284" w:type="dxa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F10047">
        <w:trPr>
          <w:trHeight w:val="3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F10047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F10047">
        <w:trPr>
          <w:gridAfter w:val="1"/>
          <w:wAfter w:w="284" w:type="dxa"/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10047">
              <w:rPr>
                <w:rFonts w:ascii="Arial" w:hAnsi="Arial" w:cs="Arial"/>
                <w:i/>
                <w:iCs/>
                <w:sz w:val="16"/>
                <w:szCs w:val="16"/>
              </w:rPr>
              <w:t>Создание условий для ввода 27,66 тыс. кв. м жилья до 2027 года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D76FE" w:rsidRPr="00F10047" w:rsidTr="00F10047">
        <w:trPr>
          <w:gridAfter w:val="1"/>
          <w:wAfter w:w="284" w:type="dxa"/>
          <w:trHeight w:val="1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i/>
                <w:sz w:val="16"/>
                <w:szCs w:val="16"/>
              </w:rPr>
              <w:t>Показатель 1.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«Объем жилищного строительства»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Указ Президента РФ № 68 от 04.02.2021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 Тыс. </w:t>
            </w:r>
            <w:proofErr w:type="spellStart"/>
            <w:r w:rsidRPr="00F10047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12,98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14,68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16"/>
                <w:szCs w:val="16"/>
              </w:rPr>
              <w:t>. Фрязино,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 администрации </w:t>
            </w:r>
            <w:proofErr w:type="spellStart"/>
            <w:r w:rsidRPr="00F10047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1.01.01.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1.01.03</w:t>
            </w:r>
          </w:p>
        </w:tc>
      </w:tr>
      <w:tr w:rsidR="004D76FE" w:rsidRPr="00F10047" w:rsidTr="00F10047">
        <w:trPr>
          <w:gridAfter w:val="1"/>
          <w:wAfter w:w="284" w:type="dxa"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i/>
                <w:sz w:val="16"/>
                <w:szCs w:val="16"/>
              </w:rPr>
              <w:t>Улучшение жилищных условий не менее 10 семей ежегодно к 2027 году</w:t>
            </w:r>
          </w:p>
        </w:tc>
      </w:tr>
      <w:tr w:rsidR="004D76FE" w:rsidRPr="00F10047" w:rsidTr="00F10047">
        <w:trPr>
          <w:gridAfter w:val="1"/>
          <w:wAfter w:w="284" w:type="dxa"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i/>
                <w:sz w:val="16"/>
                <w:szCs w:val="16"/>
              </w:rPr>
              <w:t xml:space="preserve">Показатель 2. 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«Количество семей, улучшивших жилищные условия»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Указ Президента РФ № 68 от 04.02.2021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семей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F10047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10047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1.01.01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1.01.02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1.01.03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6.02.02</w:t>
            </w:r>
          </w:p>
          <w:p w:rsidR="004D76FE" w:rsidRPr="00F10047" w:rsidRDefault="004D76FE" w:rsidP="00F10047">
            <w:pPr>
              <w:tabs>
                <w:tab w:val="left" w:pos="1276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6.02.01</w:t>
            </w:r>
          </w:p>
        </w:tc>
      </w:tr>
    </w:tbl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br w:type="page"/>
      </w:r>
      <w:r w:rsidRPr="005E7AFA">
        <w:rPr>
          <w:rFonts w:ascii="Arial" w:hAnsi="Arial" w:cs="Arial"/>
          <w:b/>
          <w:sz w:val="24"/>
          <w:szCs w:val="24"/>
        </w:rPr>
        <w:lastRenderedPageBreak/>
        <w:t>Методика расчета значений целевых показателей Муниципальной программы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F10047" w:rsidRDefault="0005175F" w:rsidP="0005175F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</w:t>
      </w:r>
      <w:r w:rsidR="004D76FE"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21.02.2025 №163</w:t>
      </w:r>
      <w:r w:rsidRPr="00F10047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b/>
          <w:sz w:val="24"/>
          <w:szCs w:val="24"/>
        </w:rPr>
      </w:pPr>
    </w:p>
    <w:tbl>
      <w:tblPr>
        <w:tblW w:w="1462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40"/>
        <w:gridCol w:w="2893"/>
        <w:gridCol w:w="1471"/>
        <w:gridCol w:w="4422"/>
        <w:gridCol w:w="2977"/>
        <w:gridCol w:w="2126"/>
      </w:tblGrid>
      <w:tr w:rsidR="004D76FE" w:rsidRPr="00F10047" w:rsidTr="006F47A4">
        <w:trPr>
          <w:trHeight w:val="27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Методика расчета показателя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Период представления отчетности</w:t>
            </w:r>
          </w:p>
        </w:tc>
      </w:tr>
      <w:tr w:rsidR="004D76FE" w:rsidRPr="00F10047" w:rsidTr="006F47A4">
        <w:trPr>
          <w:trHeight w:val="2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D76FE" w:rsidRPr="00F10047" w:rsidTr="006F47A4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F10047">
              <w:rPr>
                <w:rFonts w:ascii="Arial" w:hAnsi="Arial" w:cs="Arial"/>
                <w:i/>
                <w:sz w:val="16"/>
                <w:szCs w:val="16"/>
              </w:rPr>
              <w:t xml:space="preserve">Подпрограмма </w:t>
            </w:r>
            <w:r w:rsidRPr="00F10047">
              <w:rPr>
                <w:rFonts w:ascii="Arial" w:hAnsi="Arial" w:cs="Arial"/>
                <w:i/>
                <w:sz w:val="16"/>
                <w:szCs w:val="16"/>
                <w:lang w:val="en-US"/>
              </w:rPr>
              <w:t>I</w:t>
            </w:r>
            <w:r w:rsidRPr="00F10047">
              <w:rPr>
                <w:rFonts w:ascii="Arial" w:hAnsi="Arial" w:cs="Arial"/>
                <w:i/>
                <w:sz w:val="16"/>
                <w:szCs w:val="16"/>
              </w:rPr>
              <w:t xml:space="preserve"> «Создание условий для жилищного строительства».</w:t>
            </w:r>
          </w:p>
        </w:tc>
      </w:tr>
      <w:tr w:rsidR="004D76FE" w:rsidRPr="00F10047" w:rsidTr="006F47A4">
        <w:trPr>
          <w:trHeight w:val="25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«Объем жилищного строительства»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тыс. </w:t>
            </w:r>
            <w:proofErr w:type="spellStart"/>
            <w:r w:rsidRPr="00F10047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F100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Статистические отчеты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Ежеквартально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6F47A4">
        <w:trPr>
          <w:trHeight w:val="325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«Количество семей, улучшивших жилищные условия»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семей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При расчете значения целевого показателя применяются следующие данные: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получивших жилое помещение по договорам социального найма;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переселенных из аварийного жилищного фонда;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Ежеквартально</w:t>
            </w:r>
          </w:p>
        </w:tc>
      </w:tr>
    </w:tbl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5E7AFA" w:rsidRDefault="0005175F" w:rsidP="0005175F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7AFA">
        <w:rPr>
          <w:rFonts w:ascii="Arial" w:eastAsia="Times New Roman" w:hAnsi="Arial" w:cs="Arial"/>
          <w:sz w:val="24"/>
          <w:szCs w:val="24"/>
          <w:lang w:eastAsia="ru-RU"/>
        </w:rPr>
        <w:t>(в редакции постановления администрации</w:t>
      </w:r>
      <w:r w:rsidRPr="005E7A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E7AFA">
        <w:rPr>
          <w:rFonts w:ascii="Arial" w:eastAsia="Times New Roman" w:hAnsi="Arial" w:cs="Arial"/>
          <w:sz w:val="24"/>
          <w:szCs w:val="24"/>
          <w:lang w:eastAsia="ru-RU"/>
        </w:rPr>
        <w:t>городского округа Фрязино</w:t>
      </w:r>
      <w:r w:rsidRPr="005E7A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E7AFA">
        <w:rPr>
          <w:rFonts w:ascii="Arial" w:eastAsia="Times New Roman" w:hAnsi="Arial" w:cs="Arial"/>
          <w:sz w:val="24"/>
          <w:szCs w:val="24"/>
          <w:lang w:eastAsia="ru-RU"/>
        </w:rPr>
        <w:t>от 17.05.2023 № 452</w:t>
      </w:r>
      <w:r w:rsidR="00BC33E4" w:rsidRPr="005E7AF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="00BC33E4" w:rsidRPr="005E7AFA">
        <w:rPr>
          <w:rFonts w:ascii="Arial" w:eastAsia="Times New Roman" w:hAnsi="Arial" w:cs="Arial"/>
          <w:sz w:val="24"/>
          <w:szCs w:val="24"/>
          <w:lang w:eastAsia="ru-RU"/>
        </w:rPr>
        <w:t>от 28.08.2024 № 841</w:t>
      </w:r>
      <w:r w:rsidR="004D76FE" w:rsidRPr="005E7AF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от 21.02.2025 </w:t>
      </w:r>
      <w:r w:rsidR="004D76FE" w:rsidRPr="005E7AFA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№ 163</w:t>
      </w:r>
      <w:r w:rsidRPr="005E7AFA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tbl>
      <w:tblPr>
        <w:tblStyle w:val="a3"/>
        <w:tblW w:w="143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021"/>
        <w:gridCol w:w="992"/>
        <w:gridCol w:w="5245"/>
        <w:gridCol w:w="1134"/>
        <w:gridCol w:w="4961"/>
      </w:tblGrid>
      <w:tr w:rsidR="004D76FE" w:rsidRPr="00F10047" w:rsidTr="00F100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№ </w:t>
            </w:r>
            <w:r w:rsidRPr="00F10047">
              <w:rPr>
                <w:rFonts w:ascii="Arial" w:hAnsi="Arial" w:cs="Arial"/>
                <w:sz w:val="16"/>
                <w:szCs w:val="16"/>
              </w:rPr>
              <w:br/>
              <w:t>п/п</w:t>
            </w:r>
          </w:p>
        </w:tc>
        <w:tc>
          <w:tcPr>
            <w:tcW w:w="567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№ подпрограммы X</w:t>
            </w:r>
          </w:p>
        </w:tc>
        <w:tc>
          <w:tcPr>
            <w:tcW w:w="1021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992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№ мероприятия ZZ</w:t>
            </w:r>
          </w:p>
        </w:tc>
        <w:tc>
          <w:tcPr>
            <w:tcW w:w="5245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1134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961" w:type="dxa"/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Порядок определения значений</w:t>
            </w:r>
          </w:p>
        </w:tc>
      </w:tr>
      <w:tr w:rsidR="004D76FE" w:rsidRPr="00F10047" w:rsidTr="00F1004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D76FE" w:rsidRPr="00F10047" w:rsidTr="00F10047">
        <w:trPr>
          <w:trHeight w:val="2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7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2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45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</w:t>
            </w:r>
          </w:p>
        </w:tc>
        <w:tc>
          <w:tcPr>
            <w:tcW w:w="1134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семья</w:t>
            </w:r>
          </w:p>
        </w:tc>
        <w:tc>
          <w:tcPr>
            <w:tcW w:w="496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При расчете значения целевого показателя применяются следующие данные: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получивших жилое помещение по договорам социального найма;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арендовавших жилье на длительный срок на рыночных условиях;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переселенных из аварийного жилищного фонда;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</w:t>
            </w:r>
          </w:p>
        </w:tc>
      </w:tr>
      <w:tr w:rsidR="004D76FE" w:rsidRPr="00F10047" w:rsidTr="00F10047">
        <w:trPr>
          <w:trHeight w:val="8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 01</w:t>
            </w:r>
          </w:p>
        </w:tc>
        <w:tc>
          <w:tcPr>
            <w:tcW w:w="102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45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34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договорам социального найма.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Источник данных – отдел жилищной политики администрации городского округа Фрязино</w:t>
            </w: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7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  01</w:t>
            </w:r>
          </w:p>
        </w:tc>
        <w:tc>
          <w:tcPr>
            <w:tcW w:w="102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Площадь расселенных жилых помещений в рамках реализации договора о развитии застроенной территории</w:t>
            </w:r>
          </w:p>
        </w:tc>
        <w:tc>
          <w:tcPr>
            <w:tcW w:w="1134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кв. м</w:t>
            </w:r>
          </w:p>
        </w:tc>
        <w:tc>
          <w:tcPr>
            <w:tcW w:w="4961" w:type="dxa"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 фактическим  данным предоставления жилых помещений</w:t>
            </w:r>
          </w:p>
        </w:tc>
      </w:tr>
      <w:tr w:rsidR="004D76FE" w:rsidRPr="00F10047" w:rsidTr="00F10047">
        <w:trPr>
          <w:trHeight w:val="1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семья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F10047">
        <w:trPr>
          <w:trHeight w:val="15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Обеспечены жильем молодые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тысяч семей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Обеспечены дети-</w:t>
            </w:r>
            <w:proofErr w:type="gramStart"/>
            <w:r w:rsidRPr="00F10047">
              <w:rPr>
                <w:rFonts w:ascii="Arial" w:hAnsi="Arial" w:cs="Arial"/>
                <w:sz w:val="16"/>
                <w:szCs w:val="16"/>
              </w:rPr>
              <w:t>сироты  и</w:t>
            </w:r>
            <w:proofErr w:type="gramEnd"/>
            <w:r w:rsidRPr="00F10047">
              <w:rPr>
                <w:rFonts w:ascii="Arial" w:hAnsi="Arial" w:cs="Arial"/>
                <w:sz w:val="16"/>
                <w:szCs w:val="16"/>
              </w:rPr>
              <w:t xml:space="preserve">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человек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 xml:space="preserve">Значение целевого показателя рассчитывается путем суммирования значений целевого показателя по </w:t>
            </w:r>
            <w:r w:rsidRPr="00F10047">
              <w:rPr>
                <w:rFonts w:ascii="Arial" w:hAnsi="Arial" w:cs="Arial"/>
                <w:sz w:val="16"/>
                <w:szCs w:val="16"/>
              </w:rPr>
              <w:lastRenderedPageBreak/>
              <w:t>муниципальным образованиям Московской области.</w:t>
            </w:r>
          </w:p>
        </w:tc>
      </w:tr>
      <w:tr w:rsidR="004D76FE" w:rsidRPr="00F10047" w:rsidTr="00F10047">
        <w:trPr>
          <w:trHeight w:val="2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штук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FE" w:rsidRPr="00F10047" w:rsidRDefault="004D76FE" w:rsidP="004D76FE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F10047">
              <w:rPr>
                <w:rFonts w:ascii="Arial" w:hAnsi="Arial" w:cs="Arial"/>
                <w:sz w:val="16"/>
                <w:szCs w:val="16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:rsidR="00BC33E4" w:rsidRPr="005E7AFA" w:rsidRDefault="00BC33E4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4D76FE" w:rsidRPr="005E7AFA" w:rsidRDefault="004D76FE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bCs/>
          <w:sz w:val="24"/>
          <w:szCs w:val="24"/>
        </w:rPr>
      </w:pPr>
    </w:p>
    <w:p w:rsidR="0005175F" w:rsidRPr="005E7AFA" w:rsidRDefault="001F493A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Подпрограмма I. </w:t>
      </w:r>
      <w:r w:rsidR="0005175F" w:rsidRPr="005E7AFA">
        <w:rPr>
          <w:rFonts w:ascii="Arial" w:hAnsi="Arial" w:cs="Arial"/>
          <w:b/>
          <w:sz w:val="24"/>
          <w:szCs w:val="24"/>
        </w:rPr>
        <w:t>Создание условий для жилищного строительства</w:t>
      </w:r>
    </w:p>
    <w:p w:rsidR="00B418DE" w:rsidRPr="005E7AFA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582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(в редакции постановления администрации городского округа Фрязино от 17.05.2023 № </w:t>
      </w:r>
      <w:r w:rsidR="00D93FF9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452, </w:t>
      </w:r>
    </w:p>
    <w:p w:rsidR="00B418DE" w:rsidRPr="005E7AFA" w:rsidRDefault="00D93FF9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от </w:t>
      </w:r>
      <w:r w:rsidR="00C308D4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24.01.2024 № 74</w:t>
      </w:r>
      <w:r w:rsidR="004D76F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21.02.2025 №</w:t>
      </w:r>
      <w:r w:rsidR="004D76FE" w:rsidRPr="005E7AF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163</w:t>
      </w:r>
      <w:r w:rsidR="00B418DE" w:rsidRPr="005E7AFA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C308D4" w:rsidRPr="005E7AFA" w:rsidRDefault="00C308D4" w:rsidP="00C308D4">
      <w:pPr>
        <w:widowControl w:val="0"/>
        <w:suppressAutoHyphens/>
        <w:ind w:firstLine="53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6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70"/>
        <w:gridCol w:w="715"/>
        <w:gridCol w:w="1144"/>
        <w:gridCol w:w="977"/>
        <w:gridCol w:w="857"/>
        <w:gridCol w:w="843"/>
        <w:gridCol w:w="8"/>
        <w:gridCol w:w="891"/>
        <w:gridCol w:w="709"/>
        <w:gridCol w:w="567"/>
        <w:gridCol w:w="567"/>
        <w:gridCol w:w="570"/>
        <w:gridCol w:w="236"/>
        <w:gridCol w:w="615"/>
        <w:gridCol w:w="992"/>
        <w:gridCol w:w="1559"/>
        <w:gridCol w:w="1376"/>
        <w:gridCol w:w="176"/>
      </w:tblGrid>
      <w:tr w:rsidR="006F47A4" w:rsidRPr="006A1582" w:rsidTr="006A1582">
        <w:trPr>
          <w:gridAfter w:val="2"/>
          <w:wAfter w:w="1552" w:type="dxa"/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6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6F47A4" w:rsidRPr="006A1582" w:rsidTr="006A1582">
        <w:trPr>
          <w:gridAfter w:val="2"/>
          <w:wAfter w:w="1552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2026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6F47A4" w:rsidRPr="006A1582" w:rsidTr="006A1582">
        <w:trPr>
          <w:gridAfter w:val="2"/>
          <w:wAfter w:w="1552" w:type="dxa"/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b/>
                <w:i/>
                <w:sz w:val="16"/>
                <w:szCs w:val="16"/>
              </w:rPr>
              <w:t>Основное мероприятие 01.</w:t>
            </w:r>
            <w:r w:rsidRPr="006A1582">
              <w:rPr>
                <w:rFonts w:ascii="Arial" w:hAnsi="Arial" w:cs="Arial"/>
                <w:i/>
                <w:sz w:val="16"/>
                <w:szCs w:val="16"/>
              </w:rPr>
              <w:t xml:space="preserve"> «Создание условий для развития жилищного строительства</w:t>
            </w:r>
            <w:r w:rsidRPr="006A1582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  2023 –2027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Фрязино,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6F47A4" w:rsidRPr="006A1582" w:rsidTr="006A1582">
        <w:trPr>
          <w:gridAfter w:val="2"/>
          <w:wAfter w:w="155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8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6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01.01 «</w:t>
            </w:r>
            <w:r w:rsidRPr="006A1582">
              <w:rPr>
                <w:rFonts w:ascii="Arial" w:hAnsi="Arial" w:cs="Arial"/>
                <w:sz w:val="16"/>
                <w:szCs w:val="16"/>
              </w:rPr>
              <w:t>Организация строительства»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архитектуры и градостроительства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6F47A4" w:rsidRPr="006A1582" w:rsidTr="006A1582">
        <w:trPr>
          <w:gridAfter w:val="2"/>
          <w:wAfter w:w="1552" w:type="dxa"/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0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Площадь расселенных жилых помещений в рамках реализации договора о развитии застроенной территории,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304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4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3463,5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36,6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3426,9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5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01.02.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«Расходы на реализацию мероприятий по обеспечению проживающих в муниципальном образовании и нуждающихся в жилых помещениях малоимущих граждан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жилыми помещениями»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2023 - 2027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6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2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9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2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Количество семей, улучшивших жилищные условия, семья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2"/>
            <w:vMerge w:val="restart"/>
            <w:tcBorders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trHeight w:val="16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1 полу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9 мес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яцев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12 мес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2"/>
            <w:vMerge/>
            <w:tcBorders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1"/>
          <w:wAfter w:w="176" w:type="dxa"/>
          <w:trHeight w:val="57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857" w:type="dxa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86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01.03.</w:t>
            </w:r>
            <w:r w:rsidRPr="006A15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A1582">
              <w:rPr>
                <w:rFonts w:ascii="Arial" w:hAnsi="Arial" w:cs="Arial"/>
                <w:sz w:val="16"/>
                <w:szCs w:val="16"/>
              </w:rPr>
              <w:t>«Обеспечение проживающих в муниципальном образовании и нуждающихся в жилых помещениях малоимущих граждан жилыми помещениями»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6F47A4" w:rsidRPr="006A1582" w:rsidTr="006A1582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2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1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Количество молодых семей, получивших свидетельство о праве на получение социальной выплаты, семьи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6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9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A1582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Обеспечение проживающих  в муниципальном образовании и нуждающихся в жилых помещениях малоимущих граждан жилыми помещениями, человек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0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8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5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 по подпрограмме 1.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7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0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4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24,16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47A4" w:rsidRPr="006A1582" w:rsidTr="006A1582">
        <w:trPr>
          <w:gridAfter w:val="2"/>
          <w:wAfter w:w="1552" w:type="dxa"/>
          <w:trHeight w:val="10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30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A4" w:rsidRPr="006A1582" w:rsidRDefault="006F47A4" w:rsidP="006F47A4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CE0216" w:rsidRPr="00CE0216">
        <w:rPr>
          <w:rFonts w:ascii="Arial" w:hAnsi="Arial" w:cs="Arial"/>
          <w:b/>
          <w:sz w:val="24"/>
          <w:szCs w:val="24"/>
        </w:rPr>
        <w:t>II</w:t>
      </w:r>
      <w:r w:rsidRPr="005E7AFA">
        <w:rPr>
          <w:rFonts w:ascii="Arial" w:hAnsi="Arial" w:cs="Arial"/>
          <w:b/>
          <w:sz w:val="24"/>
          <w:szCs w:val="24"/>
        </w:rPr>
        <w:t>. Обеспечение жильем молодых семей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6A1582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</w:t>
      </w:r>
      <w:r w:rsidR="00C308D4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</w:p>
    <w:p w:rsidR="00B418DE" w:rsidRPr="006A1582" w:rsidRDefault="00C308D4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 24.01.2024 № 74</w:t>
      </w:r>
      <w:r w:rsidR="00024BBF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="00024BBF" w:rsidRPr="006A1582">
        <w:rPr>
          <w:rFonts w:ascii="Arial" w:hAnsi="Arial" w:cs="Arial"/>
          <w:b/>
          <w:i/>
          <w:sz w:val="24"/>
          <w:szCs w:val="24"/>
        </w:rPr>
        <w:t>от 31.10.2024 № 1086</w:t>
      </w:r>
      <w:r w:rsidR="006F47A4" w:rsidRPr="006A1582">
        <w:rPr>
          <w:rFonts w:ascii="Arial" w:hAnsi="Arial" w:cs="Arial"/>
          <w:b/>
          <w:i/>
          <w:sz w:val="24"/>
          <w:szCs w:val="24"/>
        </w:rPr>
        <w:t>, от 21.02.2025 № 163</w:t>
      </w:r>
      <w:r w:rsidR="00B418D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163"/>
        <w:gridCol w:w="845"/>
        <w:gridCol w:w="1558"/>
        <w:gridCol w:w="1277"/>
        <w:gridCol w:w="1136"/>
        <w:gridCol w:w="1137"/>
        <w:gridCol w:w="378"/>
        <w:gridCol w:w="473"/>
        <w:gridCol w:w="567"/>
        <w:gridCol w:w="567"/>
        <w:gridCol w:w="567"/>
        <w:gridCol w:w="570"/>
        <w:gridCol w:w="1417"/>
        <w:gridCol w:w="1418"/>
        <w:gridCol w:w="847"/>
      </w:tblGrid>
      <w:tr w:rsidR="00521891" w:rsidRPr="006A1582" w:rsidTr="006A1582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8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Объемы финансирования по годам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Ответственный за выполнение мероприятия Подпрограммы </w:t>
            </w:r>
          </w:p>
        </w:tc>
      </w:tr>
      <w:tr w:rsidR="00521891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21891" w:rsidRPr="006A1582" w:rsidTr="006A1582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Основное мероприятие 01. «</w:t>
            </w:r>
            <w:r w:rsidRPr="006A1582">
              <w:rPr>
                <w:rFonts w:ascii="Arial" w:hAnsi="Arial" w:cs="Arial"/>
                <w:sz w:val="16"/>
                <w:szCs w:val="16"/>
              </w:rPr>
              <w:t xml:space="preserve">Оказание государственной поддержки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  <w:r w:rsidRPr="006A1582"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 xml:space="preserve"> 2023-2027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31 041,22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8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5 746,52</w:t>
            </w: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4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граждане-участники подпрограммы</w:t>
            </w:r>
          </w:p>
        </w:tc>
      </w:tr>
      <w:tr w:rsidR="00521891" w:rsidRPr="006A1582" w:rsidTr="006A1582">
        <w:trPr>
          <w:trHeight w:val="1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01.01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«Реализация мероприятий по обеспечению жильем молодых семей»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31 041,22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2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7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49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5 746,52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8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</w:p>
        </w:tc>
        <w:tc>
          <w:tcPr>
            <w:tcW w:w="22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14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4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2.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Обеспечены жильем молодые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семьи, тысяч семей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Итого по подпрограмме 2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122 705,59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33 405,20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20 629,72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31 041,22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Граждане-участники подпрограммы</w:t>
            </w:r>
          </w:p>
        </w:tc>
      </w:tr>
      <w:tr w:rsidR="00521891" w:rsidRPr="006A1582" w:rsidTr="006A1582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17 586,90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5 141,40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3 075,60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4 202,80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12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</w:t>
            </w:r>
          </w:p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федерального бюджета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1 116,80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725,40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1 023,50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8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21 638,71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5 141,40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4 057,97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5 746,52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891" w:rsidRPr="006A1582" w:rsidTr="006A1582">
        <w:trPr>
          <w:trHeight w:val="3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22 005,60</w:t>
            </w:r>
          </w:p>
        </w:tc>
        <w:tc>
          <w:tcPr>
            <w:tcW w:w="31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12 770,75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20 068,40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91" w:rsidRPr="006A1582" w:rsidRDefault="00521891" w:rsidP="00521891">
            <w:pPr>
              <w:tabs>
                <w:tab w:val="left" w:pos="1276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08D4" w:rsidRPr="00CE0216" w:rsidRDefault="00C308D4" w:rsidP="00521891">
      <w:pPr>
        <w:tabs>
          <w:tab w:val="left" w:pos="1276"/>
          <w:tab w:val="left" w:pos="3544"/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C308D4" w:rsidRPr="005E7AFA" w:rsidRDefault="00C308D4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5E7AFA" w:rsidRDefault="00521891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III. </w:t>
      </w:r>
      <w:r w:rsidR="0005175F" w:rsidRPr="005E7AFA">
        <w:rPr>
          <w:rFonts w:ascii="Arial" w:hAnsi="Arial" w:cs="Arial"/>
          <w:b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B418DE" w:rsidRPr="006A1582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i/>
          <w:sz w:val="24"/>
          <w:szCs w:val="24"/>
        </w:rPr>
      </w:pPr>
    </w:p>
    <w:p w:rsidR="006A1582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452, от 20.07.2023 № 666</w:t>
      </w:r>
      <w:r w:rsidR="00A123E8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</w:p>
    <w:p w:rsidR="006A1582" w:rsidRDefault="00A123E8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 24.01.2024 №74</w:t>
      </w:r>
      <w:r w:rsidR="00066763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18.04.2024 № 373</w:t>
      </w:r>
      <w:r w:rsidR="009D3C31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</w:p>
    <w:p w:rsidR="006A1582" w:rsidRDefault="009D3C31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 27.06.2024 № 642</w:t>
      </w:r>
      <w:r w:rsidR="00A7408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28.08.2024 № 841</w:t>
      </w:r>
      <w:r w:rsidR="00521891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</w:p>
    <w:p w:rsidR="00B418DE" w:rsidRPr="006A1582" w:rsidRDefault="00521891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 21.02.2025 №163</w:t>
      </w:r>
      <w:r w:rsidR="009025D5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09.07.2025 № 630</w:t>
      </w:r>
      <w:r w:rsidR="00B418D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A123E8" w:rsidRPr="005E7AFA" w:rsidRDefault="00A123E8" w:rsidP="00A123E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161"/>
        <w:gridCol w:w="850"/>
        <w:gridCol w:w="1405"/>
        <w:gridCol w:w="7"/>
        <w:gridCol w:w="1287"/>
        <w:gridCol w:w="7"/>
        <w:gridCol w:w="1407"/>
        <w:gridCol w:w="1417"/>
        <w:gridCol w:w="709"/>
        <w:gridCol w:w="425"/>
        <w:gridCol w:w="21"/>
        <w:gridCol w:w="528"/>
        <w:gridCol w:w="18"/>
        <w:gridCol w:w="567"/>
        <w:gridCol w:w="426"/>
        <w:gridCol w:w="1275"/>
        <w:gridCol w:w="1276"/>
        <w:gridCol w:w="1134"/>
      </w:tblGrid>
      <w:tr w:rsidR="009025D5" w:rsidRPr="006A1582" w:rsidTr="006A1582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9025D5" w:rsidRPr="006A1582" w:rsidRDefault="009025D5" w:rsidP="009025D5">
            <w:pPr>
              <w:ind w:left="-579"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3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807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9025D5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9025D5" w:rsidRPr="006A1582" w:rsidTr="006A1582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left="-534"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9025D5" w:rsidRPr="006A1582" w:rsidRDefault="009025D5" w:rsidP="009025D5">
            <w:pPr>
              <w:ind w:left="-534"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b/>
                <w:i/>
                <w:sz w:val="16"/>
                <w:szCs w:val="16"/>
              </w:rPr>
              <w:t>Основное мероприятие 01.</w:t>
            </w:r>
            <w:r w:rsidRPr="006A15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Оказание государственной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 xml:space="preserve">2023-2027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62 270,00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городского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округа Фрязино</w:t>
            </w:r>
          </w:p>
        </w:tc>
      </w:tr>
      <w:tr w:rsidR="009025D5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62 270,00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8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left="-555"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01.01.</w:t>
            </w:r>
          </w:p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34 921,00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Отдел жилищной политики администрации городского округа Фрязино</w:t>
            </w:r>
          </w:p>
        </w:tc>
      </w:tr>
      <w:tr w:rsidR="009025D5" w:rsidRPr="006A1582" w:rsidTr="006A1582">
        <w:trPr>
          <w:trHeight w:val="8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34 921,00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10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8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7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Результат 1. Обеспечены </w:t>
            </w:r>
          </w:p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дети-сироты и дети, оставшиеся без попечения родителей, лица из числа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году, человек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Итого 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202</w:t>
            </w:r>
            <w:r w:rsidRPr="006A1582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2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29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01.02. </w:t>
            </w:r>
          </w:p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Предоставление жилищного сертификата и единовременной социальной выплаты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7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 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 2024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9025D5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9025D5" w:rsidRPr="006A1582" w:rsidRDefault="009025D5" w:rsidP="009025D5">
            <w:pPr>
              <w:ind w:left="-543"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6A1582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6A158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 по подпрограмме 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62 270,00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62 270,00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21 047,00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27</w:t>
            </w: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A1582">
              <w:rPr>
                <w:rFonts w:ascii="Arial" w:hAnsi="Arial" w:cs="Arial"/>
                <w:sz w:val="16"/>
                <w:szCs w:val="16"/>
              </w:rPr>
              <w:t>349,00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4 576,00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4 649,00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 xml:space="preserve">округа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5D5" w:rsidRPr="006A1582" w:rsidTr="006A1582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7327A4">
            <w:pPr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5D5" w:rsidRPr="006A1582" w:rsidRDefault="009025D5" w:rsidP="009025D5">
            <w:pPr>
              <w:ind w:firstLine="56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23E8" w:rsidRPr="005E7AFA" w:rsidRDefault="00A123E8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7D504A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5E7AFA">
        <w:rPr>
          <w:rFonts w:ascii="Arial" w:hAnsi="Arial" w:cs="Arial"/>
          <w:b/>
          <w:sz w:val="24"/>
          <w:szCs w:val="24"/>
          <w:lang w:val="en-US"/>
        </w:rPr>
        <w:t>VI</w:t>
      </w:r>
      <w:r w:rsidRPr="005E7AFA">
        <w:rPr>
          <w:rFonts w:ascii="Arial" w:hAnsi="Arial" w:cs="Arial"/>
          <w:b/>
          <w:sz w:val="24"/>
          <w:szCs w:val="24"/>
        </w:rPr>
        <w:t xml:space="preserve">. </w:t>
      </w:r>
      <w:r w:rsidR="0005175F" w:rsidRPr="005E7AFA">
        <w:rPr>
          <w:rFonts w:ascii="Arial" w:hAnsi="Arial" w:cs="Arial"/>
          <w:b/>
          <w:sz w:val="24"/>
          <w:szCs w:val="24"/>
        </w:rPr>
        <w:t xml:space="preserve"> </w:t>
      </w:r>
      <w:r w:rsidR="0005175F" w:rsidRPr="005E7AFA">
        <w:rPr>
          <w:rFonts w:ascii="Arial" w:hAnsi="Arial" w:cs="Arial"/>
          <w:b/>
          <w:bCs/>
          <w:sz w:val="24"/>
          <w:szCs w:val="24"/>
        </w:rPr>
        <w:t>Обеспечение жильем отдельных категорий граждан</w:t>
      </w:r>
      <w:r w:rsidR="0005175F" w:rsidRPr="005E7AFA">
        <w:rPr>
          <w:rFonts w:ascii="Arial" w:hAnsi="Arial" w:cs="Arial"/>
          <w:b/>
          <w:bCs/>
          <w:sz w:val="24"/>
          <w:szCs w:val="24"/>
        </w:rPr>
        <w:br/>
        <w:t>за счет средств федерального бюджета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A1582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</w:t>
      </w:r>
      <w:r w:rsidR="00847191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17.11.2023</w:t>
      </w:r>
      <w:r w:rsidR="00374CED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№ 1115</w:t>
      </w:r>
      <w:r w:rsidR="00D93FF9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</w:p>
    <w:p w:rsidR="00B418DE" w:rsidRPr="006A1582" w:rsidRDefault="00D93FF9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 24.01.2024 № 74</w:t>
      </w:r>
      <w:r w:rsidR="007B28E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18.04.2024 №373</w:t>
      </w:r>
      <w:r w:rsidR="007D504A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21.02.2025 № 163</w:t>
      </w:r>
      <w:r w:rsidR="00B418DE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988"/>
        <w:gridCol w:w="989"/>
        <w:gridCol w:w="1137"/>
        <w:gridCol w:w="1134"/>
        <w:gridCol w:w="851"/>
        <w:gridCol w:w="852"/>
        <w:gridCol w:w="600"/>
        <w:gridCol w:w="74"/>
        <w:gridCol w:w="35"/>
        <w:gridCol w:w="613"/>
        <w:gridCol w:w="98"/>
        <w:gridCol w:w="567"/>
        <w:gridCol w:w="709"/>
        <w:gridCol w:w="992"/>
        <w:gridCol w:w="992"/>
        <w:gridCol w:w="1134"/>
      </w:tblGrid>
      <w:tr w:rsidR="005E7AFA" w:rsidRPr="006A1582" w:rsidTr="006A1582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7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5E7AFA" w:rsidRPr="006A1582" w:rsidTr="006A1582">
        <w:trPr>
          <w:trHeight w:val="20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2026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2027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E7AFA" w:rsidRPr="006A1582" w:rsidTr="006A1582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Основное мероприятие 01.</w:t>
            </w:r>
            <w:r w:rsidRPr="006A1582">
              <w:rPr>
                <w:rFonts w:ascii="Arial" w:hAnsi="Arial" w:cs="Arial"/>
                <w:sz w:val="16"/>
                <w:szCs w:val="16"/>
              </w:rPr>
              <w:t xml:space="preserve"> Оказание государственной поддержки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по обеспечению жильем отдельных категорий граждан из числа ветеранов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 инвалидов Великой Отечественной войны 1941-1945 годов и членов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их семей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9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01.01.</w:t>
            </w:r>
            <w:r w:rsidRPr="006A15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1582">
              <w:rPr>
                <w:rFonts w:ascii="Arial" w:hAnsi="Arial" w:cs="Arial"/>
                <w:sz w:val="16"/>
                <w:szCs w:val="16"/>
              </w:rPr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70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0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6A1582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6A158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6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Основное мероприятие 02.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Оказание государственной поддержки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по обеспечению жильем отдельных категорий граждан из числа ветеранов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 инвалидов боевых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действий и членов их семей, инвалидов и семей, имеющих детей-инвалидов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﻿</w:t>
            </w: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02.01</w:t>
            </w:r>
            <w:r w:rsidRPr="006A1582">
              <w:rPr>
                <w:rFonts w:ascii="Arial" w:hAnsi="Arial" w:cs="Arial"/>
                <w:sz w:val="16"/>
                <w:szCs w:val="16"/>
              </w:rPr>
              <w:t>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9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В том числе по </w:t>
            </w:r>
            <w:proofErr w:type="gramStart"/>
            <w:r w:rsidRPr="006A1582">
              <w:rPr>
                <w:rFonts w:ascii="Arial" w:hAnsi="Arial" w:cs="Arial"/>
                <w:sz w:val="16"/>
                <w:szCs w:val="16"/>
              </w:rPr>
              <w:t>кварта-лам</w:t>
            </w:r>
            <w:proofErr w:type="gramEnd"/>
            <w:r w:rsidRPr="006A158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4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 xml:space="preserve">Мероприятие 02.02. </w:t>
            </w:r>
            <w:r w:rsidRPr="006A1582">
              <w:rPr>
                <w:rFonts w:ascii="Arial" w:hAnsi="Arial" w:cs="Arial"/>
                <w:sz w:val="16"/>
                <w:szCs w:val="16"/>
              </w:rPr>
              <w:t>Предоставление жилых помещений отдельным категориям граждан из числа инвалидов и семей, имеющих детей-</w:t>
            </w: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инвалидов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1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2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22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 по подпрограмме 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bCs/>
          <w:sz w:val="24"/>
          <w:szCs w:val="24"/>
        </w:rPr>
        <w:sectPr w:rsidR="0005175F" w:rsidRPr="005E7AFA" w:rsidSect="00F10047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81"/>
        </w:sect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5E7AFA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  <w:r w:rsidRPr="005E7AF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5E7AFA">
        <w:rPr>
          <w:rFonts w:ascii="Arial" w:hAnsi="Arial" w:cs="Arial"/>
          <w:b/>
          <w:sz w:val="24"/>
          <w:szCs w:val="24"/>
          <w:lang w:val="en-US"/>
        </w:rPr>
        <w:t>VII</w:t>
      </w:r>
      <w:r w:rsidRPr="005E7AFA">
        <w:rPr>
          <w:rFonts w:ascii="Arial" w:hAnsi="Arial" w:cs="Arial"/>
          <w:b/>
          <w:sz w:val="24"/>
          <w:szCs w:val="24"/>
        </w:rPr>
        <w:t xml:space="preserve">. </w:t>
      </w:r>
      <w:r w:rsidR="0005175F" w:rsidRPr="005E7AFA">
        <w:rPr>
          <w:rFonts w:ascii="Arial" w:hAnsi="Arial" w:cs="Arial"/>
          <w:b/>
          <w:sz w:val="24"/>
          <w:szCs w:val="24"/>
        </w:rPr>
        <w:t>Улучшение жилищных условий отдельных категорий многодетных семей</w:t>
      </w:r>
    </w:p>
    <w:p w:rsidR="00B418DE" w:rsidRPr="005E7AFA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18DE" w:rsidRPr="006A1582" w:rsidRDefault="00B418DE" w:rsidP="00B418DE">
      <w:pPr>
        <w:widowControl w:val="0"/>
        <w:suppressAutoHyphens/>
        <w:ind w:left="395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(в редакции постановления администрации городского округа Фрязино от 17.05.2023 № 452</w:t>
      </w:r>
      <w:r w:rsidR="005E7AFA"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, от 21.02.2025 № 163</w:t>
      </w:r>
      <w:r w:rsidRPr="006A1582">
        <w:rPr>
          <w:rFonts w:ascii="Arial" w:eastAsia="Times New Roman" w:hAnsi="Arial" w:cs="Arial"/>
          <w:b/>
          <w:i/>
          <w:sz w:val="24"/>
          <w:szCs w:val="24"/>
          <w:lang w:eastAsia="ru-RU"/>
        </w:rPr>
        <w:t>)</w:t>
      </w:r>
    </w:p>
    <w:p w:rsidR="00B418DE" w:rsidRPr="005E7AFA" w:rsidRDefault="00B418DE" w:rsidP="00B418DE">
      <w:pPr>
        <w:tabs>
          <w:tab w:val="left" w:pos="1276"/>
          <w:tab w:val="left" w:pos="3544"/>
          <w:tab w:val="righ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tbl>
      <w:tblPr>
        <w:tblW w:w="143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442"/>
        <w:gridCol w:w="853"/>
        <w:gridCol w:w="1419"/>
        <w:gridCol w:w="992"/>
        <w:gridCol w:w="1276"/>
        <w:gridCol w:w="1275"/>
        <w:gridCol w:w="851"/>
        <w:gridCol w:w="710"/>
        <w:gridCol w:w="567"/>
        <w:gridCol w:w="708"/>
        <w:gridCol w:w="567"/>
        <w:gridCol w:w="851"/>
        <w:gridCol w:w="850"/>
        <w:gridCol w:w="1276"/>
      </w:tblGrid>
      <w:tr w:rsidR="005E7AFA" w:rsidRPr="006A1582" w:rsidTr="006A1582">
        <w:trPr>
          <w:trHeight w:val="49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  <w:r w:rsidRPr="006A1582">
              <w:rPr>
                <w:rFonts w:ascii="Arial" w:hAnsi="Arial" w:cs="Arial"/>
                <w:sz w:val="16"/>
                <w:szCs w:val="16"/>
              </w:rPr>
              <w:br/>
              <w:t>(тыс. руб.)</w:t>
            </w:r>
          </w:p>
        </w:tc>
        <w:tc>
          <w:tcPr>
            <w:tcW w:w="7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2024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2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E7AFA" w:rsidRPr="006A1582" w:rsidTr="006A1582">
        <w:trPr>
          <w:trHeight w:val="30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Основное мероприятие 01.</w:t>
            </w:r>
            <w:r w:rsidRPr="006A15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A1582">
              <w:rPr>
                <w:rFonts w:ascii="Arial" w:hAnsi="Arial" w:cs="Arial"/>
                <w:sz w:val="16"/>
                <w:szCs w:val="16"/>
              </w:rPr>
              <w:t>«Предоставление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  <w:r w:rsidRPr="006A1582">
              <w:rPr>
                <w:rFonts w:ascii="Arial" w:hAnsi="Arial" w:cs="Arial"/>
                <w:b/>
                <w:i/>
                <w:sz w:val="16"/>
                <w:szCs w:val="16"/>
              </w:rPr>
              <w:t>»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ab/>
              <w:t>Итого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87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86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A1582">
              <w:rPr>
                <w:rFonts w:ascii="Arial" w:hAnsi="Arial" w:cs="Arial"/>
                <w:i/>
                <w:sz w:val="16"/>
                <w:szCs w:val="16"/>
              </w:rPr>
              <w:t>Мероприятие 01.01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iCs/>
                <w:sz w:val="16"/>
                <w:szCs w:val="16"/>
              </w:rPr>
            </w:pPr>
            <w:r w:rsidRPr="006A1582">
              <w:rPr>
                <w:rFonts w:ascii="Arial" w:hAnsi="Arial" w:cs="Arial"/>
                <w:iCs/>
                <w:sz w:val="16"/>
                <w:szCs w:val="16"/>
              </w:rPr>
              <w:t>«Реализация мероприятий по улучшению жилищных условий многодетных семей»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Отдел жилищной политики администрации </w:t>
            </w:r>
            <w:proofErr w:type="spellStart"/>
            <w:r w:rsidRPr="006A1582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6A1582">
              <w:rPr>
                <w:rFonts w:ascii="Arial" w:hAnsi="Arial" w:cs="Arial"/>
                <w:sz w:val="16"/>
                <w:szCs w:val="16"/>
              </w:rPr>
              <w:t>. Фрязино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12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67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Результат 1. Получили свидетельство о праве на получение жилищной субсидии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на приобретение жилого помещения или строительство индивидуального жилого дома многодетные семьи, семей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  <w:lang w:val="en-US"/>
              </w:rPr>
              <w:t xml:space="preserve">2024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 xml:space="preserve">2027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4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21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Итого по подпрограмме 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AFA" w:rsidRPr="006A1582" w:rsidTr="006A1582">
        <w:trPr>
          <w:trHeight w:val="47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40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 w:rsidRPr="006A158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FA" w:rsidRPr="006A1582" w:rsidRDefault="005E7AFA" w:rsidP="005E7AFA">
            <w:pPr>
              <w:tabs>
                <w:tab w:val="left" w:pos="1276"/>
                <w:tab w:val="left" w:pos="3544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E7AFA" w:rsidRPr="005E7AFA" w:rsidRDefault="005E7AFA" w:rsidP="005E7AFA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05175F" w:rsidRPr="005E7AFA" w:rsidRDefault="0005175F" w:rsidP="0005175F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</w:pPr>
    </w:p>
    <w:p w:rsidR="00560DCE" w:rsidRPr="005E7AFA" w:rsidRDefault="00E00274" w:rsidP="00E00274">
      <w:pPr>
        <w:tabs>
          <w:tab w:val="left" w:pos="3432"/>
        </w:tabs>
        <w:rPr>
          <w:rFonts w:ascii="Arial" w:hAnsi="Arial" w:cs="Arial"/>
          <w:sz w:val="24"/>
          <w:szCs w:val="24"/>
        </w:rPr>
      </w:pPr>
      <w:r w:rsidRPr="005E7AFA">
        <w:rPr>
          <w:rFonts w:ascii="Arial" w:hAnsi="Arial" w:cs="Arial"/>
          <w:sz w:val="24"/>
          <w:szCs w:val="24"/>
        </w:rPr>
        <w:tab/>
      </w:r>
    </w:p>
    <w:sectPr w:rsidR="00560DCE" w:rsidRPr="005E7AFA" w:rsidSect="00F10047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1E" w:rsidRDefault="00D35F1E" w:rsidP="00936B5F">
      <w:r>
        <w:separator/>
      </w:r>
    </w:p>
  </w:endnote>
  <w:endnote w:type="continuationSeparator" w:id="0">
    <w:p w:rsidR="00D35F1E" w:rsidRDefault="00D35F1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1E" w:rsidRDefault="00D35F1E" w:rsidP="00936B5F">
      <w:r>
        <w:separator/>
      </w:r>
    </w:p>
  </w:footnote>
  <w:footnote w:type="continuationSeparator" w:id="0">
    <w:p w:rsidR="00D35F1E" w:rsidRDefault="00D35F1E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047" w:rsidRPr="00D75241" w:rsidRDefault="00F10047">
    <w:pPr>
      <w:pStyle w:val="a7"/>
      <w:jc w:val="center"/>
    </w:pPr>
    <w:r w:rsidRPr="00D75241">
      <w:fldChar w:fldCharType="begin"/>
    </w:r>
    <w:r w:rsidRPr="00D75241">
      <w:instrText>PAGE   \* MERGEFORMAT</w:instrText>
    </w:r>
    <w:r w:rsidRPr="00D75241">
      <w:fldChar w:fldCharType="separate"/>
    </w:r>
    <w:r w:rsidR="00C45A92">
      <w:rPr>
        <w:noProof/>
      </w:rPr>
      <w:t>21</w:t>
    </w:r>
    <w:r w:rsidRPr="00D75241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66238"/>
    <w:multiLevelType w:val="hybridMultilevel"/>
    <w:tmpl w:val="7D06B2D0"/>
    <w:lvl w:ilvl="0" w:tplc="A4A8597C">
      <w:start w:val="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1F8140B7"/>
    <w:multiLevelType w:val="multilevel"/>
    <w:tmpl w:val="F7DAF78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3" w15:restartNumberingAfterBreak="0">
    <w:nsid w:val="21EB7EE0"/>
    <w:multiLevelType w:val="multilevel"/>
    <w:tmpl w:val="32568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5B763A"/>
    <w:multiLevelType w:val="multilevel"/>
    <w:tmpl w:val="D214DDA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" w:hanging="1440"/>
      </w:pPr>
      <w:rPr>
        <w:rFonts w:hint="default"/>
      </w:rPr>
    </w:lvl>
  </w:abstractNum>
  <w:abstractNum w:abstractNumId="5" w15:restartNumberingAfterBreak="0">
    <w:nsid w:val="2D914C85"/>
    <w:multiLevelType w:val="multilevel"/>
    <w:tmpl w:val="A28C85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83749F"/>
    <w:multiLevelType w:val="multilevel"/>
    <w:tmpl w:val="832A4AB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74D1204"/>
    <w:multiLevelType w:val="multilevel"/>
    <w:tmpl w:val="BDE23D1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0804D0"/>
    <w:multiLevelType w:val="hybridMultilevel"/>
    <w:tmpl w:val="947A7058"/>
    <w:lvl w:ilvl="0" w:tplc="4AF87D72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8B471A"/>
    <w:multiLevelType w:val="multilevel"/>
    <w:tmpl w:val="013A70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026109C"/>
    <w:multiLevelType w:val="hybridMultilevel"/>
    <w:tmpl w:val="704C8B94"/>
    <w:lvl w:ilvl="0" w:tplc="612A02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80160"/>
    <w:multiLevelType w:val="multilevel"/>
    <w:tmpl w:val="FEAA7E6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9F673E"/>
    <w:multiLevelType w:val="multilevel"/>
    <w:tmpl w:val="07E67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CBA0DA0"/>
    <w:multiLevelType w:val="multilevel"/>
    <w:tmpl w:val="D5A824D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374A9D"/>
    <w:multiLevelType w:val="hybridMultilevel"/>
    <w:tmpl w:val="7E9EE222"/>
    <w:lvl w:ilvl="0" w:tplc="35C2B208">
      <w:start w:val="1"/>
      <w:numFmt w:val="decimalZero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5" w15:restartNumberingAfterBreak="0">
    <w:nsid w:val="72FD22DA"/>
    <w:multiLevelType w:val="hybridMultilevel"/>
    <w:tmpl w:val="405C9BE0"/>
    <w:lvl w:ilvl="0" w:tplc="02B436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D65140"/>
    <w:multiLevelType w:val="hybridMultilevel"/>
    <w:tmpl w:val="C5D88E1E"/>
    <w:lvl w:ilvl="0" w:tplc="C05AE6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96CFD"/>
    <w:multiLevelType w:val="multilevel"/>
    <w:tmpl w:val="0A90B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2"/>
  </w:num>
  <w:num w:numId="13">
    <w:abstractNumId w:val="12"/>
  </w:num>
  <w:num w:numId="14">
    <w:abstractNumId w:val="3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4203"/>
    <w:rsid w:val="000070D1"/>
    <w:rsid w:val="00010BA0"/>
    <w:rsid w:val="00010CC3"/>
    <w:rsid w:val="000133D2"/>
    <w:rsid w:val="00022CB9"/>
    <w:rsid w:val="00022D07"/>
    <w:rsid w:val="00022FBF"/>
    <w:rsid w:val="00024BBF"/>
    <w:rsid w:val="00025A7A"/>
    <w:rsid w:val="00027AAD"/>
    <w:rsid w:val="000307E7"/>
    <w:rsid w:val="00031895"/>
    <w:rsid w:val="0003643B"/>
    <w:rsid w:val="000401DB"/>
    <w:rsid w:val="00040C32"/>
    <w:rsid w:val="00043E9A"/>
    <w:rsid w:val="00046577"/>
    <w:rsid w:val="0005085B"/>
    <w:rsid w:val="0005175F"/>
    <w:rsid w:val="00051761"/>
    <w:rsid w:val="00051A9B"/>
    <w:rsid w:val="000524E3"/>
    <w:rsid w:val="0006046E"/>
    <w:rsid w:val="00061610"/>
    <w:rsid w:val="00065CE5"/>
    <w:rsid w:val="00066763"/>
    <w:rsid w:val="00067028"/>
    <w:rsid w:val="0008067A"/>
    <w:rsid w:val="00087CEF"/>
    <w:rsid w:val="00090085"/>
    <w:rsid w:val="000900F0"/>
    <w:rsid w:val="00092FB6"/>
    <w:rsid w:val="00095C6D"/>
    <w:rsid w:val="00097B09"/>
    <w:rsid w:val="000A0112"/>
    <w:rsid w:val="000A3745"/>
    <w:rsid w:val="000A49DA"/>
    <w:rsid w:val="000A5692"/>
    <w:rsid w:val="000B03CC"/>
    <w:rsid w:val="000B0905"/>
    <w:rsid w:val="000B1CDB"/>
    <w:rsid w:val="000B2126"/>
    <w:rsid w:val="000B666F"/>
    <w:rsid w:val="000B751B"/>
    <w:rsid w:val="000C4013"/>
    <w:rsid w:val="000C561F"/>
    <w:rsid w:val="000D2D74"/>
    <w:rsid w:val="000D32E2"/>
    <w:rsid w:val="000D4278"/>
    <w:rsid w:val="000D5600"/>
    <w:rsid w:val="000D6CBC"/>
    <w:rsid w:val="000E211C"/>
    <w:rsid w:val="000E4B97"/>
    <w:rsid w:val="000F1C27"/>
    <w:rsid w:val="000F62CA"/>
    <w:rsid w:val="00101400"/>
    <w:rsid w:val="00106125"/>
    <w:rsid w:val="0011606A"/>
    <w:rsid w:val="00116FE4"/>
    <w:rsid w:val="00120BE6"/>
    <w:rsid w:val="00122384"/>
    <w:rsid w:val="00126FA2"/>
    <w:rsid w:val="00130AF4"/>
    <w:rsid w:val="00131809"/>
    <w:rsid w:val="00134693"/>
    <w:rsid w:val="001357F6"/>
    <w:rsid w:val="001371C5"/>
    <w:rsid w:val="0014357F"/>
    <w:rsid w:val="00144364"/>
    <w:rsid w:val="00144EED"/>
    <w:rsid w:val="00146764"/>
    <w:rsid w:val="001514F3"/>
    <w:rsid w:val="00151C33"/>
    <w:rsid w:val="00154AC8"/>
    <w:rsid w:val="001603D8"/>
    <w:rsid w:val="001608BA"/>
    <w:rsid w:val="00163105"/>
    <w:rsid w:val="001658B8"/>
    <w:rsid w:val="001659F7"/>
    <w:rsid w:val="001662EF"/>
    <w:rsid w:val="00167626"/>
    <w:rsid w:val="0016798D"/>
    <w:rsid w:val="0017496D"/>
    <w:rsid w:val="00177FEB"/>
    <w:rsid w:val="0018038D"/>
    <w:rsid w:val="00181B88"/>
    <w:rsid w:val="00181CB3"/>
    <w:rsid w:val="001829A4"/>
    <w:rsid w:val="00183218"/>
    <w:rsid w:val="001835FD"/>
    <w:rsid w:val="00183EC8"/>
    <w:rsid w:val="00184090"/>
    <w:rsid w:val="00191553"/>
    <w:rsid w:val="00192401"/>
    <w:rsid w:val="001943F5"/>
    <w:rsid w:val="001A1410"/>
    <w:rsid w:val="001A41A9"/>
    <w:rsid w:val="001A63B2"/>
    <w:rsid w:val="001B079F"/>
    <w:rsid w:val="001C13FF"/>
    <w:rsid w:val="001C1C5D"/>
    <w:rsid w:val="001C465B"/>
    <w:rsid w:val="001C752F"/>
    <w:rsid w:val="001D4C46"/>
    <w:rsid w:val="001D7FCE"/>
    <w:rsid w:val="001E0BF0"/>
    <w:rsid w:val="001E3D93"/>
    <w:rsid w:val="001E45E0"/>
    <w:rsid w:val="001F0C08"/>
    <w:rsid w:val="001F1200"/>
    <w:rsid w:val="001F24D9"/>
    <w:rsid w:val="001F2A1E"/>
    <w:rsid w:val="001F493A"/>
    <w:rsid w:val="001F6EFA"/>
    <w:rsid w:val="001F7607"/>
    <w:rsid w:val="00200B55"/>
    <w:rsid w:val="002049B1"/>
    <w:rsid w:val="00205B7B"/>
    <w:rsid w:val="002132BB"/>
    <w:rsid w:val="002132EA"/>
    <w:rsid w:val="00213F19"/>
    <w:rsid w:val="00214255"/>
    <w:rsid w:val="0021577A"/>
    <w:rsid w:val="00215973"/>
    <w:rsid w:val="002208C8"/>
    <w:rsid w:val="00222D65"/>
    <w:rsid w:val="00225EC2"/>
    <w:rsid w:val="0022783C"/>
    <w:rsid w:val="00230333"/>
    <w:rsid w:val="002315D2"/>
    <w:rsid w:val="002315E2"/>
    <w:rsid w:val="00232928"/>
    <w:rsid w:val="00233961"/>
    <w:rsid w:val="00233E76"/>
    <w:rsid w:val="0023796D"/>
    <w:rsid w:val="00241CE4"/>
    <w:rsid w:val="00244E77"/>
    <w:rsid w:val="00245FBA"/>
    <w:rsid w:val="002476BA"/>
    <w:rsid w:val="002527CC"/>
    <w:rsid w:val="002538CD"/>
    <w:rsid w:val="00254557"/>
    <w:rsid w:val="00255F95"/>
    <w:rsid w:val="00260E79"/>
    <w:rsid w:val="0026484E"/>
    <w:rsid w:val="00265DA7"/>
    <w:rsid w:val="0026697E"/>
    <w:rsid w:val="00271410"/>
    <w:rsid w:val="0027227B"/>
    <w:rsid w:val="00272507"/>
    <w:rsid w:val="002741E3"/>
    <w:rsid w:val="00282625"/>
    <w:rsid w:val="002860AF"/>
    <w:rsid w:val="002861FF"/>
    <w:rsid w:val="00290ADC"/>
    <w:rsid w:val="00292C0F"/>
    <w:rsid w:val="00293108"/>
    <w:rsid w:val="00297D00"/>
    <w:rsid w:val="00297E6D"/>
    <w:rsid w:val="002A0F15"/>
    <w:rsid w:val="002A1207"/>
    <w:rsid w:val="002A3297"/>
    <w:rsid w:val="002A67D0"/>
    <w:rsid w:val="002B14A2"/>
    <w:rsid w:val="002B168A"/>
    <w:rsid w:val="002B1F59"/>
    <w:rsid w:val="002B2664"/>
    <w:rsid w:val="002B5D40"/>
    <w:rsid w:val="002B5D50"/>
    <w:rsid w:val="002C03D9"/>
    <w:rsid w:val="002C2E8D"/>
    <w:rsid w:val="002C3E71"/>
    <w:rsid w:val="002D37C3"/>
    <w:rsid w:val="002D4B7F"/>
    <w:rsid w:val="002D4DE3"/>
    <w:rsid w:val="002E0ECF"/>
    <w:rsid w:val="002E1071"/>
    <w:rsid w:val="002E6619"/>
    <w:rsid w:val="002E713B"/>
    <w:rsid w:val="002E740D"/>
    <w:rsid w:val="002E7C5D"/>
    <w:rsid w:val="002F3C2F"/>
    <w:rsid w:val="002F5525"/>
    <w:rsid w:val="002F5993"/>
    <w:rsid w:val="002F5CEA"/>
    <w:rsid w:val="002F7A33"/>
    <w:rsid w:val="00300248"/>
    <w:rsid w:val="003036E1"/>
    <w:rsid w:val="00305150"/>
    <w:rsid w:val="00305C07"/>
    <w:rsid w:val="0030736C"/>
    <w:rsid w:val="0031330D"/>
    <w:rsid w:val="003142F7"/>
    <w:rsid w:val="003157F4"/>
    <w:rsid w:val="003163BE"/>
    <w:rsid w:val="00320E04"/>
    <w:rsid w:val="00322864"/>
    <w:rsid w:val="00326DE4"/>
    <w:rsid w:val="003307D9"/>
    <w:rsid w:val="003315CE"/>
    <w:rsid w:val="00331834"/>
    <w:rsid w:val="003328F2"/>
    <w:rsid w:val="00332B9B"/>
    <w:rsid w:val="0033479F"/>
    <w:rsid w:val="003371FE"/>
    <w:rsid w:val="00342414"/>
    <w:rsid w:val="00343C9B"/>
    <w:rsid w:val="003450C7"/>
    <w:rsid w:val="003532B0"/>
    <w:rsid w:val="00363392"/>
    <w:rsid w:val="003702D3"/>
    <w:rsid w:val="0037091E"/>
    <w:rsid w:val="003726BD"/>
    <w:rsid w:val="00373A0B"/>
    <w:rsid w:val="00374CED"/>
    <w:rsid w:val="003766EA"/>
    <w:rsid w:val="00376C97"/>
    <w:rsid w:val="00376D75"/>
    <w:rsid w:val="00386E54"/>
    <w:rsid w:val="003902A6"/>
    <w:rsid w:val="003A04C4"/>
    <w:rsid w:val="003A1AF8"/>
    <w:rsid w:val="003A2910"/>
    <w:rsid w:val="003A437E"/>
    <w:rsid w:val="003B05BC"/>
    <w:rsid w:val="003B4E41"/>
    <w:rsid w:val="003B6D09"/>
    <w:rsid w:val="003C504E"/>
    <w:rsid w:val="003C6295"/>
    <w:rsid w:val="003C6333"/>
    <w:rsid w:val="003D629B"/>
    <w:rsid w:val="003D76C8"/>
    <w:rsid w:val="003E2038"/>
    <w:rsid w:val="003E2662"/>
    <w:rsid w:val="003E61CB"/>
    <w:rsid w:val="003F149A"/>
    <w:rsid w:val="003F49BD"/>
    <w:rsid w:val="003F4E2E"/>
    <w:rsid w:val="003F569F"/>
    <w:rsid w:val="003F6534"/>
    <w:rsid w:val="003F69E4"/>
    <w:rsid w:val="003F69EA"/>
    <w:rsid w:val="003F7065"/>
    <w:rsid w:val="0040398D"/>
    <w:rsid w:val="00403F9A"/>
    <w:rsid w:val="00405A93"/>
    <w:rsid w:val="004060A0"/>
    <w:rsid w:val="00411BAE"/>
    <w:rsid w:val="00413BD5"/>
    <w:rsid w:val="00415B0E"/>
    <w:rsid w:val="00416CB1"/>
    <w:rsid w:val="004216D3"/>
    <w:rsid w:val="00422A99"/>
    <w:rsid w:val="004235B4"/>
    <w:rsid w:val="00424567"/>
    <w:rsid w:val="00425442"/>
    <w:rsid w:val="00426AC4"/>
    <w:rsid w:val="0043102A"/>
    <w:rsid w:val="0043513E"/>
    <w:rsid w:val="004377C6"/>
    <w:rsid w:val="0044003E"/>
    <w:rsid w:val="00440141"/>
    <w:rsid w:val="00443793"/>
    <w:rsid w:val="00446554"/>
    <w:rsid w:val="00446A7B"/>
    <w:rsid w:val="00450498"/>
    <w:rsid w:val="00450BB0"/>
    <w:rsid w:val="00451E2C"/>
    <w:rsid w:val="004540E3"/>
    <w:rsid w:val="00457F42"/>
    <w:rsid w:val="0046069F"/>
    <w:rsid w:val="00465BF1"/>
    <w:rsid w:val="00472075"/>
    <w:rsid w:val="00476F58"/>
    <w:rsid w:val="00492C27"/>
    <w:rsid w:val="00493C31"/>
    <w:rsid w:val="0049454B"/>
    <w:rsid w:val="00494BE1"/>
    <w:rsid w:val="00494F6B"/>
    <w:rsid w:val="004A129D"/>
    <w:rsid w:val="004A2412"/>
    <w:rsid w:val="004A4C38"/>
    <w:rsid w:val="004A773A"/>
    <w:rsid w:val="004B1783"/>
    <w:rsid w:val="004B50B1"/>
    <w:rsid w:val="004C0497"/>
    <w:rsid w:val="004C0FBD"/>
    <w:rsid w:val="004C4A66"/>
    <w:rsid w:val="004C611A"/>
    <w:rsid w:val="004C6210"/>
    <w:rsid w:val="004D0365"/>
    <w:rsid w:val="004D69B7"/>
    <w:rsid w:val="004D6F23"/>
    <w:rsid w:val="004D76FE"/>
    <w:rsid w:val="004D7970"/>
    <w:rsid w:val="004D7A9F"/>
    <w:rsid w:val="004D7BC1"/>
    <w:rsid w:val="004E012A"/>
    <w:rsid w:val="004E14D9"/>
    <w:rsid w:val="004E241B"/>
    <w:rsid w:val="004E56A3"/>
    <w:rsid w:val="004E73BD"/>
    <w:rsid w:val="004F5C2C"/>
    <w:rsid w:val="005009B7"/>
    <w:rsid w:val="00501788"/>
    <w:rsid w:val="0050531A"/>
    <w:rsid w:val="00506CF1"/>
    <w:rsid w:val="00510A2E"/>
    <w:rsid w:val="00511291"/>
    <w:rsid w:val="0051613A"/>
    <w:rsid w:val="00520BC1"/>
    <w:rsid w:val="00521891"/>
    <w:rsid w:val="00521AF4"/>
    <w:rsid w:val="00524624"/>
    <w:rsid w:val="00524DC4"/>
    <w:rsid w:val="00525556"/>
    <w:rsid w:val="00526BA9"/>
    <w:rsid w:val="00534AD0"/>
    <w:rsid w:val="00534AE0"/>
    <w:rsid w:val="00537540"/>
    <w:rsid w:val="00537B90"/>
    <w:rsid w:val="00537BBE"/>
    <w:rsid w:val="005434B4"/>
    <w:rsid w:val="0054381B"/>
    <w:rsid w:val="00551561"/>
    <w:rsid w:val="00556FD8"/>
    <w:rsid w:val="00560DCE"/>
    <w:rsid w:val="00561775"/>
    <w:rsid w:val="0056293A"/>
    <w:rsid w:val="00563AA2"/>
    <w:rsid w:val="00567A1C"/>
    <w:rsid w:val="00572E5B"/>
    <w:rsid w:val="00573FBC"/>
    <w:rsid w:val="00574BD4"/>
    <w:rsid w:val="005809DB"/>
    <w:rsid w:val="00580A3E"/>
    <w:rsid w:val="00580D62"/>
    <w:rsid w:val="00580F89"/>
    <w:rsid w:val="0058251A"/>
    <w:rsid w:val="00595042"/>
    <w:rsid w:val="00595E22"/>
    <w:rsid w:val="00596713"/>
    <w:rsid w:val="0059788D"/>
    <w:rsid w:val="005A0DF4"/>
    <w:rsid w:val="005A4926"/>
    <w:rsid w:val="005A552B"/>
    <w:rsid w:val="005B07F9"/>
    <w:rsid w:val="005B2C72"/>
    <w:rsid w:val="005B3247"/>
    <w:rsid w:val="005B3DBF"/>
    <w:rsid w:val="005B6D99"/>
    <w:rsid w:val="005B7989"/>
    <w:rsid w:val="005C1176"/>
    <w:rsid w:val="005C34B0"/>
    <w:rsid w:val="005C40E8"/>
    <w:rsid w:val="005D0FCF"/>
    <w:rsid w:val="005D2241"/>
    <w:rsid w:val="005E1E56"/>
    <w:rsid w:val="005E1F95"/>
    <w:rsid w:val="005E4020"/>
    <w:rsid w:val="005E7AFA"/>
    <w:rsid w:val="005F060F"/>
    <w:rsid w:val="005F25FF"/>
    <w:rsid w:val="006017B2"/>
    <w:rsid w:val="00603920"/>
    <w:rsid w:val="0060651E"/>
    <w:rsid w:val="006158F5"/>
    <w:rsid w:val="00622936"/>
    <w:rsid w:val="0062314D"/>
    <w:rsid w:val="00623685"/>
    <w:rsid w:val="006246DF"/>
    <w:rsid w:val="00624C4E"/>
    <w:rsid w:val="00626016"/>
    <w:rsid w:val="00626499"/>
    <w:rsid w:val="0062708C"/>
    <w:rsid w:val="00627E1A"/>
    <w:rsid w:val="006325DD"/>
    <w:rsid w:val="00636906"/>
    <w:rsid w:val="00637980"/>
    <w:rsid w:val="00642429"/>
    <w:rsid w:val="00645636"/>
    <w:rsid w:val="00646359"/>
    <w:rsid w:val="006531D9"/>
    <w:rsid w:val="00656632"/>
    <w:rsid w:val="006615C0"/>
    <w:rsid w:val="006638B7"/>
    <w:rsid w:val="0066606F"/>
    <w:rsid w:val="0066652D"/>
    <w:rsid w:val="00671C0B"/>
    <w:rsid w:val="00673262"/>
    <w:rsid w:val="006734D8"/>
    <w:rsid w:val="006740DD"/>
    <w:rsid w:val="00676C4D"/>
    <w:rsid w:val="00682E60"/>
    <w:rsid w:val="0068464D"/>
    <w:rsid w:val="00686A53"/>
    <w:rsid w:val="00693796"/>
    <w:rsid w:val="00694084"/>
    <w:rsid w:val="00696C3C"/>
    <w:rsid w:val="006A111C"/>
    <w:rsid w:val="006A1582"/>
    <w:rsid w:val="006A1E32"/>
    <w:rsid w:val="006A541F"/>
    <w:rsid w:val="006A64C8"/>
    <w:rsid w:val="006B17FA"/>
    <w:rsid w:val="006B269F"/>
    <w:rsid w:val="006B46A1"/>
    <w:rsid w:val="006B46ED"/>
    <w:rsid w:val="006B5B29"/>
    <w:rsid w:val="006B5D83"/>
    <w:rsid w:val="006B7B45"/>
    <w:rsid w:val="006C400E"/>
    <w:rsid w:val="006C70FD"/>
    <w:rsid w:val="006D1A52"/>
    <w:rsid w:val="006D2ECC"/>
    <w:rsid w:val="006D6AC7"/>
    <w:rsid w:val="006E1E76"/>
    <w:rsid w:val="006E2217"/>
    <w:rsid w:val="006E48C5"/>
    <w:rsid w:val="006F21C5"/>
    <w:rsid w:val="006F47A4"/>
    <w:rsid w:val="006F605F"/>
    <w:rsid w:val="0070148E"/>
    <w:rsid w:val="0070557F"/>
    <w:rsid w:val="0070570D"/>
    <w:rsid w:val="007057F3"/>
    <w:rsid w:val="00705962"/>
    <w:rsid w:val="00705D01"/>
    <w:rsid w:val="007064E5"/>
    <w:rsid w:val="0070675D"/>
    <w:rsid w:val="00710380"/>
    <w:rsid w:val="00712E63"/>
    <w:rsid w:val="007145EB"/>
    <w:rsid w:val="0071520A"/>
    <w:rsid w:val="007156A0"/>
    <w:rsid w:val="007163D9"/>
    <w:rsid w:val="00717407"/>
    <w:rsid w:val="007202A6"/>
    <w:rsid w:val="007220EC"/>
    <w:rsid w:val="00723473"/>
    <w:rsid w:val="0072535B"/>
    <w:rsid w:val="0072638F"/>
    <w:rsid w:val="0072682A"/>
    <w:rsid w:val="00727BFB"/>
    <w:rsid w:val="007325AE"/>
    <w:rsid w:val="00732674"/>
    <w:rsid w:val="007327A4"/>
    <w:rsid w:val="00734537"/>
    <w:rsid w:val="00735606"/>
    <w:rsid w:val="00737EEB"/>
    <w:rsid w:val="00740B87"/>
    <w:rsid w:val="00745657"/>
    <w:rsid w:val="0074643D"/>
    <w:rsid w:val="0074742B"/>
    <w:rsid w:val="007475E3"/>
    <w:rsid w:val="00750AA9"/>
    <w:rsid w:val="0075151E"/>
    <w:rsid w:val="007534BF"/>
    <w:rsid w:val="007535EE"/>
    <w:rsid w:val="00764B1B"/>
    <w:rsid w:val="00767F21"/>
    <w:rsid w:val="007709E3"/>
    <w:rsid w:val="00771534"/>
    <w:rsid w:val="00772879"/>
    <w:rsid w:val="00772BC3"/>
    <w:rsid w:val="007733F8"/>
    <w:rsid w:val="00773FAB"/>
    <w:rsid w:val="00774BD1"/>
    <w:rsid w:val="00780CDB"/>
    <w:rsid w:val="00781602"/>
    <w:rsid w:val="00785698"/>
    <w:rsid w:val="007A339D"/>
    <w:rsid w:val="007A60B8"/>
    <w:rsid w:val="007B073E"/>
    <w:rsid w:val="007B0823"/>
    <w:rsid w:val="007B28EE"/>
    <w:rsid w:val="007B376F"/>
    <w:rsid w:val="007B3DD6"/>
    <w:rsid w:val="007C00D7"/>
    <w:rsid w:val="007C1BEE"/>
    <w:rsid w:val="007C25A3"/>
    <w:rsid w:val="007C4911"/>
    <w:rsid w:val="007C5869"/>
    <w:rsid w:val="007C7AC3"/>
    <w:rsid w:val="007D216D"/>
    <w:rsid w:val="007D412C"/>
    <w:rsid w:val="007D47EC"/>
    <w:rsid w:val="007D504A"/>
    <w:rsid w:val="007D70DB"/>
    <w:rsid w:val="007E2AF3"/>
    <w:rsid w:val="007E48FF"/>
    <w:rsid w:val="007E52C2"/>
    <w:rsid w:val="007F160C"/>
    <w:rsid w:val="007F5D05"/>
    <w:rsid w:val="0080141D"/>
    <w:rsid w:val="00802926"/>
    <w:rsid w:val="008104AF"/>
    <w:rsid w:val="008115E8"/>
    <w:rsid w:val="00811B20"/>
    <w:rsid w:val="00813B6C"/>
    <w:rsid w:val="008153CB"/>
    <w:rsid w:val="00815B56"/>
    <w:rsid w:val="0081667A"/>
    <w:rsid w:val="008169AB"/>
    <w:rsid w:val="0082648B"/>
    <w:rsid w:val="00827EDC"/>
    <w:rsid w:val="0084180B"/>
    <w:rsid w:val="008452BF"/>
    <w:rsid w:val="00845AC0"/>
    <w:rsid w:val="00847191"/>
    <w:rsid w:val="008518B0"/>
    <w:rsid w:val="0085298C"/>
    <w:rsid w:val="00852DB9"/>
    <w:rsid w:val="0085741E"/>
    <w:rsid w:val="00860023"/>
    <w:rsid w:val="0086697F"/>
    <w:rsid w:val="0086727B"/>
    <w:rsid w:val="008705CE"/>
    <w:rsid w:val="008717BD"/>
    <w:rsid w:val="008728A1"/>
    <w:rsid w:val="00874046"/>
    <w:rsid w:val="00874EAA"/>
    <w:rsid w:val="00874EBE"/>
    <w:rsid w:val="008765EE"/>
    <w:rsid w:val="00877EEC"/>
    <w:rsid w:val="0088161D"/>
    <w:rsid w:val="00883B74"/>
    <w:rsid w:val="008905B1"/>
    <w:rsid w:val="008920D8"/>
    <w:rsid w:val="00892A2D"/>
    <w:rsid w:val="00892CE8"/>
    <w:rsid w:val="0089436D"/>
    <w:rsid w:val="00894ACE"/>
    <w:rsid w:val="00896AEF"/>
    <w:rsid w:val="008A2108"/>
    <w:rsid w:val="008A26BD"/>
    <w:rsid w:val="008A2C1B"/>
    <w:rsid w:val="008A3279"/>
    <w:rsid w:val="008A3BC4"/>
    <w:rsid w:val="008A672E"/>
    <w:rsid w:val="008B05DD"/>
    <w:rsid w:val="008B0948"/>
    <w:rsid w:val="008B2B14"/>
    <w:rsid w:val="008B3E8D"/>
    <w:rsid w:val="008B59AA"/>
    <w:rsid w:val="008B7CD9"/>
    <w:rsid w:val="008C09FC"/>
    <w:rsid w:val="008C15CF"/>
    <w:rsid w:val="008C2926"/>
    <w:rsid w:val="008C3BF3"/>
    <w:rsid w:val="008C3DBF"/>
    <w:rsid w:val="008C45D6"/>
    <w:rsid w:val="008C49B9"/>
    <w:rsid w:val="008C4CDA"/>
    <w:rsid w:val="008C527C"/>
    <w:rsid w:val="008C5D77"/>
    <w:rsid w:val="008C69A6"/>
    <w:rsid w:val="008D0B97"/>
    <w:rsid w:val="008D238B"/>
    <w:rsid w:val="008D328B"/>
    <w:rsid w:val="008D584A"/>
    <w:rsid w:val="008E6090"/>
    <w:rsid w:val="008E6CBD"/>
    <w:rsid w:val="008F1057"/>
    <w:rsid w:val="008F1E18"/>
    <w:rsid w:val="008F256B"/>
    <w:rsid w:val="008F3AA2"/>
    <w:rsid w:val="008F4EB8"/>
    <w:rsid w:val="008F5040"/>
    <w:rsid w:val="008F6D82"/>
    <w:rsid w:val="009025D5"/>
    <w:rsid w:val="00904836"/>
    <w:rsid w:val="009073F8"/>
    <w:rsid w:val="00910668"/>
    <w:rsid w:val="00912696"/>
    <w:rsid w:val="0091274A"/>
    <w:rsid w:val="0091366C"/>
    <w:rsid w:val="009136CE"/>
    <w:rsid w:val="0091376B"/>
    <w:rsid w:val="009151E0"/>
    <w:rsid w:val="0091628F"/>
    <w:rsid w:val="0091798C"/>
    <w:rsid w:val="00917C8B"/>
    <w:rsid w:val="009211E0"/>
    <w:rsid w:val="00923BFE"/>
    <w:rsid w:val="00925EF9"/>
    <w:rsid w:val="00930C4E"/>
    <w:rsid w:val="009322DD"/>
    <w:rsid w:val="00932BF8"/>
    <w:rsid w:val="00936B5F"/>
    <w:rsid w:val="0093763C"/>
    <w:rsid w:val="00940F0D"/>
    <w:rsid w:val="00940F6D"/>
    <w:rsid w:val="0094174C"/>
    <w:rsid w:val="009429EE"/>
    <w:rsid w:val="00944286"/>
    <w:rsid w:val="00945C78"/>
    <w:rsid w:val="00946228"/>
    <w:rsid w:val="00946C9E"/>
    <w:rsid w:val="00947B77"/>
    <w:rsid w:val="00951C1E"/>
    <w:rsid w:val="009532C5"/>
    <w:rsid w:val="0097125A"/>
    <w:rsid w:val="00974F12"/>
    <w:rsid w:val="0097633A"/>
    <w:rsid w:val="00980D78"/>
    <w:rsid w:val="00981E48"/>
    <w:rsid w:val="009856F8"/>
    <w:rsid w:val="00990A47"/>
    <w:rsid w:val="00990A55"/>
    <w:rsid w:val="00990FC9"/>
    <w:rsid w:val="00991C5A"/>
    <w:rsid w:val="00992804"/>
    <w:rsid w:val="00996A39"/>
    <w:rsid w:val="00997FBC"/>
    <w:rsid w:val="009A0269"/>
    <w:rsid w:val="009A0CF9"/>
    <w:rsid w:val="009A2C2F"/>
    <w:rsid w:val="009B5332"/>
    <w:rsid w:val="009B6B35"/>
    <w:rsid w:val="009B6CA0"/>
    <w:rsid w:val="009B7055"/>
    <w:rsid w:val="009C305E"/>
    <w:rsid w:val="009C41D2"/>
    <w:rsid w:val="009C71B6"/>
    <w:rsid w:val="009C7F41"/>
    <w:rsid w:val="009D2347"/>
    <w:rsid w:val="009D2C61"/>
    <w:rsid w:val="009D3C31"/>
    <w:rsid w:val="009D3D14"/>
    <w:rsid w:val="009D55DB"/>
    <w:rsid w:val="009D5A04"/>
    <w:rsid w:val="009D7C5A"/>
    <w:rsid w:val="009E242C"/>
    <w:rsid w:val="009E2657"/>
    <w:rsid w:val="009E6D18"/>
    <w:rsid w:val="009F13BB"/>
    <w:rsid w:val="009F27A4"/>
    <w:rsid w:val="009F3272"/>
    <w:rsid w:val="009F410B"/>
    <w:rsid w:val="009F4650"/>
    <w:rsid w:val="009F4E7C"/>
    <w:rsid w:val="009F532C"/>
    <w:rsid w:val="009F6BD2"/>
    <w:rsid w:val="009F7779"/>
    <w:rsid w:val="00A02CC8"/>
    <w:rsid w:val="00A02F14"/>
    <w:rsid w:val="00A03295"/>
    <w:rsid w:val="00A075C4"/>
    <w:rsid w:val="00A123E8"/>
    <w:rsid w:val="00A13E47"/>
    <w:rsid w:val="00A15E6A"/>
    <w:rsid w:val="00A21604"/>
    <w:rsid w:val="00A218CC"/>
    <w:rsid w:val="00A2520C"/>
    <w:rsid w:val="00A3241A"/>
    <w:rsid w:val="00A3284F"/>
    <w:rsid w:val="00A340BD"/>
    <w:rsid w:val="00A36AC1"/>
    <w:rsid w:val="00A4380F"/>
    <w:rsid w:val="00A4784D"/>
    <w:rsid w:val="00A505C9"/>
    <w:rsid w:val="00A51764"/>
    <w:rsid w:val="00A51858"/>
    <w:rsid w:val="00A51FFD"/>
    <w:rsid w:val="00A52720"/>
    <w:rsid w:val="00A55BF2"/>
    <w:rsid w:val="00A56A09"/>
    <w:rsid w:val="00A637EA"/>
    <w:rsid w:val="00A649A0"/>
    <w:rsid w:val="00A6779F"/>
    <w:rsid w:val="00A73AFB"/>
    <w:rsid w:val="00A7408E"/>
    <w:rsid w:val="00A80C03"/>
    <w:rsid w:val="00A8235F"/>
    <w:rsid w:val="00A823A5"/>
    <w:rsid w:val="00A82C51"/>
    <w:rsid w:val="00A82DE2"/>
    <w:rsid w:val="00A83489"/>
    <w:rsid w:val="00A843CB"/>
    <w:rsid w:val="00A843E4"/>
    <w:rsid w:val="00A84405"/>
    <w:rsid w:val="00A851A5"/>
    <w:rsid w:val="00A92D5D"/>
    <w:rsid w:val="00A9538D"/>
    <w:rsid w:val="00A97071"/>
    <w:rsid w:val="00AA06BA"/>
    <w:rsid w:val="00AA572B"/>
    <w:rsid w:val="00AA775D"/>
    <w:rsid w:val="00AB0818"/>
    <w:rsid w:val="00AB112C"/>
    <w:rsid w:val="00AB2FFA"/>
    <w:rsid w:val="00AB4410"/>
    <w:rsid w:val="00AB4FC3"/>
    <w:rsid w:val="00AB70A2"/>
    <w:rsid w:val="00AB748D"/>
    <w:rsid w:val="00AB74B0"/>
    <w:rsid w:val="00AB7650"/>
    <w:rsid w:val="00AC7D75"/>
    <w:rsid w:val="00AD09B9"/>
    <w:rsid w:val="00AD0AF5"/>
    <w:rsid w:val="00AD2EB4"/>
    <w:rsid w:val="00AD6C9C"/>
    <w:rsid w:val="00AE04AA"/>
    <w:rsid w:val="00AE20AE"/>
    <w:rsid w:val="00AE2CB9"/>
    <w:rsid w:val="00AE542E"/>
    <w:rsid w:val="00AE5E9D"/>
    <w:rsid w:val="00AF1561"/>
    <w:rsid w:val="00AF4644"/>
    <w:rsid w:val="00AF5236"/>
    <w:rsid w:val="00B002C8"/>
    <w:rsid w:val="00B00B57"/>
    <w:rsid w:val="00B02A0F"/>
    <w:rsid w:val="00B03721"/>
    <w:rsid w:val="00B05F7A"/>
    <w:rsid w:val="00B07ABD"/>
    <w:rsid w:val="00B07E2A"/>
    <w:rsid w:val="00B14922"/>
    <w:rsid w:val="00B22FD9"/>
    <w:rsid w:val="00B240F4"/>
    <w:rsid w:val="00B257E0"/>
    <w:rsid w:val="00B261E5"/>
    <w:rsid w:val="00B270F0"/>
    <w:rsid w:val="00B3097F"/>
    <w:rsid w:val="00B317CF"/>
    <w:rsid w:val="00B32FFC"/>
    <w:rsid w:val="00B34C63"/>
    <w:rsid w:val="00B36BC4"/>
    <w:rsid w:val="00B418DE"/>
    <w:rsid w:val="00B42076"/>
    <w:rsid w:val="00B429C4"/>
    <w:rsid w:val="00B43FF4"/>
    <w:rsid w:val="00B44758"/>
    <w:rsid w:val="00B46446"/>
    <w:rsid w:val="00B50370"/>
    <w:rsid w:val="00B50571"/>
    <w:rsid w:val="00B51195"/>
    <w:rsid w:val="00B5460B"/>
    <w:rsid w:val="00B55A52"/>
    <w:rsid w:val="00B5688A"/>
    <w:rsid w:val="00B60BEB"/>
    <w:rsid w:val="00B6382B"/>
    <w:rsid w:val="00B640C3"/>
    <w:rsid w:val="00B653FE"/>
    <w:rsid w:val="00B72369"/>
    <w:rsid w:val="00B726E6"/>
    <w:rsid w:val="00B739D4"/>
    <w:rsid w:val="00B750B9"/>
    <w:rsid w:val="00B7595D"/>
    <w:rsid w:val="00B811F0"/>
    <w:rsid w:val="00B83B37"/>
    <w:rsid w:val="00B84B37"/>
    <w:rsid w:val="00B84ECE"/>
    <w:rsid w:val="00B858B7"/>
    <w:rsid w:val="00B90813"/>
    <w:rsid w:val="00B910CA"/>
    <w:rsid w:val="00B9315F"/>
    <w:rsid w:val="00B94CE7"/>
    <w:rsid w:val="00B9638C"/>
    <w:rsid w:val="00B976AB"/>
    <w:rsid w:val="00BA11F5"/>
    <w:rsid w:val="00BA1326"/>
    <w:rsid w:val="00BA23FB"/>
    <w:rsid w:val="00BA4DEF"/>
    <w:rsid w:val="00BA510C"/>
    <w:rsid w:val="00BA61EF"/>
    <w:rsid w:val="00BB0467"/>
    <w:rsid w:val="00BB238A"/>
    <w:rsid w:val="00BB7D18"/>
    <w:rsid w:val="00BC08EC"/>
    <w:rsid w:val="00BC2B63"/>
    <w:rsid w:val="00BC33E4"/>
    <w:rsid w:val="00BC4057"/>
    <w:rsid w:val="00BC708E"/>
    <w:rsid w:val="00BC7259"/>
    <w:rsid w:val="00BD3DF3"/>
    <w:rsid w:val="00BD47D7"/>
    <w:rsid w:val="00BD512D"/>
    <w:rsid w:val="00BD621B"/>
    <w:rsid w:val="00BE14A9"/>
    <w:rsid w:val="00BE53ED"/>
    <w:rsid w:val="00BE5DFE"/>
    <w:rsid w:val="00BE611D"/>
    <w:rsid w:val="00BE6BDC"/>
    <w:rsid w:val="00BE732D"/>
    <w:rsid w:val="00BF0526"/>
    <w:rsid w:val="00BF1D3A"/>
    <w:rsid w:val="00BF459C"/>
    <w:rsid w:val="00BF7F1F"/>
    <w:rsid w:val="00C003AD"/>
    <w:rsid w:val="00C015A5"/>
    <w:rsid w:val="00C01DF3"/>
    <w:rsid w:val="00C01E6E"/>
    <w:rsid w:val="00C0223F"/>
    <w:rsid w:val="00C02502"/>
    <w:rsid w:val="00C07F16"/>
    <w:rsid w:val="00C14A05"/>
    <w:rsid w:val="00C14FD3"/>
    <w:rsid w:val="00C16995"/>
    <w:rsid w:val="00C174A4"/>
    <w:rsid w:val="00C20309"/>
    <w:rsid w:val="00C23BCF"/>
    <w:rsid w:val="00C308D4"/>
    <w:rsid w:val="00C356C2"/>
    <w:rsid w:val="00C367CD"/>
    <w:rsid w:val="00C4255F"/>
    <w:rsid w:val="00C4327F"/>
    <w:rsid w:val="00C436E1"/>
    <w:rsid w:val="00C45A92"/>
    <w:rsid w:val="00C460CA"/>
    <w:rsid w:val="00C4616B"/>
    <w:rsid w:val="00C469A7"/>
    <w:rsid w:val="00C50AE3"/>
    <w:rsid w:val="00C51195"/>
    <w:rsid w:val="00C52F87"/>
    <w:rsid w:val="00C5556A"/>
    <w:rsid w:val="00C64A96"/>
    <w:rsid w:val="00C64BEE"/>
    <w:rsid w:val="00C663A2"/>
    <w:rsid w:val="00C67C98"/>
    <w:rsid w:val="00C70DFF"/>
    <w:rsid w:val="00C70E0B"/>
    <w:rsid w:val="00C73F02"/>
    <w:rsid w:val="00C755B1"/>
    <w:rsid w:val="00C8028F"/>
    <w:rsid w:val="00C8140B"/>
    <w:rsid w:val="00C816E0"/>
    <w:rsid w:val="00C81C0D"/>
    <w:rsid w:val="00C83AF4"/>
    <w:rsid w:val="00C843FF"/>
    <w:rsid w:val="00C84D45"/>
    <w:rsid w:val="00C85D36"/>
    <w:rsid w:val="00C862B7"/>
    <w:rsid w:val="00C877CF"/>
    <w:rsid w:val="00C87C64"/>
    <w:rsid w:val="00C904DF"/>
    <w:rsid w:val="00C90AF7"/>
    <w:rsid w:val="00C925A7"/>
    <w:rsid w:val="00C9391B"/>
    <w:rsid w:val="00C93B20"/>
    <w:rsid w:val="00C9598C"/>
    <w:rsid w:val="00C97686"/>
    <w:rsid w:val="00CA06C3"/>
    <w:rsid w:val="00CA1FC9"/>
    <w:rsid w:val="00CA4245"/>
    <w:rsid w:val="00CB27B7"/>
    <w:rsid w:val="00CB2940"/>
    <w:rsid w:val="00CB300E"/>
    <w:rsid w:val="00CB3293"/>
    <w:rsid w:val="00CB3BB8"/>
    <w:rsid w:val="00CB404C"/>
    <w:rsid w:val="00CB508B"/>
    <w:rsid w:val="00CB6B3B"/>
    <w:rsid w:val="00CB75B0"/>
    <w:rsid w:val="00CC26AD"/>
    <w:rsid w:val="00CC31EF"/>
    <w:rsid w:val="00CD3287"/>
    <w:rsid w:val="00CD3CD3"/>
    <w:rsid w:val="00CD6F2B"/>
    <w:rsid w:val="00CE0216"/>
    <w:rsid w:val="00CE1995"/>
    <w:rsid w:val="00CE235B"/>
    <w:rsid w:val="00CE56BB"/>
    <w:rsid w:val="00CE7175"/>
    <w:rsid w:val="00CF20C5"/>
    <w:rsid w:val="00CF367F"/>
    <w:rsid w:val="00CF375A"/>
    <w:rsid w:val="00CF5BC6"/>
    <w:rsid w:val="00CF623F"/>
    <w:rsid w:val="00CF759B"/>
    <w:rsid w:val="00CF7789"/>
    <w:rsid w:val="00D019DE"/>
    <w:rsid w:val="00D01F0F"/>
    <w:rsid w:val="00D03A10"/>
    <w:rsid w:val="00D0771B"/>
    <w:rsid w:val="00D07E70"/>
    <w:rsid w:val="00D100EA"/>
    <w:rsid w:val="00D1079E"/>
    <w:rsid w:val="00D10DB0"/>
    <w:rsid w:val="00D22281"/>
    <w:rsid w:val="00D22E67"/>
    <w:rsid w:val="00D25CFC"/>
    <w:rsid w:val="00D2621E"/>
    <w:rsid w:val="00D300D1"/>
    <w:rsid w:val="00D322C0"/>
    <w:rsid w:val="00D3410F"/>
    <w:rsid w:val="00D35464"/>
    <w:rsid w:val="00D35F1E"/>
    <w:rsid w:val="00D37644"/>
    <w:rsid w:val="00D40E88"/>
    <w:rsid w:val="00D40EFA"/>
    <w:rsid w:val="00D41B26"/>
    <w:rsid w:val="00D43C69"/>
    <w:rsid w:val="00D4548D"/>
    <w:rsid w:val="00D46993"/>
    <w:rsid w:val="00D47172"/>
    <w:rsid w:val="00D4733F"/>
    <w:rsid w:val="00D515C1"/>
    <w:rsid w:val="00D518A9"/>
    <w:rsid w:val="00D51EA7"/>
    <w:rsid w:val="00D52016"/>
    <w:rsid w:val="00D539DD"/>
    <w:rsid w:val="00D539F7"/>
    <w:rsid w:val="00D5726E"/>
    <w:rsid w:val="00D60614"/>
    <w:rsid w:val="00D62371"/>
    <w:rsid w:val="00D6307D"/>
    <w:rsid w:val="00D64D90"/>
    <w:rsid w:val="00D670B8"/>
    <w:rsid w:val="00D67400"/>
    <w:rsid w:val="00D67401"/>
    <w:rsid w:val="00D709E7"/>
    <w:rsid w:val="00D70B87"/>
    <w:rsid w:val="00D71D3C"/>
    <w:rsid w:val="00D72CCA"/>
    <w:rsid w:val="00D72F75"/>
    <w:rsid w:val="00D750C9"/>
    <w:rsid w:val="00D763D5"/>
    <w:rsid w:val="00D818FB"/>
    <w:rsid w:val="00D92B1C"/>
    <w:rsid w:val="00D93FF9"/>
    <w:rsid w:val="00D974E6"/>
    <w:rsid w:val="00DA1EDD"/>
    <w:rsid w:val="00DA24BD"/>
    <w:rsid w:val="00DA7B9F"/>
    <w:rsid w:val="00DB03B6"/>
    <w:rsid w:val="00DB0CA0"/>
    <w:rsid w:val="00DB394B"/>
    <w:rsid w:val="00DB3950"/>
    <w:rsid w:val="00DB451F"/>
    <w:rsid w:val="00DB7B00"/>
    <w:rsid w:val="00DC040F"/>
    <w:rsid w:val="00DC194A"/>
    <w:rsid w:val="00DC2875"/>
    <w:rsid w:val="00DC3B96"/>
    <w:rsid w:val="00DC7EBE"/>
    <w:rsid w:val="00DD1236"/>
    <w:rsid w:val="00DD36D6"/>
    <w:rsid w:val="00DD5BF4"/>
    <w:rsid w:val="00DD775A"/>
    <w:rsid w:val="00DE1090"/>
    <w:rsid w:val="00DE1FBF"/>
    <w:rsid w:val="00DE4C8D"/>
    <w:rsid w:val="00DE7184"/>
    <w:rsid w:val="00DF0968"/>
    <w:rsid w:val="00DF0EB3"/>
    <w:rsid w:val="00DF12DC"/>
    <w:rsid w:val="00DF1E4A"/>
    <w:rsid w:val="00DF3B40"/>
    <w:rsid w:val="00DF6796"/>
    <w:rsid w:val="00E00274"/>
    <w:rsid w:val="00E04894"/>
    <w:rsid w:val="00E05032"/>
    <w:rsid w:val="00E05C19"/>
    <w:rsid w:val="00E06761"/>
    <w:rsid w:val="00E06D05"/>
    <w:rsid w:val="00E10C22"/>
    <w:rsid w:val="00E12D59"/>
    <w:rsid w:val="00E12F7F"/>
    <w:rsid w:val="00E22CDB"/>
    <w:rsid w:val="00E23128"/>
    <w:rsid w:val="00E233FC"/>
    <w:rsid w:val="00E23B4A"/>
    <w:rsid w:val="00E275FF"/>
    <w:rsid w:val="00E309E4"/>
    <w:rsid w:val="00E31B66"/>
    <w:rsid w:val="00E32065"/>
    <w:rsid w:val="00E342B6"/>
    <w:rsid w:val="00E4124C"/>
    <w:rsid w:val="00E4501A"/>
    <w:rsid w:val="00E50A2F"/>
    <w:rsid w:val="00E54FA0"/>
    <w:rsid w:val="00E5557B"/>
    <w:rsid w:val="00E56EFF"/>
    <w:rsid w:val="00E602C7"/>
    <w:rsid w:val="00E61A36"/>
    <w:rsid w:val="00E62A03"/>
    <w:rsid w:val="00E62ECE"/>
    <w:rsid w:val="00E63239"/>
    <w:rsid w:val="00E646E7"/>
    <w:rsid w:val="00E648E1"/>
    <w:rsid w:val="00E64EF0"/>
    <w:rsid w:val="00E65D2A"/>
    <w:rsid w:val="00E661D7"/>
    <w:rsid w:val="00E66FD0"/>
    <w:rsid w:val="00E76B36"/>
    <w:rsid w:val="00E773A6"/>
    <w:rsid w:val="00E81807"/>
    <w:rsid w:val="00E81A49"/>
    <w:rsid w:val="00E8401B"/>
    <w:rsid w:val="00E843D2"/>
    <w:rsid w:val="00E853F2"/>
    <w:rsid w:val="00E87CC7"/>
    <w:rsid w:val="00E904BE"/>
    <w:rsid w:val="00E94336"/>
    <w:rsid w:val="00E958E4"/>
    <w:rsid w:val="00EA05A2"/>
    <w:rsid w:val="00EA0CA9"/>
    <w:rsid w:val="00EA6B32"/>
    <w:rsid w:val="00EB21CE"/>
    <w:rsid w:val="00EB38E8"/>
    <w:rsid w:val="00EB438D"/>
    <w:rsid w:val="00EB5D8F"/>
    <w:rsid w:val="00EB6012"/>
    <w:rsid w:val="00EB75BA"/>
    <w:rsid w:val="00EC4FF6"/>
    <w:rsid w:val="00EC5E03"/>
    <w:rsid w:val="00EC79D9"/>
    <w:rsid w:val="00ED2033"/>
    <w:rsid w:val="00ED20FA"/>
    <w:rsid w:val="00ED3EDA"/>
    <w:rsid w:val="00ED458F"/>
    <w:rsid w:val="00ED5A4B"/>
    <w:rsid w:val="00ED7752"/>
    <w:rsid w:val="00EE13B2"/>
    <w:rsid w:val="00EE24D3"/>
    <w:rsid w:val="00EE4925"/>
    <w:rsid w:val="00EE6161"/>
    <w:rsid w:val="00EE76BA"/>
    <w:rsid w:val="00EE7814"/>
    <w:rsid w:val="00EE7A16"/>
    <w:rsid w:val="00EF3944"/>
    <w:rsid w:val="00EF3B77"/>
    <w:rsid w:val="00EF4A28"/>
    <w:rsid w:val="00EF645C"/>
    <w:rsid w:val="00EF73F5"/>
    <w:rsid w:val="00EF7A89"/>
    <w:rsid w:val="00F0080B"/>
    <w:rsid w:val="00F04E57"/>
    <w:rsid w:val="00F057C5"/>
    <w:rsid w:val="00F06E1F"/>
    <w:rsid w:val="00F10047"/>
    <w:rsid w:val="00F12147"/>
    <w:rsid w:val="00F1529A"/>
    <w:rsid w:val="00F17A4E"/>
    <w:rsid w:val="00F21433"/>
    <w:rsid w:val="00F23AA9"/>
    <w:rsid w:val="00F24356"/>
    <w:rsid w:val="00F27DA2"/>
    <w:rsid w:val="00F3072C"/>
    <w:rsid w:val="00F34D25"/>
    <w:rsid w:val="00F351A0"/>
    <w:rsid w:val="00F43A02"/>
    <w:rsid w:val="00F46C61"/>
    <w:rsid w:val="00F47FC7"/>
    <w:rsid w:val="00F507EB"/>
    <w:rsid w:val="00F52248"/>
    <w:rsid w:val="00F524C4"/>
    <w:rsid w:val="00F52EDE"/>
    <w:rsid w:val="00F5537F"/>
    <w:rsid w:val="00F56D6F"/>
    <w:rsid w:val="00F5717D"/>
    <w:rsid w:val="00F5740C"/>
    <w:rsid w:val="00F60A16"/>
    <w:rsid w:val="00F61EB6"/>
    <w:rsid w:val="00F62875"/>
    <w:rsid w:val="00F63CA8"/>
    <w:rsid w:val="00F64468"/>
    <w:rsid w:val="00F64726"/>
    <w:rsid w:val="00F66067"/>
    <w:rsid w:val="00F70C80"/>
    <w:rsid w:val="00F72221"/>
    <w:rsid w:val="00F73820"/>
    <w:rsid w:val="00F77160"/>
    <w:rsid w:val="00F77880"/>
    <w:rsid w:val="00F77BD2"/>
    <w:rsid w:val="00F83F15"/>
    <w:rsid w:val="00F8435D"/>
    <w:rsid w:val="00F8503E"/>
    <w:rsid w:val="00F871FA"/>
    <w:rsid w:val="00F92DE8"/>
    <w:rsid w:val="00F93929"/>
    <w:rsid w:val="00F94D53"/>
    <w:rsid w:val="00F950B8"/>
    <w:rsid w:val="00F9586F"/>
    <w:rsid w:val="00F965DF"/>
    <w:rsid w:val="00FA1EFF"/>
    <w:rsid w:val="00FA2184"/>
    <w:rsid w:val="00FA301C"/>
    <w:rsid w:val="00FA3F31"/>
    <w:rsid w:val="00FA5D5D"/>
    <w:rsid w:val="00FA6014"/>
    <w:rsid w:val="00FB19E1"/>
    <w:rsid w:val="00FB37BB"/>
    <w:rsid w:val="00FB4C4A"/>
    <w:rsid w:val="00FB50CD"/>
    <w:rsid w:val="00FC15F7"/>
    <w:rsid w:val="00FC2C7D"/>
    <w:rsid w:val="00FC4925"/>
    <w:rsid w:val="00FC4D3A"/>
    <w:rsid w:val="00FC506C"/>
    <w:rsid w:val="00FC6CC9"/>
    <w:rsid w:val="00FD08C9"/>
    <w:rsid w:val="00FD0EF9"/>
    <w:rsid w:val="00FD2174"/>
    <w:rsid w:val="00FE4B72"/>
    <w:rsid w:val="00FE73A5"/>
    <w:rsid w:val="00FF3504"/>
    <w:rsid w:val="00FF35C8"/>
    <w:rsid w:val="00FF5BFE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A9196-2729-491D-975E-834C3366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5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32B9B"/>
    <w:pPr>
      <w:keepNext/>
      <w:numPr>
        <w:numId w:val="11"/>
      </w:numPr>
      <w:suppressAutoHyphens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32B9B"/>
    <w:pPr>
      <w:keepNext/>
      <w:numPr>
        <w:ilvl w:val="1"/>
        <w:numId w:val="11"/>
      </w:numPr>
      <w:suppressAutoHyphens/>
      <w:jc w:val="center"/>
      <w:outlineLvl w:val="1"/>
    </w:pPr>
    <w:rPr>
      <w:rFonts w:eastAsia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32B9B"/>
    <w:pPr>
      <w:keepNext/>
      <w:numPr>
        <w:ilvl w:val="2"/>
        <w:numId w:val="11"/>
      </w:numPr>
      <w:suppressAutoHyphens/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unhideWhenUsed/>
    <w:qFormat/>
    <w:rsid w:val="008153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qFormat/>
    <w:rsid w:val="008153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customStyle="1" w:styleId="readonly">
    <w:name w:val="readonly"/>
    <w:basedOn w:val="a0"/>
    <w:qFormat/>
    <w:rsid w:val="00191553"/>
  </w:style>
  <w:style w:type="paragraph" w:styleId="ae">
    <w:name w:val="No Spacing"/>
    <w:uiPriority w:val="1"/>
    <w:qFormat/>
    <w:rsid w:val="002B5D50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7202A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32B9B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32B9B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32B9B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11">
    <w:name w:val="Основной шрифт абзаца1"/>
    <w:qFormat/>
    <w:rsid w:val="0005175F"/>
  </w:style>
  <w:style w:type="paragraph" w:styleId="af0">
    <w:name w:val="Title"/>
    <w:basedOn w:val="a"/>
    <w:next w:val="af1"/>
    <w:link w:val="af2"/>
    <w:qFormat/>
    <w:rsid w:val="0005175F"/>
    <w:pPr>
      <w:keepNext/>
      <w:suppressAutoHyphens/>
      <w:spacing w:before="240" w:after="120"/>
    </w:pPr>
    <w:rPr>
      <w:rFonts w:ascii="Liberation Sans" w:eastAsia="Microsoft YaHei" w:hAnsi="Liberation Sans" w:cs="Arial Unicode MS"/>
      <w:szCs w:val="28"/>
      <w:lang w:eastAsia="zh-CN"/>
    </w:rPr>
  </w:style>
  <w:style w:type="character" w:customStyle="1" w:styleId="af2">
    <w:name w:val="Название Знак"/>
    <w:basedOn w:val="a0"/>
    <w:link w:val="af0"/>
    <w:rsid w:val="0005175F"/>
    <w:rPr>
      <w:rFonts w:ascii="Liberation Sans" w:eastAsia="Microsoft YaHei" w:hAnsi="Liberation Sans" w:cs="Arial Unicode MS"/>
      <w:sz w:val="28"/>
      <w:szCs w:val="28"/>
      <w:lang w:eastAsia="zh-CN"/>
    </w:rPr>
  </w:style>
  <w:style w:type="paragraph" w:styleId="af1">
    <w:name w:val="Body Text"/>
    <w:basedOn w:val="a"/>
    <w:link w:val="af3"/>
    <w:rsid w:val="0005175F"/>
    <w:pPr>
      <w:suppressAutoHyphens/>
      <w:spacing w:after="140" w:line="276" w:lineRule="auto"/>
    </w:pPr>
    <w:rPr>
      <w:rFonts w:eastAsia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1"/>
    <w:rsid w:val="0005175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1"/>
    <w:rsid w:val="0005175F"/>
    <w:rPr>
      <w:rFonts w:cs="Mangal"/>
    </w:rPr>
  </w:style>
  <w:style w:type="paragraph" w:styleId="af5">
    <w:name w:val="caption"/>
    <w:basedOn w:val="a"/>
    <w:qFormat/>
    <w:rsid w:val="0005175F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semiHidden/>
    <w:unhideWhenUsed/>
    <w:rsid w:val="0005175F"/>
    <w:pPr>
      <w:suppressAutoHyphens/>
      <w:ind w:left="240" w:hanging="240"/>
    </w:pPr>
    <w:rPr>
      <w:rFonts w:eastAsia="Times New Roman" w:cs="Times New Roman"/>
      <w:sz w:val="24"/>
      <w:szCs w:val="24"/>
      <w:lang w:eastAsia="zh-CN"/>
    </w:rPr>
  </w:style>
  <w:style w:type="paragraph" w:styleId="af6">
    <w:name w:val="index heading"/>
    <w:basedOn w:val="a"/>
    <w:qFormat/>
    <w:rsid w:val="0005175F"/>
    <w:pPr>
      <w:suppressLineNumbers/>
      <w:suppressAutoHyphens/>
    </w:pPr>
    <w:rPr>
      <w:rFonts w:eastAsia="Times New Roman" w:cs="Arial Unicode MS"/>
      <w:sz w:val="24"/>
      <w:szCs w:val="24"/>
      <w:lang w:eastAsia="zh-CN"/>
    </w:rPr>
  </w:style>
  <w:style w:type="paragraph" w:customStyle="1" w:styleId="13">
    <w:name w:val="Заголовок1"/>
    <w:basedOn w:val="a"/>
    <w:next w:val="af1"/>
    <w:qFormat/>
    <w:rsid w:val="0005175F"/>
    <w:pPr>
      <w:keepNext/>
      <w:suppressAutoHyphens/>
      <w:spacing w:before="240" w:after="120"/>
    </w:pPr>
    <w:rPr>
      <w:rFonts w:ascii="Liberation Sans" w:eastAsia="Microsoft YaHei" w:hAnsi="Liberation Sans" w:cs="Mangal"/>
      <w:szCs w:val="28"/>
      <w:lang w:eastAsia="zh-CN"/>
    </w:rPr>
  </w:style>
  <w:style w:type="paragraph" w:customStyle="1" w:styleId="14">
    <w:name w:val="Указатель1"/>
    <w:basedOn w:val="a"/>
    <w:qFormat/>
    <w:rsid w:val="0005175F"/>
    <w:pPr>
      <w:suppressLineNumbers/>
      <w:suppressAutoHyphens/>
    </w:pPr>
    <w:rPr>
      <w:rFonts w:eastAsia="Times New Roman" w:cs="Mangal"/>
      <w:sz w:val="24"/>
      <w:szCs w:val="24"/>
      <w:lang w:eastAsia="zh-CN"/>
    </w:rPr>
  </w:style>
  <w:style w:type="paragraph" w:customStyle="1" w:styleId="af7">
    <w:name w:val="Верхний и нижний колонтитулы"/>
    <w:basedOn w:val="a"/>
    <w:qFormat/>
    <w:rsid w:val="0005175F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af8">
    <w:name w:val="Колонтитул"/>
    <w:basedOn w:val="a"/>
    <w:qFormat/>
    <w:rsid w:val="0005175F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uiPriority w:val="99"/>
    <w:rsid w:val="0005175F"/>
    <w:rPr>
      <w:sz w:val="24"/>
      <w:szCs w:val="24"/>
    </w:rPr>
  </w:style>
  <w:style w:type="paragraph" w:customStyle="1" w:styleId="af9">
    <w:name w:val="Содержимое таблицы"/>
    <w:basedOn w:val="a"/>
    <w:qFormat/>
    <w:rsid w:val="0005175F"/>
    <w:pPr>
      <w:widowControl w:val="0"/>
      <w:suppressLineNumbers/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qFormat/>
    <w:rsid w:val="0005175F"/>
    <w:pPr>
      <w:jc w:val="center"/>
    </w:pPr>
    <w:rPr>
      <w:b/>
      <w:bCs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5175F"/>
    <w:rPr>
      <w:vertAlign w:val="superscript"/>
    </w:rPr>
  </w:style>
  <w:style w:type="character" w:customStyle="1" w:styleId="16">
    <w:name w:val="Текст сноски Знак1"/>
    <w:basedOn w:val="a0"/>
    <w:uiPriority w:val="99"/>
    <w:semiHidden/>
    <w:rsid w:val="0005175F"/>
  </w:style>
  <w:style w:type="character" w:styleId="afb">
    <w:name w:val="annotation reference"/>
    <w:basedOn w:val="a0"/>
    <w:uiPriority w:val="99"/>
    <w:semiHidden/>
    <w:unhideWhenUsed/>
    <w:rsid w:val="0005175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5175F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05175F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5175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5175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63E4-2BFB-400E-9B1E-8DF0D921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Петракова</cp:lastModifiedBy>
  <cp:revision>3</cp:revision>
  <cp:lastPrinted>2022-12-27T13:03:00Z</cp:lastPrinted>
  <dcterms:created xsi:type="dcterms:W3CDTF">2025-10-29T12:20:00Z</dcterms:created>
  <dcterms:modified xsi:type="dcterms:W3CDTF">2025-10-29T12:20:00Z</dcterms:modified>
</cp:coreProperties>
</file>