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D9" w:rsidRDefault="00E428AE" w:rsidP="008411D9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28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8411D9" w:rsidRPr="00D2296C" w:rsidRDefault="00E428AE" w:rsidP="008411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8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1464A">
        <w:rPr>
          <w:rFonts w:ascii="Times New Roman" w:hAnsi="Times New Roman" w:cs="Times New Roman"/>
          <w:b/>
          <w:sz w:val="28"/>
          <w:szCs w:val="28"/>
        </w:rPr>
        <w:t>а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1464A">
        <w:rPr>
          <w:rFonts w:ascii="Times New Roman" w:hAnsi="Times New Roman" w:cs="Times New Roman"/>
          <w:b/>
          <w:sz w:val="28"/>
          <w:szCs w:val="28"/>
        </w:rPr>
        <w:t>отбору заявок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субъект</w:t>
      </w:r>
      <w:r w:rsidR="00A1464A">
        <w:rPr>
          <w:rFonts w:ascii="Times New Roman" w:hAnsi="Times New Roman" w:cs="Times New Roman"/>
          <w:b/>
          <w:sz w:val="28"/>
          <w:szCs w:val="28"/>
        </w:rPr>
        <w:t>ов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</w:t>
      </w:r>
      <w:r w:rsidR="00A1464A">
        <w:rPr>
          <w:rFonts w:ascii="Times New Roman" w:hAnsi="Times New Roman" w:cs="Times New Roman"/>
          <w:b/>
          <w:sz w:val="28"/>
          <w:szCs w:val="28"/>
        </w:rPr>
        <w:t>на право предоставления субсидии на реализацию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мероприятий подпрограммы </w:t>
      </w:r>
      <w:r w:rsidR="00D2296C" w:rsidRPr="00D2296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2296C" w:rsidRPr="00D2296C"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 w:rsidR="008411D9" w:rsidRPr="00D22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718" w:rsidRPr="00351718" w:rsidRDefault="00E428AE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51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1464A" w:rsidRPr="00A146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1464A" w:rsidRPr="00A1464A">
        <w:rPr>
          <w:rFonts w:ascii="Times New Roman" w:hAnsi="Times New Roman" w:cs="Times New Roman"/>
          <w:sz w:val="28"/>
          <w:szCs w:val="28"/>
        </w:rPr>
        <w:t>онкурс по отбору заявок субъектов малого и среднего предпринимательства на право предоставления субсиди</w:t>
      </w:r>
      <w:r w:rsidR="00A1464A">
        <w:rPr>
          <w:rFonts w:ascii="Times New Roman" w:hAnsi="Times New Roman" w:cs="Times New Roman"/>
          <w:sz w:val="28"/>
          <w:szCs w:val="28"/>
        </w:rPr>
        <w:t>и</w:t>
      </w:r>
      <w:r w:rsidR="00A1464A" w:rsidRPr="00A1464A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D2296C" w:rsidRPr="005132E0">
        <w:rPr>
          <w:rFonts w:ascii="Times New Roman" w:hAnsi="Times New Roman" w:cs="Times New Roman"/>
          <w:sz w:val="28"/>
          <w:szCs w:val="28"/>
        </w:rPr>
        <w:t xml:space="preserve"> </w:t>
      </w:r>
      <w:r w:rsidR="00D2296C"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 w:rsidR="00D2296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2296C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 w:rsidR="00351718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постановлением Правительства Московской области от 15.09.2014 № 728/36 «</w:t>
      </w:r>
      <w:r w:rsidR="00351718" w:rsidRPr="00351718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бюджета Московской области юридическим лицам и индивидуальным предпринимателям  на реализацию мероприятий подпрограммы</w:t>
      </w:r>
      <w:proofErr w:type="gramEnd"/>
      <w:r w:rsidR="00351718" w:rsidRPr="003517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1718" w:rsidRPr="0035171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351718" w:rsidRPr="00351718">
        <w:rPr>
          <w:rFonts w:ascii="Times New Roman" w:hAnsi="Times New Roman" w:cs="Times New Roman"/>
          <w:bCs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="00351718">
        <w:rPr>
          <w:rFonts w:ascii="Times New Roman" w:hAnsi="Times New Roman" w:cs="Times New Roman"/>
          <w:bCs/>
          <w:sz w:val="28"/>
          <w:szCs w:val="28"/>
        </w:rPr>
        <w:t xml:space="preserve"> и распоряжением Министерства инвестиций и инноваций Московской области от </w:t>
      </w:r>
      <w:r w:rsidR="00CC1A13">
        <w:rPr>
          <w:rFonts w:ascii="Times New Roman" w:hAnsi="Times New Roman" w:cs="Times New Roman"/>
          <w:bCs/>
          <w:sz w:val="28"/>
          <w:szCs w:val="28"/>
        </w:rPr>
        <w:t>16.09.2014</w:t>
      </w:r>
      <w:r w:rsidR="003517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C1A13">
        <w:rPr>
          <w:rFonts w:ascii="Times New Roman" w:hAnsi="Times New Roman" w:cs="Times New Roman"/>
          <w:bCs/>
          <w:sz w:val="28"/>
          <w:szCs w:val="28"/>
        </w:rPr>
        <w:t>14-Р</w:t>
      </w:r>
      <w:r w:rsidR="0035171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D115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FD1155" w:rsidRPr="005132E0">
        <w:rPr>
          <w:rFonts w:ascii="Times New Roman" w:hAnsi="Times New Roman" w:cs="Times New Roman"/>
          <w:sz w:val="28"/>
          <w:szCs w:val="28"/>
        </w:rPr>
        <w:t>Поряд</w:t>
      </w:r>
      <w:r w:rsidR="00FD1155">
        <w:rPr>
          <w:rFonts w:ascii="Times New Roman" w:hAnsi="Times New Roman" w:cs="Times New Roman"/>
          <w:sz w:val="28"/>
          <w:szCs w:val="28"/>
        </w:rPr>
        <w:t>ка проведения конкурсного отбора по предоставлению субсидий субъектам малого и среднего предпринимательства в рамках</w:t>
      </w:r>
      <w:r w:rsidR="00FD1155" w:rsidRPr="005132E0">
        <w:rPr>
          <w:rFonts w:ascii="Times New Roman" w:hAnsi="Times New Roman" w:cs="Times New Roman"/>
          <w:sz w:val="28"/>
          <w:szCs w:val="28"/>
        </w:rPr>
        <w:t xml:space="preserve"> </w:t>
      </w:r>
      <w:r w:rsidR="00FD1155"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 w:rsidR="00FD11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D1155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Подмосковья».</w:t>
      </w:r>
    </w:p>
    <w:p w:rsidR="00E428AE" w:rsidRPr="00F7485A" w:rsidRDefault="00351718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конкурса: Министерство </w:t>
      </w:r>
      <w:r w:rsidR="00D30E80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 и инноваций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1D9" w:rsidRDefault="00E428AE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143407, Московская область, </w:t>
      </w:r>
      <w:proofErr w:type="gramStart"/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Красногорск-7, бульвар Строителей,  д. 1.</w:t>
      </w:r>
    </w:p>
    <w:p w:rsidR="006D068C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заявок на участие в конкурс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Государственным </w:t>
      </w:r>
      <w:r w:rsidR="00D30E80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Московской области «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областной ф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 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предпринимательства» по адресу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D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143407, Московская область,                          г. Красногорск-7, бульвар Строителей,  д. 2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77C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</w:t>
      </w:r>
    </w:p>
    <w:p w:rsidR="006D068C" w:rsidRDefault="006D068C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8-926-600-47-61 Регентов Григорий Павлович, </w:t>
      </w:r>
    </w:p>
    <w:p w:rsidR="00E428AE" w:rsidRPr="00F7485A" w:rsidRDefault="009D789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985</w:t>
      </w:r>
      <w:r w:rsidR="00FD11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774-37-80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Чернов Олег Валерьевич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AE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начинается </w:t>
      </w:r>
      <w:r w:rsidR="008411D9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8411D9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1A1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D1155" w:rsidRPr="00F7485A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заявок производится по рабочим дням с 9.00 до 18.00.</w:t>
      </w:r>
    </w:p>
    <w:p w:rsidR="006D068C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окончания подачи заявок 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068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201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B57A33" w:rsidRPr="00F7485A" w:rsidRDefault="00FD115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DA69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досрочного расходования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 Московской области</w:t>
      </w:r>
      <w:r w:rsidR="00DA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DA69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в 2014 году на реализацию мероприятий подпрограммы 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 в Московской области» государственной программы 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Московской области «Предпринимательство Подмосковья» в сети Интернет на официальном сайте Министерства размеща</w:t>
      </w:r>
      <w:r w:rsidR="00DA69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извещени</w:t>
      </w:r>
      <w:r w:rsidR="00DA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57A33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приема заявок.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Предмет Конкурс</w:t>
      </w:r>
      <w:r w:rsidR="00487F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AE" w:rsidRPr="00F7485A" w:rsidRDefault="00E428AE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определение субъектов малого и среднего предпринимательства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право на заключение договора </w:t>
      </w:r>
      <w:proofErr w:type="spellStart"/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о предоставлении </w:t>
      </w:r>
      <w:r w:rsidR="00982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реализацию 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подпрограммы 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7485A" w:rsidRPr="00F7485A">
        <w:rPr>
          <w:rFonts w:ascii="Times New Roman" w:hAnsi="Times New Roman" w:cs="Times New Roman"/>
          <w:sz w:val="28"/>
          <w:szCs w:val="28"/>
        </w:rPr>
        <w:t>астичной компенсаци</w:t>
      </w:r>
      <w:r w:rsidR="00F7485A">
        <w:rPr>
          <w:rFonts w:ascii="Times New Roman" w:hAnsi="Times New Roman" w:cs="Times New Roman"/>
          <w:sz w:val="28"/>
          <w:szCs w:val="28"/>
        </w:rPr>
        <w:t>и</w:t>
      </w:r>
      <w:r w:rsidR="00F7485A" w:rsidRPr="00F7485A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затрат на уплату первого взноса (аванса) при заключении договора лизинга 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осуществлению </w:t>
      </w:r>
      <w:r w:rsid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7485A" w:rsidRPr="00142C8F">
        <w:rPr>
          <w:rFonts w:ascii="Times New Roman" w:hAnsi="Times New Roman" w:cs="Times New Roman"/>
          <w:sz w:val="28"/>
          <w:szCs w:val="28"/>
        </w:rPr>
        <w:t>астичн</w:t>
      </w:r>
      <w:r w:rsidR="00F7485A">
        <w:rPr>
          <w:rFonts w:ascii="Times New Roman" w:hAnsi="Times New Roman" w:cs="Times New Roman"/>
          <w:sz w:val="28"/>
          <w:szCs w:val="28"/>
        </w:rPr>
        <w:t xml:space="preserve">ой </w:t>
      </w:r>
      <w:r w:rsidR="00F7485A" w:rsidRPr="00142C8F">
        <w:rPr>
          <w:rFonts w:ascii="Times New Roman" w:hAnsi="Times New Roman" w:cs="Times New Roman"/>
          <w:sz w:val="28"/>
          <w:szCs w:val="28"/>
        </w:rPr>
        <w:t>компенсаци</w:t>
      </w:r>
      <w:r w:rsidR="00F7485A">
        <w:rPr>
          <w:rFonts w:ascii="Times New Roman" w:hAnsi="Times New Roman" w:cs="Times New Roman"/>
          <w:sz w:val="28"/>
          <w:szCs w:val="28"/>
        </w:rPr>
        <w:t>и</w:t>
      </w:r>
      <w:r w:rsidR="00F7485A" w:rsidRPr="00142C8F">
        <w:rPr>
          <w:rFonts w:ascii="Times New Roman" w:hAnsi="Times New Roman" w:cs="Times New Roman"/>
          <w:sz w:val="28"/>
          <w:szCs w:val="28"/>
        </w:rPr>
        <w:t xml:space="preserve"> субъектам </w:t>
      </w:r>
      <w:r w:rsidR="00F7485A" w:rsidRPr="00F7485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F7485A" w:rsidRPr="00142C8F">
        <w:rPr>
          <w:rFonts w:ascii="Times New Roman" w:hAnsi="Times New Roman" w:cs="Times New Roman"/>
          <w:sz w:val="28"/>
          <w:szCs w:val="28"/>
        </w:rPr>
        <w:t xml:space="preserve"> затрат, связанных с приобретением оборудования в целях создания и (или) развития и (или) модернизации производства товаров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</w:t>
      </w:r>
      <w:r w:rsidR="007200B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200BF" w:rsidRPr="00142C8F">
        <w:rPr>
          <w:rFonts w:ascii="Times New Roman" w:hAnsi="Times New Roman" w:cs="Times New Roman"/>
          <w:sz w:val="28"/>
          <w:szCs w:val="28"/>
        </w:rPr>
        <w:t>астичн</w:t>
      </w:r>
      <w:r w:rsidR="007200BF">
        <w:rPr>
          <w:rFonts w:ascii="Times New Roman" w:hAnsi="Times New Roman" w:cs="Times New Roman"/>
          <w:sz w:val="28"/>
          <w:szCs w:val="28"/>
        </w:rPr>
        <w:t>ой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7200BF">
        <w:rPr>
          <w:rFonts w:ascii="Times New Roman" w:hAnsi="Times New Roman" w:cs="Times New Roman"/>
          <w:sz w:val="28"/>
          <w:szCs w:val="28"/>
        </w:rPr>
        <w:t>и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затрат субъектам </w:t>
      </w:r>
      <w:r w:rsidR="007200BF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на уплату процентов по кредитам, привлеченным в российских кредитных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</w:t>
      </w:r>
      <w:r w:rsidR="007200B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200BF" w:rsidRPr="00142C8F">
        <w:rPr>
          <w:rFonts w:ascii="Times New Roman" w:hAnsi="Times New Roman" w:cs="Times New Roman"/>
          <w:sz w:val="28"/>
          <w:szCs w:val="28"/>
        </w:rPr>
        <w:t>астичн</w:t>
      </w:r>
      <w:r w:rsidR="007200BF">
        <w:rPr>
          <w:rFonts w:ascii="Times New Roman" w:hAnsi="Times New Roman" w:cs="Times New Roman"/>
          <w:sz w:val="28"/>
          <w:szCs w:val="28"/>
        </w:rPr>
        <w:t>ой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7200BF">
        <w:rPr>
          <w:rFonts w:ascii="Times New Roman" w:hAnsi="Times New Roman" w:cs="Times New Roman"/>
          <w:sz w:val="28"/>
          <w:szCs w:val="28"/>
        </w:rPr>
        <w:t>и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затрат субъектов </w:t>
      </w:r>
      <w:r w:rsidR="007200B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200BF" w:rsidRPr="00142C8F">
        <w:rPr>
          <w:rFonts w:ascii="Times New Roman" w:hAnsi="Times New Roman" w:cs="Times New Roman"/>
          <w:sz w:val="28"/>
          <w:szCs w:val="28"/>
        </w:rPr>
        <w:t>, осуществляющих предоставление услуг (производство товаров) в следующих сферах деятельности:</w:t>
      </w:r>
      <w:r w:rsidR="007200BF">
        <w:rPr>
          <w:rFonts w:ascii="Times New Roman" w:hAnsi="Times New Roman" w:cs="Times New Roman"/>
          <w:sz w:val="28"/>
          <w:szCs w:val="28"/>
        </w:rPr>
        <w:t xml:space="preserve"> </w:t>
      </w:r>
      <w:r w:rsidR="007200BF" w:rsidRPr="00142C8F">
        <w:rPr>
          <w:rFonts w:ascii="Times New Roman" w:hAnsi="Times New Roman" w:cs="Times New Roman"/>
          <w:sz w:val="28"/>
          <w:szCs w:val="28"/>
        </w:rPr>
        <w:t>социальное обслуживание граждан, услуги здравоохранения, физической культуры и массового спорта, проведение занятий в детских и молодежных кружках, секциях, студиях, производство и (или) реализация медицинской техники, протезно-ортопедических изделий, обеспечение культурно-просветительской деятельности (театры, школы-студии, музыкальные учреждения, творческие мастерские), предоставление образовательных услуг группам</w:t>
      </w:r>
      <w:proofErr w:type="gramEnd"/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граждан, имеющим ограниченный доступ к образовательным услугам на цели, определяемые Пр</w:t>
      </w:r>
      <w:r w:rsidR="007200BF">
        <w:rPr>
          <w:rFonts w:ascii="Times New Roman" w:hAnsi="Times New Roman" w:cs="Times New Roman"/>
          <w:sz w:val="28"/>
          <w:szCs w:val="28"/>
        </w:rPr>
        <w:t>авительством 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720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</w:t>
      </w:r>
      <w:r w:rsidR="007200B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200BF" w:rsidRPr="00142C8F">
        <w:rPr>
          <w:rFonts w:ascii="Times New Roman" w:hAnsi="Times New Roman" w:cs="Times New Roman"/>
          <w:sz w:val="28"/>
          <w:szCs w:val="28"/>
        </w:rPr>
        <w:t>астичн</w:t>
      </w:r>
      <w:r w:rsidR="007200BF">
        <w:rPr>
          <w:rFonts w:ascii="Times New Roman" w:hAnsi="Times New Roman" w:cs="Times New Roman"/>
          <w:sz w:val="28"/>
          <w:szCs w:val="28"/>
        </w:rPr>
        <w:t xml:space="preserve">ой </w:t>
      </w:r>
      <w:r w:rsidR="007200BF" w:rsidRPr="00142C8F">
        <w:rPr>
          <w:rFonts w:ascii="Times New Roman" w:hAnsi="Times New Roman" w:cs="Times New Roman"/>
          <w:sz w:val="28"/>
          <w:szCs w:val="28"/>
        </w:rPr>
        <w:t>компенсаци</w:t>
      </w:r>
      <w:r w:rsidR="007200BF">
        <w:rPr>
          <w:rFonts w:ascii="Times New Roman" w:hAnsi="Times New Roman" w:cs="Times New Roman"/>
          <w:sz w:val="28"/>
          <w:szCs w:val="28"/>
        </w:rPr>
        <w:t>и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затрат субъектов </w:t>
      </w:r>
      <w:r w:rsidR="007200B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7200BF" w:rsidRPr="00142C8F">
        <w:rPr>
          <w:rFonts w:ascii="Times New Roman" w:hAnsi="Times New Roman" w:cs="Times New Roman"/>
          <w:sz w:val="28"/>
          <w:szCs w:val="28"/>
        </w:rPr>
        <w:t>, осуществляющих деятельность в области ремесел, народных художественных промыслов, сельского и экологического туризма на цели, определяемые Правительством Московской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</w:t>
      </w:r>
      <w:r w:rsidR="007200B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200BF" w:rsidRPr="00142C8F">
        <w:rPr>
          <w:rFonts w:ascii="Times New Roman" w:hAnsi="Times New Roman" w:cs="Times New Roman"/>
          <w:sz w:val="28"/>
          <w:szCs w:val="28"/>
        </w:rPr>
        <w:t>астичн</w:t>
      </w:r>
      <w:r w:rsidR="007200BF">
        <w:rPr>
          <w:rFonts w:ascii="Times New Roman" w:hAnsi="Times New Roman" w:cs="Times New Roman"/>
          <w:sz w:val="28"/>
          <w:szCs w:val="28"/>
        </w:rPr>
        <w:t>ой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7200BF">
        <w:rPr>
          <w:rFonts w:ascii="Times New Roman" w:hAnsi="Times New Roman" w:cs="Times New Roman"/>
          <w:sz w:val="28"/>
          <w:szCs w:val="28"/>
        </w:rPr>
        <w:t>и</w:t>
      </w:r>
      <w:r w:rsidR="007200BF" w:rsidRPr="00142C8F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или юридическим лицам, осуществляющим образовательную деятельность по образовательным программам дошкольного образования, а также присмотру и уходу за детьми в соответствии с законодательством Российской Федерации, затрат на реализацию проектов по созданию Дошкольных образовательных центров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FBE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</w:t>
      </w:r>
      <w:r w:rsid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комиссия</w:t>
      </w:r>
      <w:r w:rsidR="00487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FBE" w:rsidRPr="00F42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отбору заявок субъектов малого и среднего предпринимательства на право предоставления субсидии </w:t>
      </w:r>
      <w:r w:rsidR="00487FBE" w:rsidRPr="00F428C0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</w:t>
      </w:r>
      <w:r w:rsidR="00487FBE" w:rsidRPr="00F428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87FBE" w:rsidRPr="00F428C0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="00F428C0">
        <w:rPr>
          <w:rFonts w:ascii="Times New Roman" w:hAnsi="Times New Roman" w:cs="Times New Roman"/>
          <w:sz w:val="28"/>
          <w:szCs w:val="28"/>
        </w:rPr>
        <w:t xml:space="preserve">, состав и порядок работы которой утверждается Министерством. 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7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Конкурса – субъект малого или среднего предпринимательства, подавший заявку на участие в Конкурсе.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и порядок проведения конкурса.</w:t>
      </w:r>
    </w:p>
    <w:p w:rsidR="00E428AE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проведения Конкурс</w:t>
      </w:r>
      <w:r w:rsid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По</w:t>
      </w:r>
      <w:r w:rsidR="0074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рядком </w:t>
      </w:r>
      <w:r>
        <w:rPr>
          <w:rFonts w:ascii="Times New Roman" w:hAnsi="Times New Roman" w:cs="Times New Roman"/>
          <w:sz w:val="28"/>
          <w:szCs w:val="28"/>
        </w:rPr>
        <w:t>проведения конкурсного отбора по предоставлению субсидий субъектам малого и среднего предпринимательства в рамках</w:t>
      </w:r>
      <w:r w:rsidRPr="00513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D7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="007423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 и инноваций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</w:t>
      </w:r>
      <w:r w:rsidR="00E428AE" w:rsidRP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</w:t>
      </w:r>
      <w:r w:rsidR="007423BA" w:rsidRP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A1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423BA" w:rsidRP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E428AE" w:rsidRP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423BA" w:rsidRP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28AE" w:rsidRP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C1A13">
        <w:rPr>
          <w:rFonts w:ascii="Times New Roman" w:eastAsia="Times New Roman" w:hAnsi="Times New Roman" w:cs="Times New Roman"/>
          <w:sz w:val="28"/>
          <w:szCs w:val="28"/>
          <w:lang w:eastAsia="ru-RU"/>
        </w:rPr>
        <w:t>14-Р</w:t>
      </w:r>
      <w:r w:rsidR="00E428AE" w:rsidRP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AE" w:rsidRPr="00F7485A" w:rsidRDefault="00E428AE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423B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F428C0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Министерства </w:t>
      </w: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proofErr w:type="spellStart"/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www.m</w:t>
      </w:r>
      <w:proofErr w:type="spellEnd"/>
      <w:r w:rsidR="007423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mosreg.ru</w:t>
      </w:r>
      <w:proofErr w:type="spellEnd"/>
      <w:r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AE" w:rsidRPr="008401C2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28AE" w:rsidRPr="0084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Принятие решения по </w:t>
      </w:r>
      <w:r w:rsid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</w:t>
      </w:r>
      <w:r w:rsidR="00E428AE" w:rsidRPr="00840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28AE" w:rsidRPr="00840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AE" w:rsidRPr="00F7485A" w:rsidRDefault="00041065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Конкурсной комиссией на основании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 договора с победителями Конкурс</w:t>
      </w:r>
      <w:r w:rsidR="000410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4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целевых бюджетных средств Московской области в форме субсиди</w:t>
      </w:r>
      <w:r w:rsidR="000410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договору между Министерством и победител</w:t>
      </w:r>
      <w:r w:rsidR="000410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0410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AE" w:rsidRPr="00F7485A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4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целевых средств бюджета Московской области в форме субсидии между Министерством и победителями Конкурсов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заключе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(тридцати) календарных дней с даты утверждения протокола Конкурсной комиссии о принятии решения о предоставлении субсидии.</w:t>
      </w:r>
    </w:p>
    <w:p w:rsidR="00E428AE" w:rsidRDefault="0098243A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40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перечисляется Организатором конкурса на счет победителя конкурса в кредитной организации (банке).</w:t>
      </w:r>
    </w:p>
    <w:p w:rsidR="008401C2" w:rsidRDefault="008401C2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C2" w:rsidRDefault="008401C2" w:rsidP="00DF271F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01C2" w:rsidSect="007E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AE"/>
    <w:rsid w:val="00041065"/>
    <w:rsid w:val="0004370B"/>
    <w:rsid w:val="00340D0B"/>
    <w:rsid w:val="00351718"/>
    <w:rsid w:val="003F1BFD"/>
    <w:rsid w:val="004377C3"/>
    <w:rsid w:val="00464AF0"/>
    <w:rsid w:val="00487FBE"/>
    <w:rsid w:val="005D0392"/>
    <w:rsid w:val="006D068C"/>
    <w:rsid w:val="007200BF"/>
    <w:rsid w:val="007423BA"/>
    <w:rsid w:val="007D59C8"/>
    <w:rsid w:val="007E70C6"/>
    <w:rsid w:val="008401C2"/>
    <w:rsid w:val="008411D9"/>
    <w:rsid w:val="00911299"/>
    <w:rsid w:val="00930712"/>
    <w:rsid w:val="0098243A"/>
    <w:rsid w:val="009D7895"/>
    <w:rsid w:val="00A1464A"/>
    <w:rsid w:val="00B57A33"/>
    <w:rsid w:val="00BB3AF9"/>
    <w:rsid w:val="00BC18A0"/>
    <w:rsid w:val="00C30FEA"/>
    <w:rsid w:val="00CC1A13"/>
    <w:rsid w:val="00D2296C"/>
    <w:rsid w:val="00D30E80"/>
    <w:rsid w:val="00D70C20"/>
    <w:rsid w:val="00D913C4"/>
    <w:rsid w:val="00DA6984"/>
    <w:rsid w:val="00DE0DFA"/>
    <w:rsid w:val="00DF271F"/>
    <w:rsid w:val="00E428AE"/>
    <w:rsid w:val="00F428C0"/>
    <w:rsid w:val="00F71704"/>
    <w:rsid w:val="00F7485A"/>
    <w:rsid w:val="00FD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7A33"/>
    <w:rPr>
      <w:color w:val="0000FF" w:themeColor="hyperlink"/>
      <w:u w:val="single"/>
    </w:rPr>
  </w:style>
  <w:style w:type="paragraph" w:customStyle="1" w:styleId="ConsPlusNormal">
    <w:name w:val="ConsPlusNormal"/>
    <w:rsid w:val="00841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ChervyakovEA</dc:creator>
  <cp:lastModifiedBy>ChervyakovEA</cp:lastModifiedBy>
  <cp:revision>2</cp:revision>
  <cp:lastPrinted>2014-09-16T05:31:00Z</cp:lastPrinted>
  <dcterms:created xsi:type="dcterms:W3CDTF">2014-09-17T05:48:00Z</dcterms:created>
  <dcterms:modified xsi:type="dcterms:W3CDTF">2014-09-17T05:48:00Z</dcterms:modified>
</cp:coreProperties>
</file>